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73862E" w14:textId="7C5C2373" w:rsidR="3FD75DCB" w:rsidRPr="00926D4D" w:rsidRDefault="00324DA9" w:rsidP="00926D4D">
      <w:pPr>
        <w:pStyle w:val="Heading1"/>
        <w:jc w:val="center"/>
        <w:rPr>
          <w:rFonts w:ascii="Gill Sans Infant Std" w:eastAsia="Gill Sans Infant Std" w:hAnsi="Gill Sans Infant Std" w:cs="Gill Sans Infant Std"/>
          <w:color w:val="auto"/>
        </w:rPr>
      </w:pPr>
      <w:r w:rsidRPr="00926D4D">
        <w:rPr>
          <w:rFonts w:ascii="Gill Sans Infant Std" w:eastAsia="Gill Sans Infant Std" w:hAnsi="Gill Sans Infant Std" w:cs="Gill Sans Infant Std"/>
          <w:color w:val="auto"/>
        </w:rPr>
        <w:t xml:space="preserve">Safe Schools Children’s </w:t>
      </w:r>
      <w:r w:rsidR="00FD601E">
        <w:rPr>
          <w:rFonts w:ascii="Gill Sans Infant Std" w:eastAsia="Gill Sans Infant Std" w:hAnsi="Gill Sans Infant Std" w:cs="Gill Sans Infant Std"/>
          <w:color w:val="auto"/>
        </w:rPr>
        <w:t>Activities</w:t>
      </w:r>
      <w:r w:rsidR="3FD75DCB" w:rsidRPr="00926D4D">
        <w:rPr>
          <w:rFonts w:ascii="Gill Sans Infant Std" w:eastAsia="Gill Sans Infant Std" w:hAnsi="Gill Sans Infant Std" w:cs="Gill Sans Infant Std"/>
          <w:color w:val="auto"/>
        </w:rPr>
        <w:t>: Living Well Together</w:t>
      </w:r>
    </w:p>
    <w:p w14:paraId="2385FC59" w14:textId="34B2B98D" w:rsidR="00547131" w:rsidRPr="00CD0B8D" w:rsidRDefault="00547131" w:rsidP="00CD0B8D">
      <w:pPr>
        <w:pStyle w:val="Heading4"/>
        <w:spacing w:before="0"/>
        <w:jc w:val="both"/>
        <w:rPr>
          <w:rFonts w:ascii="Gill Sans Infant Std" w:eastAsia="Gill Sans Infant Std" w:hAnsi="Gill Sans Infant Std" w:cs="Gill Sans Infant Std"/>
          <w:b/>
          <w:i w:val="0"/>
          <w:iCs w:val="0"/>
          <w:color w:val="FF0000"/>
          <w:szCs w:val="22"/>
        </w:rPr>
      </w:pPr>
    </w:p>
    <w:p w14:paraId="5A11F310" w14:textId="4A7536D9" w:rsidR="00B56437" w:rsidRPr="00CD0B8D" w:rsidRDefault="00B56437" w:rsidP="00C32317">
      <w:pPr>
        <w:pStyle w:val="ListParagraph"/>
        <w:numPr>
          <w:ilvl w:val="0"/>
          <w:numId w:val="27"/>
        </w:numPr>
        <w:jc w:val="both"/>
        <w:rPr>
          <w:rFonts w:ascii="Gill Sans Infant Std" w:eastAsia="Gill Sans Infant Std" w:hAnsi="Gill Sans Infant Std" w:cs="Gill Sans Infant Std"/>
          <w:b/>
          <w:bCs/>
          <w:color w:val="DA291C"/>
          <w:sz w:val="26"/>
          <w:szCs w:val="26"/>
        </w:rPr>
      </w:pPr>
      <w:r w:rsidRPr="00CD0B8D">
        <w:rPr>
          <w:rFonts w:ascii="Gill Sans Infant Std" w:eastAsia="Gill Sans Infant Std" w:hAnsi="Gill Sans Infant Std" w:cs="Gill Sans Infant Std"/>
          <w:b/>
          <w:bCs/>
          <w:color w:val="DA291C"/>
          <w:sz w:val="26"/>
          <w:szCs w:val="26"/>
        </w:rPr>
        <w:t>Introduction and Overview</w:t>
      </w:r>
    </w:p>
    <w:p w14:paraId="637B7BBD" w14:textId="77777777" w:rsidR="00324DA9" w:rsidRDefault="00324DA9" w:rsidP="00324DA9">
      <w:pPr>
        <w:jc w:val="both"/>
        <w:rPr>
          <w:rFonts w:ascii="Gill Sans Infant Std" w:eastAsia="Gill Sans Infant Std" w:hAnsi="Gill Sans Infant Std" w:cs="Gill Sans Infant Std"/>
          <w:b/>
          <w:bCs/>
          <w:color w:val="DA291C"/>
          <w:sz w:val="26"/>
          <w:szCs w:val="26"/>
        </w:rPr>
      </w:pPr>
    </w:p>
    <w:p w14:paraId="1A9528BE" w14:textId="4A1F2537" w:rsidR="004F4F0B" w:rsidRPr="00CD0B8D" w:rsidRDefault="00DC6432" w:rsidP="00324DA9">
      <w:pPr>
        <w:jc w:val="both"/>
        <w:rPr>
          <w:rFonts w:ascii="Gill Sans Infant Std" w:eastAsia="Gill Sans Infant Std" w:hAnsi="Gill Sans Infant Std" w:cs="Gill Sans Infant Std"/>
          <w:bCs/>
          <w:sz w:val="22"/>
          <w:szCs w:val="22"/>
        </w:rPr>
      </w:pPr>
      <w:r w:rsidRPr="00CD0B8D">
        <w:rPr>
          <w:rFonts w:ascii="Gill Sans Infant Std" w:eastAsia="Gill Sans Infant Std" w:hAnsi="Gill Sans Infant Std" w:cs="Gill Sans Infant Std"/>
          <w:bCs/>
          <w:sz w:val="22"/>
          <w:szCs w:val="22"/>
        </w:rPr>
        <w:t xml:space="preserve">Welcome to the </w:t>
      </w:r>
      <w:r w:rsidR="00B3308E">
        <w:rPr>
          <w:rFonts w:ascii="Gill Sans Infant Std" w:eastAsia="Gill Sans Infant Std" w:hAnsi="Gill Sans Infant Std" w:cs="Gill Sans Infant Std"/>
          <w:bCs/>
          <w:sz w:val="22"/>
          <w:szCs w:val="22"/>
        </w:rPr>
        <w:t xml:space="preserve">Safe Schools </w:t>
      </w:r>
      <w:r w:rsidR="00324DA9">
        <w:rPr>
          <w:rFonts w:ascii="Gill Sans Infant Std" w:eastAsia="Gill Sans Infant Std" w:hAnsi="Gill Sans Infant Std" w:cs="Gill Sans Infant Std"/>
          <w:bCs/>
          <w:sz w:val="22"/>
          <w:szCs w:val="22"/>
        </w:rPr>
        <w:t xml:space="preserve">Children’s </w:t>
      </w:r>
      <w:r w:rsidR="00FD601E">
        <w:rPr>
          <w:rFonts w:ascii="Gill Sans Infant Std" w:eastAsia="Gill Sans Infant Std" w:hAnsi="Gill Sans Infant Std" w:cs="Gill Sans Infant Std"/>
          <w:bCs/>
          <w:sz w:val="22"/>
          <w:szCs w:val="22"/>
        </w:rPr>
        <w:t>Activities</w:t>
      </w:r>
      <w:r w:rsidR="00324DA9">
        <w:rPr>
          <w:rFonts w:ascii="Gill Sans Infant Std" w:eastAsia="Gill Sans Infant Std" w:hAnsi="Gill Sans Infant Std" w:cs="Gill Sans Infant Std"/>
          <w:bCs/>
          <w:sz w:val="22"/>
          <w:szCs w:val="22"/>
        </w:rPr>
        <w:t>! This manual provides detailed instructions on how to plan and implement activities with children focused on social and emotional learning,</w:t>
      </w:r>
      <w:r w:rsidR="00103118">
        <w:rPr>
          <w:rFonts w:ascii="Gill Sans Infant Std" w:eastAsia="Gill Sans Infant Std" w:hAnsi="Gill Sans Infant Std" w:cs="Gill Sans Infant Std"/>
          <w:bCs/>
          <w:sz w:val="22"/>
          <w:szCs w:val="22"/>
        </w:rPr>
        <w:t xml:space="preserve"> gender equality,</w:t>
      </w:r>
      <w:r w:rsidR="00324DA9">
        <w:rPr>
          <w:rFonts w:ascii="Gill Sans Infant Std" w:eastAsia="Gill Sans Infant Std" w:hAnsi="Gill Sans Infant Std" w:cs="Gill Sans Infant Std"/>
          <w:bCs/>
          <w:sz w:val="22"/>
          <w:szCs w:val="22"/>
        </w:rPr>
        <w:t xml:space="preserve"> pro</w:t>
      </w:r>
      <w:r w:rsidR="004F4F0B">
        <w:rPr>
          <w:rFonts w:ascii="Gill Sans Infant Std" w:eastAsia="Gill Sans Infant Std" w:hAnsi="Gill Sans Infant Std" w:cs="Gill Sans Infant Std"/>
          <w:bCs/>
          <w:sz w:val="22"/>
          <w:szCs w:val="22"/>
        </w:rPr>
        <w:t>tection and violence prevention, as part of Action Pack 4.</w:t>
      </w:r>
    </w:p>
    <w:p w14:paraId="346EBFBE" w14:textId="00BC9448" w:rsidR="00B56437" w:rsidRPr="00CD0B8D" w:rsidRDefault="00B56437" w:rsidP="00324DA9">
      <w:pPr>
        <w:ind w:left="720"/>
        <w:jc w:val="both"/>
        <w:rPr>
          <w:rFonts w:ascii="Gill Sans Infant Std" w:eastAsia="Gill Sans Infant Std" w:hAnsi="Gill Sans Infant Std" w:cs="Gill Sans Infant Std"/>
          <w:b/>
          <w:bCs/>
          <w:color w:val="DA291C"/>
          <w:sz w:val="26"/>
          <w:szCs w:val="26"/>
        </w:rPr>
      </w:pPr>
    </w:p>
    <w:p w14:paraId="5D912FF3" w14:textId="1FA3C8EF" w:rsidR="00B56437" w:rsidRPr="00CD0B8D" w:rsidRDefault="00FA2ABB" w:rsidP="00C32317">
      <w:pPr>
        <w:pStyle w:val="ListParagraph"/>
        <w:numPr>
          <w:ilvl w:val="0"/>
          <w:numId w:val="27"/>
        </w:numPr>
        <w:jc w:val="both"/>
        <w:rPr>
          <w:rFonts w:ascii="Gill Sans Infant Std" w:eastAsia="Gill Sans Infant Std" w:hAnsi="Gill Sans Infant Std" w:cs="Gill Sans Infant Std"/>
          <w:b/>
          <w:bCs/>
          <w:color w:val="DA291C"/>
          <w:sz w:val="26"/>
          <w:szCs w:val="26"/>
        </w:rPr>
      </w:pPr>
      <w:r w:rsidRPr="00CD0B8D">
        <w:rPr>
          <w:rFonts w:ascii="Gill Sans Infant Std" w:eastAsia="Gill Sans Infant Std" w:hAnsi="Gill Sans Infant Std" w:cs="Gill Sans Infant Std"/>
          <w:b/>
          <w:bCs/>
          <w:color w:val="DA291C"/>
          <w:sz w:val="26"/>
          <w:szCs w:val="26"/>
        </w:rPr>
        <w:t>Objectives</w:t>
      </w:r>
    </w:p>
    <w:p w14:paraId="3AAB8720" w14:textId="6745E61A" w:rsidR="00DC6432" w:rsidRDefault="00DC6432" w:rsidP="004F4F0B">
      <w:pPr>
        <w:jc w:val="both"/>
        <w:rPr>
          <w:rFonts w:ascii="Gill Sans Infant Std" w:eastAsia="Gill Sans Infant Std" w:hAnsi="Gill Sans Infant Std" w:cs="Gill Sans Infant Std"/>
          <w:b/>
          <w:bCs/>
          <w:sz w:val="26"/>
          <w:szCs w:val="26"/>
        </w:rPr>
      </w:pPr>
    </w:p>
    <w:p w14:paraId="7F995599" w14:textId="0ECFCC19" w:rsidR="004F4F0B" w:rsidRDefault="004F4F0B" w:rsidP="004F4F0B">
      <w:pPr>
        <w:jc w:val="both"/>
        <w:rPr>
          <w:rFonts w:ascii="Gill Sans Infant Std" w:eastAsia="Gill Sans Infant Std" w:hAnsi="Gill Sans Infant Std" w:cs="Gill Sans Infant Std"/>
          <w:bCs/>
          <w:sz w:val="22"/>
          <w:szCs w:val="22"/>
        </w:rPr>
      </w:pPr>
      <w:r w:rsidRPr="004F4F0B">
        <w:rPr>
          <w:rFonts w:ascii="Gill Sans Infant Std" w:eastAsia="Gill Sans Infant Std" w:hAnsi="Gill Sans Infant Std" w:cs="Gill Sans Infant Std"/>
          <w:bCs/>
          <w:sz w:val="22"/>
          <w:szCs w:val="22"/>
        </w:rPr>
        <w:t>The ove</w:t>
      </w:r>
      <w:r>
        <w:rPr>
          <w:rFonts w:ascii="Gill Sans Infant Std" w:eastAsia="Gill Sans Infant Std" w:hAnsi="Gill Sans Infant Std" w:cs="Gill Sans Infant Std"/>
          <w:bCs/>
          <w:sz w:val="22"/>
          <w:szCs w:val="22"/>
        </w:rPr>
        <w:t xml:space="preserve">rall objectives of the </w:t>
      </w:r>
      <w:r w:rsidR="00887E28">
        <w:rPr>
          <w:rFonts w:ascii="Gill Sans Infant Std" w:eastAsia="Gill Sans Infant Std" w:hAnsi="Gill Sans Infant Std" w:cs="Gill Sans Infant Std"/>
          <w:bCs/>
          <w:sz w:val="22"/>
          <w:szCs w:val="22"/>
        </w:rPr>
        <w:t xml:space="preserve">Safe Schools Children’s </w:t>
      </w:r>
      <w:r w:rsidR="00FD601E">
        <w:rPr>
          <w:rFonts w:ascii="Gill Sans Infant Std" w:eastAsia="Gill Sans Infant Std" w:hAnsi="Gill Sans Infant Std" w:cs="Gill Sans Infant Std"/>
          <w:bCs/>
          <w:sz w:val="22"/>
          <w:szCs w:val="22"/>
        </w:rPr>
        <w:t xml:space="preserve">Activities </w:t>
      </w:r>
      <w:r>
        <w:rPr>
          <w:rFonts w:ascii="Gill Sans Infant Std" w:eastAsia="Gill Sans Infant Std" w:hAnsi="Gill Sans Infant Std" w:cs="Gill Sans Infant Std"/>
          <w:bCs/>
          <w:sz w:val="22"/>
          <w:szCs w:val="22"/>
        </w:rPr>
        <w:t>are to promote the following skills and knowledge in children:</w:t>
      </w:r>
    </w:p>
    <w:p w14:paraId="731AA565" w14:textId="3A100191" w:rsidR="004F4F0B" w:rsidRPr="00DB6D78" w:rsidRDefault="004F4F0B" w:rsidP="004F4F0B">
      <w:pPr>
        <w:jc w:val="both"/>
        <w:rPr>
          <w:rFonts w:ascii="Gill Sans Infant Std" w:eastAsia="Gill Sans Infant Std" w:hAnsi="Gill Sans Infant Std" w:cs="Gill Sans Infant Std"/>
          <w:b/>
          <w:bCs/>
          <w:sz w:val="22"/>
          <w:szCs w:val="22"/>
        </w:rPr>
      </w:pPr>
    </w:p>
    <w:p w14:paraId="1318F1D1" w14:textId="36D6816D" w:rsidR="004F4F0B" w:rsidRDefault="00DB6D78" w:rsidP="00C32317">
      <w:pPr>
        <w:pStyle w:val="ListParagraph"/>
        <w:numPr>
          <w:ilvl w:val="0"/>
          <w:numId w:val="31"/>
        </w:numPr>
        <w:jc w:val="both"/>
        <w:rPr>
          <w:rFonts w:ascii="Gill Sans Infant Std" w:eastAsia="Gill Sans Infant Std" w:hAnsi="Gill Sans Infant Std" w:cs="Gill Sans Infant Std"/>
          <w:bCs/>
          <w:sz w:val="22"/>
          <w:szCs w:val="22"/>
        </w:rPr>
      </w:pPr>
      <w:r w:rsidRPr="00DB6D78">
        <w:rPr>
          <w:rFonts w:ascii="Gill Sans Infant Std" w:eastAsia="Gill Sans Infant Std" w:hAnsi="Gill Sans Infant Std" w:cs="Gill Sans Infant Std"/>
          <w:b/>
          <w:bCs/>
          <w:sz w:val="22"/>
          <w:szCs w:val="22"/>
        </w:rPr>
        <w:t>Social and emotional learning</w:t>
      </w:r>
      <w:r>
        <w:rPr>
          <w:rFonts w:ascii="Gill Sans Infant Std" w:eastAsia="Gill Sans Infant Std" w:hAnsi="Gill Sans Infant Std" w:cs="Gill Sans Infant Std"/>
          <w:bCs/>
          <w:sz w:val="22"/>
          <w:szCs w:val="22"/>
        </w:rPr>
        <w:t xml:space="preserve">: Children develop social and emotional competencies, especially those which support healthy relationship development (e.g. emotional regulation, conflict resolution, empathy, respect for differences and diversity). </w:t>
      </w:r>
    </w:p>
    <w:p w14:paraId="17D38B74" w14:textId="25AD7FC4" w:rsidR="00DB6D78" w:rsidRDefault="00DB6D78" w:rsidP="00C32317">
      <w:pPr>
        <w:pStyle w:val="ListParagraph"/>
        <w:numPr>
          <w:ilvl w:val="0"/>
          <w:numId w:val="31"/>
        </w:numPr>
        <w:jc w:val="both"/>
        <w:rPr>
          <w:rFonts w:ascii="Gill Sans Infant Std" w:eastAsia="Gill Sans Infant Std" w:hAnsi="Gill Sans Infant Std" w:cs="Gill Sans Infant Std"/>
          <w:bCs/>
          <w:sz w:val="22"/>
          <w:szCs w:val="22"/>
        </w:rPr>
      </w:pPr>
      <w:r w:rsidRPr="00DB6D78">
        <w:rPr>
          <w:rFonts w:ascii="Gill Sans Infant Std" w:eastAsia="Gill Sans Infant Std" w:hAnsi="Gill Sans Infant Std" w:cs="Gill Sans Infant Std"/>
          <w:b/>
          <w:bCs/>
          <w:sz w:val="22"/>
          <w:szCs w:val="22"/>
        </w:rPr>
        <w:t>Violence Awareness</w:t>
      </w:r>
      <w:r>
        <w:rPr>
          <w:rFonts w:ascii="Gill Sans Infant Std" w:eastAsia="Gill Sans Infant Std" w:hAnsi="Gill Sans Infant Std" w:cs="Gill Sans Infant Std"/>
          <w:b/>
          <w:bCs/>
          <w:sz w:val="22"/>
          <w:szCs w:val="22"/>
        </w:rPr>
        <w:t xml:space="preserve">: </w:t>
      </w:r>
      <w:r>
        <w:rPr>
          <w:rFonts w:ascii="Gill Sans Infant Std" w:eastAsia="Gill Sans Infant Std" w:hAnsi="Gill Sans Infant Std" w:cs="Gill Sans Infant Std"/>
          <w:bCs/>
          <w:sz w:val="22"/>
          <w:szCs w:val="22"/>
        </w:rPr>
        <w:t xml:space="preserve"> </w:t>
      </w:r>
      <w:r w:rsidR="00955AAA" w:rsidRPr="00955AAA">
        <w:rPr>
          <w:rFonts w:ascii="Gill Sans Infant Std" w:eastAsia="Gill Sans Infant Std" w:hAnsi="Gill Sans Infant Std" w:cs="Gill Sans Infant Std"/>
          <w:bCs/>
          <w:sz w:val="22"/>
          <w:szCs w:val="22"/>
        </w:rPr>
        <w:t>Children understand different types of violence and how to protect themselves and seek help</w:t>
      </w:r>
    </w:p>
    <w:p w14:paraId="0BB3DEBB" w14:textId="77777777" w:rsidR="007E52D7" w:rsidRPr="007E52D7" w:rsidRDefault="00283EAE" w:rsidP="00C32317">
      <w:pPr>
        <w:pStyle w:val="ListParagraph"/>
        <w:numPr>
          <w:ilvl w:val="0"/>
          <w:numId w:val="31"/>
        </w:numPr>
        <w:jc w:val="both"/>
        <w:rPr>
          <w:rFonts w:ascii="Gill Sans Infant Std" w:eastAsia="Gill Sans Infant Std" w:hAnsi="Gill Sans Infant Std" w:cs="Gill Sans Infant Std"/>
          <w:b/>
          <w:bCs/>
          <w:sz w:val="22"/>
          <w:szCs w:val="22"/>
        </w:rPr>
      </w:pPr>
      <w:r w:rsidRPr="00283EAE">
        <w:rPr>
          <w:rFonts w:ascii="Gill Sans Infant Std" w:eastAsia="Gill Sans Infant Std" w:hAnsi="Gill Sans Infant Std" w:cs="Gill Sans Infant Std"/>
          <w:b/>
          <w:bCs/>
          <w:sz w:val="22"/>
          <w:szCs w:val="22"/>
        </w:rPr>
        <w:t xml:space="preserve">Gender Equality: </w:t>
      </w:r>
      <w:r w:rsidR="00955AAA" w:rsidRPr="00955AAA">
        <w:rPr>
          <w:rFonts w:ascii="Gill Sans Infant Std" w:eastAsia="Gill Sans Infant Std" w:hAnsi="Gill Sans Infant Std" w:cs="Gill Sans Infant Std"/>
          <w:bCs/>
          <w:sz w:val="22"/>
          <w:szCs w:val="22"/>
        </w:rPr>
        <w:t>Children understand and promote positive gender norms and gender equitable relationships</w:t>
      </w:r>
    </w:p>
    <w:p w14:paraId="403AB39F" w14:textId="77777777" w:rsidR="00887E28" w:rsidRDefault="00887E28" w:rsidP="007E52D7">
      <w:pPr>
        <w:jc w:val="both"/>
        <w:rPr>
          <w:rFonts w:ascii="Gill Sans Infant Std" w:eastAsia="Gill Sans Infant Std" w:hAnsi="Gill Sans Infant Std" w:cs="Gill Sans Infant Std"/>
          <w:bCs/>
          <w:sz w:val="22"/>
          <w:szCs w:val="22"/>
        </w:rPr>
      </w:pPr>
    </w:p>
    <w:p w14:paraId="3D99D2F4" w14:textId="2D5D1B99" w:rsidR="00926986" w:rsidRPr="007E52D7" w:rsidRDefault="00926986" w:rsidP="007E52D7">
      <w:pPr>
        <w:jc w:val="both"/>
        <w:rPr>
          <w:rFonts w:ascii="Gill Sans Infant Std" w:eastAsia="Gill Sans Infant Std" w:hAnsi="Gill Sans Infant Std" w:cs="Gill Sans Infant Std"/>
          <w:b/>
          <w:bCs/>
          <w:sz w:val="22"/>
          <w:szCs w:val="22"/>
        </w:rPr>
      </w:pPr>
      <w:r w:rsidRPr="007E52D7">
        <w:rPr>
          <w:rFonts w:ascii="Gill Sans Infant Std" w:eastAsia="Gill Sans Infant Std" w:hAnsi="Gill Sans Infant Std" w:cs="Gill Sans Infant Std"/>
          <w:bCs/>
          <w:sz w:val="22"/>
          <w:szCs w:val="22"/>
        </w:rPr>
        <w:t xml:space="preserve">In addition to the core learning objectives of the activities, </w:t>
      </w:r>
      <w:r w:rsidR="00FD601E">
        <w:rPr>
          <w:rFonts w:ascii="Gill Sans Infant Std" w:eastAsia="Gill Sans Infant Std" w:hAnsi="Gill Sans Infant Std" w:cs="Gill Sans Infant Std"/>
          <w:bCs/>
          <w:sz w:val="22"/>
          <w:szCs w:val="22"/>
        </w:rPr>
        <w:t xml:space="preserve">these activities are </w:t>
      </w:r>
      <w:r w:rsidR="007E52D7" w:rsidRPr="007E52D7">
        <w:rPr>
          <w:rFonts w:ascii="Gill Sans Infant Std" w:eastAsia="Gill Sans Infant Std" w:hAnsi="Gill Sans Infant Std" w:cs="Gill Sans Infant Std"/>
          <w:bCs/>
          <w:sz w:val="22"/>
          <w:szCs w:val="22"/>
        </w:rPr>
        <w:t xml:space="preserve">an important strategy for building </w:t>
      </w:r>
      <w:r w:rsidR="007E52D7" w:rsidRPr="007E52D7">
        <w:rPr>
          <w:rFonts w:ascii="Gill Sans Infant Std" w:eastAsia="Gill Sans Infant Std" w:hAnsi="Gill Sans Infant Std" w:cs="Gill Sans Infant Std"/>
          <w:b/>
          <w:bCs/>
          <w:sz w:val="22"/>
          <w:szCs w:val="22"/>
        </w:rPr>
        <w:t>child leadership</w:t>
      </w:r>
      <w:r w:rsidR="007E52D7" w:rsidRPr="007E52D7">
        <w:rPr>
          <w:rFonts w:ascii="Gill Sans Infant Std" w:eastAsia="Gill Sans Infant Std" w:hAnsi="Gill Sans Infant Std" w:cs="Gill Sans Infant Std"/>
          <w:bCs/>
          <w:sz w:val="22"/>
          <w:szCs w:val="22"/>
        </w:rPr>
        <w:t xml:space="preserve"> in your Safe Schools pro</w:t>
      </w:r>
      <w:r w:rsidR="007E52D7" w:rsidRPr="007E52D7">
        <w:rPr>
          <w:rFonts w:ascii="Gill Sans Infant Std" w:eastAsia="Gill Sans Infant Std" w:hAnsi="Gill Sans Infant Std" w:cs="Gill Sans Infant Std"/>
          <w:bCs/>
          <w:sz w:val="22"/>
          <w:szCs w:val="22"/>
        </w:rPr>
        <w:lastRenderedPageBreak/>
        <w:t xml:space="preserve">ject. </w:t>
      </w:r>
      <w:r w:rsidR="00FD601E" w:rsidRPr="00FD601E">
        <w:rPr>
          <w:rFonts w:ascii="Gill Sans Infant Std" w:eastAsia="Gill Sans Infant Std" w:hAnsi="Gill Sans Infant Std" w:cs="Gill Sans Infant Std"/>
          <w:bCs/>
          <w:sz w:val="22"/>
          <w:szCs w:val="22"/>
        </w:rPr>
        <w:t xml:space="preserve">There are three options for activities with children: In-classroom curriculum, Safe School children’s clubs (during, after school, or on weekends) and informal learning activities. </w:t>
      </w:r>
      <w:r w:rsidR="00FD601E">
        <w:rPr>
          <w:rFonts w:ascii="Gill Sans Infant Std" w:eastAsia="Gill Sans Infant Std" w:hAnsi="Gill Sans Infant Std" w:cs="Gill Sans Infant Std"/>
          <w:bCs/>
          <w:sz w:val="22"/>
          <w:szCs w:val="22"/>
        </w:rPr>
        <w:t>If possible, w</w:t>
      </w:r>
      <w:r w:rsidRPr="007E52D7">
        <w:rPr>
          <w:rFonts w:ascii="Gill Sans Infant Std" w:eastAsia="Gill Sans Infant Std" w:hAnsi="Gill Sans Infant Std" w:cs="Gill Sans Infant Std"/>
          <w:bCs/>
          <w:sz w:val="22"/>
          <w:szCs w:val="22"/>
        </w:rPr>
        <w:t>e recommend supporting children to implement a Safe Schools Children’s Club Project, which will help them promote broader improvements to the school environment and enhance child participation (see annex 1).</w:t>
      </w:r>
      <w:r w:rsidR="00FD601E">
        <w:rPr>
          <w:rFonts w:ascii="Gill Sans Infant Std" w:eastAsia="Gill Sans Infant Std" w:hAnsi="Gill Sans Infant Std" w:cs="Gill Sans Infant Std"/>
          <w:bCs/>
          <w:sz w:val="22"/>
          <w:szCs w:val="22"/>
        </w:rPr>
        <w:t xml:space="preserve"> </w:t>
      </w:r>
    </w:p>
    <w:p w14:paraId="62C65876" w14:textId="77777777" w:rsidR="00926986" w:rsidRPr="00CD0B8D" w:rsidRDefault="00926986" w:rsidP="00CD0B8D">
      <w:pPr>
        <w:jc w:val="both"/>
        <w:rPr>
          <w:rFonts w:ascii="Gill Sans Infant Std" w:eastAsia="Gill Sans Infant Std" w:hAnsi="Gill Sans Infant Std" w:cs="Gill Sans Infant Std"/>
          <w:b/>
          <w:bCs/>
          <w:color w:val="DA291C"/>
          <w:sz w:val="26"/>
          <w:szCs w:val="26"/>
        </w:rPr>
      </w:pPr>
    </w:p>
    <w:p w14:paraId="7264B400" w14:textId="4409F9D8" w:rsidR="00DA6033" w:rsidRDefault="00DC6432" w:rsidP="00926D4D">
      <w:pPr>
        <w:pStyle w:val="ListParagraph"/>
        <w:numPr>
          <w:ilvl w:val="0"/>
          <w:numId w:val="27"/>
        </w:numPr>
        <w:rPr>
          <w:rFonts w:ascii="Gill Sans Infant Std" w:eastAsia="Gill Sans Infant Std" w:hAnsi="Gill Sans Infant Std" w:cs="Gill Sans Infant Std"/>
          <w:b/>
          <w:bCs/>
          <w:color w:val="DA291C"/>
          <w:sz w:val="26"/>
          <w:szCs w:val="26"/>
        </w:rPr>
      </w:pPr>
      <w:r w:rsidRPr="00CD0B8D">
        <w:rPr>
          <w:rFonts w:ascii="Gill Sans Infant Std" w:eastAsia="Gill Sans Infant Std" w:hAnsi="Gill Sans Infant Std" w:cs="Gill Sans Infant Std"/>
          <w:b/>
          <w:bCs/>
          <w:color w:val="DA291C"/>
          <w:sz w:val="26"/>
          <w:szCs w:val="26"/>
        </w:rPr>
        <w:t>Planning the activities</w:t>
      </w:r>
    </w:p>
    <w:p w14:paraId="75CF2C54" w14:textId="77777777" w:rsidR="000F53D8" w:rsidRDefault="000F53D8" w:rsidP="00926D4D">
      <w:pPr>
        <w:jc w:val="both"/>
        <w:rPr>
          <w:rFonts w:ascii="Gill Sans Infant Std" w:eastAsia="Gill Sans Infant Std" w:hAnsi="Gill Sans Infant Std" w:cs="Gill Sans Infant Std"/>
          <w:bCs/>
          <w:sz w:val="22"/>
          <w:szCs w:val="22"/>
        </w:rPr>
      </w:pPr>
    </w:p>
    <w:p w14:paraId="6262BF43" w14:textId="264A9A11" w:rsidR="00955AAA" w:rsidRDefault="00DA6033" w:rsidP="00926D4D">
      <w:pPr>
        <w:jc w:val="both"/>
        <w:rPr>
          <w:rFonts w:ascii="Gill Sans Infant Std" w:eastAsia="Gill Sans Infant Std" w:hAnsi="Gill Sans Infant Std" w:cs="Gill Sans Infant Std"/>
          <w:bCs/>
          <w:sz w:val="22"/>
          <w:szCs w:val="22"/>
        </w:rPr>
      </w:pPr>
      <w:r w:rsidRPr="00926D4D">
        <w:rPr>
          <w:rFonts w:ascii="Gill Sans Infant Std" w:eastAsia="Gill Sans Infant Std" w:hAnsi="Gill Sans Infant Std" w:cs="Gill Sans Infant Std"/>
          <w:bCs/>
          <w:sz w:val="22"/>
          <w:szCs w:val="22"/>
        </w:rPr>
        <w:t xml:space="preserve">This </w:t>
      </w:r>
      <w:r w:rsidR="000F53D8" w:rsidRPr="00926D4D">
        <w:rPr>
          <w:rFonts w:ascii="Gill Sans Infant Std" w:eastAsia="Gill Sans Infant Std" w:hAnsi="Gill Sans Infant Std" w:cs="Gill Sans Infant Std"/>
          <w:bCs/>
          <w:sz w:val="22"/>
          <w:szCs w:val="22"/>
        </w:rPr>
        <w:t>manual provides a starting point of key content and activities in the 3 learning areas above.  However</w:t>
      </w:r>
      <w:r w:rsidR="000F53D8">
        <w:rPr>
          <w:rFonts w:ascii="Gill Sans Infant Std" w:eastAsia="Gill Sans Infant Std" w:hAnsi="Gill Sans Infant Std" w:cs="Gill Sans Infant Std"/>
          <w:bCs/>
          <w:sz w:val="22"/>
          <w:szCs w:val="22"/>
        </w:rPr>
        <w:t>,</w:t>
      </w:r>
      <w:r w:rsidR="000F53D8" w:rsidRPr="00926D4D">
        <w:rPr>
          <w:rFonts w:ascii="Gill Sans Infant Std" w:eastAsia="Gill Sans Infant Std" w:hAnsi="Gill Sans Infant Std" w:cs="Gill Sans Infant Std"/>
          <w:bCs/>
          <w:sz w:val="22"/>
          <w:szCs w:val="22"/>
        </w:rPr>
        <w:t xml:space="preserve"> it </w:t>
      </w:r>
      <w:r w:rsidR="000F53D8">
        <w:rPr>
          <w:rFonts w:ascii="Gill Sans Infant Std" w:eastAsia="Gill Sans Infant Std" w:hAnsi="Gill Sans Infant Std" w:cs="Gill Sans Infant Std"/>
          <w:bCs/>
          <w:sz w:val="22"/>
          <w:szCs w:val="22"/>
        </w:rPr>
        <w:t>will always</w:t>
      </w:r>
      <w:r w:rsidR="000F53D8" w:rsidRPr="00926D4D">
        <w:rPr>
          <w:rFonts w:ascii="Gill Sans Infant Std" w:eastAsia="Gill Sans Infant Std" w:hAnsi="Gill Sans Infant Std" w:cs="Gill Sans Infant Std"/>
          <w:bCs/>
          <w:sz w:val="22"/>
          <w:szCs w:val="22"/>
        </w:rPr>
        <w:t xml:space="preserve"> need</w:t>
      </w:r>
      <w:r w:rsidR="000F53D8">
        <w:rPr>
          <w:rFonts w:ascii="Gill Sans Infant Std" w:eastAsia="Gill Sans Infant Std" w:hAnsi="Gill Sans Infant Std" w:cs="Gill Sans Infant Std"/>
          <w:bCs/>
          <w:sz w:val="22"/>
          <w:szCs w:val="22"/>
        </w:rPr>
        <w:t xml:space="preserve"> significant revision and adaptation according to project priorities, local context, culture and government guidelines.  It will also require significant preparation and capacity building of facilitators. Below are some key considerations for planning the </w:t>
      </w:r>
      <w:r w:rsidR="00FD601E">
        <w:rPr>
          <w:rFonts w:ascii="Gill Sans Infant Std" w:eastAsia="Gill Sans Infant Std" w:hAnsi="Gill Sans Infant Std" w:cs="Gill Sans Infant Std"/>
          <w:bCs/>
          <w:sz w:val="22"/>
          <w:szCs w:val="22"/>
        </w:rPr>
        <w:t>activities</w:t>
      </w:r>
      <w:r w:rsidR="000F53D8">
        <w:rPr>
          <w:rFonts w:ascii="Gill Sans Infant Std" w:eastAsia="Gill Sans Infant Std" w:hAnsi="Gill Sans Infant Std" w:cs="Gill Sans Infant Std"/>
          <w:bCs/>
          <w:sz w:val="22"/>
          <w:szCs w:val="22"/>
        </w:rPr>
        <w:t xml:space="preserve">. </w:t>
      </w:r>
    </w:p>
    <w:p w14:paraId="0CB85C78" w14:textId="77777777" w:rsidR="00842174" w:rsidRDefault="00842174" w:rsidP="00955AAA">
      <w:pPr>
        <w:jc w:val="both"/>
        <w:rPr>
          <w:rFonts w:ascii="Gill Sans Infant Std" w:eastAsia="Gill Sans Infant Std" w:hAnsi="Gill Sans Infant Std" w:cs="Gill Sans Infant Std"/>
          <w:bCs/>
          <w:sz w:val="22"/>
          <w:szCs w:val="22"/>
        </w:rPr>
      </w:pPr>
    </w:p>
    <w:tbl>
      <w:tblPr>
        <w:tblStyle w:val="TableGrid"/>
        <w:tblW w:w="0" w:type="auto"/>
        <w:tblInd w:w="-1139" w:type="dxa"/>
        <w:tblLook w:val="04A0" w:firstRow="1" w:lastRow="0" w:firstColumn="1" w:lastColumn="0" w:noHBand="0" w:noVBand="1"/>
      </w:tblPr>
      <w:tblGrid>
        <w:gridCol w:w="2204"/>
        <w:gridCol w:w="7945"/>
      </w:tblGrid>
      <w:tr w:rsidR="00842174" w14:paraId="209E8F3E" w14:textId="77777777" w:rsidTr="00BB6639">
        <w:tc>
          <w:tcPr>
            <w:tcW w:w="0" w:type="auto"/>
            <w:shd w:val="clear" w:color="auto" w:fill="C4BC96" w:themeFill="background2" w:themeFillShade="BF"/>
          </w:tcPr>
          <w:p w14:paraId="5DFC8F3B" w14:textId="2CC0C3B7" w:rsidR="00842174" w:rsidRPr="00081F26" w:rsidRDefault="00B334CC" w:rsidP="00B334CC">
            <w:pPr>
              <w:rPr>
                <w:rFonts w:ascii="Gill Sans Infant Std" w:eastAsia="Gill Sans Infant Std" w:hAnsi="Gill Sans Infant Std" w:cs="Gill Sans Infant Std"/>
                <w:b/>
                <w:bCs/>
                <w:sz w:val="22"/>
                <w:szCs w:val="22"/>
              </w:rPr>
            </w:pPr>
            <w:r>
              <w:rPr>
                <w:rFonts w:ascii="Gill Sans Infant Std" w:eastAsia="Gill Sans Infant Std" w:hAnsi="Gill Sans Infant Std" w:cs="Gill Sans Infant Std"/>
                <w:b/>
                <w:bCs/>
                <w:sz w:val="22"/>
                <w:szCs w:val="22"/>
              </w:rPr>
              <w:t>Planning Component</w:t>
            </w:r>
          </w:p>
        </w:tc>
        <w:tc>
          <w:tcPr>
            <w:tcW w:w="0" w:type="auto"/>
            <w:shd w:val="clear" w:color="auto" w:fill="C4BC96" w:themeFill="background2" w:themeFillShade="BF"/>
          </w:tcPr>
          <w:p w14:paraId="3D0FC252" w14:textId="527C228C" w:rsidR="00842174" w:rsidRPr="00081F26" w:rsidRDefault="00B334CC" w:rsidP="00B334CC">
            <w:pPr>
              <w:jc w:val="center"/>
              <w:rPr>
                <w:rFonts w:ascii="Gill Sans Infant Std" w:eastAsia="Gill Sans Infant Std" w:hAnsi="Gill Sans Infant Std" w:cs="Gill Sans Infant Std"/>
                <w:b/>
                <w:bCs/>
                <w:sz w:val="22"/>
                <w:szCs w:val="22"/>
              </w:rPr>
            </w:pPr>
            <w:r>
              <w:rPr>
                <w:rFonts w:ascii="Gill Sans Infant Std" w:eastAsia="Gill Sans Infant Std" w:hAnsi="Gill Sans Infant Std" w:cs="Gill Sans Infant Std"/>
                <w:b/>
                <w:bCs/>
                <w:sz w:val="22"/>
                <w:szCs w:val="22"/>
              </w:rPr>
              <w:t>Guidance</w:t>
            </w:r>
          </w:p>
        </w:tc>
      </w:tr>
      <w:tr w:rsidR="00842174" w14:paraId="62E2F0E3" w14:textId="77777777" w:rsidTr="00BB6639">
        <w:tc>
          <w:tcPr>
            <w:tcW w:w="0" w:type="auto"/>
          </w:tcPr>
          <w:p w14:paraId="7DEA13FD" w14:textId="3167440B" w:rsidR="00842174" w:rsidRDefault="00842174" w:rsidP="00C9248F">
            <w:pPr>
              <w:jc w:val="both"/>
              <w:rPr>
                <w:rFonts w:ascii="Gill Sans Infant Std" w:eastAsia="Gill Sans Infant Std" w:hAnsi="Gill Sans Infant Std" w:cs="Gill Sans Infant Std"/>
                <w:bCs/>
                <w:sz w:val="22"/>
                <w:szCs w:val="22"/>
              </w:rPr>
            </w:pPr>
            <w:r w:rsidRPr="00C9248F">
              <w:rPr>
                <w:rFonts w:ascii="Gill Sans Infant Std" w:eastAsia="Gill Sans Infant Std" w:hAnsi="Gill Sans Infant Std" w:cs="Gill Sans Infant Std"/>
                <w:b/>
                <w:bCs/>
                <w:color w:val="DA291C"/>
                <w:sz w:val="26"/>
                <w:szCs w:val="26"/>
              </w:rPr>
              <w:t xml:space="preserve">Delivery Platform </w:t>
            </w:r>
          </w:p>
        </w:tc>
        <w:tc>
          <w:tcPr>
            <w:tcW w:w="0" w:type="auto"/>
          </w:tcPr>
          <w:p w14:paraId="7487EAC1" w14:textId="7E8E5EB8" w:rsidR="00842174" w:rsidRDefault="00842174" w:rsidP="00842174">
            <w:p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As outlined in the AP4 overview, i</w:t>
            </w:r>
            <w:r w:rsidRPr="00955AAA">
              <w:rPr>
                <w:rFonts w:ascii="Gill Sans Infant Std" w:eastAsia="Gill Sans Infant Std" w:hAnsi="Gill Sans Infant Std" w:cs="Gill Sans Infant Std"/>
                <w:bCs/>
                <w:sz w:val="22"/>
                <w:szCs w:val="22"/>
              </w:rPr>
              <w:t xml:space="preserve">t is recommended that the Safe Schools Children’s </w:t>
            </w:r>
            <w:r w:rsidR="00FD601E">
              <w:rPr>
                <w:rFonts w:ascii="Gill Sans Infant Std" w:eastAsia="Gill Sans Infant Std" w:hAnsi="Gill Sans Infant Std" w:cs="Gill Sans Infant Std"/>
                <w:bCs/>
                <w:sz w:val="22"/>
                <w:szCs w:val="22"/>
              </w:rPr>
              <w:t xml:space="preserve">Activities are </w:t>
            </w:r>
            <w:r w:rsidRPr="00955AAA">
              <w:rPr>
                <w:rFonts w:ascii="Gill Sans Infant Std" w:eastAsia="Gill Sans Infant Std" w:hAnsi="Gill Sans Infant Std" w:cs="Gill Sans Infant Std"/>
                <w:bCs/>
                <w:sz w:val="22"/>
                <w:szCs w:val="22"/>
              </w:rPr>
              <w:t xml:space="preserve">held outside the classroom, such as an after-school or weekend club, or extracurricular </w:t>
            </w:r>
            <w:r w:rsidR="00FD601E">
              <w:rPr>
                <w:rFonts w:ascii="Gill Sans Infant Std" w:eastAsia="Gill Sans Infant Std" w:hAnsi="Gill Sans Infant Std" w:cs="Gill Sans Infant Std"/>
                <w:bCs/>
                <w:sz w:val="22"/>
                <w:szCs w:val="22"/>
              </w:rPr>
              <w:t xml:space="preserve">or informal </w:t>
            </w:r>
            <w:r w:rsidRPr="00955AAA">
              <w:rPr>
                <w:rFonts w:ascii="Gill Sans Infant Std" w:eastAsia="Gill Sans Infant Std" w:hAnsi="Gill Sans Infant Std" w:cs="Gill Sans Infant Std"/>
                <w:bCs/>
                <w:sz w:val="22"/>
                <w:szCs w:val="22"/>
              </w:rPr>
              <w:t xml:space="preserve">activity, because: </w:t>
            </w:r>
          </w:p>
          <w:p w14:paraId="1B6A927D" w14:textId="575FF528" w:rsidR="00842174" w:rsidRPr="00842174" w:rsidRDefault="00842174" w:rsidP="00C32317">
            <w:pPr>
              <w:pStyle w:val="ListParagraph"/>
              <w:numPr>
                <w:ilvl w:val="0"/>
                <w:numId w:val="34"/>
              </w:numPr>
              <w:jc w:val="both"/>
              <w:rPr>
                <w:rFonts w:ascii="Gill Sans Infant Std" w:eastAsia="Gill Sans Infant Std" w:hAnsi="Gill Sans Infant Std" w:cs="Gill Sans Infant Std"/>
                <w:bCs/>
                <w:sz w:val="22"/>
                <w:szCs w:val="22"/>
              </w:rPr>
            </w:pPr>
            <w:r w:rsidRPr="00842174">
              <w:rPr>
                <w:rFonts w:ascii="Gill Sans Infant Std" w:eastAsia="Gill Sans Infant Std" w:hAnsi="Gill Sans Infant Std" w:cs="Gill Sans Infant Std"/>
                <w:bCs/>
                <w:sz w:val="22"/>
                <w:szCs w:val="22"/>
              </w:rPr>
              <w:t xml:space="preserve">The evidence review conducted for the development of </w:t>
            </w:r>
            <w:r>
              <w:rPr>
                <w:rFonts w:ascii="Gill Sans Infant Std" w:eastAsia="Gill Sans Infant Std" w:hAnsi="Gill Sans Infant Std" w:cs="Gill Sans Infant Std"/>
                <w:bCs/>
                <w:sz w:val="22"/>
                <w:szCs w:val="22"/>
              </w:rPr>
              <w:t xml:space="preserve">SSCA </w:t>
            </w:r>
            <w:r w:rsidRPr="00842174">
              <w:rPr>
                <w:rFonts w:ascii="Gill Sans Infant Std" w:eastAsia="Gill Sans Infant Std" w:hAnsi="Gill Sans Infant Std" w:cs="Gill Sans Infant Std"/>
                <w:bCs/>
                <w:sz w:val="22"/>
                <w:szCs w:val="22"/>
              </w:rPr>
              <w:t>found that programs that achieved behaviour change and reduced violence used carefully facilitated sessions in smaller groups outside of the classroom environment, where children and adolescents can develop close relationships and discuss personal topics.</w:t>
            </w:r>
          </w:p>
          <w:p w14:paraId="62829894" w14:textId="2DBCC1D1" w:rsidR="00842174" w:rsidRDefault="00842174" w:rsidP="00C32317">
            <w:pPr>
              <w:pStyle w:val="ListParagraph"/>
              <w:numPr>
                <w:ilvl w:val="0"/>
                <w:numId w:val="34"/>
              </w:numPr>
              <w:jc w:val="both"/>
              <w:rPr>
                <w:rFonts w:ascii="Gill Sans Infant Std" w:eastAsia="Gill Sans Infant Std" w:hAnsi="Gill Sans Infant Std" w:cs="Gill Sans Infant Std"/>
                <w:bCs/>
                <w:sz w:val="22"/>
                <w:szCs w:val="22"/>
              </w:rPr>
            </w:pPr>
            <w:r w:rsidRPr="00842174">
              <w:rPr>
                <w:rFonts w:ascii="Gill Sans Infant Std" w:eastAsia="Gill Sans Infant Std" w:hAnsi="Gill Sans Infant Std" w:cs="Gill Sans Infant Std"/>
                <w:bCs/>
                <w:sz w:val="22"/>
                <w:szCs w:val="22"/>
              </w:rPr>
              <w:t>Due to the sensitive nature of the content, facilitators</w:t>
            </w:r>
            <w:r w:rsidR="00FC35F4">
              <w:rPr>
                <w:rFonts w:ascii="Gill Sans Infant Std" w:eastAsia="Gill Sans Infant Std" w:hAnsi="Gill Sans Infant Std" w:cs="Gill Sans Infant Std"/>
                <w:bCs/>
                <w:sz w:val="22"/>
                <w:szCs w:val="22"/>
              </w:rPr>
              <w:t>/teachers</w:t>
            </w:r>
            <w:r w:rsidRPr="00842174">
              <w:rPr>
                <w:rFonts w:ascii="Gill Sans Infant Std" w:eastAsia="Gill Sans Infant Std" w:hAnsi="Gill Sans Infant Std" w:cs="Gill Sans Infant Std"/>
                <w:bCs/>
                <w:sz w:val="22"/>
                <w:szCs w:val="22"/>
              </w:rPr>
              <w:t xml:space="preserve"> should have skills and experience in child safeguarding (CSG) and protection</w:t>
            </w:r>
            <w:r w:rsidR="00FB4EE1">
              <w:rPr>
                <w:rFonts w:ascii="Gill Sans Infant Std" w:eastAsia="Gill Sans Infant Std" w:hAnsi="Gill Sans Infant Std" w:cs="Gill Sans Infant Std"/>
                <w:bCs/>
                <w:sz w:val="22"/>
                <w:szCs w:val="22"/>
              </w:rPr>
              <w:t xml:space="preserve">, as well as gender equality </w:t>
            </w:r>
          </w:p>
          <w:p w14:paraId="30FDCD96" w14:textId="50964B4A" w:rsidR="00826719" w:rsidRDefault="00826719" w:rsidP="00C32317">
            <w:pPr>
              <w:pStyle w:val="ListParagraph"/>
              <w:numPr>
                <w:ilvl w:val="0"/>
                <w:numId w:val="34"/>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Time for learning class is very limited, so it is always a goo</w:t>
            </w:r>
            <w:r w:rsidR="005E5BC1">
              <w:rPr>
                <w:rFonts w:ascii="Gill Sans Infant Std" w:eastAsia="Gill Sans Infant Std" w:hAnsi="Gill Sans Infant Std" w:cs="Gill Sans Infant Std"/>
                <w:bCs/>
                <w:sz w:val="22"/>
                <w:szCs w:val="22"/>
              </w:rPr>
              <w:t>d</w:t>
            </w:r>
            <w:r>
              <w:rPr>
                <w:rFonts w:ascii="Gill Sans Infant Std" w:eastAsia="Gill Sans Infant Std" w:hAnsi="Gill Sans Infant Std" w:cs="Gill Sans Infant Std"/>
                <w:bCs/>
                <w:sz w:val="22"/>
                <w:szCs w:val="22"/>
              </w:rPr>
              <w:t xml:space="preserve"> i</w:t>
            </w:r>
            <w:r w:rsidR="005E5BC1">
              <w:rPr>
                <w:rFonts w:ascii="Gill Sans Infant Std" w:eastAsia="Gill Sans Infant Std" w:hAnsi="Gill Sans Infant Std" w:cs="Gill Sans Infant Std"/>
                <w:bCs/>
                <w:sz w:val="22"/>
                <w:szCs w:val="22"/>
              </w:rPr>
              <w:t xml:space="preserve">dea to </w:t>
            </w:r>
            <w:r>
              <w:rPr>
                <w:rFonts w:ascii="Gill Sans Infant Std" w:eastAsia="Gill Sans Infant Std" w:hAnsi="Gill Sans Infant Std" w:cs="Gill Sans Infant Std"/>
                <w:bCs/>
                <w:sz w:val="22"/>
                <w:szCs w:val="22"/>
              </w:rPr>
              <w:t>give children time to learn and practice skills outside of the classroom</w:t>
            </w:r>
          </w:p>
          <w:p w14:paraId="04F7379F" w14:textId="68AB287B" w:rsidR="00842174" w:rsidRDefault="00842174" w:rsidP="00842174">
            <w:pPr>
              <w:jc w:val="both"/>
              <w:rPr>
                <w:rFonts w:ascii="Gill Sans Infant Std" w:eastAsia="Gill Sans Infant Std" w:hAnsi="Gill Sans Infant Std" w:cs="Gill Sans Infant Std"/>
                <w:bCs/>
                <w:sz w:val="22"/>
                <w:szCs w:val="22"/>
              </w:rPr>
            </w:pPr>
          </w:p>
          <w:p w14:paraId="093CE7FB" w14:textId="54DA1FF5" w:rsidR="00842174" w:rsidRDefault="00D6592E" w:rsidP="00842174">
            <w:p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For the</w:t>
            </w:r>
            <w:r w:rsidR="000E76D7">
              <w:rPr>
                <w:rFonts w:ascii="Gill Sans Infant Std" w:eastAsia="Gill Sans Infant Std" w:hAnsi="Gill Sans Infant Std" w:cs="Gill Sans Infant Std"/>
                <w:bCs/>
                <w:sz w:val="22"/>
                <w:szCs w:val="22"/>
              </w:rPr>
              <w:t>s</w:t>
            </w:r>
            <w:r>
              <w:rPr>
                <w:rFonts w:ascii="Gill Sans Infant Std" w:eastAsia="Gill Sans Infant Std" w:hAnsi="Gill Sans Infant Std" w:cs="Gill Sans Infant Std"/>
                <w:bCs/>
                <w:sz w:val="22"/>
                <w:szCs w:val="22"/>
              </w:rPr>
              <w:t>e</w:t>
            </w:r>
            <w:r w:rsidR="000E76D7">
              <w:rPr>
                <w:rFonts w:ascii="Gill Sans Infant Std" w:eastAsia="Gill Sans Infant Std" w:hAnsi="Gill Sans Infant Std" w:cs="Gill Sans Infant Std"/>
                <w:bCs/>
                <w:sz w:val="22"/>
                <w:szCs w:val="22"/>
              </w:rPr>
              <w:t xml:space="preserve"> reason</w:t>
            </w:r>
            <w:r>
              <w:rPr>
                <w:rFonts w:ascii="Gill Sans Infant Std" w:eastAsia="Gill Sans Infant Std" w:hAnsi="Gill Sans Infant Std" w:cs="Gill Sans Infant Std"/>
                <w:bCs/>
                <w:sz w:val="22"/>
                <w:szCs w:val="22"/>
              </w:rPr>
              <w:t>s,</w:t>
            </w:r>
            <w:r w:rsidR="000E76D7">
              <w:rPr>
                <w:rFonts w:ascii="Gill Sans Infant Std" w:eastAsia="Gill Sans Infant Std" w:hAnsi="Gill Sans Infant Std" w:cs="Gill Sans Infant Std"/>
                <w:bCs/>
                <w:sz w:val="22"/>
                <w:szCs w:val="22"/>
              </w:rPr>
              <w:t xml:space="preserve"> we would generally not recommend giving teachers the activities to use i</w:t>
            </w:r>
            <w:r w:rsidR="005E5BC1">
              <w:rPr>
                <w:rFonts w:ascii="Gill Sans Infant Std" w:eastAsia="Gill Sans Infant Std" w:hAnsi="Gill Sans Infant Std" w:cs="Gill Sans Infant Std"/>
                <w:bCs/>
                <w:sz w:val="22"/>
                <w:szCs w:val="22"/>
              </w:rPr>
              <w:t>n the classroom, instead we recommend using</w:t>
            </w:r>
            <w:r w:rsidR="005E5BC1">
              <w:rPr>
                <w:rStyle w:val="FootnoteReference"/>
                <w:rFonts w:ascii="Gill Sans Infant Std" w:eastAsia="Gill Sans Infant Std" w:hAnsi="Gill Sans Infant Std" w:cs="Gill Sans Infant Std"/>
                <w:bCs/>
                <w:sz w:val="22"/>
                <w:szCs w:val="22"/>
              </w:rPr>
              <w:footnoteReference w:id="2"/>
            </w:r>
            <w:r w:rsidR="000E76D7">
              <w:rPr>
                <w:rFonts w:ascii="Gill Sans Infant Std" w:eastAsia="Gill Sans Infant Std" w:hAnsi="Gill Sans Infant Std" w:cs="Gill Sans Infant Std"/>
                <w:bCs/>
                <w:sz w:val="22"/>
                <w:szCs w:val="22"/>
              </w:rPr>
              <w:t xml:space="preserve"> after school clubs, or </w:t>
            </w:r>
            <w:r w:rsidR="00081F26">
              <w:rPr>
                <w:rFonts w:ascii="Gill Sans Infant Std" w:eastAsia="Gill Sans Infant Std" w:hAnsi="Gill Sans Infant Std" w:cs="Gill Sans Infant Std"/>
                <w:bCs/>
                <w:sz w:val="22"/>
                <w:szCs w:val="22"/>
              </w:rPr>
              <w:t>community based spaces</w:t>
            </w:r>
            <w:r w:rsidR="000E76D7">
              <w:rPr>
                <w:rFonts w:ascii="Gill Sans Infant Std" w:eastAsia="Gill Sans Infant Std" w:hAnsi="Gill Sans Infant Std" w:cs="Gill Sans Infant Std"/>
                <w:bCs/>
                <w:sz w:val="22"/>
                <w:szCs w:val="22"/>
              </w:rPr>
              <w:t xml:space="preserve">. To </w:t>
            </w:r>
            <w:r w:rsidR="00081F26">
              <w:rPr>
                <w:rFonts w:ascii="Gill Sans Infant Std" w:eastAsia="Gill Sans Infant Std" w:hAnsi="Gill Sans Infant Std" w:cs="Gill Sans Infant Std"/>
                <w:bCs/>
                <w:sz w:val="22"/>
                <w:szCs w:val="22"/>
              </w:rPr>
              <w:t>identify</w:t>
            </w:r>
            <w:r w:rsidR="000E76D7">
              <w:rPr>
                <w:rFonts w:ascii="Gill Sans Infant Std" w:eastAsia="Gill Sans Infant Std" w:hAnsi="Gill Sans Infant Std" w:cs="Gill Sans Infant Std"/>
                <w:bCs/>
                <w:sz w:val="22"/>
                <w:szCs w:val="22"/>
              </w:rPr>
              <w:t xml:space="preserve"> the appropriate platfor</w:t>
            </w:r>
            <w:r w:rsidR="00081F26">
              <w:rPr>
                <w:rFonts w:ascii="Gill Sans Infant Std" w:eastAsia="Gill Sans Infant Std" w:hAnsi="Gill Sans Infant Std" w:cs="Gill Sans Infant Std"/>
                <w:bCs/>
                <w:sz w:val="22"/>
                <w:szCs w:val="22"/>
              </w:rPr>
              <w:t>m and space, take some of the following steps:</w:t>
            </w:r>
          </w:p>
          <w:p w14:paraId="2E1AEE59" w14:textId="048EC965" w:rsidR="00081F26" w:rsidRDefault="00081F26" w:rsidP="00842174">
            <w:pPr>
              <w:jc w:val="both"/>
              <w:rPr>
                <w:rFonts w:ascii="Gill Sans Infant Std" w:eastAsia="Gill Sans Infant Std" w:hAnsi="Gill Sans Infant Std" w:cs="Gill Sans Infant Std"/>
                <w:bCs/>
                <w:sz w:val="22"/>
                <w:szCs w:val="22"/>
              </w:rPr>
            </w:pPr>
          </w:p>
          <w:p w14:paraId="030F1247" w14:textId="217F841F" w:rsidR="00081F26" w:rsidRPr="00A62AFD" w:rsidRDefault="00081F26" w:rsidP="00C32317">
            <w:pPr>
              <w:pStyle w:val="ListParagraph"/>
              <w:numPr>
                <w:ilvl w:val="0"/>
                <w:numId w:val="36"/>
              </w:numPr>
              <w:rPr>
                <w:rFonts w:ascii="Gill Sans Infant Std" w:eastAsia="Gill Sans Infant Std" w:hAnsi="Gill Sans Infant Std" w:cs="Gill Sans Infant Std"/>
                <w:bCs/>
                <w:sz w:val="22"/>
                <w:szCs w:val="22"/>
              </w:rPr>
            </w:pPr>
            <w:r w:rsidRPr="00A62AFD">
              <w:rPr>
                <w:rFonts w:ascii="Gill Sans Infant Std" w:eastAsia="Gill Sans Infant Std" w:hAnsi="Gill Sans Infant Std" w:cs="Gill Sans Infant Std"/>
                <w:bCs/>
                <w:sz w:val="22"/>
                <w:szCs w:val="22"/>
              </w:rPr>
              <w:t>Discuss the objectives of with school management and/or Safe Schools Committee and ask for their input and feedback:</w:t>
            </w:r>
            <w:r w:rsidR="00972687">
              <w:rPr>
                <w:rFonts w:ascii="Gill Sans Infant Std" w:eastAsia="Gill Sans Infant Std" w:hAnsi="Gill Sans Infant Std" w:cs="Gill Sans Infant Std"/>
                <w:bCs/>
                <w:sz w:val="22"/>
                <w:szCs w:val="22"/>
              </w:rPr>
              <w:t xml:space="preserve"> </w:t>
            </w:r>
            <w:r w:rsidRPr="00A62AFD">
              <w:rPr>
                <w:rFonts w:ascii="Gill Sans Infant Std" w:eastAsia="Gill Sans Infant Std" w:hAnsi="Gill Sans Infant Std" w:cs="Gill Sans Infant Std"/>
                <w:bCs/>
                <w:sz w:val="22"/>
                <w:szCs w:val="22"/>
              </w:rPr>
              <w:t>Are there any teachers or administrators</w:t>
            </w:r>
            <w:r w:rsidR="00546213" w:rsidRPr="00A62AFD">
              <w:rPr>
                <w:rFonts w:ascii="Gill Sans Infant Std" w:eastAsia="Gill Sans Infant Std" w:hAnsi="Gill Sans Infant Std" w:cs="Gill Sans Infant Std"/>
                <w:bCs/>
                <w:sz w:val="22"/>
                <w:szCs w:val="22"/>
              </w:rPr>
              <w:t xml:space="preserve"> who cou</w:t>
            </w:r>
            <w:r w:rsidR="00BB13B3" w:rsidRPr="00A62AFD">
              <w:rPr>
                <w:rFonts w:ascii="Gill Sans Infant Std" w:eastAsia="Gill Sans Infant Std" w:hAnsi="Gill Sans Infant Std" w:cs="Gill Sans Infant Std"/>
                <w:bCs/>
                <w:sz w:val="22"/>
                <w:szCs w:val="22"/>
              </w:rPr>
              <w:t>ld support the club</w:t>
            </w:r>
            <w:r w:rsidR="00546213" w:rsidRPr="00A62AFD">
              <w:rPr>
                <w:rFonts w:ascii="Gill Sans Infant Std" w:eastAsia="Gill Sans Infant Std" w:hAnsi="Gill Sans Infant Std" w:cs="Gill Sans Infant Std"/>
                <w:bCs/>
                <w:sz w:val="22"/>
                <w:szCs w:val="22"/>
              </w:rPr>
              <w:t xml:space="preserve"> as a co-facilitator for some sessions or learning how to run the activities?</w:t>
            </w:r>
          </w:p>
          <w:p w14:paraId="5FE8CE9F" w14:textId="4ADF7A29" w:rsidR="00081F26" w:rsidRDefault="00546213" w:rsidP="00C32317">
            <w:pPr>
              <w:pStyle w:val="ListParagraph"/>
              <w:numPr>
                <w:ilvl w:val="0"/>
                <w:numId w:val="36"/>
              </w:numPr>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 xml:space="preserve">Are </w:t>
            </w:r>
            <w:r w:rsidR="00BB13B3">
              <w:rPr>
                <w:rFonts w:ascii="Gill Sans Infant Std" w:eastAsia="Gill Sans Infant Std" w:hAnsi="Gill Sans Infant Std" w:cs="Gill Sans Infant Std"/>
                <w:bCs/>
                <w:sz w:val="22"/>
                <w:szCs w:val="22"/>
              </w:rPr>
              <w:t>there any existing after school</w:t>
            </w:r>
            <w:r>
              <w:rPr>
                <w:rFonts w:ascii="Gill Sans Infant Std" w:eastAsia="Gill Sans Infant Std" w:hAnsi="Gill Sans Infant Std" w:cs="Gill Sans Infant Std"/>
                <w:bCs/>
                <w:sz w:val="22"/>
                <w:szCs w:val="22"/>
              </w:rPr>
              <w:t xml:space="preserve"> activities or clubs which we should be aware of? Is there a potential to build upon these activities by adding the Safe Schools content?</w:t>
            </w:r>
          </w:p>
          <w:p w14:paraId="4CBFB348" w14:textId="77777777" w:rsidR="00CA3956" w:rsidRDefault="00CA3956" w:rsidP="00BB13B3">
            <w:pPr>
              <w:jc w:val="both"/>
              <w:rPr>
                <w:rFonts w:ascii="Gill Sans Infant Std" w:eastAsia="Gill Sans Infant Std" w:hAnsi="Gill Sans Infant Std" w:cs="Gill Sans Infant Std"/>
                <w:bCs/>
                <w:sz w:val="22"/>
                <w:szCs w:val="22"/>
              </w:rPr>
            </w:pPr>
          </w:p>
          <w:p w14:paraId="74D0D83E" w14:textId="75EAD379" w:rsidR="00081F26" w:rsidRDefault="00BB13B3" w:rsidP="00BB13B3">
            <w:p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lastRenderedPageBreak/>
              <w:t>If th</w:t>
            </w:r>
            <w:r w:rsidRPr="00BB13B3">
              <w:rPr>
                <w:rFonts w:ascii="Gill Sans Infant Std" w:eastAsia="Gill Sans Infant Std" w:hAnsi="Gill Sans Infant Std" w:cs="Gill Sans Infant Std"/>
                <w:bCs/>
                <w:sz w:val="22"/>
                <w:szCs w:val="22"/>
              </w:rPr>
              <w:t>ere are restrictions on time and space within the school, you might consider alternative delivery platforms in the community such as child friendly spaces, community, child or youth centres, community based organizations. Consider some of the following steps:</w:t>
            </w:r>
          </w:p>
          <w:p w14:paraId="43AC15B1" w14:textId="77777777" w:rsidR="00950BCD" w:rsidRPr="00BB13B3" w:rsidRDefault="00950BCD" w:rsidP="00BB13B3">
            <w:pPr>
              <w:jc w:val="both"/>
              <w:rPr>
                <w:rFonts w:ascii="Gill Sans Infant Std" w:eastAsia="Gill Sans Infant Std" w:hAnsi="Gill Sans Infant Std" w:cs="Gill Sans Infant Std"/>
                <w:bCs/>
                <w:sz w:val="22"/>
                <w:szCs w:val="22"/>
              </w:rPr>
            </w:pPr>
          </w:p>
          <w:p w14:paraId="513C84A9" w14:textId="74A16AE4" w:rsidR="00BB13B3" w:rsidRPr="00950BCD" w:rsidRDefault="00BB13B3" w:rsidP="00C32317">
            <w:pPr>
              <w:pStyle w:val="ListParagraph"/>
              <w:numPr>
                <w:ilvl w:val="0"/>
                <w:numId w:val="35"/>
              </w:numPr>
              <w:jc w:val="both"/>
              <w:rPr>
                <w:rFonts w:ascii="Gill Sans Infant Std" w:eastAsia="Gill Sans Infant Std" w:hAnsi="Gill Sans Infant Std" w:cs="Gill Sans Infant Std"/>
                <w:bCs/>
                <w:sz w:val="22"/>
                <w:szCs w:val="22"/>
              </w:rPr>
            </w:pPr>
            <w:r w:rsidRPr="00950BCD">
              <w:rPr>
                <w:rFonts w:ascii="Gill Sans Infant Std" w:eastAsia="Gill Sans Infant Std" w:hAnsi="Gill Sans Infant Std" w:cs="Gill Sans Infant Std"/>
                <w:bCs/>
                <w:sz w:val="22"/>
                <w:szCs w:val="22"/>
              </w:rPr>
              <w:t>Conduct a mapping of comm</w:t>
            </w:r>
            <w:r w:rsidR="00950BCD">
              <w:rPr>
                <w:rFonts w:ascii="Gill Sans Infant Std" w:eastAsia="Gill Sans Infant Std" w:hAnsi="Gill Sans Infant Std" w:cs="Gill Sans Infant Std"/>
                <w:bCs/>
                <w:sz w:val="22"/>
                <w:szCs w:val="22"/>
              </w:rPr>
              <w:t>unity spaces and organizations</w:t>
            </w:r>
          </w:p>
          <w:p w14:paraId="21DAA00E" w14:textId="276EC02B" w:rsidR="00BB13B3" w:rsidRDefault="00950BCD" w:rsidP="00C32317">
            <w:pPr>
              <w:pStyle w:val="ListParagraph"/>
              <w:numPr>
                <w:ilvl w:val="0"/>
                <w:numId w:val="35"/>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Meet with potential organizations or community leaders to understand their mission and activities and establish whether they might be interested in collaborating on Safe Schools</w:t>
            </w:r>
          </w:p>
          <w:p w14:paraId="5ECEF102" w14:textId="6B18BC3D" w:rsidR="00950BCD" w:rsidRDefault="00950BCD" w:rsidP="00C32317">
            <w:pPr>
              <w:pStyle w:val="ListParagraph"/>
              <w:numPr>
                <w:ilvl w:val="0"/>
                <w:numId w:val="35"/>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Visit the spaces and confirm that they are safe and child friendly</w:t>
            </w:r>
          </w:p>
          <w:p w14:paraId="66B8E508" w14:textId="5E4C9521" w:rsidR="00950BCD" w:rsidRDefault="00DC3708" w:rsidP="00C32317">
            <w:pPr>
              <w:pStyle w:val="ListParagraph"/>
              <w:numPr>
                <w:ilvl w:val="0"/>
                <w:numId w:val="35"/>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Identify and assess potential facilitators and volunteers who may be interested in collaborating on the program and participating in a training of trainers</w:t>
            </w:r>
          </w:p>
          <w:p w14:paraId="3B01FFB6" w14:textId="65F9E153" w:rsidR="005E5BC1" w:rsidRDefault="005E5BC1" w:rsidP="00C32317">
            <w:pPr>
              <w:pStyle w:val="ListParagraph"/>
              <w:numPr>
                <w:ilvl w:val="0"/>
                <w:numId w:val="35"/>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Involve the local organization in the adaptation, planning and implementation of the program</w:t>
            </w:r>
          </w:p>
          <w:p w14:paraId="180DC248" w14:textId="3768DF88" w:rsidR="00842174" w:rsidRDefault="00FB4EE1" w:rsidP="00926D4D">
            <w:pPr>
              <w:pStyle w:val="ListParagraph"/>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Using gender analysis</w:t>
            </w:r>
            <w:r w:rsidR="008B0EC1">
              <w:rPr>
                <w:rFonts w:ascii="Gill Sans Infant Std" w:eastAsia="Gill Sans Infant Std" w:hAnsi="Gill Sans Infant Std" w:cs="Gill Sans Infant Std"/>
                <w:bCs/>
                <w:sz w:val="22"/>
                <w:szCs w:val="22"/>
              </w:rPr>
              <w:t>, a</w:t>
            </w:r>
            <w:r w:rsidRPr="00926D4D">
              <w:rPr>
                <w:rFonts w:ascii="Gill Sans Infant Std" w:eastAsia="Gill Sans Infant Std" w:hAnsi="Gill Sans Infant Std" w:cs="Gill Sans Infant Std"/>
                <w:bCs/>
                <w:sz w:val="22"/>
                <w:szCs w:val="22"/>
              </w:rPr>
              <w:t>ssess whether spaces and times are accessible for both boys and girls</w:t>
            </w:r>
            <w:r w:rsidR="008B0EC1">
              <w:rPr>
                <w:rFonts w:ascii="Gill Sans Infant Std" w:eastAsia="Gill Sans Infant Std" w:hAnsi="Gill Sans Infant Std" w:cs="Gill Sans Infant Std"/>
                <w:bCs/>
                <w:sz w:val="22"/>
                <w:szCs w:val="22"/>
              </w:rPr>
              <w:t xml:space="preserve">, including </w:t>
            </w:r>
            <w:r w:rsidRPr="00926D4D">
              <w:rPr>
                <w:rFonts w:ascii="Gill Sans Infant Std" w:eastAsia="Gill Sans Infant Std" w:hAnsi="Gill Sans Infant Std" w:cs="Gill Sans Infant Std"/>
                <w:bCs/>
                <w:sz w:val="22"/>
                <w:szCs w:val="22"/>
              </w:rPr>
              <w:t>what different impact attending the sessions (especially if after school) might have on girls</w:t>
            </w:r>
            <w:r w:rsidR="008B0EC1" w:rsidRPr="00926D4D">
              <w:rPr>
                <w:rFonts w:ascii="Gill Sans Infant Std" w:eastAsia="Gill Sans Infant Std" w:hAnsi="Gill Sans Infant Std" w:cs="Gill Sans Infant Std"/>
                <w:bCs/>
                <w:sz w:val="22"/>
                <w:szCs w:val="22"/>
              </w:rPr>
              <w:t>’</w:t>
            </w:r>
            <w:r w:rsidRPr="00926D4D">
              <w:rPr>
                <w:rFonts w:ascii="Gill Sans Infant Std" w:eastAsia="Gill Sans Infant Std" w:hAnsi="Gill Sans Infant Std" w:cs="Gill Sans Infant Std"/>
                <w:bCs/>
                <w:sz w:val="22"/>
                <w:szCs w:val="22"/>
              </w:rPr>
              <w:t xml:space="preserve"> and boys</w:t>
            </w:r>
            <w:r w:rsidR="008B0EC1" w:rsidRPr="00926D4D">
              <w:rPr>
                <w:rFonts w:ascii="Gill Sans Infant Std" w:eastAsia="Gill Sans Infant Std" w:hAnsi="Gill Sans Infant Std" w:cs="Gill Sans Infant Std"/>
                <w:bCs/>
                <w:sz w:val="22"/>
                <w:szCs w:val="22"/>
              </w:rPr>
              <w:t>’</w:t>
            </w:r>
            <w:r w:rsidRPr="00926D4D">
              <w:rPr>
                <w:rFonts w:ascii="Gill Sans Infant Std" w:eastAsia="Gill Sans Infant Std" w:hAnsi="Gill Sans Infant Std" w:cs="Gill Sans Infant Std"/>
                <w:bCs/>
                <w:sz w:val="22"/>
                <w:szCs w:val="22"/>
              </w:rPr>
              <w:t xml:space="preserve"> household chores</w:t>
            </w:r>
            <w:r w:rsidR="008B0EC1">
              <w:rPr>
                <w:rFonts w:ascii="Gill Sans Infant Std" w:eastAsia="Gill Sans Infant Std" w:hAnsi="Gill Sans Infant Std" w:cs="Gill Sans Infant Std"/>
                <w:bCs/>
                <w:sz w:val="22"/>
                <w:szCs w:val="22"/>
              </w:rPr>
              <w:t xml:space="preserve"> and study</w:t>
            </w:r>
          </w:p>
        </w:tc>
      </w:tr>
      <w:tr w:rsidR="00842174" w14:paraId="1FC46F84" w14:textId="77777777" w:rsidTr="00BB6639">
        <w:tc>
          <w:tcPr>
            <w:tcW w:w="0" w:type="auto"/>
          </w:tcPr>
          <w:p w14:paraId="37401F2A" w14:textId="3D7A6893" w:rsidR="00842174" w:rsidRPr="00F2311B" w:rsidRDefault="00842174" w:rsidP="00955AAA">
            <w:pPr>
              <w:jc w:val="both"/>
              <w:rPr>
                <w:rFonts w:ascii="Gill Sans Infant Std" w:eastAsia="Gill Sans Infant Std" w:hAnsi="Gill Sans Infant Std" w:cs="Gill Sans Infant Std"/>
                <w:b/>
                <w:bCs/>
                <w:sz w:val="22"/>
                <w:szCs w:val="22"/>
              </w:rPr>
            </w:pPr>
            <w:r w:rsidRPr="00C9248F">
              <w:rPr>
                <w:rFonts w:ascii="Gill Sans Infant Std" w:eastAsia="Gill Sans Infant Std" w:hAnsi="Gill Sans Infant Std" w:cs="Gill Sans Infant Std"/>
                <w:b/>
                <w:bCs/>
                <w:color w:val="DA291C"/>
                <w:sz w:val="26"/>
                <w:szCs w:val="26"/>
              </w:rPr>
              <w:lastRenderedPageBreak/>
              <w:t xml:space="preserve">Facilitation </w:t>
            </w:r>
          </w:p>
        </w:tc>
        <w:tc>
          <w:tcPr>
            <w:tcW w:w="0" w:type="auto"/>
          </w:tcPr>
          <w:p w14:paraId="687B7313" w14:textId="4D543C39" w:rsidR="00842174" w:rsidRPr="00796C73" w:rsidRDefault="00AD02D2" w:rsidP="00955AAA">
            <w:pPr>
              <w:jc w:val="both"/>
              <w:rPr>
                <w:rFonts w:ascii="Gill Sans Infant Std" w:eastAsia="Gill Sans Infant Std" w:hAnsi="Gill Sans Infant Std" w:cs="Gill Sans Infant Std"/>
                <w:b/>
                <w:bCs/>
                <w:sz w:val="22"/>
                <w:szCs w:val="22"/>
              </w:rPr>
            </w:pPr>
            <w:r w:rsidRPr="00AD02D2">
              <w:rPr>
                <w:rFonts w:ascii="Gill Sans Infant Std" w:eastAsia="Gill Sans Infant Std" w:hAnsi="Gill Sans Infant Std" w:cs="Gill Sans Infant Std"/>
                <w:b/>
                <w:bCs/>
                <w:sz w:val="22"/>
                <w:szCs w:val="22"/>
              </w:rPr>
              <w:t>Knowledge areas</w:t>
            </w:r>
            <w:r w:rsidR="00796C73">
              <w:rPr>
                <w:rFonts w:ascii="Gill Sans Infant Std" w:eastAsia="Gill Sans Infant Std" w:hAnsi="Gill Sans Infant Std" w:cs="Gill Sans Infant Std"/>
                <w:b/>
                <w:bCs/>
                <w:sz w:val="22"/>
                <w:szCs w:val="22"/>
              </w:rPr>
              <w:t xml:space="preserve">: </w:t>
            </w:r>
            <w:r w:rsidR="00A205DB">
              <w:rPr>
                <w:rFonts w:ascii="Gill Sans Infant Std" w:eastAsia="Gill Sans Infant Std" w:hAnsi="Gill Sans Infant Std" w:cs="Gill Sans Infant Std"/>
                <w:b/>
                <w:bCs/>
                <w:sz w:val="22"/>
                <w:szCs w:val="22"/>
              </w:rPr>
              <w:t xml:space="preserve"> </w:t>
            </w:r>
            <w:r w:rsidR="00A205DB">
              <w:rPr>
                <w:rFonts w:ascii="Gill Sans Infant Std" w:eastAsia="Gill Sans Infant Std" w:hAnsi="Gill Sans Infant Std" w:cs="Gill Sans Infant Std"/>
                <w:bCs/>
                <w:sz w:val="22"/>
                <w:szCs w:val="22"/>
              </w:rPr>
              <w:t>These children’s clubs require very careful preparation and s</w:t>
            </w:r>
            <w:r w:rsidR="00DC3708">
              <w:rPr>
                <w:rFonts w:ascii="Gill Sans Infant Std" w:eastAsia="Gill Sans Infant Std" w:hAnsi="Gill Sans Infant Std" w:cs="Gill Sans Infant Std"/>
                <w:bCs/>
                <w:sz w:val="22"/>
                <w:szCs w:val="22"/>
              </w:rPr>
              <w:t>ome of the content of the activities is sensitive and requires specialized knowledge and experience to facilitate. Facilitators should be well prepared in:</w:t>
            </w:r>
          </w:p>
          <w:p w14:paraId="50D884A5" w14:textId="77777777" w:rsidR="00F34928" w:rsidRDefault="00F34928" w:rsidP="00955AAA">
            <w:pPr>
              <w:jc w:val="both"/>
              <w:rPr>
                <w:rFonts w:ascii="Gill Sans Infant Std" w:eastAsia="Gill Sans Infant Std" w:hAnsi="Gill Sans Infant Std" w:cs="Gill Sans Infant Std"/>
                <w:bCs/>
                <w:sz w:val="22"/>
                <w:szCs w:val="22"/>
              </w:rPr>
            </w:pPr>
          </w:p>
          <w:p w14:paraId="1BCE613E" w14:textId="6AA6DC1A" w:rsidR="00DC3708" w:rsidRDefault="00DC3708" w:rsidP="00C32317">
            <w:pPr>
              <w:pStyle w:val="ListParagraph"/>
              <w:numPr>
                <w:ilvl w:val="0"/>
                <w:numId w:val="37"/>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Child protection, violence prevention and response theory and practice</w:t>
            </w:r>
          </w:p>
          <w:p w14:paraId="1E56CF41" w14:textId="12EDBC8A" w:rsidR="00F34928" w:rsidRDefault="00F34928" w:rsidP="00C32317">
            <w:pPr>
              <w:pStyle w:val="ListParagraph"/>
              <w:numPr>
                <w:ilvl w:val="0"/>
                <w:numId w:val="37"/>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Child safeguarding, referrals and reporting, and how to respond to children in distress</w:t>
            </w:r>
          </w:p>
          <w:p w14:paraId="02031CC3" w14:textId="77777777" w:rsidR="00F34928" w:rsidRDefault="00DC3708" w:rsidP="00C32317">
            <w:pPr>
              <w:pStyle w:val="ListParagraph"/>
              <w:numPr>
                <w:ilvl w:val="0"/>
                <w:numId w:val="37"/>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 xml:space="preserve">Child-friendly and inclusive facilitation methods </w:t>
            </w:r>
            <w:r w:rsidR="00F34928">
              <w:rPr>
                <w:rFonts w:ascii="Gill Sans Infant Std" w:eastAsia="Gill Sans Infant Std" w:hAnsi="Gill Sans Infant Std" w:cs="Gill Sans Infant Std"/>
                <w:bCs/>
                <w:sz w:val="22"/>
                <w:szCs w:val="22"/>
              </w:rPr>
              <w:t xml:space="preserve"> </w:t>
            </w:r>
          </w:p>
          <w:p w14:paraId="20F5F449" w14:textId="77777777" w:rsidR="00F34928" w:rsidRDefault="00F34928" w:rsidP="00C32317">
            <w:pPr>
              <w:pStyle w:val="ListParagraph"/>
              <w:numPr>
                <w:ilvl w:val="0"/>
                <w:numId w:val="37"/>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Social and emotional learning theory and practice</w:t>
            </w:r>
          </w:p>
          <w:p w14:paraId="726EA420" w14:textId="77777777" w:rsidR="00F34928" w:rsidRDefault="00F34928" w:rsidP="00C32317">
            <w:pPr>
              <w:pStyle w:val="ListParagraph"/>
              <w:numPr>
                <w:ilvl w:val="0"/>
                <w:numId w:val="37"/>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Gender norms and gender equality</w:t>
            </w:r>
          </w:p>
          <w:p w14:paraId="0D78AD81" w14:textId="13B9FDC7" w:rsidR="00DD649D" w:rsidRDefault="00DD649D" w:rsidP="00F34928">
            <w:pPr>
              <w:jc w:val="both"/>
              <w:rPr>
                <w:rFonts w:ascii="Gill Sans Infant Std" w:eastAsia="Gill Sans Infant Std" w:hAnsi="Gill Sans Infant Std" w:cs="Gill Sans Infant Std"/>
                <w:bCs/>
                <w:sz w:val="22"/>
                <w:szCs w:val="22"/>
              </w:rPr>
            </w:pPr>
          </w:p>
          <w:p w14:paraId="3E0C4D79" w14:textId="5D133114" w:rsidR="00AD02D2" w:rsidRDefault="00796C73" w:rsidP="00F34928">
            <w:p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
                <w:bCs/>
                <w:sz w:val="22"/>
                <w:szCs w:val="22"/>
              </w:rPr>
              <w:t xml:space="preserve">Gender: </w:t>
            </w:r>
            <w:r w:rsidR="00AD02D2">
              <w:rPr>
                <w:rFonts w:ascii="Gill Sans Infant Std" w:eastAsia="Gill Sans Infant Std" w:hAnsi="Gill Sans Infant Std" w:cs="Gill Sans Infant Std"/>
                <w:bCs/>
                <w:sz w:val="22"/>
                <w:szCs w:val="22"/>
              </w:rPr>
              <w:t xml:space="preserve">Given the focus on gender and violence, it </w:t>
            </w:r>
            <w:r w:rsidR="008B0EC1">
              <w:rPr>
                <w:rFonts w:ascii="Gill Sans Infant Std" w:eastAsia="Gill Sans Infant Std" w:hAnsi="Gill Sans Infant Std" w:cs="Gill Sans Infant Std"/>
                <w:bCs/>
                <w:sz w:val="22"/>
                <w:szCs w:val="22"/>
              </w:rPr>
              <w:t>is essential</w:t>
            </w:r>
            <w:r w:rsidR="00AD02D2">
              <w:rPr>
                <w:rFonts w:ascii="Gill Sans Infant Std" w:eastAsia="Gill Sans Infant Std" w:hAnsi="Gill Sans Infant Std" w:cs="Gill Sans Infant Std"/>
                <w:bCs/>
                <w:sz w:val="22"/>
                <w:szCs w:val="22"/>
              </w:rPr>
              <w:t xml:space="preserve"> to </w:t>
            </w:r>
            <w:r>
              <w:rPr>
                <w:rFonts w:ascii="Gill Sans Infant Std" w:eastAsia="Gill Sans Infant Std" w:hAnsi="Gill Sans Infant Std" w:cs="Gill Sans Infant Std"/>
                <w:bCs/>
                <w:sz w:val="22"/>
                <w:szCs w:val="22"/>
              </w:rPr>
              <w:t xml:space="preserve">have both male and female facilitators on the program. In some sessions it is </w:t>
            </w:r>
            <w:r w:rsidR="00A205DB">
              <w:rPr>
                <w:rFonts w:ascii="Gill Sans Infant Std" w:eastAsia="Gill Sans Infant Std" w:hAnsi="Gill Sans Infant Std" w:cs="Gill Sans Infant Std"/>
                <w:bCs/>
                <w:sz w:val="22"/>
                <w:szCs w:val="22"/>
              </w:rPr>
              <w:t>important</w:t>
            </w:r>
            <w:r>
              <w:rPr>
                <w:rFonts w:ascii="Gill Sans Infant Std" w:eastAsia="Gill Sans Infant Std" w:hAnsi="Gill Sans Infant Std" w:cs="Gill Sans Infant Std"/>
                <w:bCs/>
                <w:sz w:val="22"/>
                <w:szCs w:val="22"/>
              </w:rPr>
              <w:t xml:space="preserve"> that girls and boys are divided and that the sessions are run by a facilitator of the same sex as the participants. So for this reason it would be good if groups are shared betwe</w:t>
            </w:r>
            <w:r w:rsidR="002478B2">
              <w:rPr>
                <w:rFonts w:ascii="Gill Sans Infant Std" w:eastAsia="Gill Sans Infant Std" w:hAnsi="Gill Sans Infant Std" w:cs="Gill Sans Infant Std"/>
                <w:bCs/>
                <w:sz w:val="22"/>
                <w:szCs w:val="22"/>
              </w:rPr>
              <w:t xml:space="preserve">en male and female facilitators who could rotate between groups for some sessions. </w:t>
            </w:r>
            <w:r w:rsidR="00B642E9">
              <w:rPr>
                <w:rFonts w:ascii="Gill Sans Infant Std" w:eastAsia="Gill Sans Infant Std" w:hAnsi="Gill Sans Infant Std" w:cs="Gill Sans Infant Std"/>
                <w:bCs/>
                <w:sz w:val="22"/>
                <w:szCs w:val="22"/>
              </w:rPr>
              <w:t xml:space="preserve">Female-only groups must be run by female facilitators. </w:t>
            </w:r>
          </w:p>
          <w:p w14:paraId="76EE98BB" w14:textId="77777777" w:rsidR="00AD02D2" w:rsidRDefault="00AD02D2" w:rsidP="00F34928">
            <w:pPr>
              <w:jc w:val="both"/>
              <w:rPr>
                <w:rFonts w:ascii="Gill Sans Infant Std" w:eastAsia="Gill Sans Infant Std" w:hAnsi="Gill Sans Infant Std" w:cs="Gill Sans Infant Std"/>
                <w:bCs/>
                <w:sz w:val="22"/>
                <w:szCs w:val="22"/>
              </w:rPr>
            </w:pPr>
          </w:p>
          <w:p w14:paraId="6B70FF36" w14:textId="50266172" w:rsidR="00796C73" w:rsidRPr="00796C73" w:rsidRDefault="00796C73" w:rsidP="00F34928">
            <w:pPr>
              <w:jc w:val="both"/>
              <w:rPr>
                <w:rFonts w:ascii="Gill Sans Infant Std" w:eastAsia="Gill Sans Infant Std" w:hAnsi="Gill Sans Infant Std" w:cs="Gill Sans Infant Std"/>
                <w:b/>
                <w:bCs/>
                <w:sz w:val="22"/>
                <w:szCs w:val="22"/>
              </w:rPr>
            </w:pPr>
            <w:r w:rsidRPr="00796C73">
              <w:rPr>
                <w:rFonts w:ascii="Gill Sans Infant Std" w:eastAsia="Gill Sans Infant Std" w:hAnsi="Gill Sans Infant Std" w:cs="Gill Sans Infant Std"/>
                <w:b/>
                <w:bCs/>
                <w:sz w:val="22"/>
                <w:szCs w:val="22"/>
              </w:rPr>
              <w:t>Preparation of Facilitators</w:t>
            </w:r>
          </w:p>
          <w:p w14:paraId="614964BA" w14:textId="45CD2E2B" w:rsidR="00064AEB" w:rsidRDefault="00064AEB" w:rsidP="00F34928">
            <w:p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 xml:space="preserve">It is essential to prepare facilitators well to support the children’s clubs: </w:t>
            </w:r>
          </w:p>
          <w:p w14:paraId="2F27F31D" w14:textId="77777777" w:rsidR="00AD02D2" w:rsidRDefault="00AD02D2" w:rsidP="00F34928">
            <w:pPr>
              <w:jc w:val="both"/>
              <w:rPr>
                <w:rFonts w:ascii="Gill Sans Infant Std" w:eastAsia="Gill Sans Infant Std" w:hAnsi="Gill Sans Infant Std" w:cs="Gill Sans Infant Std"/>
                <w:bCs/>
                <w:sz w:val="22"/>
                <w:szCs w:val="22"/>
              </w:rPr>
            </w:pPr>
          </w:p>
          <w:p w14:paraId="3483DBA2" w14:textId="4D233C85" w:rsidR="00064AEB" w:rsidRPr="00064AEB" w:rsidRDefault="00F34928" w:rsidP="00C32317">
            <w:pPr>
              <w:pStyle w:val="ListParagraph"/>
              <w:numPr>
                <w:ilvl w:val="0"/>
                <w:numId w:val="37"/>
              </w:numPr>
              <w:jc w:val="both"/>
              <w:rPr>
                <w:rFonts w:ascii="Gill Sans Infant Std" w:eastAsia="Gill Sans Infant Std" w:hAnsi="Gill Sans Infant Std" w:cs="Gill Sans Infant Std"/>
                <w:bCs/>
                <w:sz w:val="22"/>
                <w:szCs w:val="22"/>
              </w:rPr>
            </w:pPr>
            <w:r w:rsidRPr="00064AEB">
              <w:rPr>
                <w:rFonts w:ascii="Gill Sans Infant Std" w:eastAsia="Gill Sans Infant Std" w:hAnsi="Gill Sans Infant Std" w:cs="Gill Sans Infant Std"/>
                <w:bCs/>
                <w:sz w:val="22"/>
                <w:szCs w:val="22"/>
              </w:rPr>
              <w:t>Facilitators should all have passed a child safeguarding background check and training, and should receive training and support before and during the implementation of the program.</w:t>
            </w:r>
          </w:p>
          <w:p w14:paraId="0BEB8122" w14:textId="28B19D33" w:rsidR="00064AEB" w:rsidRPr="00064AEB" w:rsidRDefault="00064AEB" w:rsidP="00C32317">
            <w:pPr>
              <w:pStyle w:val="ListParagraph"/>
              <w:numPr>
                <w:ilvl w:val="0"/>
                <w:numId w:val="37"/>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Some general guidance on responding to child protection concerns is found in Annex 2</w:t>
            </w:r>
            <w:r w:rsidR="00F34928" w:rsidRPr="00064AEB">
              <w:rPr>
                <w:rFonts w:ascii="Gill Sans Infant Std" w:eastAsia="Gill Sans Infant Std" w:hAnsi="Gill Sans Infant Std" w:cs="Gill Sans Infant Std"/>
                <w:bCs/>
                <w:sz w:val="22"/>
                <w:szCs w:val="22"/>
              </w:rPr>
              <w:t xml:space="preserve"> </w:t>
            </w:r>
            <w:r w:rsidR="00A205DB">
              <w:rPr>
                <w:rFonts w:ascii="Gill Sans Infant Std" w:eastAsia="Gill Sans Infant Std" w:hAnsi="Gill Sans Infant Std" w:cs="Gill Sans Infant Std"/>
                <w:bCs/>
                <w:sz w:val="22"/>
                <w:szCs w:val="22"/>
              </w:rPr>
              <w:t xml:space="preserve">but local and national (government and SC) protocols should be followed. </w:t>
            </w:r>
          </w:p>
          <w:p w14:paraId="7EA553D5" w14:textId="5F893C6D" w:rsidR="00F34928" w:rsidRDefault="00DD649D" w:rsidP="00C32317">
            <w:pPr>
              <w:pStyle w:val="ListParagraph"/>
              <w:numPr>
                <w:ilvl w:val="0"/>
                <w:numId w:val="37"/>
              </w:numPr>
              <w:jc w:val="both"/>
              <w:rPr>
                <w:rFonts w:ascii="Gill Sans Infant Std" w:eastAsia="Gill Sans Infant Std" w:hAnsi="Gill Sans Infant Std" w:cs="Gill Sans Infant Std"/>
                <w:bCs/>
                <w:sz w:val="22"/>
                <w:szCs w:val="22"/>
              </w:rPr>
            </w:pPr>
            <w:r w:rsidRPr="00064AEB">
              <w:rPr>
                <w:rFonts w:ascii="Gill Sans Infant Std" w:eastAsia="Gill Sans Infant Std" w:hAnsi="Gill Sans Infant Std" w:cs="Gill Sans Infant Std"/>
                <w:bCs/>
                <w:sz w:val="22"/>
                <w:szCs w:val="22"/>
              </w:rPr>
              <w:t>You should plan a training to prepare facilitators</w:t>
            </w:r>
            <w:r w:rsidR="00FC35F4">
              <w:rPr>
                <w:rFonts w:ascii="Gill Sans Infant Std" w:eastAsia="Gill Sans Infant Std" w:hAnsi="Gill Sans Infant Std" w:cs="Gill Sans Infant Std"/>
                <w:bCs/>
                <w:sz w:val="22"/>
                <w:szCs w:val="22"/>
              </w:rPr>
              <w:t>/teachers</w:t>
            </w:r>
            <w:r w:rsidRPr="00064AEB">
              <w:rPr>
                <w:rFonts w:ascii="Gill Sans Infant Std" w:eastAsia="Gill Sans Infant Std" w:hAnsi="Gill Sans Infant Std" w:cs="Gill Sans Infant Std"/>
                <w:bCs/>
                <w:sz w:val="22"/>
                <w:szCs w:val="22"/>
              </w:rPr>
              <w:t xml:space="preserve"> to implement the program, this could include</w:t>
            </w:r>
            <w:r w:rsidR="00CA3956">
              <w:rPr>
                <w:rFonts w:ascii="Gill Sans Infant Std" w:eastAsia="Gill Sans Infant Std" w:hAnsi="Gill Sans Infant Std" w:cs="Gill Sans Infant Std"/>
                <w:bCs/>
                <w:sz w:val="22"/>
                <w:szCs w:val="22"/>
              </w:rPr>
              <w:t xml:space="preserve"> adapting and using</w:t>
            </w:r>
            <w:r w:rsidRPr="00064AEB">
              <w:rPr>
                <w:rFonts w:ascii="Gill Sans Infant Std" w:eastAsia="Gill Sans Infant Std" w:hAnsi="Gill Sans Infant Std" w:cs="Gill Sans Infant Std"/>
                <w:bCs/>
                <w:sz w:val="22"/>
                <w:szCs w:val="22"/>
              </w:rPr>
              <w:t xml:space="preserve"> the relevant TPD modules (foundational modules, S</w:t>
            </w:r>
            <w:r w:rsidR="005E5BC1">
              <w:rPr>
                <w:rFonts w:ascii="Gill Sans Infant Std" w:eastAsia="Gill Sans Infant Std" w:hAnsi="Gill Sans Infant Std" w:cs="Gill Sans Infant Std"/>
                <w:bCs/>
                <w:sz w:val="22"/>
                <w:szCs w:val="22"/>
              </w:rPr>
              <w:t xml:space="preserve">ELF, </w:t>
            </w:r>
            <w:r w:rsidR="00A647D8">
              <w:rPr>
                <w:rFonts w:ascii="Gill Sans Infant Std" w:eastAsia="Gill Sans Infant Std" w:hAnsi="Gill Sans Infant Std" w:cs="Gill Sans Infant Std"/>
                <w:bCs/>
                <w:sz w:val="22"/>
                <w:szCs w:val="22"/>
              </w:rPr>
              <w:t xml:space="preserve">gender equality, </w:t>
            </w:r>
            <w:r w:rsidR="005E5BC1">
              <w:rPr>
                <w:rFonts w:ascii="Gill Sans Infant Std" w:eastAsia="Gill Sans Infant Std" w:hAnsi="Gill Sans Infant Std" w:cs="Gill Sans Infant Std"/>
                <w:bCs/>
                <w:sz w:val="22"/>
                <w:szCs w:val="22"/>
              </w:rPr>
              <w:t>bullying and SGBV modules), the Save the Children Gender Champions training</w:t>
            </w:r>
            <w:r w:rsidR="00A205DB">
              <w:rPr>
                <w:rStyle w:val="FootnoteReference"/>
                <w:rFonts w:ascii="Gill Sans Infant Std" w:eastAsia="Gill Sans Infant Std" w:hAnsi="Gill Sans Infant Std" w:cs="Gill Sans Infant Std"/>
                <w:bCs/>
                <w:sz w:val="22"/>
                <w:szCs w:val="22"/>
              </w:rPr>
              <w:footnoteReference w:id="3"/>
            </w:r>
            <w:r w:rsidR="005E5BC1">
              <w:rPr>
                <w:rFonts w:ascii="Gill Sans Infant Std" w:eastAsia="Gill Sans Infant Std" w:hAnsi="Gill Sans Infant Std" w:cs="Gill Sans Infant Std"/>
                <w:bCs/>
                <w:sz w:val="22"/>
                <w:szCs w:val="22"/>
              </w:rPr>
              <w:t xml:space="preserve">, </w:t>
            </w:r>
            <w:r w:rsidRPr="00064AEB">
              <w:rPr>
                <w:rFonts w:ascii="Gill Sans Infant Std" w:eastAsia="Gill Sans Infant Std" w:hAnsi="Gill Sans Infant Std" w:cs="Gill Sans Infant Std"/>
                <w:bCs/>
                <w:sz w:val="22"/>
                <w:szCs w:val="22"/>
              </w:rPr>
              <w:t>as well as activities to review, plan and practice the activities in this manual.</w:t>
            </w:r>
          </w:p>
          <w:p w14:paraId="0E1752E6" w14:textId="4929B43A" w:rsidR="00F2311B" w:rsidRDefault="00F2311B" w:rsidP="00F2311B">
            <w:pPr>
              <w:jc w:val="both"/>
              <w:rPr>
                <w:rFonts w:ascii="Gill Sans Infant Std" w:eastAsia="Gill Sans Infant Std" w:hAnsi="Gill Sans Infant Std" w:cs="Gill Sans Infant Std"/>
                <w:bCs/>
                <w:sz w:val="22"/>
                <w:szCs w:val="22"/>
              </w:rPr>
            </w:pPr>
          </w:p>
          <w:p w14:paraId="5FF3E95D" w14:textId="2695E129" w:rsidR="00796C73" w:rsidRPr="00796C73" w:rsidRDefault="00796C73" w:rsidP="00F2311B">
            <w:pPr>
              <w:jc w:val="both"/>
              <w:rPr>
                <w:rFonts w:ascii="Gill Sans Infant Std" w:eastAsia="Gill Sans Infant Std" w:hAnsi="Gill Sans Infant Std" w:cs="Gill Sans Infant Std"/>
                <w:b/>
                <w:bCs/>
                <w:sz w:val="22"/>
                <w:szCs w:val="22"/>
              </w:rPr>
            </w:pPr>
            <w:r w:rsidRPr="00796C73">
              <w:rPr>
                <w:rFonts w:ascii="Gill Sans Infant Std" w:eastAsia="Gill Sans Infant Std" w:hAnsi="Gill Sans Infant Std" w:cs="Gill Sans Infant Std"/>
                <w:b/>
                <w:bCs/>
                <w:sz w:val="22"/>
                <w:szCs w:val="22"/>
              </w:rPr>
              <w:t xml:space="preserve">Facilitation principles </w:t>
            </w:r>
          </w:p>
          <w:p w14:paraId="7AA6BA07" w14:textId="670481E5" w:rsidR="00F2311B" w:rsidRDefault="00F2311B" w:rsidP="00F2311B">
            <w:p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 xml:space="preserve">Some basic principles of facilitation for the </w:t>
            </w:r>
            <w:r w:rsidR="00FD601E">
              <w:rPr>
                <w:rFonts w:ascii="Gill Sans Infant Std" w:eastAsia="Gill Sans Infant Std" w:hAnsi="Gill Sans Infant Std" w:cs="Gill Sans Infant Std"/>
                <w:bCs/>
                <w:sz w:val="22"/>
                <w:szCs w:val="22"/>
              </w:rPr>
              <w:t xml:space="preserve">Safe Schools Children’s activities </w:t>
            </w:r>
            <w:r w:rsidR="00AD02D2">
              <w:rPr>
                <w:rFonts w:ascii="Gill Sans Infant Std" w:eastAsia="Gill Sans Infant Std" w:hAnsi="Gill Sans Infant Std" w:cs="Gill Sans Infant Std"/>
                <w:bCs/>
                <w:sz w:val="22"/>
                <w:szCs w:val="22"/>
              </w:rPr>
              <w:t>worth</w:t>
            </w:r>
            <w:r>
              <w:rPr>
                <w:rFonts w:ascii="Gill Sans Infant Std" w:eastAsia="Gill Sans Infant Std" w:hAnsi="Gill Sans Infant Std" w:cs="Gill Sans Infant Std"/>
                <w:bCs/>
                <w:sz w:val="22"/>
                <w:szCs w:val="22"/>
              </w:rPr>
              <w:t xml:space="preserve"> </w:t>
            </w:r>
            <w:r w:rsidR="00AD02D2">
              <w:rPr>
                <w:rFonts w:ascii="Gill Sans Infant Std" w:eastAsia="Gill Sans Infant Std" w:hAnsi="Gill Sans Infant Std" w:cs="Gill Sans Infant Std"/>
                <w:bCs/>
                <w:sz w:val="22"/>
                <w:szCs w:val="22"/>
              </w:rPr>
              <w:t>highlighting</w:t>
            </w:r>
            <w:r>
              <w:rPr>
                <w:rFonts w:ascii="Gill Sans Infant Std" w:eastAsia="Gill Sans Infant Std" w:hAnsi="Gill Sans Infant Std" w:cs="Gill Sans Infant Std"/>
                <w:bCs/>
                <w:sz w:val="22"/>
                <w:szCs w:val="22"/>
              </w:rPr>
              <w:t xml:space="preserve"> include:</w:t>
            </w:r>
          </w:p>
          <w:p w14:paraId="60C07D79" w14:textId="16EC467C" w:rsidR="00F2311B" w:rsidRDefault="00F2311B" w:rsidP="00C32317">
            <w:pPr>
              <w:pStyle w:val="ListParagraph"/>
              <w:numPr>
                <w:ilvl w:val="0"/>
                <w:numId w:val="42"/>
              </w:numPr>
              <w:ind w:left="357" w:hanging="357"/>
              <w:jc w:val="both"/>
              <w:rPr>
                <w:rFonts w:ascii="Gill Sans Infant Std" w:eastAsia="Gill Sans Infant Std" w:hAnsi="Gill Sans Infant Std" w:cs="Gill Sans Infant Std"/>
                <w:bCs/>
                <w:sz w:val="22"/>
                <w:szCs w:val="22"/>
              </w:rPr>
            </w:pPr>
            <w:r w:rsidRPr="00F2311B">
              <w:rPr>
                <w:rFonts w:ascii="Gill Sans Infant Std" w:eastAsia="Gill Sans Infant Std" w:hAnsi="Gill Sans Infant Std" w:cs="Gill Sans Infant Std"/>
                <w:bCs/>
                <w:sz w:val="22"/>
                <w:szCs w:val="22"/>
              </w:rPr>
              <w:t xml:space="preserve">Listening to the voices of </w:t>
            </w:r>
            <w:r w:rsidR="00FC35F4">
              <w:rPr>
                <w:rFonts w:ascii="Gill Sans Infant Std" w:eastAsia="Gill Sans Infant Std" w:hAnsi="Gill Sans Infant Std" w:cs="Gill Sans Infant Std"/>
                <w:bCs/>
                <w:sz w:val="22"/>
                <w:szCs w:val="22"/>
              </w:rPr>
              <w:t>children</w:t>
            </w:r>
            <w:r w:rsidRPr="00F2311B">
              <w:rPr>
                <w:rFonts w:ascii="Gill Sans Infant Std" w:eastAsia="Gill Sans Infant Std" w:hAnsi="Gill Sans Infant Std" w:cs="Gill Sans Infant Std"/>
                <w:bCs/>
                <w:sz w:val="22"/>
                <w:szCs w:val="22"/>
              </w:rPr>
              <w:t xml:space="preserve"> rather than talking;</w:t>
            </w:r>
            <w:r w:rsidR="00A62AFD">
              <w:rPr>
                <w:rFonts w:ascii="Gill Sans Infant Std" w:eastAsia="Gill Sans Infant Std" w:hAnsi="Gill Sans Infant Std" w:cs="Gill Sans Infant Std"/>
                <w:bCs/>
                <w:sz w:val="22"/>
                <w:szCs w:val="22"/>
              </w:rPr>
              <w:t xml:space="preserve"> </w:t>
            </w:r>
          </w:p>
          <w:p w14:paraId="47F1C911" w14:textId="31D62789" w:rsidR="00A62AFD" w:rsidRDefault="00FC35F4" w:rsidP="00C32317">
            <w:pPr>
              <w:pStyle w:val="ListParagraph"/>
              <w:numPr>
                <w:ilvl w:val="0"/>
                <w:numId w:val="42"/>
              </w:numPr>
              <w:ind w:left="357" w:hanging="357"/>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Avoid telling children</w:t>
            </w:r>
            <w:r w:rsidR="00A62AFD">
              <w:rPr>
                <w:rFonts w:ascii="Gill Sans Infant Std" w:eastAsia="Gill Sans Infant Std" w:hAnsi="Gill Sans Infant Std" w:cs="Gill Sans Infant Std"/>
                <w:bCs/>
                <w:sz w:val="22"/>
                <w:szCs w:val="22"/>
              </w:rPr>
              <w:t xml:space="preserve"> what they already know- ask questions to elicit their existing knowledge first before explaining</w:t>
            </w:r>
          </w:p>
          <w:p w14:paraId="30A5D8A3" w14:textId="733326C6" w:rsidR="00CA3956" w:rsidRPr="00F2311B" w:rsidRDefault="00CA3956" w:rsidP="00C32317">
            <w:pPr>
              <w:pStyle w:val="ListParagraph"/>
              <w:numPr>
                <w:ilvl w:val="0"/>
                <w:numId w:val="42"/>
              </w:numPr>
              <w:ind w:left="357" w:hanging="357"/>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lastRenderedPageBreak/>
              <w:t xml:space="preserve">The space should be interactive and child-focused, children can be seated in </w:t>
            </w:r>
            <w:r w:rsidR="007E7737">
              <w:rPr>
                <w:rFonts w:ascii="Gill Sans Infant Std" w:eastAsia="Gill Sans Infant Std" w:hAnsi="Gill Sans Infant Std" w:cs="Gill Sans Infant Std"/>
                <w:bCs/>
                <w:sz w:val="22"/>
                <w:szCs w:val="22"/>
              </w:rPr>
              <w:t>circles</w:t>
            </w:r>
            <w:r>
              <w:rPr>
                <w:rFonts w:ascii="Gill Sans Infant Std" w:eastAsia="Gill Sans Infant Std" w:hAnsi="Gill Sans Infant Std" w:cs="Gill Sans Infant Std"/>
                <w:bCs/>
                <w:sz w:val="22"/>
                <w:szCs w:val="22"/>
              </w:rPr>
              <w:t xml:space="preserve"> or in groups but NOT in rows</w:t>
            </w:r>
          </w:p>
          <w:p w14:paraId="539A682B" w14:textId="4359449C" w:rsidR="00F2311B" w:rsidRPr="00F2311B" w:rsidRDefault="00F2311B" w:rsidP="00C32317">
            <w:pPr>
              <w:pStyle w:val="ListParagraph"/>
              <w:numPr>
                <w:ilvl w:val="0"/>
                <w:numId w:val="42"/>
              </w:numPr>
              <w:ind w:left="357" w:hanging="357"/>
              <w:jc w:val="both"/>
              <w:rPr>
                <w:rFonts w:ascii="Gill Sans Infant Std" w:eastAsia="Gill Sans Infant Std" w:hAnsi="Gill Sans Infant Std" w:cs="Gill Sans Infant Std"/>
                <w:bCs/>
                <w:sz w:val="22"/>
                <w:szCs w:val="22"/>
              </w:rPr>
            </w:pPr>
            <w:r w:rsidRPr="00F2311B">
              <w:rPr>
                <w:rFonts w:ascii="Gill Sans Infant Std" w:eastAsia="Gill Sans Infant Std" w:hAnsi="Gill Sans Infant Std" w:cs="Gill Sans Infant Std"/>
                <w:bCs/>
                <w:sz w:val="22"/>
                <w:szCs w:val="22"/>
              </w:rPr>
              <w:t xml:space="preserve">Understanding the views and practices of </w:t>
            </w:r>
            <w:r w:rsidR="00FC35F4">
              <w:rPr>
                <w:rFonts w:ascii="Gill Sans Infant Std" w:eastAsia="Gill Sans Infant Std" w:hAnsi="Gill Sans Infant Std" w:cs="Gill Sans Infant Std"/>
                <w:bCs/>
                <w:sz w:val="22"/>
                <w:szCs w:val="22"/>
              </w:rPr>
              <w:t>children</w:t>
            </w:r>
            <w:r w:rsidRPr="00F2311B">
              <w:rPr>
                <w:rFonts w:ascii="Gill Sans Infant Std" w:eastAsia="Gill Sans Infant Std" w:hAnsi="Gill Sans Infant Std" w:cs="Gill Sans Infant Std"/>
                <w:bCs/>
                <w:sz w:val="22"/>
                <w:szCs w:val="22"/>
              </w:rPr>
              <w:t xml:space="preserve"> rather than judging;</w:t>
            </w:r>
          </w:p>
          <w:p w14:paraId="659B11F6" w14:textId="5D5AE746" w:rsidR="00F2311B" w:rsidRPr="00F2311B" w:rsidRDefault="00F2311B" w:rsidP="00C32317">
            <w:pPr>
              <w:pStyle w:val="ListParagraph"/>
              <w:numPr>
                <w:ilvl w:val="0"/>
                <w:numId w:val="42"/>
              </w:numPr>
              <w:ind w:left="357" w:hanging="357"/>
              <w:jc w:val="both"/>
              <w:rPr>
                <w:rFonts w:ascii="Gill Sans Infant Std" w:eastAsia="Gill Sans Infant Std" w:hAnsi="Gill Sans Infant Std" w:cs="Gill Sans Infant Std"/>
                <w:bCs/>
                <w:sz w:val="22"/>
                <w:szCs w:val="22"/>
              </w:rPr>
            </w:pPr>
            <w:r w:rsidRPr="00F2311B">
              <w:rPr>
                <w:rFonts w:ascii="Gill Sans Infant Std" w:eastAsia="Gill Sans Infant Std" w:hAnsi="Gill Sans Infant Std" w:cs="Gill Sans Infant Std"/>
                <w:bCs/>
                <w:sz w:val="22"/>
                <w:szCs w:val="22"/>
              </w:rPr>
              <w:t xml:space="preserve">Allowing </w:t>
            </w:r>
            <w:r w:rsidR="00FC35F4">
              <w:rPr>
                <w:rFonts w:ascii="Gill Sans Infant Std" w:eastAsia="Gill Sans Infant Std" w:hAnsi="Gill Sans Infant Std" w:cs="Gill Sans Infant Std"/>
                <w:bCs/>
                <w:sz w:val="22"/>
                <w:szCs w:val="22"/>
              </w:rPr>
              <w:t>children</w:t>
            </w:r>
            <w:r w:rsidRPr="00F2311B">
              <w:rPr>
                <w:rFonts w:ascii="Gill Sans Infant Std" w:eastAsia="Gill Sans Infant Std" w:hAnsi="Gill Sans Infant Std" w:cs="Gill Sans Infant Std"/>
                <w:bCs/>
                <w:sz w:val="22"/>
                <w:szCs w:val="22"/>
              </w:rPr>
              <w:t xml:space="preserve"> to make meaning from the activities and discussions rather than telling them what they should know;</w:t>
            </w:r>
          </w:p>
          <w:p w14:paraId="5D6C3BB3" w14:textId="1188E27D" w:rsidR="00F2311B" w:rsidRDefault="00F2311B" w:rsidP="00C32317">
            <w:pPr>
              <w:pStyle w:val="ListParagraph"/>
              <w:numPr>
                <w:ilvl w:val="0"/>
                <w:numId w:val="42"/>
              </w:numPr>
              <w:ind w:left="357" w:hanging="357"/>
              <w:jc w:val="both"/>
              <w:rPr>
                <w:rFonts w:ascii="Gill Sans Infant Std" w:eastAsia="Gill Sans Infant Std" w:hAnsi="Gill Sans Infant Std" w:cs="Gill Sans Infant Std"/>
                <w:bCs/>
                <w:sz w:val="22"/>
                <w:szCs w:val="22"/>
              </w:rPr>
            </w:pPr>
            <w:r w:rsidRPr="00F2311B">
              <w:rPr>
                <w:rFonts w:ascii="Gill Sans Infant Std" w:eastAsia="Gill Sans Infant Std" w:hAnsi="Gill Sans Infant Std" w:cs="Gill Sans Infant Std"/>
                <w:bCs/>
                <w:sz w:val="22"/>
                <w:szCs w:val="22"/>
              </w:rPr>
              <w:t>Taking responsibility for preventing violence against children in schools rather than blaming others;</w:t>
            </w:r>
          </w:p>
          <w:p w14:paraId="4B659360" w14:textId="4BF77627" w:rsidR="00B843FA" w:rsidRPr="00F2311B" w:rsidRDefault="00B843FA" w:rsidP="00C32317">
            <w:pPr>
              <w:pStyle w:val="ListParagraph"/>
              <w:numPr>
                <w:ilvl w:val="0"/>
                <w:numId w:val="42"/>
              </w:numPr>
              <w:ind w:left="357" w:hanging="357"/>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Avoid reinforcing gender stereotypes in the language and examples you use</w:t>
            </w:r>
          </w:p>
          <w:p w14:paraId="46D5DF71" w14:textId="77777777" w:rsidR="007E52D7" w:rsidRDefault="007E52D7" w:rsidP="00F34928">
            <w:pPr>
              <w:jc w:val="both"/>
              <w:rPr>
                <w:rFonts w:ascii="Gill Sans Infant Std" w:eastAsia="Gill Sans Infant Std" w:hAnsi="Gill Sans Infant Std" w:cs="Gill Sans Infant Std"/>
                <w:bCs/>
                <w:sz w:val="22"/>
                <w:szCs w:val="22"/>
              </w:rPr>
            </w:pPr>
          </w:p>
          <w:p w14:paraId="22473604" w14:textId="043D6CC2" w:rsidR="00361198" w:rsidRDefault="00A62AFD" w:rsidP="00F34928">
            <w:p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 xml:space="preserve">For further guidance on effective facilitation see </w:t>
            </w:r>
            <w:r w:rsidR="00FD601E">
              <w:rPr>
                <w:rFonts w:ascii="Gill Sans Infant Std" w:eastAsia="Gill Sans Infant Std" w:hAnsi="Gill Sans Infant Std" w:cs="Gill Sans Infant Std"/>
                <w:bCs/>
                <w:sz w:val="22"/>
                <w:szCs w:val="22"/>
              </w:rPr>
              <w:t>below.</w:t>
            </w:r>
          </w:p>
          <w:p w14:paraId="31F85AE9" w14:textId="55782EB9" w:rsidR="00DC3708" w:rsidRPr="00F34928" w:rsidRDefault="00DC3708" w:rsidP="00F34928">
            <w:pPr>
              <w:jc w:val="both"/>
              <w:rPr>
                <w:rFonts w:ascii="Gill Sans Infant Std" w:eastAsia="Gill Sans Infant Std" w:hAnsi="Gill Sans Infant Std" w:cs="Gill Sans Infant Std"/>
                <w:bCs/>
                <w:sz w:val="22"/>
                <w:szCs w:val="22"/>
              </w:rPr>
            </w:pPr>
            <w:r w:rsidRPr="00F34928">
              <w:rPr>
                <w:rFonts w:ascii="Gill Sans Infant Std" w:eastAsia="Gill Sans Infant Std" w:hAnsi="Gill Sans Infant Std" w:cs="Gill Sans Infant Std"/>
                <w:bCs/>
                <w:sz w:val="22"/>
                <w:szCs w:val="22"/>
              </w:rPr>
              <w:t xml:space="preserve"> </w:t>
            </w:r>
          </w:p>
        </w:tc>
      </w:tr>
      <w:tr w:rsidR="00842174" w14:paraId="370F492A" w14:textId="77777777" w:rsidTr="00BB6639">
        <w:tc>
          <w:tcPr>
            <w:tcW w:w="0" w:type="auto"/>
          </w:tcPr>
          <w:p w14:paraId="4DF6F0BF" w14:textId="6C4D56CB" w:rsidR="00842174" w:rsidRDefault="00A62AFD" w:rsidP="00955AAA">
            <w:pPr>
              <w:jc w:val="both"/>
              <w:rPr>
                <w:rFonts w:ascii="Gill Sans Infant Std" w:eastAsia="Gill Sans Infant Std" w:hAnsi="Gill Sans Infant Std" w:cs="Gill Sans Infant Std"/>
                <w:bCs/>
                <w:sz w:val="22"/>
                <w:szCs w:val="22"/>
              </w:rPr>
            </w:pPr>
            <w:r w:rsidRPr="00C9248F">
              <w:rPr>
                <w:rFonts w:ascii="Gill Sans Infant Std" w:eastAsia="Gill Sans Infant Std" w:hAnsi="Gill Sans Infant Std" w:cs="Gill Sans Infant Std"/>
                <w:b/>
                <w:bCs/>
                <w:color w:val="DA291C"/>
                <w:sz w:val="26"/>
                <w:szCs w:val="26"/>
              </w:rPr>
              <w:lastRenderedPageBreak/>
              <w:t>Selecting and grouping children</w:t>
            </w:r>
          </w:p>
        </w:tc>
        <w:tc>
          <w:tcPr>
            <w:tcW w:w="0" w:type="auto"/>
          </w:tcPr>
          <w:p w14:paraId="709ECFC3" w14:textId="77777777" w:rsidR="00A62AFD" w:rsidRPr="00BB7834" w:rsidRDefault="00A62AFD" w:rsidP="00A62AFD">
            <w:pPr>
              <w:jc w:val="both"/>
              <w:rPr>
                <w:rFonts w:ascii="Gill Sans Infant Std" w:eastAsia="Gill Sans Infant Std" w:hAnsi="Gill Sans Infant Std" w:cs="Gill Sans Infant Std"/>
                <w:b/>
                <w:bCs/>
                <w:sz w:val="22"/>
                <w:szCs w:val="22"/>
              </w:rPr>
            </w:pPr>
            <w:r w:rsidRPr="00BB7834">
              <w:rPr>
                <w:rFonts w:ascii="Gill Sans Infant Std" w:eastAsia="Gill Sans Infant Std" w:hAnsi="Gill Sans Infant Std" w:cs="Gill Sans Infant Std"/>
                <w:b/>
                <w:bCs/>
                <w:sz w:val="22"/>
                <w:szCs w:val="22"/>
              </w:rPr>
              <w:t>Age</w:t>
            </w:r>
          </w:p>
          <w:p w14:paraId="179571E4" w14:textId="52B07B9D" w:rsidR="00A62AFD" w:rsidRPr="00BB7834" w:rsidRDefault="00A62AFD" w:rsidP="00C32317">
            <w:pPr>
              <w:pStyle w:val="ListParagraph"/>
              <w:numPr>
                <w:ilvl w:val="0"/>
                <w:numId w:val="32"/>
              </w:numPr>
              <w:jc w:val="both"/>
              <w:rPr>
                <w:rFonts w:ascii="Gill Sans Infant Std" w:eastAsia="Gill Sans Infant Std" w:hAnsi="Gill Sans Infant Std" w:cs="Gill Sans Infant Std"/>
                <w:bCs/>
                <w:sz w:val="22"/>
                <w:szCs w:val="22"/>
              </w:rPr>
            </w:pPr>
            <w:r w:rsidRPr="00BB7834">
              <w:rPr>
                <w:rFonts w:ascii="Gill Sans Infant Std" w:eastAsia="Gill Sans Infant Std" w:hAnsi="Gill Sans Infant Std" w:cs="Gill Sans Infant Std"/>
                <w:bCs/>
                <w:sz w:val="22"/>
                <w:szCs w:val="22"/>
              </w:rPr>
              <w:t>There are different activitie</w:t>
            </w:r>
            <w:r w:rsidR="0081647B">
              <w:rPr>
                <w:rFonts w:ascii="Gill Sans Infant Std" w:eastAsia="Gill Sans Infant Std" w:hAnsi="Gill Sans Infant Std" w:cs="Gill Sans Infant Std"/>
                <w:bCs/>
                <w:sz w:val="22"/>
                <w:szCs w:val="22"/>
              </w:rPr>
              <w:t xml:space="preserve">s here which can be used with children between </w:t>
            </w:r>
            <w:r w:rsidRPr="00BB7834">
              <w:rPr>
                <w:rFonts w:ascii="Gill Sans Infant Std" w:eastAsia="Gill Sans Infant Std" w:hAnsi="Gill Sans Infant Std" w:cs="Gill Sans Infant Std"/>
                <w:bCs/>
                <w:sz w:val="22"/>
                <w:szCs w:val="22"/>
              </w:rPr>
              <w:t>9-16</w:t>
            </w:r>
            <w:r w:rsidR="0081647B">
              <w:rPr>
                <w:rFonts w:ascii="Gill Sans Infant Std" w:eastAsia="Gill Sans Infant Std" w:hAnsi="Gill Sans Infant Std" w:cs="Gill Sans Infant Std"/>
                <w:bCs/>
                <w:sz w:val="22"/>
                <w:szCs w:val="22"/>
              </w:rPr>
              <w:t xml:space="preserve"> years</w:t>
            </w:r>
          </w:p>
          <w:p w14:paraId="5B3EE9A7" w14:textId="512763FF" w:rsidR="00A62AFD" w:rsidRPr="00BB7834" w:rsidRDefault="0B38C690" w:rsidP="0B38C690">
            <w:pPr>
              <w:pStyle w:val="ListParagraph"/>
              <w:numPr>
                <w:ilvl w:val="0"/>
                <w:numId w:val="32"/>
              </w:numPr>
              <w:jc w:val="both"/>
              <w:rPr>
                <w:rFonts w:ascii="Gill Sans Infant Std" w:eastAsia="Gill Sans Infant Std" w:hAnsi="Gill Sans Infant Std" w:cs="Gill Sans Infant Std"/>
                <w:sz w:val="22"/>
                <w:szCs w:val="22"/>
              </w:rPr>
            </w:pPr>
            <w:r w:rsidRPr="0B38C690">
              <w:rPr>
                <w:rFonts w:ascii="Gill Sans Infant Std" w:eastAsia="Gill Sans Infant Std" w:hAnsi="Gill Sans Infant Std" w:cs="Gill Sans Infant Std"/>
                <w:sz w:val="22"/>
                <w:szCs w:val="22"/>
              </w:rPr>
              <w:t xml:space="preserve">The core of the activities (first ones in each topic) are suitable for 9-12 year olds (often will be grades 4-7). </w:t>
            </w:r>
          </w:p>
          <w:p w14:paraId="1796A3DB" w14:textId="77777777" w:rsidR="00A62AFD" w:rsidRDefault="00A62AFD" w:rsidP="00C32317">
            <w:pPr>
              <w:pStyle w:val="ListParagraph"/>
              <w:numPr>
                <w:ilvl w:val="0"/>
                <w:numId w:val="32"/>
              </w:numPr>
              <w:jc w:val="both"/>
              <w:rPr>
                <w:rFonts w:ascii="Gill Sans Infant Std" w:eastAsia="Gill Sans Infant Std" w:hAnsi="Gill Sans Infant Std" w:cs="Gill Sans Infant Std"/>
                <w:bCs/>
                <w:sz w:val="22"/>
                <w:szCs w:val="22"/>
              </w:rPr>
            </w:pPr>
            <w:r w:rsidRPr="00BB7834">
              <w:rPr>
                <w:rFonts w:ascii="Gill Sans Infant Std" w:eastAsia="Gill Sans Infant Std" w:hAnsi="Gill Sans Infant Std" w:cs="Gill Sans Infant Std"/>
                <w:bCs/>
                <w:sz w:val="22"/>
                <w:szCs w:val="22"/>
              </w:rPr>
              <w:t>There are extension activities for 13-16 year olds (</w:t>
            </w:r>
            <w:r>
              <w:rPr>
                <w:rFonts w:ascii="Gill Sans Infant Std" w:eastAsia="Gill Sans Infant Std" w:hAnsi="Gill Sans Infant Std" w:cs="Gill Sans Infant Std"/>
                <w:bCs/>
                <w:sz w:val="22"/>
                <w:szCs w:val="22"/>
              </w:rPr>
              <w:t xml:space="preserve">often </w:t>
            </w:r>
            <w:r w:rsidRPr="00BB7834">
              <w:rPr>
                <w:rFonts w:ascii="Gill Sans Infant Std" w:eastAsia="Gill Sans Infant Std" w:hAnsi="Gill Sans Infant Std" w:cs="Gill Sans Infant Std"/>
                <w:bCs/>
                <w:sz w:val="22"/>
                <w:szCs w:val="22"/>
              </w:rPr>
              <w:t xml:space="preserve">grades </w:t>
            </w:r>
            <w:r>
              <w:rPr>
                <w:rFonts w:ascii="Gill Sans Infant Std" w:eastAsia="Gill Sans Infant Std" w:hAnsi="Gill Sans Infant Std" w:cs="Gill Sans Infant Std"/>
                <w:bCs/>
                <w:sz w:val="22"/>
                <w:szCs w:val="22"/>
              </w:rPr>
              <w:t xml:space="preserve">8-10). </w:t>
            </w:r>
          </w:p>
          <w:p w14:paraId="0918C986" w14:textId="29A5949A" w:rsidR="00A62AFD" w:rsidRDefault="00A62AFD" w:rsidP="00C32317">
            <w:pPr>
              <w:pStyle w:val="ListParagraph"/>
              <w:numPr>
                <w:ilvl w:val="0"/>
                <w:numId w:val="32"/>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For all of the activities, but especially for sensitive violence related sessions, care should be taken to review the content beforehand and to adapt or remove anything that may not be appropriate for children in a given context</w:t>
            </w:r>
            <w:r w:rsidR="007E52D7">
              <w:rPr>
                <w:rFonts w:ascii="Gill Sans Infant Std" w:eastAsia="Gill Sans Infant Std" w:hAnsi="Gill Sans Infant Std" w:cs="Gill Sans Infant Std"/>
                <w:bCs/>
                <w:sz w:val="22"/>
                <w:szCs w:val="22"/>
              </w:rPr>
              <w:t xml:space="preserve"> (see adaptation guidance)</w:t>
            </w:r>
            <w:r>
              <w:rPr>
                <w:rFonts w:ascii="Gill Sans Infant Std" w:eastAsia="Gill Sans Infant Std" w:hAnsi="Gill Sans Infant Std" w:cs="Gill Sans Infant Std"/>
                <w:bCs/>
                <w:sz w:val="22"/>
                <w:szCs w:val="22"/>
              </w:rPr>
              <w:t xml:space="preserve">. </w:t>
            </w:r>
          </w:p>
          <w:p w14:paraId="16F7DFAA" w14:textId="77777777" w:rsidR="00A62AFD" w:rsidRDefault="00A62AFD" w:rsidP="00C32317">
            <w:pPr>
              <w:pStyle w:val="ListParagraph"/>
              <w:numPr>
                <w:ilvl w:val="0"/>
                <w:numId w:val="32"/>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If you are looking for activities for younger children in grades 1-3, we recommend using activities from the SELF curriculum, also found in the AP4 toolbox. These activities will be focused more narrowly on SEL and won’t go into much sensitive violence related content</w:t>
            </w:r>
          </w:p>
          <w:p w14:paraId="3E4C4943" w14:textId="77777777" w:rsidR="00A62AFD" w:rsidRDefault="00A62AFD" w:rsidP="00A62AFD">
            <w:pPr>
              <w:jc w:val="both"/>
              <w:rPr>
                <w:rFonts w:ascii="Gill Sans Infant Std" w:eastAsia="Gill Sans Infant Std" w:hAnsi="Gill Sans Infant Std" w:cs="Gill Sans Infant Std"/>
                <w:bCs/>
                <w:sz w:val="22"/>
                <w:szCs w:val="22"/>
              </w:rPr>
            </w:pPr>
          </w:p>
          <w:p w14:paraId="0FA35447" w14:textId="77777777" w:rsidR="00A62AFD" w:rsidRDefault="00A62AFD" w:rsidP="00A62AFD">
            <w:pPr>
              <w:jc w:val="both"/>
              <w:rPr>
                <w:rFonts w:ascii="Gill Sans Infant Std" w:eastAsia="Gill Sans Infant Std" w:hAnsi="Gill Sans Infant Std" w:cs="Gill Sans Infant Std"/>
                <w:b/>
                <w:bCs/>
                <w:sz w:val="22"/>
                <w:szCs w:val="22"/>
              </w:rPr>
            </w:pPr>
            <w:r w:rsidRPr="00842174">
              <w:rPr>
                <w:rFonts w:ascii="Gill Sans Infant Std" w:eastAsia="Gill Sans Infant Std" w:hAnsi="Gill Sans Infant Std" w:cs="Gill Sans Infant Std"/>
                <w:b/>
                <w:bCs/>
                <w:sz w:val="22"/>
                <w:szCs w:val="22"/>
              </w:rPr>
              <w:t>Grouping</w:t>
            </w:r>
          </w:p>
          <w:p w14:paraId="07E4DF78" w14:textId="30D86B83" w:rsidR="00A62AFD" w:rsidRPr="009274AC" w:rsidRDefault="00A62AFD" w:rsidP="00C32317">
            <w:pPr>
              <w:pStyle w:val="ListParagraph"/>
              <w:numPr>
                <w:ilvl w:val="0"/>
                <w:numId w:val="43"/>
              </w:numPr>
              <w:jc w:val="both"/>
              <w:rPr>
                <w:rFonts w:ascii="Gill Sans Infant Std" w:eastAsia="Gill Sans Infant Std" w:hAnsi="Gill Sans Infant Std" w:cs="Gill Sans Infant Std"/>
                <w:b/>
                <w:bCs/>
                <w:sz w:val="22"/>
                <w:szCs w:val="22"/>
              </w:rPr>
            </w:pPr>
            <w:r>
              <w:rPr>
                <w:rFonts w:ascii="Gill Sans Infant Std" w:eastAsia="Gill Sans Infant Std" w:hAnsi="Gill Sans Infant Std" w:cs="Gill Sans Infant Std"/>
                <w:bCs/>
                <w:sz w:val="22"/>
                <w:szCs w:val="22"/>
              </w:rPr>
              <w:t>The recommen</w:t>
            </w:r>
            <w:r w:rsidR="00887E28">
              <w:rPr>
                <w:rFonts w:ascii="Gill Sans Infant Std" w:eastAsia="Gill Sans Infant Std" w:hAnsi="Gill Sans Infant Std" w:cs="Gill Sans Infant Std"/>
                <w:bCs/>
                <w:sz w:val="22"/>
                <w:szCs w:val="22"/>
              </w:rPr>
              <w:t xml:space="preserve">ded group size for </w:t>
            </w:r>
            <w:r w:rsidR="00FD601E">
              <w:rPr>
                <w:rFonts w:ascii="Gill Sans Infant Std" w:eastAsia="Gill Sans Infant Std" w:hAnsi="Gill Sans Infant Std" w:cs="Gill Sans Infant Std"/>
                <w:bCs/>
                <w:sz w:val="22"/>
                <w:szCs w:val="22"/>
              </w:rPr>
              <w:t xml:space="preserve">a club </w:t>
            </w:r>
            <w:r w:rsidR="009274AC">
              <w:rPr>
                <w:rFonts w:ascii="Gill Sans Infant Std" w:eastAsia="Gill Sans Infant Std" w:hAnsi="Gill Sans Infant Std" w:cs="Gill Sans Infant Std"/>
                <w:bCs/>
                <w:sz w:val="22"/>
                <w:szCs w:val="22"/>
              </w:rPr>
              <w:t>is a maximum of 20 children, and 15 if you are targeting high risk children (see below and annex 3).</w:t>
            </w:r>
          </w:p>
          <w:p w14:paraId="6710B261" w14:textId="1E2AD5B2" w:rsidR="009274AC" w:rsidRPr="009274AC" w:rsidRDefault="009274AC" w:rsidP="00C32317">
            <w:pPr>
              <w:pStyle w:val="ListParagraph"/>
              <w:numPr>
                <w:ilvl w:val="0"/>
                <w:numId w:val="43"/>
              </w:numPr>
              <w:jc w:val="both"/>
              <w:rPr>
                <w:rFonts w:ascii="Gill Sans Infant Std" w:eastAsia="Gill Sans Infant Std" w:hAnsi="Gill Sans Infant Std" w:cs="Gill Sans Infant Std"/>
                <w:b/>
                <w:bCs/>
                <w:sz w:val="22"/>
                <w:szCs w:val="22"/>
              </w:rPr>
            </w:pPr>
            <w:r>
              <w:rPr>
                <w:rFonts w:ascii="Gill Sans Infant Std" w:eastAsia="Gill Sans Infant Std" w:hAnsi="Gill Sans Infant Std" w:cs="Gill Sans Infant Std"/>
                <w:bCs/>
                <w:sz w:val="22"/>
                <w:szCs w:val="22"/>
              </w:rPr>
              <w:t xml:space="preserve">You should try to reach as many children as possible in grades 4-7 and 8-10. If you are working with a range of grades, it is recommended to group similar aged children together in one group. </w:t>
            </w:r>
            <w:r w:rsidRPr="009274AC">
              <w:rPr>
                <w:rFonts w:ascii="Gill Sans Infant Std" w:eastAsia="Gill Sans Infant Std" w:hAnsi="Gill Sans Infant Std" w:cs="Gill Sans Infant Std"/>
                <w:bCs/>
                <w:sz w:val="22"/>
                <w:szCs w:val="22"/>
              </w:rPr>
              <w:t xml:space="preserve">Avoid grouping children together from more than 3 grades apart (e.g. </w:t>
            </w:r>
            <w:r w:rsidR="005E5BC1">
              <w:rPr>
                <w:rFonts w:ascii="Gill Sans Infant Std" w:eastAsia="Gill Sans Infant Std" w:hAnsi="Gill Sans Infant Std" w:cs="Gill Sans Infant Std"/>
                <w:bCs/>
                <w:sz w:val="22"/>
                <w:szCs w:val="22"/>
              </w:rPr>
              <w:t xml:space="preserve">don’t group </w:t>
            </w:r>
            <w:r w:rsidRPr="009274AC">
              <w:rPr>
                <w:rFonts w:ascii="Gill Sans Infant Std" w:eastAsia="Gill Sans Infant Std" w:hAnsi="Gill Sans Infant Std" w:cs="Gill Sans Infant Std"/>
                <w:bCs/>
                <w:sz w:val="22"/>
                <w:szCs w:val="22"/>
              </w:rPr>
              <w:t>grade 10 and 4)</w:t>
            </w:r>
          </w:p>
          <w:p w14:paraId="725DB07E" w14:textId="4A5AD23D" w:rsidR="00A62AFD" w:rsidRPr="00AD02D2" w:rsidRDefault="009274AC" w:rsidP="00C32317">
            <w:pPr>
              <w:pStyle w:val="ListParagraph"/>
              <w:numPr>
                <w:ilvl w:val="0"/>
                <w:numId w:val="43"/>
              </w:numPr>
              <w:jc w:val="both"/>
              <w:rPr>
                <w:rFonts w:ascii="Gill Sans Infant Std" w:eastAsia="Gill Sans Infant Std" w:hAnsi="Gill Sans Infant Std" w:cs="Gill Sans Infant Std"/>
                <w:b/>
                <w:bCs/>
                <w:sz w:val="22"/>
                <w:szCs w:val="22"/>
              </w:rPr>
            </w:pPr>
            <w:r w:rsidRPr="009274AC">
              <w:rPr>
                <w:rFonts w:ascii="Gill Sans Infant Std" w:eastAsia="Gill Sans Infant Std" w:hAnsi="Gill Sans Infant Std" w:cs="Gill Sans Infant Std"/>
                <w:bCs/>
                <w:sz w:val="22"/>
                <w:szCs w:val="22"/>
              </w:rPr>
              <w:t xml:space="preserve">To run multiple groups of </w:t>
            </w:r>
            <w:r w:rsidR="00FD601E">
              <w:rPr>
                <w:rFonts w:ascii="Gill Sans Infant Std" w:eastAsia="Gill Sans Infant Std" w:hAnsi="Gill Sans Infant Std" w:cs="Gill Sans Infant Std"/>
                <w:bCs/>
                <w:sz w:val="22"/>
                <w:szCs w:val="22"/>
              </w:rPr>
              <w:t>children’s clubs</w:t>
            </w:r>
            <w:r w:rsidRPr="009274AC">
              <w:rPr>
                <w:rFonts w:ascii="Gill Sans Infant Std" w:eastAsia="Gill Sans Infant Std" w:hAnsi="Gill Sans Infant Std" w:cs="Gill Sans Infant Std"/>
                <w:bCs/>
                <w:sz w:val="22"/>
                <w:szCs w:val="22"/>
              </w:rPr>
              <w:t xml:space="preserve"> in a school, if you have multiple facilitators then plan to run the clubs in parallel, or if not then plan to phase the different clubs over the course of the project. </w:t>
            </w:r>
          </w:p>
          <w:p w14:paraId="55D31CF1" w14:textId="29ACC53C" w:rsidR="00AD02D2" w:rsidRPr="009274AC" w:rsidRDefault="00AD02D2" w:rsidP="00C32317">
            <w:pPr>
              <w:pStyle w:val="ListParagraph"/>
              <w:numPr>
                <w:ilvl w:val="0"/>
                <w:numId w:val="43"/>
              </w:numPr>
              <w:jc w:val="both"/>
              <w:rPr>
                <w:rFonts w:ascii="Gill Sans Infant Std" w:eastAsia="Gill Sans Infant Std" w:hAnsi="Gill Sans Infant Std" w:cs="Gill Sans Infant Std"/>
                <w:b/>
                <w:bCs/>
                <w:sz w:val="22"/>
                <w:szCs w:val="22"/>
              </w:rPr>
            </w:pPr>
            <w:r>
              <w:rPr>
                <w:rFonts w:ascii="Gill Sans Infant Std" w:eastAsia="Gill Sans Infant Std" w:hAnsi="Gill Sans Infant Std" w:cs="Gill Sans Infant Std"/>
                <w:bCs/>
                <w:sz w:val="22"/>
                <w:szCs w:val="22"/>
              </w:rPr>
              <w:t xml:space="preserve">For some activities related to </w:t>
            </w:r>
            <w:r w:rsidR="00161221">
              <w:rPr>
                <w:rFonts w:ascii="Gill Sans Infant Std" w:eastAsia="Gill Sans Infant Std" w:hAnsi="Gill Sans Infant Std" w:cs="Gill Sans Infant Std"/>
                <w:bCs/>
                <w:sz w:val="22"/>
                <w:szCs w:val="22"/>
              </w:rPr>
              <w:t>sexual and gender-based violence (</w:t>
            </w:r>
            <w:r>
              <w:rPr>
                <w:rFonts w:ascii="Gill Sans Infant Std" w:eastAsia="Gill Sans Infant Std" w:hAnsi="Gill Sans Infant Std" w:cs="Gill Sans Infant Std"/>
                <w:bCs/>
                <w:sz w:val="22"/>
                <w:szCs w:val="22"/>
              </w:rPr>
              <w:t>SGBV</w:t>
            </w:r>
            <w:r w:rsidR="00161221">
              <w:rPr>
                <w:rFonts w:ascii="Gill Sans Infant Std" w:eastAsia="Gill Sans Infant Std" w:hAnsi="Gill Sans Infant Std" w:cs="Gill Sans Infant Std"/>
                <w:bCs/>
                <w:sz w:val="22"/>
                <w:szCs w:val="22"/>
              </w:rPr>
              <w:t>)</w:t>
            </w:r>
            <w:r>
              <w:rPr>
                <w:rFonts w:ascii="Gill Sans Infant Std" w:eastAsia="Gill Sans Infant Std" w:hAnsi="Gill Sans Infant Std" w:cs="Gill Sans Infant Std"/>
                <w:bCs/>
                <w:sz w:val="22"/>
                <w:szCs w:val="22"/>
              </w:rPr>
              <w:t xml:space="preserve"> (especially 14 and 15), </w:t>
            </w:r>
            <w:r w:rsidR="00D71C3B">
              <w:rPr>
                <w:rFonts w:ascii="Gill Sans Infant Std" w:eastAsia="Gill Sans Infant Std" w:hAnsi="Gill Sans Infant Std" w:cs="Gill Sans Infant Std"/>
                <w:bCs/>
                <w:sz w:val="22"/>
                <w:szCs w:val="22"/>
              </w:rPr>
              <w:t xml:space="preserve">it is critical to </w:t>
            </w:r>
            <w:r>
              <w:rPr>
                <w:rFonts w:ascii="Gill Sans Infant Std" w:eastAsia="Gill Sans Infant Std" w:hAnsi="Gill Sans Infant Std" w:cs="Gill Sans Infant Std"/>
                <w:bCs/>
                <w:sz w:val="22"/>
                <w:szCs w:val="22"/>
              </w:rPr>
              <w:t>divid</w:t>
            </w:r>
            <w:r w:rsidR="00D71C3B">
              <w:rPr>
                <w:rFonts w:ascii="Gill Sans Infant Std" w:eastAsia="Gill Sans Infant Std" w:hAnsi="Gill Sans Infant Std" w:cs="Gill Sans Infant Std"/>
                <w:bCs/>
                <w:sz w:val="22"/>
                <w:szCs w:val="22"/>
              </w:rPr>
              <w:t>e</w:t>
            </w:r>
            <w:r>
              <w:rPr>
                <w:rFonts w:ascii="Gill Sans Infant Std" w:eastAsia="Gill Sans Infant Std" w:hAnsi="Gill Sans Infant Std" w:cs="Gill Sans Infant Std"/>
                <w:bCs/>
                <w:sz w:val="22"/>
                <w:szCs w:val="22"/>
              </w:rPr>
              <w:t xml:space="preserve"> groups into girls and boys so that discussions may be more comfortable. </w:t>
            </w:r>
            <w:r w:rsidR="00D71C3B">
              <w:rPr>
                <w:rFonts w:ascii="Gill Sans Infant Std" w:eastAsia="Gill Sans Infant Std" w:hAnsi="Gill Sans Infant Std" w:cs="Gill Sans Infant Std"/>
                <w:bCs/>
                <w:sz w:val="22"/>
                <w:szCs w:val="22"/>
              </w:rPr>
              <w:t xml:space="preserve"> T</w:t>
            </w:r>
            <w:r>
              <w:rPr>
                <w:rFonts w:ascii="Gill Sans Infant Std" w:eastAsia="Gill Sans Infant Std" w:hAnsi="Gill Sans Infant Std" w:cs="Gill Sans Infant Std"/>
                <w:bCs/>
                <w:sz w:val="22"/>
                <w:szCs w:val="22"/>
              </w:rPr>
              <w:t xml:space="preserve">hese sessions </w:t>
            </w:r>
            <w:r w:rsidR="00D71C3B">
              <w:rPr>
                <w:rFonts w:ascii="Gill Sans Infant Std" w:eastAsia="Gill Sans Infant Std" w:hAnsi="Gill Sans Infant Std" w:cs="Gill Sans Infant Std"/>
                <w:bCs/>
                <w:sz w:val="22"/>
                <w:szCs w:val="22"/>
              </w:rPr>
              <w:t>should</w:t>
            </w:r>
            <w:r>
              <w:rPr>
                <w:rFonts w:ascii="Gill Sans Infant Std" w:eastAsia="Gill Sans Infant Std" w:hAnsi="Gill Sans Infant Std" w:cs="Gill Sans Infant Std"/>
                <w:bCs/>
                <w:sz w:val="22"/>
                <w:szCs w:val="22"/>
              </w:rPr>
              <w:t xml:space="preserve"> be facilitated by a</w:t>
            </w:r>
            <w:r w:rsidR="00796C73">
              <w:rPr>
                <w:rFonts w:ascii="Gill Sans Infant Std" w:eastAsia="Gill Sans Infant Std" w:hAnsi="Gill Sans Infant Std" w:cs="Gill Sans Infant Std"/>
                <w:bCs/>
                <w:sz w:val="22"/>
                <w:szCs w:val="22"/>
              </w:rPr>
              <w:t xml:space="preserve"> facilitator of the same sex.</w:t>
            </w:r>
            <w:r>
              <w:rPr>
                <w:rFonts w:ascii="Gill Sans Infant Std" w:eastAsia="Gill Sans Infant Std" w:hAnsi="Gill Sans Infant Std" w:cs="Gill Sans Infant Std"/>
                <w:bCs/>
                <w:sz w:val="22"/>
                <w:szCs w:val="22"/>
              </w:rPr>
              <w:t xml:space="preserve"> </w:t>
            </w:r>
            <w:r w:rsidR="00D71C3B">
              <w:rPr>
                <w:rFonts w:ascii="Gill Sans Infant Std" w:eastAsia="Gill Sans Infant Std" w:hAnsi="Gill Sans Infant Std" w:cs="Gill Sans Infant Std"/>
                <w:bCs/>
                <w:sz w:val="22"/>
                <w:szCs w:val="22"/>
              </w:rPr>
              <w:t>It is essential that female-only groups discussing SGBV are led by female facilitators.</w:t>
            </w:r>
          </w:p>
          <w:p w14:paraId="0F48D0EE" w14:textId="77777777" w:rsidR="00A62AFD" w:rsidRPr="00BB7834" w:rsidRDefault="00A62AFD" w:rsidP="00A62AFD">
            <w:pPr>
              <w:pStyle w:val="ListParagraph"/>
              <w:jc w:val="both"/>
              <w:rPr>
                <w:rFonts w:ascii="Gill Sans Infant Std" w:eastAsia="Gill Sans Infant Std" w:hAnsi="Gill Sans Infant Std" w:cs="Gill Sans Infant Std"/>
                <w:bCs/>
                <w:sz w:val="22"/>
                <w:szCs w:val="22"/>
              </w:rPr>
            </w:pPr>
          </w:p>
          <w:p w14:paraId="7783F760" w14:textId="04B75052" w:rsidR="00A62AFD" w:rsidRPr="00926D4D" w:rsidRDefault="00887E28" w:rsidP="00A62AFD">
            <w:pPr>
              <w:jc w:val="both"/>
              <w:rPr>
                <w:rFonts w:ascii="Gill Sans Infant Std" w:eastAsia="Gill Sans Infant Std" w:hAnsi="Gill Sans Infant Std" w:cs="Gill Sans Infant Std"/>
                <w:b/>
                <w:bCs/>
                <w:color w:val="FFFFFF" w:themeColor="background1"/>
                <w:sz w:val="22"/>
                <w:szCs w:val="22"/>
              </w:rPr>
            </w:pPr>
            <w:r>
              <w:rPr>
                <w:rFonts w:ascii="Gill Sans Infant Std" w:eastAsia="Gill Sans Infant Std" w:hAnsi="Gill Sans Infant Std" w:cs="Gill Sans Infant Std"/>
                <w:b/>
                <w:bCs/>
                <w:sz w:val="22"/>
                <w:szCs w:val="22"/>
              </w:rPr>
              <w:t>Inclu</w:t>
            </w:r>
            <w:r w:rsidR="0BD0FB98">
              <w:rPr>
                <w:rFonts w:ascii="Gill Sans Infant Std" w:eastAsia="Gill Sans Infant Std" w:hAnsi="Gill Sans Infant Std" w:cs="Gill Sans Infant Std"/>
                <w:b/>
                <w:bCs/>
                <w:sz w:val="22"/>
                <w:szCs w:val="22"/>
              </w:rPr>
              <w:t>d</w:t>
            </w:r>
            <w:r w:rsidR="00A62AFD">
              <w:rPr>
                <w:rFonts w:ascii="Gill Sans Infant Std" w:eastAsia="Gill Sans Infant Std" w:hAnsi="Gill Sans Infant Std" w:cs="Gill Sans Infant Std"/>
                <w:b/>
                <w:bCs/>
                <w:sz w:val="22"/>
                <w:szCs w:val="22"/>
              </w:rPr>
              <w:t xml:space="preserve">ing children </w:t>
            </w:r>
            <w:r w:rsidR="00E32885">
              <w:rPr>
                <w:rFonts w:ascii="Gill Sans Infant Std" w:eastAsia="Gill Sans Infant Std" w:hAnsi="Gill Sans Infant Std" w:cs="Gill Sans Infant Std"/>
                <w:b/>
                <w:bCs/>
                <w:sz w:val="22"/>
                <w:szCs w:val="22"/>
              </w:rPr>
              <w:t xml:space="preserve">with behavioural challenges </w:t>
            </w:r>
            <w:r w:rsidR="00A62AFD" w:rsidRPr="00926D4D">
              <w:rPr>
                <w:rFonts w:ascii="Gill Sans Infant Std" w:eastAsia="Gill Sans Infant Std" w:hAnsi="Gill Sans Infant Std" w:cs="Gill Sans Infant Std"/>
                <w:b/>
                <w:bCs/>
                <w:color w:val="FFFFFF" w:themeColor="background1"/>
                <w:sz w:val="22"/>
                <w:szCs w:val="22"/>
              </w:rPr>
              <w:t>h</w:t>
            </w:r>
          </w:p>
          <w:p w14:paraId="1CB61191" w14:textId="77777777" w:rsidR="00A62AFD" w:rsidRDefault="00A62AFD" w:rsidP="00A62AFD">
            <w:pPr>
              <w:jc w:val="both"/>
              <w:rPr>
                <w:rFonts w:ascii="Gill Sans Infant Std" w:eastAsia="Gill Sans Infant Std" w:hAnsi="Gill Sans Infant Std" w:cs="Gill Sans Infant Std"/>
                <w:bCs/>
                <w:sz w:val="22"/>
                <w:szCs w:val="22"/>
              </w:rPr>
            </w:pPr>
          </w:p>
          <w:p w14:paraId="0FCCAC8A" w14:textId="39318F71" w:rsidR="00A62AFD" w:rsidRPr="00837758" w:rsidRDefault="00A62AFD" w:rsidP="00C32317">
            <w:pPr>
              <w:pStyle w:val="ListParagraph"/>
              <w:numPr>
                <w:ilvl w:val="0"/>
                <w:numId w:val="33"/>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Just as some literacy programs may target struggling readers, some viole</w:t>
            </w:r>
            <w:r w:rsidR="00887E28">
              <w:rPr>
                <w:rFonts w:ascii="Gill Sans Infant Std" w:eastAsia="Gill Sans Infant Std" w:hAnsi="Gill Sans Infant Std" w:cs="Gill Sans Infant Std"/>
                <w:bCs/>
                <w:sz w:val="22"/>
                <w:szCs w:val="22"/>
              </w:rPr>
              <w:t xml:space="preserve">nce prevention programs have tried to include </w:t>
            </w:r>
            <w:r>
              <w:rPr>
                <w:rFonts w:ascii="Gill Sans Infant Std" w:eastAsia="Gill Sans Infant Std" w:hAnsi="Gill Sans Infant Std" w:cs="Gill Sans Infant Std"/>
                <w:bCs/>
                <w:sz w:val="22"/>
                <w:szCs w:val="22"/>
              </w:rPr>
              <w:t xml:space="preserve">children who may be most at risk of perpetrating violence and need extra support- for example children who </w:t>
            </w:r>
            <w:r w:rsidR="005E5BC1">
              <w:rPr>
                <w:rFonts w:ascii="Gill Sans Infant Std" w:eastAsia="Gill Sans Infant Std" w:hAnsi="Gill Sans Infant Std" w:cs="Gill Sans Infant Std"/>
                <w:bCs/>
                <w:sz w:val="22"/>
                <w:szCs w:val="22"/>
              </w:rPr>
              <w:t xml:space="preserve">are aggressive, who </w:t>
            </w:r>
            <w:r>
              <w:rPr>
                <w:rFonts w:ascii="Gill Sans Infant Std" w:eastAsia="Gill Sans Infant Std" w:hAnsi="Gill Sans Infant Std" w:cs="Gill Sans Infant Std"/>
                <w:bCs/>
                <w:sz w:val="22"/>
                <w:szCs w:val="22"/>
              </w:rPr>
              <w:t>have troub</w:t>
            </w:r>
            <w:r w:rsidR="005E5BC1">
              <w:rPr>
                <w:rFonts w:ascii="Gill Sans Infant Std" w:eastAsia="Gill Sans Infant Std" w:hAnsi="Gill Sans Infant Std" w:cs="Gill Sans Infant Std"/>
                <w:bCs/>
                <w:sz w:val="22"/>
                <w:szCs w:val="22"/>
              </w:rPr>
              <w:t>le regulating their emotions,</w:t>
            </w:r>
            <w:r>
              <w:rPr>
                <w:rFonts w:ascii="Gill Sans Infant Std" w:eastAsia="Gill Sans Infant Std" w:hAnsi="Gill Sans Infant Std" w:cs="Gill Sans Infant Std"/>
                <w:bCs/>
                <w:sz w:val="22"/>
                <w:szCs w:val="22"/>
              </w:rPr>
              <w:t xml:space="preserve"> </w:t>
            </w:r>
            <w:r w:rsidR="005E5BC1">
              <w:rPr>
                <w:rFonts w:ascii="Gill Sans Infant Std" w:eastAsia="Gill Sans Infant Std" w:hAnsi="Gill Sans Infant Std" w:cs="Gill Sans Infant Std"/>
                <w:bCs/>
                <w:sz w:val="22"/>
                <w:szCs w:val="22"/>
              </w:rPr>
              <w:t xml:space="preserve">or </w:t>
            </w:r>
            <w:r>
              <w:rPr>
                <w:rFonts w:ascii="Gill Sans Infant Std" w:eastAsia="Gill Sans Infant Std" w:hAnsi="Gill Sans Infant Std" w:cs="Gill Sans Infant Std"/>
                <w:bCs/>
                <w:sz w:val="22"/>
                <w:szCs w:val="22"/>
              </w:rPr>
              <w:t>who are disruptive in class. This is often called secondary prevention. However</w:t>
            </w:r>
            <w:r w:rsidR="00887E28">
              <w:rPr>
                <w:rFonts w:ascii="Gill Sans Infant Std" w:eastAsia="Gill Sans Infant Std" w:hAnsi="Gill Sans Infant Std" w:cs="Gill Sans Infant Std"/>
                <w:bCs/>
                <w:sz w:val="22"/>
                <w:szCs w:val="22"/>
              </w:rPr>
              <w:t>, this should be done with</w:t>
            </w:r>
            <w:r>
              <w:rPr>
                <w:rFonts w:ascii="Gill Sans Infant Std" w:eastAsia="Gill Sans Infant Std" w:hAnsi="Gill Sans Infant Std" w:cs="Gill Sans Infant Std"/>
                <w:bCs/>
                <w:sz w:val="22"/>
                <w:szCs w:val="22"/>
              </w:rPr>
              <w:t xml:space="preserve"> care </w:t>
            </w:r>
            <w:r w:rsidR="005E5BC1">
              <w:rPr>
                <w:rFonts w:ascii="Gill Sans Infant Std" w:eastAsia="Gill Sans Infant Std" w:hAnsi="Gill Sans Infant Std" w:cs="Gill Sans Infant Std"/>
                <w:bCs/>
                <w:sz w:val="22"/>
                <w:szCs w:val="22"/>
              </w:rPr>
              <w:t xml:space="preserve">to mitigate risks of stigmatization or other harmful </w:t>
            </w:r>
            <w:r w:rsidR="00C9248F">
              <w:rPr>
                <w:rFonts w:ascii="Gill Sans Infant Std" w:eastAsia="Gill Sans Infant Std" w:hAnsi="Gill Sans Infant Std" w:cs="Gill Sans Infant Std"/>
                <w:bCs/>
                <w:sz w:val="22"/>
                <w:szCs w:val="22"/>
              </w:rPr>
              <w:t xml:space="preserve">effects. See annex 3 if you wish to explore this more. </w:t>
            </w:r>
          </w:p>
          <w:p w14:paraId="157EA868" w14:textId="77777777" w:rsidR="00842174" w:rsidRDefault="00842174" w:rsidP="00955AAA">
            <w:pPr>
              <w:jc w:val="both"/>
              <w:rPr>
                <w:rFonts w:ascii="Gill Sans Infant Std" w:eastAsia="Gill Sans Infant Std" w:hAnsi="Gill Sans Infant Std" w:cs="Gill Sans Infant Std"/>
                <w:bCs/>
                <w:sz w:val="22"/>
                <w:szCs w:val="22"/>
              </w:rPr>
            </w:pPr>
          </w:p>
        </w:tc>
      </w:tr>
      <w:tr w:rsidR="00796C73" w14:paraId="661CF6F6" w14:textId="77777777" w:rsidTr="00BB6639">
        <w:tc>
          <w:tcPr>
            <w:tcW w:w="0" w:type="auto"/>
          </w:tcPr>
          <w:p w14:paraId="4397269E" w14:textId="4AE2AD22" w:rsidR="00796C73" w:rsidRPr="00955AAA" w:rsidRDefault="00796C73" w:rsidP="00955AAA">
            <w:pPr>
              <w:jc w:val="both"/>
              <w:rPr>
                <w:rFonts w:ascii="Gill Sans Infant Std" w:eastAsia="Gill Sans Infant Std" w:hAnsi="Gill Sans Infant Std" w:cs="Gill Sans Infant Std"/>
                <w:b/>
                <w:bCs/>
                <w:color w:val="DA291C"/>
                <w:sz w:val="26"/>
                <w:szCs w:val="26"/>
              </w:rPr>
            </w:pPr>
            <w:r>
              <w:rPr>
                <w:rFonts w:ascii="Gill Sans Infant Std" w:eastAsia="Gill Sans Infant Std" w:hAnsi="Gill Sans Infant Std" w:cs="Gill Sans Infant Std"/>
                <w:b/>
                <w:bCs/>
                <w:color w:val="DA291C"/>
                <w:sz w:val="26"/>
                <w:szCs w:val="26"/>
              </w:rPr>
              <w:t>Adapting Content</w:t>
            </w:r>
          </w:p>
        </w:tc>
        <w:tc>
          <w:tcPr>
            <w:tcW w:w="0" w:type="auto"/>
          </w:tcPr>
          <w:p w14:paraId="6E53061D" w14:textId="7CA8BF1F" w:rsidR="00077C91" w:rsidRDefault="002478B2" w:rsidP="00BB6639">
            <w:pPr>
              <w:pStyle w:val="ListParagraph"/>
              <w:numPr>
                <w:ilvl w:val="0"/>
                <w:numId w:val="46"/>
              </w:numPr>
              <w:jc w:val="both"/>
              <w:rPr>
                <w:rFonts w:ascii="Gill Sans Infant Std" w:eastAsia="Gill Sans Infant Std" w:hAnsi="Gill Sans Infant Std" w:cs="Gill Sans Infant Std"/>
                <w:sz w:val="22"/>
                <w:szCs w:val="22"/>
              </w:rPr>
            </w:pPr>
            <w:r w:rsidRPr="00E864EA">
              <w:rPr>
                <w:rFonts w:ascii="Gill Sans Infant Std" w:eastAsia="Gill Sans Infant Std" w:hAnsi="Gill Sans Infant Std" w:cs="Gill Sans Infant Std"/>
                <w:sz w:val="22"/>
                <w:szCs w:val="22"/>
              </w:rPr>
              <w:t>C</w:t>
            </w:r>
            <w:r w:rsidR="00647A1D" w:rsidRPr="008B0EC1">
              <w:rPr>
                <w:rFonts w:ascii="Gill Sans Infant Std" w:eastAsia="Gill Sans Infant Std" w:hAnsi="Gill Sans Infant Std" w:cs="Gill Sans Infant Std"/>
                <w:sz w:val="22"/>
                <w:szCs w:val="22"/>
              </w:rPr>
              <w:t xml:space="preserve">ontent </w:t>
            </w:r>
            <w:r w:rsidRPr="008B0EC1">
              <w:rPr>
                <w:rFonts w:ascii="Gill Sans Infant Std" w:eastAsia="Gill Sans Infant Std" w:hAnsi="Gill Sans Infant Std" w:cs="Gill Sans Infant Std"/>
                <w:sz w:val="22"/>
                <w:szCs w:val="22"/>
              </w:rPr>
              <w:t xml:space="preserve">on SEL, gender and violence </w:t>
            </w:r>
            <w:r w:rsidR="00647A1D" w:rsidRPr="008B0EC1">
              <w:rPr>
                <w:rFonts w:ascii="Gill Sans Infant Std" w:eastAsia="Gill Sans Infant Std" w:hAnsi="Gill Sans Infant Std" w:cs="Gill Sans Infant Std"/>
                <w:sz w:val="22"/>
                <w:szCs w:val="22"/>
              </w:rPr>
              <w:t xml:space="preserve">can be very contextually and culturally specific, so it is vital to consider adaptation the content and activities before beginning. </w:t>
            </w:r>
            <w:r w:rsidR="763B4702" w:rsidRPr="009C582E">
              <w:rPr>
                <w:rFonts w:ascii="Gill Sans Infant Std" w:eastAsia="Gill Sans Infant Std" w:hAnsi="Gill Sans Infant Std" w:cs="Gill Sans Infant Std"/>
                <w:sz w:val="22"/>
                <w:szCs w:val="22"/>
              </w:rPr>
              <w:t xml:space="preserve"> </w:t>
            </w:r>
            <w:r w:rsidR="00077C91">
              <w:rPr>
                <w:rFonts w:ascii="Gill Sans Infant Std" w:eastAsia="Gill Sans Infant Std" w:hAnsi="Gill Sans Infant Std" w:cs="Gill Sans Infant Std"/>
                <w:sz w:val="22"/>
                <w:szCs w:val="22"/>
              </w:rPr>
              <w:t>At the same time, gender equality and a life free from violence are children’s rights</w:t>
            </w:r>
            <w:r w:rsidR="00E32885">
              <w:rPr>
                <w:rFonts w:ascii="Gill Sans Infant Std" w:eastAsia="Gill Sans Infant Std" w:hAnsi="Gill Sans Infant Std" w:cs="Gill Sans Infant Std"/>
                <w:sz w:val="22"/>
                <w:szCs w:val="22"/>
              </w:rPr>
              <w:t>, so any</w:t>
            </w:r>
            <w:r w:rsidR="00077C91">
              <w:rPr>
                <w:rFonts w:ascii="Gill Sans Infant Std" w:eastAsia="Gill Sans Infant Std" w:hAnsi="Gill Sans Infant Std" w:cs="Gill Sans Infant Std"/>
                <w:sz w:val="22"/>
                <w:szCs w:val="22"/>
              </w:rPr>
              <w:t xml:space="preserve"> contextualisation should be careful not reinforce norms that reinforce tolerance of </w:t>
            </w:r>
            <w:r w:rsidR="00811FE1">
              <w:rPr>
                <w:rFonts w:ascii="Gill Sans Infant Std" w:eastAsia="Gill Sans Infant Std" w:hAnsi="Gill Sans Infant Std" w:cs="Gill Sans Infant Std"/>
                <w:sz w:val="22"/>
                <w:szCs w:val="22"/>
              </w:rPr>
              <w:t xml:space="preserve">any types of </w:t>
            </w:r>
            <w:r w:rsidR="00077C91">
              <w:rPr>
                <w:rFonts w:ascii="Gill Sans Infant Std" w:eastAsia="Gill Sans Infant Std" w:hAnsi="Gill Sans Infant Std" w:cs="Gill Sans Infant Std"/>
                <w:sz w:val="22"/>
                <w:szCs w:val="22"/>
              </w:rPr>
              <w:t>gender discrimination and violence against girls and boys</w:t>
            </w:r>
            <w:r w:rsidR="00E32885">
              <w:rPr>
                <w:rFonts w:ascii="Gill Sans Infant Std" w:eastAsia="Gill Sans Infant Std" w:hAnsi="Gill Sans Infant Std" w:cs="Gill Sans Infant Std"/>
                <w:sz w:val="22"/>
                <w:szCs w:val="22"/>
              </w:rPr>
              <w:t xml:space="preserve"> such as</w:t>
            </w:r>
            <w:r w:rsidR="00077C91">
              <w:rPr>
                <w:rFonts w:ascii="Gill Sans Infant Std" w:eastAsia="Gill Sans Infant Std" w:hAnsi="Gill Sans Infant Std" w:cs="Gill Sans Infant Std"/>
                <w:sz w:val="22"/>
                <w:szCs w:val="22"/>
              </w:rPr>
              <w:t xml:space="preserve"> sexual harassment</w:t>
            </w:r>
            <w:r w:rsidR="00E32885">
              <w:rPr>
                <w:rFonts w:ascii="Gill Sans Infant Std" w:eastAsia="Gill Sans Infant Std" w:hAnsi="Gill Sans Infant Std" w:cs="Gill Sans Infant Std"/>
                <w:sz w:val="22"/>
                <w:szCs w:val="22"/>
              </w:rPr>
              <w:t xml:space="preserve"> or</w:t>
            </w:r>
            <w:r w:rsidR="00077C91">
              <w:rPr>
                <w:rFonts w:ascii="Gill Sans Infant Std" w:eastAsia="Gill Sans Infant Std" w:hAnsi="Gill Sans Infant Std" w:cs="Gill Sans Infant Std"/>
                <w:sz w:val="22"/>
                <w:szCs w:val="22"/>
              </w:rPr>
              <w:t xml:space="preserve"> child marriage.   </w:t>
            </w:r>
          </w:p>
          <w:p w14:paraId="3B5CCED5" w14:textId="70B91546" w:rsidR="00796C73" w:rsidRPr="00926D4D" w:rsidRDefault="1405ECAA" w:rsidP="00BB6639">
            <w:pPr>
              <w:pStyle w:val="ListParagraph"/>
              <w:numPr>
                <w:ilvl w:val="0"/>
                <w:numId w:val="46"/>
              </w:numPr>
              <w:jc w:val="both"/>
              <w:rPr>
                <w:rFonts w:ascii="Gill Sans Infant Std" w:eastAsia="Gill Sans Infant Std" w:hAnsi="Gill Sans Infant Std" w:cs="Gill Sans Infant Std"/>
                <w:sz w:val="22"/>
                <w:szCs w:val="22"/>
              </w:rPr>
            </w:pPr>
            <w:r w:rsidRPr="009C582E">
              <w:rPr>
                <w:rFonts w:ascii="Gill Sans Infant Std" w:eastAsia="Gill Sans Infant Std" w:hAnsi="Gill Sans Infant Std" w:cs="Gill Sans Infant Std"/>
                <w:sz w:val="22"/>
                <w:szCs w:val="22"/>
              </w:rPr>
              <w:t>If you do not have the capacity to implement all the activities, you may also want to prior</w:t>
            </w:r>
            <w:r w:rsidR="7B32F953" w:rsidRPr="00161221">
              <w:rPr>
                <w:rFonts w:ascii="Gill Sans Infant Std" w:eastAsia="Gill Sans Infant Std" w:hAnsi="Gill Sans Infant Std" w:cs="Gill Sans Infant Std"/>
                <w:sz w:val="22"/>
                <w:szCs w:val="22"/>
              </w:rPr>
              <w:t>itize some topics and re</w:t>
            </w:r>
            <w:r w:rsidR="00AC402F">
              <w:rPr>
                <w:rFonts w:ascii="Gill Sans Infant Std" w:eastAsia="Gill Sans Infant Std" w:hAnsi="Gill Sans Infant Std" w:cs="Gill Sans Infant Std"/>
                <w:sz w:val="22"/>
                <w:szCs w:val="22"/>
              </w:rPr>
              <w:t>d</w:t>
            </w:r>
            <w:r w:rsidR="7B32F953" w:rsidRPr="00161221">
              <w:rPr>
                <w:rFonts w:ascii="Gill Sans Infant Std" w:eastAsia="Gill Sans Infant Std" w:hAnsi="Gill Sans Infant Std" w:cs="Gill Sans Infant Std"/>
                <w:sz w:val="22"/>
                <w:szCs w:val="22"/>
              </w:rPr>
              <w:t xml:space="preserve">uce the length of the program based on the adaption process. </w:t>
            </w:r>
          </w:p>
          <w:p w14:paraId="3F1B9371" w14:textId="4FC498C6" w:rsidR="002478B2" w:rsidRDefault="00887E28" w:rsidP="00BB6639">
            <w:pPr>
              <w:pStyle w:val="ListParagraph"/>
              <w:numPr>
                <w:ilvl w:val="0"/>
                <w:numId w:val="46"/>
              </w:numPr>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T</w:t>
            </w:r>
            <w:r w:rsidR="00BB6639">
              <w:rPr>
                <w:rFonts w:ascii="Gill Sans Infant Std" w:eastAsia="Gill Sans Infant Std" w:hAnsi="Gill Sans Infant Std" w:cs="Gill Sans Infant Std"/>
                <w:bCs/>
                <w:sz w:val="22"/>
                <w:szCs w:val="22"/>
              </w:rPr>
              <w:t>here are 6</w:t>
            </w:r>
            <w:r w:rsidR="007E52D7">
              <w:rPr>
                <w:rFonts w:ascii="Gill Sans Infant Std" w:eastAsia="Gill Sans Infant Std" w:hAnsi="Gill Sans Infant Std" w:cs="Gill Sans Infant Std"/>
                <w:bCs/>
                <w:sz w:val="22"/>
                <w:szCs w:val="22"/>
              </w:rPr>
              <w:t xml:space="preserve"> recommendations to consider in adaptation: </w:t>
            </w:r>
            <w:r w:rsidR="00647A1D">
              <w:rPr>
                <w:rFonts w:ascii="Gill Sans Infant Std" w:eastAsia="Gill Sans Infant Std" w:hAnsi="Gill Sans Infant Std" w:cs="Gill Sans Infant Std"/>
                <w:bCs/>
                <w:sz w:val="22"/>
                <w:szCs w:val="22"/>
              </w:rPr>
              <w:br/>
            </w:r>
          </w:p>
          <w:p w14:paraId="67ACBE7D" w14:textId="414BA191" w:rsidR="00647A1D" w:rsidRPr="00926D4D" w:rsidRDefault="00647A1D" w:rsidP="00BB6639">
            <w:pPr>
              <w:pStyle w:val="ListParagraph"/>
              <w:numPr>
                <w:ilvl w:val="0"/>
                <w:numId w:val="46"/>
              </w:numPr>
              <w:rPr>
                <w:rFonts w:ascii="Gill Sans Infant Std" w:eastAsia="Gill Sans Infant Std" w:hAnsi="Gill Sans Infant Std" w:cs="Gill Sans Infant Std"/>
                <w:sz w:val="22"/>
                <w:szCs w:val="22"/>
              </w:rPr>
            </w:pPr>
            <w:r w:rsidRPr="00E864EA">
              <w:rPr>
                <w:rFonts w:ascii="Gill Sans Infant Std" w:eastAsia="Gill Sans Infant Std" w:hAnsi="Gill Sans Infant Std" w:cs="Gill Sans Infant Std"/>
                <w:sz w:val="22"/>
                <w:szCs w:val="22"/>
              </w:rPr>
              <w:lastRenderedPageBreak/>
              <w:t>Review local government and non-government frameworks, curriculum and reports on SEL</w:t>
            </w:r>
            <w:r w:rsidRPr="00E864EA">
              <w:rPr>
                <w:rStyle w:val="FootnoteReference"/>
                <w:rFonts w:ascii="Gill Sans Infant Std" w:eastAsia="Gill Sans Infant Std" w:hAnsi="Gill Sans Infant Std" w:cs="Gill Sans Infant Std"/>
                <w:sz w:val="22"/>
                <w:szCs w:val="22"/>
              </w:rPr>
              <w:footnoteReference w:id="4"/>
            </w:r>
            <w:r w:rsidR="002478B2" w:rsidRPr="00E864EA">
              <w:rPr>
                <w:rFonts w:ascii="Gill Sans Infant Std" w:eastAsia="Gill Sans Infant Std" w:hAnsi="Gill Sans Infant Std" w:cs="Gill Sans Infant Std"/>
                <w:sz w:val="22"/>
                <w:szCs w:val="22"/>
              </w:rPr>
              <w:t>. What are the skills, content and terminology consi</w:t>
            </w:r>
            <w:r w:rsidR="0081647B" w:rsidRPr="008B0EC1">
              <w:rPr>
                <w:rFonts w:ascii="Gill Sans Infant Std" w:eastAsia="Gill Sans Infant Std" w:hAnsi="Gill Sans Infant Std" w:cs="Gill Sans Infant Std"/>
                <w:sz w:val="22"/>
                <w:szCs w:val="22"/>
              </w:rPr>
              <w:t>dered relevant and appropriate</w:t>
            </w:r>
            <w:r w:rsidR="6062A1AD" w:rsidRPr="008B0EC1">
              <w:rPr>
                <w:rFonts w:ascii="Gill Sans Infant Std" w:eastAsia="Gill Sans Infant Std" w:hAnsi="Gill Sans Infant Std" w:cs="Gill Sans Infant Std"/>
                <w:sz w:val="22"/>
                <w:szCs w:val="22"/>
              </w:rPr>
              <w:t xml:space="preserve"> at different ages</w:t>
            </w:r>
            <w:r w:rsidR="0081647B" w:rsidRPr="008B0EC1">
              <w:rPr>
                <w:rFonts w:ascii="Gill Sans Infant Std" w:eastAsia="Gill Sans Infant Std" w:hAnsi="Gill Sans Infant Std" w:cs="Gill Sans Infant Std"/>
                <w:sz w:val="22"/>
                <w:szCs w:val="22"/>
              </w:rPr>
              <w:t xml:space="preserve">? Do you need to adapt the terminology or content based on this? </w:t>
            </w:r>
          </w:p>
          <w:p w14:paraId="4FDFE6E4" w14:textId="77777777" w:rsidR="005940C0" w:rsidRDefault="005940C0" w:rsidP="00926D4D">
            <w:pPr>
              <w:pStyle w:val="ListParagraph"/>
              <w:ind w:left="1080"/>
              <w:rPr>
                <w:rFonts w:ascii="Gill Sans Infant Std" w:eastAsia="Gill Sans Infant Std" w:hAnsi="Gill Sans Infant Std" w:cs="Gill Sans Infant Std"/>
                <w:bCs/>
                <w:sz w:val="22"/>
                <w:szCs w:val="22"/>
              </w:rPr>
            </w:pPr>
          </w:p>
          <w:p w14:paraId="67A8355B" w14:textId="33CEC8E0" w:rsidR="002561F7" w:rsidRDefault="0081647B" w:rsidP="00BB6639">
            <w:pPr>
              <w:pStyle w:val="ListParagraph"/>
              <w:numPr>
                <w:ilvl w:val="0"/>
                <w:numId w:val="46"/>
              </w:numPr>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Review the results of the baseline assessments</w:t>
            </w:r>
            <w:r w:rsidR="000F53D8">
              <w:rPr>
                <w:rFonts w:ascii="Gill Sans Infant Std" w:eastAsia="Gill Sans Infant Std" w:hAnsi="Gill Sans Infant Std" w:cs="Gill Sans Infant Std"/>
                <w:bCs/>
                <w:sz w:val="22"/>
                <w:szCs w:val="22"/>
              </w:rPr>
              <w:t xml:space="preserve"> and gender analysis</w:t>
            </w:r>
            <w:r>
              <w:rPr>
                <w:rFonts w:ascii="Gill Sans Infant Std" w:eastAsia="Gill Sans Infant Std" w:hAnsi="Gill Sans Infant Std" w:cs="Gill Sans Infant Std"/>
                <w:bCs/>
                <w:sz w:val="22"/>
                <w:szCs w:val="22"/>
              </w:rPr>
              <w:t>, especially the assessment of children’s SEL, gender attitudes, violence awareness and pe</w:t>
            </w:r>
            <w:r w:rsidR="002561F7">
              <w:rPr>
                <w:rFonts w:ascii="Gill Sans Infant Std" w:eastAsia="Gill Sans Infant Std" w:hAnsi="Gill Sans Infant Std" w:cs="Gill Sans Infant Std"/>
                <w:bCs/>
                <w:sz w:val="22"/>
                <w:szCs w:val="22"/>
              </w:rPr>
              <w:t>rceptions of the school climate:</w:t>
            </w:r>
            <w:r w:rsidR="005940C0">
              <w:rPr>
                <w:rFonts w:ascii="Gill Sans Infant Std" w:eastAsia="Gill Sans Infant Std" w:hAnsi="Gill Sans Infant Std" w:cs="Gill Sans Infant Std"/>
                <w:bCs/>
                <w:sz w:val="22"/>
                <w:szCs w:val="22"/>
              </w:rPr>
              <w:br/>
            </w:r>
          </w:p>
          <w:p w14:paraId="58A9A9B1" w14:textId="41E8D45E" w:rsidR="002561F7" w:rsidRDefault="0081647B" w:rsidP="00BB6639">
            <w:pPr>
              <w:pStyle w:val="ListParagraph"/>
              <w:numPr>
                <w:ilvl w:val="0"/>
                <w:numId w:val="46"/>
              </w:numPr>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 xml:space="preserve">Are there any areas where children need </w:t>
            </w:r>
            <w:r w:rsidR="002561F7">
              <w:rPr>
                <w:rFonts w:ascii="Gill Sans Infant Std" w:eastAsia="Gill Sans Infant Std" w:hAnsi="Gill Sans Infant Std" w:cs="Gill Sans Infant Std"/>
                <w:bCs/>
                <w:sz w:val="22"/>
                <w:szCs w:val="22"/>
              </w:rPr>
              <w:t>particular support and you may want to prioritize extension and practice activities?  Are there any areas where children are already strong and may need less time?</w:t>
            </w:r>
          </w:p>
          <w:p w14:paraId="4CC69A73" w14:textId="7218217C" w:rsidR="002561F7" w:rsidRDefault="051ACB43" w:rsidP="00BB6639">
            <w:pPr>
              <w:pStyle w:val="ListParagraph"/>
              <w:numPr>
                <w:ilvl w:val="0"/>
                <w:numId w:val="46"/>
              </w:numPr>
              <w:rPr>
                <w:rFonts w:ascii="Gill Sans Infant Std" w:eastAsia="Gill Sans Infant Std" w:hAnsi="Gill Sans Infant Std" w:cs="Gill Sans Infant Std"/>
                <w:sz w:val="22"/>
                <w:szCs w:val="22"/>
              </w:rPr>
            </w:pPr>
            <w:r w:rsidRPr="051ACB43">
              <w:rPr>
                <w:rFonts w:ascii="Gill Sans Infant Std" w:eastAsia="Gill Sans Infant Std" w:hAnsi="Gill Sans Infant Std" w:cs="Gill Sans Infant Std"/>
                <w:sz w:val="22"/>
                <w:szCs w:val="22"/>
              </w:rPr>
              <w:t xml:space="preserve">Are there any differences in the results for boys and girls? How can you adapt your planning and facilitation based on this? </w:t>
            </w:r>
          </w:p>
          <w:p w14:paraId="22C98C08" w14:textId="77777777" w:rsidR="005940C0" w:rsidRDefault="005940C0" w:rsidP="00926D4D">
            <w:pPr>
              <w:pStyle w:val="ListParagraph"/>
              <w:ind w:left="1080"/>
              <w:rPr>
                <w:rFonts w:ascii="Gill Sans Infant Std" w:eastAsia="Gill Sans Infant Std" w:hAnsi="Gill Sans Infant Std" w:cs="Gill Sans Infant Std"/>
                <w:bCs/>
                <w:sz w:val="22"/>
                <w:szCs w:val="22"/>
              </w:rPr>
            </w:pPr>
          </w:p>
          <w:p w14:paraId="54BD9571" w14:textId="77777777" w:rsidR="005940C0" w:rsidRDefault="005940C0" w:rsidP="00BB6639">
            <w:pPr>
              <w:pStyle w:val="ListParagraph"/>
              <w:numPr>
                <w:ilvl w:val="0"/>
                <w:numId w:val="46"/>
              </w:numPr>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Involve local stakeholders in adaptation:</w:t>
            </w:r>
          </w:p>
          <w:p w14:paraId="717AFF15" w14:textId="15C1AEE2" w:rsidR="002478B2" w:rsidRDefault="002478B2" w:rsidP="00BB6639">
            <w:pPr>
              <w:pStyle w:val="ListParagraph"/>
              <w:numPr>
                <w:ilvl w:val="0"/>
                <w:numId w:val="46"/>
              </w:numPr>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 xml:space="preserve">Conduct an adaptation workshop </w:t>
            </w:r>
            <w:r w:rsidR="00887E28">
              <w:rPr>
                <w:rFonts w:ascii="Gill Sans Infant Std" w:eastAsia="Gill Sans Infant Std" w:hAnsi="Gill Sans Infant Std" w:cs="Gill Sans Infant Std"/>
                <w:bCs/>
                <w:sz w:val="22"/>
                <w:szCs w:val="22"/>
              </w:rPr>
              <w:t>or working meeting</w:t>
            </w:r>
            <w:r w:rsidR="00E32885">
              <w:rPr>
                <w:rFonts w:ascii="Gill Sans Infant Std" w:eastAsia="Gill Sans Infant Std" w:hAnsi="Gill Sans Infant Std" w:cs="Gill Sans Infant Std"/>
                <w:bCs/>
                <w:sz w:val="22"/>
                <w:szCs w:val="22"/>
              </w:rPr>
              <w:t xml:space="preserve"> </w:t>
            </w:r>
            <w:r>
              <w:rPr>
                <w:rFonts w:ascii="Gill Sans Infant Std" w:eastAsia="Gill Sans Infant Std" w:hAnsi="Gill Sans Infant Std" w:cs="Gill Sans Infant Std"/>
                <w:bCs/>
                <w:sz w:val="22"/>
                <w:szCs w:val="22"/>
              </w:rPr>
              <w:t>with safe schools team and stakeholders (government, community, teachers, local NGOs,</w:t>
            </w:r>
            <w:r w:rsidR="00215569">
              <w:rPr>
                <w:rFonts w:ascii="Gill Sans Infant Std" w:eastAsia="Gill Sans Infant Std" w:hAnsi="Gill Sans Infant Std" w:cs="Gill Sans Infant Std"/>
                <w:bCs/>
                <w:sz w:val="22"/>
                <w:szCs w:val="22"/>
              </w:rPr>
              <w:t xml:space="preserve"> local women’s rights and gender equality organisations,</w:t>
            </w:r>
            <w:r>
              <w:rPr>
                <w:rFonts w:ascii="Gill Sans Infant Std" w:eastAsia="Gill Sans Infant Std" w:hAnsi="Gill Sans Infant Std" w:cs="Gill Sans Infant Std"/>
                <w:bCs/>
                <w:sz w:val="22"/>
                <w:szCs w:val="22"/>
              </w:rPr>
              <w:t xml:space="preserve"> even youth)</w:t>
            </w:r>
            <w:r w:rsidR="00887E28">
              <w:rPr>
                <w:rFonts w:ascii="Gill Sans Infant Std" w:eastAsia="Gill Sans Infant Std" w:hAnsi="Gill Sans Infant Std" w:cs="Gill Sans Infant Std"/>
                <w:bCs/>
                <w:sz w:val="22"/>
                <w:szCs w:val="22"/>
              </w:rPr>
              <w:t>- divide into groups and review sessions to identify any content which is inappropriate to the cultural context</w:t>
            </w:r>
          </w:p>
          <w:p w14:paraId="3304CF97" w14:textId="3F33886D" w:rsidR="005940C0" w:rsidRDefault="005940C0" w:rsidP="00BB6639">
            <w:pPr>
              <w:pStyle w:val="ListParagraph"/>
              <w:numPr>
                <w:ilvl w:val="0"/>
                <w:numId w:val="46"/>
              </w:numPr>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 xml:space="preserve">If you can’t get all these stakeholders together, </w:t>
            </w:r>
            <w:r w:rsidR="00612288">
              <w:rPr>
                <w:rFonts w:ascii="Gill Sans Infant Std" w:eastAsia="Gill Sans Infant Std" w:hAnsi="Gill Sans Infant Std" w:cs="Gill Sans Infant Std"/>
                <w:bCs/>
                <w:sz w:val="22"/>
                <w:szCs w:val="22"/>
              </w:rPr>
              <w:t>then we recommend conducting some consultations with teachers, government, youth and local experts to get their feedback on the relevance of the content and language</w:t>
            </w:r>
            <w:r w:rsidR="00E32885">
              <w:rPr>
                <w:rFonts w:ascii="Gill Sans Infant Std" w:eastAsia="Gill Sans Infant Std" w:hAnsi="Gill Sans Infant Std" w:cs="Gill Sans Infant Std"/>
                <w:bCs/>
                <w:sz w:val="22"/>
                <w:szCs w:val="22"/>
              </w:rPr>
              <w:t xml:space="preserve">. However, not all recommendations should necessarily be accepted, if for example they reinforce harmful gender norms or practices. </w:t>
            </w:r>
          </w:p>
          <w:p w14:paraId="2042E685" w14:textId="77777777" w:rsidR="007E52D7" w:rsidRDefault="007E52D7" w:rsidP="00926D4D">
            <w:pPr>
              <w:pStyle w:val="ListParagraph"/>
              <w:ind w:left="1080"/>
              <w:rPr>
                <w:rFonts w:ascii="Gill Sans Infant Std" w:eastAsia="Gill Sans Infant Std" w:hAnsi="Gill Sans Infant Std" w:cs="Gill Sans Infant Std"/>
                <w:bCs/>
                <w:sz w:val="22"/>
                <w:szCs w:val="22"/>
              </w:rPr>
            </w:pPr>
          </w:p>
          <w:p w14:paraId="75C9DBC2" w14:textId="4AE9FF02" w:rsidR="00647A1D" w:rsidRDefault="00612288" w:rsidP="00BB6639">
            <w:pPr>
              <w:pStyle w:val="ListParagraph"/>
              <w:numPr>
                <w:ilvl w:val="0"/>
                <w:numId w:val="46"/>
              </w:numPr>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 xml:space="preserve">If time allows, pilot the activities (or some of them) with one group of children before making final adaptations and taking it to scale. </w:t>
            </w:r>
          </w:p>
          <w:p w14:paraId="0DE8D3AF" w14:textId="77777777" w:rsidR="007E52D7" w:rsidRDefault="007E52D7" w:rsidP="00926D4D">
            <w:pPr>
              <w:pStyle w:val="ListParagraph"/>
              <w:ind w:left="1080"/>
              <w:rPr>
                <w:rFonts w:ascii="Gill Sans Infant Std" w:eastAsia="Gill Sans Infant Std" w:hAnsi="Gill Sans Infant Std" w:cs="Gill Sans Infant Std"/>
                <w:bCs/>
                <w:sz w:val="22"/>
                <w:szCs w:val="22"/>
              </w:rPr>
            </w:pPr>
          </w:p>
          <w:p w14:paraId="1CE14197" w14:textId="3CCB83D0" w:rsidR="00612288" w:rsidRDefault="00612288" w:rsidP="00BB6639">
            <w:pPr>
              <w:pStyle w:val="ListParagraph"/>
              <w:numPr>
                <w:ilvl w:val="0"/>
                <w:numId w:val="46"/>
              </w:numPr>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Language: The program should be delivered in a local language</w:t>
            </w:r>
            <w:r w:rsidR="007E52D7">
              <w:rPr>
                <w:rFonts w:ascii="Gill Sans Infant Std" w:eastAsia="Gill Sans Infant Std" w:hAnsi="Gill Sans Infant Std" w:cs="Gill Sans Infant Std"/>
                <w:bCs/>
                <w:sz w:val="22"/>
                <w:szCs w:val="22"/>
              </w:rPr>
              <w:t>(s)</w:t>
            </w:r>
            <w:r>
              <w:rPr>
                <w:rFonts w:ascii="Gill Sans Infant Std" w:eastAsia="Gill Sans Infant Std" w:hAnsi="Gill Sans Infant Std" w:cs="Gill Sans Infant Std"/>
                <w:bCs/>
                <w:sz w:val="22"/>
                <w:szCs w:val="22"/>
              </w:rPr>
              <w:t xml:space="preserve"> which</w:t>
            </w:r>
            <w:r w:rsidR="007E52D7">
              <w:rPr>
                <w:rFonts w:ascii="Gill Sans Infant Std" w:eastAsia="Gill Sans Infant Std" w:hAnsi="Gill Sans Infant Std" w:cs="Gill Sans Infant Std"/>
                <w:bCs/>
                <w:sz w:val="22"/>
                <w:szCs w:val="22"/>
              </w:rPr>
              <w:t xml:space="preserve"> children understand. Ideally, you should translate the materials into a local language, then back translate into English to verify the quality. If y</w:t>
            </w:r>
            <w:r w:rsidR="00887E28">
              <w:rPr>
                <w:rFonts w:ascii="Gill Sans Infant Std" w:eastAsia="Gill Sans Infant Std" w:hAnsi="Gill Sans Infant Std" w:cs="Gill Sans Infant Std"/>
                <w:bCs/>
                <w:sz w:val="22"/>
                <w:szCs w:val="22"/>
              </w:rPr>
              <w:t>ou don’t have resources for back translation</w:t>
            </w:r>
            <w:r w:rsidR="007E52D7">
              <w:rPr>
                <w:rFonts w:ascii="Gill Sans Infant Std" w:eastAsia="Gill Sans Infant Std" w:hAnsi="Gill Sans Infant Std" w:cs="Gill Sans Infant Std"/>
                <w:bCs/>
                <w:sz w:val="22"/>
                <w:szCs w:val="22"/>
              </w:rPr>
              <w:t>,</w:t>
            </w:r>
            <w:r>
              <w:rPr>
                <w:rFonts w:ascii="Gill Sans Infant Std" w:eastAsia="Gill Sans Infant Std" w:hAnsi="Gill Sans Infant Std" w:cs="Gill Sans Infant Std"/>
                <w:bCs/>
                <w:sz w:val="22"/>
                <w:szCs w:val="22"/>
              </w:rPr>
              <w:t xml:space="preserve"> </w:t>
            </w:r>
            <w:r w:rsidR="007E52D7">
              <w:rPr>
                <w:rFonts w:ascii="Gill Sans Infant Std" w:eastAsia="Gill Sans Infant Std" w:hAnsi="Gill Sans Infant Std" w:cs="Gill Sans Infant Std"/>
                <w:bCs/>
                <w:sz w:val="22"/>
                <w:szCs w:val="22"/>
              </w:rPr>
              <w:t xml:space="preserve">make sure someone who speaks both English and the local language reviews the translation carefully. </w:t>
            </w:r>
          </w:p>
          <w:p w14:paraId="06FBEE02" w14:textId="77777777" w:rsidR="00BB6639" w:rsidRPr="00BB6639" w:rsidRDefault="00BB6639" w:rsidP="00BB6639">
            <w:pPr>
              <w:pStyle w:val="ListParagraph"/>
              <w:rPr>
                <w:rFonts w:ascii="Gill Sans Infant Std" w:eastAsia="Gill Sans Infant Std" w:hAnsi="Gill Sans Infant Std" w:cs="Gill Sans Infant Std"/>
                <w:bCs/>
                <w:sz w:val="22"/>
                <w:szCs w:val="22"/>
              </w:rPr>
            </w:pPr>
          </w:p>
          <w:p w14:paraId="040A76E2" w14:textId="573D3F46" w:rsidR="00BB6639" w:rsidRPr="00CE3A2A" w:rsidRDefault="00BB6639" w:rsidP="00BB6639">
            <w:pPr>
              <w:pStyle w:val="ListParagraph"/>
              <w:numPr>
                <w:ilvl w:val="0"/>
                <w:numId w:val="46"/>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Currently most of the topics covered in the manual are focused on gender, violence and social and emotional skills.  You might find that children really enjoy the sessions but every group is different. If you find that the activities are too heavy for some groups, </w:t>
            </w:r>
            <w:r w:rsidR="00CE3A2A">
              <w:rPr>
                <w:rFonts w:ascii="Gill Sans Infant Std" w:eastAsia="Gill Sans Infant Std" w:hAnsi="Gill Sans Infant Std" w:cs="Gill Sans Infant Std"/>
                <w:sz w:val="22"/>
                <w:szCs w:val="22"/>
              </w:rPr>
              <w:t>f</w:t>
            </w:r>
            <w:r>
              <w:rPr>
                <w:rFonts w:ascii="Gill Sans Infant Std" w:eastAsia="Gill Sans Infant Std" w:hAnsi="Gill Sans Infant Std" w:cs="Gill Sans Infant Std"/>
                <w:sz w:val="22"/>
                <w:szCs w:val="22"/>
              </w:rPr>
              <w:t xml:space="preserve">eel free to add more games and make sure children have </w:t>
            </w:r>
            <w:r w:rsidRPr="00BB6639">
              <w:rPr>
                <w:rFonts w:ascii="Gill Sans Infant Std" w:eastAsia="Gill Sans Infant Std" w:hAnsi="Gill Sans Infant Std" w:cs="Gill Sans Infant Std"/>
                <w:b/>
                <w:sz w:val="22"/>
                <w:szCs w:val="22"/>
              </w:rPr>
              <w:t>FUN!</w:t>
            </w:r>
            <w:r>
              <w:rPr>
                <w:rFonts w:ascii="Gill Sans Infant Std" w:eastAsia="Gill Sans Infant Std" w:hAnsi="Gill Sans Infant Std" w:cs="Gill Sans Infant Std"/>
                <w:sz w:val="22"/>
                <w:szCs w:val="22"/>
              </w:rPr>
              <w:t xml:space="preserve"> You might consider adding a short “games time” as part of the regular schedule of activities towards the beginning or middle of the session. </w:t>
            </w:r>
            <w:r w:rsidRPr="00CE3A2A">
              <w:rPr>
                <w:rFonts w:ascii="Gill Sans Infant Std" w:eastAsia="Gill Sans Infant Std" w:hAnsi="Gill Sans Infant Std" w:cs="Gill Sans Infant Std"/>
                <w:sz w:val="22"/>
                <w:szCs w:val="22"/>
              </w:rPr>
              <w:t xml:space="preserve">For ideas on games see  </w:t>
            </w:r>
            <w:hyperlink r:id="rId11" w:history="1">
              <w:r w:rsidRPr="00CE3A2A">
                <w:rPr>
                  <w:rStyle w:val="Hyperlink"/>
                  <w:rFonts w:ascii="Gill Sans Infant Std" w:hAnsi="Gill Sans Infant Std"/>
                  <w:sz w:val="22"/>
                  <w:szCs w:val="22"/>
                </w:rPr>
                <w:t>Right to Play life skills games</w:t>
              </w:r>
            </w:hyperlink>
            <w:r w:rsidRPr="00CE3A2A">
              <w:rPr>
                <w:rFonts w:ascii="Gill Sans Infant Std" w:hAnsi="Gill Sans Infant Std"/>
                <w:sz w:val="22"/>
                <w:szCs w:val="22"/>
              </w:rPr>
              <w:t xml:space="preserve">, or  </w:t>
            </w:r>
            <w:hyperlink r:id="rId12" w:history="1">
              <w:r w:rsidRPr="00CE3A2A">
                <w:rPr>
                  <w:rStyle w:val="Hyperlink"/>
                  <w:rFonts w:ascii="Gill Sans Infant Std" w:hAnsi="Gill Sans Infant Std"/>
                  <w:sz w:val="22"/>
                  <w:szCs w:val="22"/>
                </w:rPr>
                <w:t>CFS games</w:t>
              </w:r>
            </w:hyperlink>
            <w:r w:rsidRPr="00CE3A2A">
              <w:rPr>
                <w:rFonts w:ascii="Gill Sans Infant Std" w:hAnsi="Gill Sans Infant Std"/>
                <w:sz w:val="22"/>
                <w:szCs w:val="22"/>
              </w:rPr>
              <w:t xml:space="preserve"> from SC Philippines</w:t>
            </w:r>
          </w:p>
          <w:p w14:paraId="18B1552A" w14:textId="5EBBB97F" w:rsidR="00612288" w:rsidRPr="00CE3A2A" w:rsidRDefault="00612288" w:rsidP="00CE3A2A">
            <w:pPr>
              <w:pStyle w:val="ListParagraph"/>
              <w:ind w:left="1080"/>
              <w:rPr>
                <w:rFonts w:ascii="Gill Sans Infant Std" w:eastAsia="Gill Sans Infant Std" w:hAnsi="Gill Sans Infant Std" w:cs="Gill Sans Infant Std"/>
                <w:bCs/>
                <w:sz w:val="22"/>
                <w:szCs w:val="22"/>
              </w:rPr>
            </w:pPr>
          </w:p>
        </w:tc>
      </w:tr>
      <w:tr w:rsidR="00842174" w14:paraId="0E298BFE" w14:textId="77777777" w:rsidTr="00BB6639">
        <w:tc>
          <w:tcPr>
            <w:tcW w:w="0" w:type="auto"/>
          </w:tcPr>
          <w:p w14:paraId="6076B09D" w14:textId="3705A440" w:rsidR="00842174" w:rsidRDefault="00C9248F" w:rsidP="00926D4D">
            <w:pPr>
              <w:jc w:val="both"/>
              <w:rPr>
                <w:rFonts w:ascii="Gill Sans Infant Std" w:eastAsia="Gill Sans Infant Std" w:hAnsi="Gill Sans Infant Std" w:cs="Gill Sans Infant Std"/>
                <w:bCs/>
                <w:sz w:val="22"/>
                <w:szCs w:val="22"/>
              </w:rPr>
            </w:pPr>
            <w:r w:rsidRPr="00955AAA">
              <w:rPr>
                <w:rFonts w:ascii="Gill Sans Infant Std" w:eastAsia="Gill Sans Infant Std" w:hAnsi="Gill Sans Infant Std" w:cs="Gill Sans Infant Std"/>
                <w:b/>
                <w:bCs/>
                <w:color w:val="DA291C"/>
                <w:sz w:val="26"/>
                <w:szCs w:val="26"/>
              </w:rPr>
              <w:lastRenderedPageBreak/>
              <w:t>Duration</w:t>
            </w:r>
            <w:r w:rsidR="00DF4568">
              <w:rPr>
                <w:rFonts w:ascii="Gill Sans Infant Std" w:eastAsia="Gill Sans Infant Std" w:hAnsi="Gill Sans Infant Std" w:cs="Gill Sans Infant Std"/>
                <w:b/>
                <w:bCs/>
                <w:color w:val="DA291C"/>
                <w:sz w:val="26"/>
                <w:szCs w:val="26"/>
              </w:rPr>
              <w:t xml:space="preserve"> and scope</w:t>
            </w:r>
          </w:p>
        </w:tc>
        <w:tc>
          <w:tcPr>
            <w:tcW w:w="0" w:type="auto"/>
          </w:tcPr>
          <w:p w14:paraId="2564C850" w14:textId="7F9EDF1C" w:rsidR="00C9248F" w:rsidRDefault="00C9248F">
            <w:pPr>
              <w:pStyle w:val="ListParagraph"/>
              <w:numPr>
                <w:ilvl w:val="0"/>
                <w:numId w:val="44"/>
              </w:numPr>
              <w:jc w:val="both"/>
              <w:rPr>
                <w:rFonts w:ascii="Gill Sans Infant Std" w:eastAsia="Gill Sans Infant Std" w:hAnsi="Gill Sans Infant Std" w:cs="Gill Sans Infant Std"/>
                <w:sz w:val="22"/>
                <w:szCs w:val="22"/>
              </w:rPr>
            </w:pPr>
            <w:r w:rsidRPr="00E864EA">
              <w:rPr>
                <w:rFonts w:ascii="Gill Sans Infant Std" w:eastAsia="Gill Sans Infant Std" w:hAnsi="Gill Sans Infant Std" w:cs="Gill Sans Infant Std"/>
                <w:sz w:val="22"/>
                <w:szCs w:val="22"/>
              </w:rPr>
              <w:t xml:space="preserve">There are </w:t>
            </w:r>
            <w:r w:rsidR="000F53D8">
              <w:rPr>
                <w:rFonts w:ascii="Gill Sans Infant Std" w:eastAsia="Gill Sans Infant Std" w:hAnsi="Gill Sans Infant Std" w:cs="Gill Sans Infant Std"/>
                <w:sz w:val="22"/>
                <w:szCs w:val="22"/>
              </w:rPr>
              <w:t>20</w:t>
            </w:r>
            <w:r w:rsidRPr="00E864EA">
              <w:rPr>
                <w:rFonts w:ascii="Gill Sans Infant Std" w:eastAsia="Gill Sans Infant Std" w:hAnsi="Gill Sans Infant Std" w:cs="Gill Sans Infant Std"/>
                <w:sz w:val="22"/>
                <w:szCs w:val="22"/>
              </w:rPr>
              <w:t xml:space="preserve"> topics in this manual. There is one session per topic and each session lasts 45-60 mins, with optional extension activities (some only for older children) of a further 30-45 mins</w:t>
            </w:r>
          </w:p>
          <w:p w14:paraId="27519FD1" w14:textId="0CE24377" w:rsidR="7FF45D49" w:rsidRPr="00926D4D" w:rsidRDefault="0DBAB308" w:rsidP="00926D4D">
            <w:pPr>
              <w:pStyle w:val="ListParagraph"/>
              <w:numPr>
                <w:ilvl w:val="0"/>
                <w:numId w:val="44"/>
              </w:numPr>
              <w:jc w:val="both"/>
              <w:rPr>
                <w:sz w:val="22"/>
                <w:szCs w:val="22"/>
              </w:rPr>
            </w:pPr>
            <w:r w:rsidRPr="00926D4D">
              <w:rPr>
                <w:rFonts w:ascii="Gill Sans Infant Std" w:eastAsia="Gill Sans Infant Std" w:hAnsi="Gill Sans Infant Std" w:cs="Gill Sans Infant Std"/>
                <w:sz w:val="22"/>
                <w:szCs w:val="22"/>
              </w:rPr>
              <w:t>If you do not have time to implement all activities, you may prioritize some top</w:t>
            </w:r>
            <w:r w:rsidR="5F92C37B" w:rsidRPr="00926D4D">
              <w:rPr>
                <w:rFonts w:ascii="Gill Sans Infant Std" w:eastAsia="Gill Sans Infant Std" w:hAnsi="Gill Sans Infant Std" w:cs="Gill Sans Infant Std"/>
                <w:sz w:val="22"/>
                <w:szCs w:val="22"/>
              </w:rPr>
              <w:t>ics and reduce the length of the program as part of the adaptation process (see above).</w:t>
            </w:r>
          </w:p>
          <w:p w14:paraId="27AF5CE5" w14:textId="643175DA" w:rsidR="00C9248F" w:rsidRPr="00C9248F" w:rsidRDefault="00C9248F" w:rsidP="00C32317">
            <w:pPr>
              <w:pStyle w:val="ListParagraph"/>
              <w:numPr>
                <w:ilvl w:val="0"/>
                <w:numId w:val="44"/>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 xml:space="preserve">We recommend supporting a </w:t>
            </w:r>
            <w:r w:rsidR="007E52D7">
              <w:rPr>
                <w:rFonts w:ascii="Gill Sans Infant Std" w:eastAsia="Gill Sans Infant Std" w:hAnsi="Gill Sans Infant Std" w:cs="Gill Sans Infant Std"/>
                <w:bCs/>
                <w:sz w:val="22"/>
                <w:szCs w:val="22"/>
              </w:rPr>
              <w:t xml:space="preserve">child-led </w:t>
            </w:r>
            <w:r>
              <w:rPr>
                <w:rFonts w:ascii="Gill Sans Infant Std" w:eastAsia="Gill Sans Infant Std" w:hAnsi="Gill Sans Infant Std" w:cs="Gill Sans Infant Std"/>
                <w:bCs/>
                <w:sz w:val="22"/>
                <w:szCs w:val="22"/>
              </w:rPr>
              <w:t xml:space="preserve">project- see above and annex 1. If you do plan to support a </w:t>
            </w:r>
            <w:r w:rsidR="00FD601E">
              <w:rPr>
                <w:rFonts w:ascii="Gill Sans Infant Std" w:eastAsia="Gill Sans Infant Std" w:hAnsi="Gill Sans Infant Std" w:cs="Gill Sans Infant Std"/>
                <w:bCs/>
                <w:sz w:val="22"/>
                <w:szCs w:val="22"/>
              </w:rPr>
              <w:t xml:space="preserve">safe schools child club </w:t>
            </w:r>
            <w:r>
              <w:rPr>
                <w:rFonts w:ascii="Gill Sans Infant Std" w:eastAsia="Gill Sans Infant Std" w:hAnsi="Gill Sans Infant Std" w:cs="Gill Sans Infant Std"/>
                <w:bCs/>
                <w:sz w:val="22"/>
                <w:szCs w:val="22"/>
              </w:rPr>
              <w:t>project you should plan to introduce this in the second half of the program (somewhere around session 10-12) and set aside an additional 30-45 mins to support this at the end of each session</w:t>
            </w:r>
          </w:p>
          <w:p w14:paraId="44626781" w14:textId="69F33DB1" w:rsidR="00C9248F" w:rsidRPr="00C9248F" w:rsidRDefault="00C9248F" w:rsidP="00C32317">
            <w:pPr>
              <w:pStyle w:val="ListParagraph"/>
              <w:numPr>
                <w:ilvl w:val="0"/>
                <w:numId w:val="44"/>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 xml:space="preserve">We would recommend one session per week, which means the entire program would take about 4-6 months. However, you could combine and adapt sessions to reduce the duration. </w:t>
            </w:r>
          </w:p>
        </w:tc>
      </w:tr>
      <w:tr w:rsidR="00842174" w14:paraId="60E08728" w14:textId="77777777" w:rsidTr="00BB6639">
        <w:tc>
          <w:tcPr>
            <w:tcW w:w="0" w:type="auto"/>
          </w:tcPr>
          <w:p w14:paraId="6AEC57BA" w14:textId="7F59FC41" w:rsidR="00842174" w:rsidRPr="00AD02D2" w:rsidRDefault="00AD02D2" w:rsidP="00955AAA">
            <w:pPr>
              <w:jc w:val="both"/>
              <w:rPr>
                <w:rFonts w:ascii="Gill Sans Infant Std" w:eastAsia="Gill Sans Infant Std" w:hAnsi="Gill Sans Infant Std" w:cs="Gill Sans Infant Std"/>
                <w:b/>
                <w:bCs/>
                <w:sz w:val="22"/>
                <w:szCs w:val="22"/>
              </w:rPr>
            </w:pPr>
            <w:r w:rsidRPr="00AD02D2">
              <w:rPr>
                <w:rFonts w:ascii="Gill Sans Infant Std" w:eastAsia="Gill Sans Infant Std" w:hAnsi="Gill Sans Infant Std" w:cs="Gill Sans Infant Std"/>
                <w:b/>
                <w:bCs/>
                <w:color w:val="DA291C"/>
                <w:sz w:val="26"/>
                <w:szCs w:val="26"/>
              </w:rPr>
              <w:t>MEAL</w:t>
            </w:r>
          </w:p>
        </w:tc>
        <w:tc>
          <w:tcPr>
            <w:tcW w:w="0" w:type="auto"/>
          </w:tcPr>
          <w:p w14:paraId="7E2643FF" w14:textId="11E9BEE1" w:rsidR="00842174" w:rsidRDefault="00796C73" w:rsidP="00955AAA">
            <w:p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These activities aim to support the following outcomes and indicators in the safe schools project:</w:t>
            </w:r>
          </w:p>
          <w:p w14:paraId="2806E959" w14:textId="71F283B3" w:rsidR="00796C73" w:rsidRDefault="00796C73" w:rsidP="00796C73">
            <w:pPr>
              <w:jc w:val="both"/>
              <w:rPr>
                <w:rFonts w:ascii="Gill Sans Infant Std" w:eastAsia="Gill Sans Infant Std" w:hAnsi="Gill Sans Infant Std" w:cs="Gill Sans Infant Std"/>
                <w:bCs/>
                <w:sz w:val="22"/>
                <w:szCs w:val="22"/>
              </w:rPr>
            </w:pPr>
          </w:p>
          <w:p w14:paraId="4B8CCF42" w14:textId="7A1C1CC1" w:rsidR="00796C73" w:rsidRDefault="00796C73" w:rsidP="00796C73">
            <w:p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lastRenderedPageBreak/>
              <w:t>As such the data</w:t>
            </w:r>
            <w:r w:rsidR="005940C0">
              <w:rPr>
                <w:rFonts w:ascii="Gill Sans Infant Std" w:eastAsia="Gill Sans Infant Std" w:hAnsi="Gill Sans Infant Std" w:cs="Gill Sans Infant Std"/>
                <w:bCs/>
                <w:sz w:val="22"/>
                <w:szCs w:val="22"/>
              </w:rPr>
              <w:t xml:space="preserve"> ISE</w:t>
            </w:r>
            <w:r>
              <w:rPr>
                <w:rFonts w:ascii="Gill Sans Infant Std" w:eastAsia="Gill Sans Infant Std" w:hAnsi="Gill Sans Infant Std" w:cs="Gill Sans Infant Std"/>
                <w:bCs/>
                <w:sz w:val="22"/>
                <w:szCs w:val="22"/>
              </w:rPr>
              <w:t>L</w:t>
            </w:r>
            <w:r w:rsidR="005940C0">
              <w:rPr>
                <w:rFonts w:ascii="Gill Sans Infant Std" w:eastAsia="Gill Sans Infant Std" w:hAnsi="Gill Sans Infant Std" w:cs="Gill Sans Infant Std"/>
                <w:bCs/>
                <w:sz w:val="22"/>
                <w:szCs w:val="22"/>
              </w:rPr>
              <w:t>A</w:t>
            </w:r>
            <w:r>
              <w:rPr>
                <w:rFonts w:ascii="Gill Sans Infant Std" w:eastAsia="Gill Sans Infant Std" w:hAnsi="Gill Sans Infant Std" w:cs="Gill Sans Infant Std"/>
                <w:bCs/>
                <w:sz w:val="22"/>
                <w:szCs w:val="22"/>
              </w:rPr>
              <w:t xml:space="preserve"> assessment, the KAP survey items on violence and gender are all relevant to the design, monitoring and evaluation of these activities</w:t>
            </w:r>
          </w:p>
          <w:p w14:paraId="4B9238F2" w14:textId="77777777" w:rsidR="00796C73" w:rsidRDefault="00796C73" w:rsidP="00796C73">
            <w:pPr>
              <w:jc w:val="both"/>
              <w:rPr>
                <w:rFonts w:ascii="Gill Sans Infant Std" w:eastAsia="Gill Sans Infant Std" w:hAnsi="Gill Sans Infant Std" w:cs="Gill Sans Infant Std"/>
                <w:bCs/>
                <w:sz w:val="22"/>
                <w:szCs w:val="22"/>
              </w:rPr>
            </w:pPr>
          </w:p>
          <w:p w14:paraId="7FB34D01" w14:textId="336867CD" w:rsidR="00796C73" w:rsidRPr="00796C73" w:rsidRDefault="00796C73" w:rsidP="00796C73">
            <w:p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 xml:space="preserve">A tool for monitoring and supporting the implementation of the activities will be forthcoming </w:t>
            </w:r>
          </w:p>
          <w:p w14:paraId="07EE6D37" w14:textId="11DEB65E" w:rsidR="00796C73" w:rsidRDefault="00796C73" w:rsidP="00955AAA">
            <w:pPr>
              <w:jc w:val="both"/>
              <w:rPr>
                <w:rFonts w:ascii="Gill Sans Infant Std" w:eastAsia="Gill Sans Infant Std" w:hAnsi="Gill Sans Infant Std" w:cs="Gill Sans Infant Std"/>
                <w:bCs/>
                <w:sz w:val="22"/>
                <w:szCs w:val="22"/>
              </w:rPr>
            </w:pPr>
          </w:p>
        </w:tc>
      </w:tr>
      <w:tr w:rsidR="00842174" w14:paraId="300C8EF7" w14:textId="77777777" w:rsidTr="00BB6639">
        <w:tc>
          <w:tcPr>
            <w:tcW w:w="0" w:type="auto"/>
          </w:tcPr>
          <w:p w14:paraId="489A3FB5" w14:textId="7D398AE4" w:rsidR="00AD02D2" w:rsidRPr="00AD02D2" w:rsidRDefault="051ACB43" w:rsidP="051ACB43">
            <w:pPr>
              <w:jc w:val="both"/>
              <w:rPr>
                <w:rFonts w:ascii="Gill Sans Infant Std" w:eastAsia="Gill Sans Infant Std" w:hAnsi="Gill Sans Infant Std" w:cs="Gill Sans Infant Std"/>
                <w:b/>
                <w:bCs/>
                <w:color w:val="DA291C"/>
                <w:sz w:val="26"/>
                <w:szCs w:val="26"/>
              </w:rPr>
            </w:pPr>
            <w:r w:rsidRPr="051ACB43">
              <w:rPr>
                <w:rFonts w:ascii="Gill Sans Infant Std" w:eastAsia="Gill Sans Infant Std" w:hAnsi="Gill Sans Infant Std" w:cs="Gill Sans Infant Std"/>
                <w:b/>
                <w:bCs/>
                <w:color w:val="DA291C"/>
                <w:sz w:val="26"/>
                <w:szCs w:val="26"/>
              </w:rPr>
              <w:lastRenderedPageBreak/>
              <w:t>Child protection considerations</w:t>
            </w:r>
          </w:p>
          <w:p w14:paraId="20AE01DE" w14:textId="3256D79C" w:rsidR="00842174" w:rsidRDefault="00842174" w:rsidP="00955AAA">
            <w:pPr>
              <w:jc w:val="both"/>
              <w:rPr>
                <w:rFonts w:ascii="Gill Sans Infant Std" w:eastAsia="Gill Sans Infant Std" w:hAnsi="Gill Sans Infant Std" w:cs="Gill Sans Infant Std"/>
                <w:bCs/>
                <w:sz w:val="22"/>
                <w:szCs w:val="22"/>
              </w:rPr>
            </w:pPr>
          </w:p>
        </w:tc>
        <w:tc>
          <w:tcPr>
            <w:tcW w:w="0" w:type="auto"/>
          </w:tcPr>
          <w:p w14:paraId="20A7DA16" w14:textId="5F42DD4F" w:rsidR="00842174" w:rsidRDefault="00972687" w:rsidP="00955AAA">
            <w:p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As outlined above, some of the content related to violence is sensitive, may cause distress in children and uncover child protection related</w:t>
            </w:r>
            <w:r w:rsidR="006850B8">
              <w:rPr>
                <w:rFonts w:ascii="Gill Sans Infant Std" w:eastAsia="Gill Sans Infant Std" w:hAnsi="Gill Sans Infant Std" w:cs="Gill Sans Infant Std"/>
                <w:bCs/>
                <w:sz w:val="22"/>
                <w:szCs w:val="22"/>
              </w:rPr>
              <w:t xml:space="preserve"> concerns.</w:t>
            </w:r>
            <w:r w:rsidR="00481517">
              <w:rPr>
                <w:rFonts w:ascii="Gill Sans Infant Std" w:eastAsia="Gill Sans Infant Std" w:hAnsi="Gill Sans Infant Std" w:cs="Gill Sans Infant Std"/>
                <w:bCs/>
                <w:sz w:val="22"/>
                <w:szCs w:val="22"/>
              </w:rPr>
              <w:t xml:space="preserve"> </w:t>
            </w:r>
          </w:p>
          <w:p w14:paraId="73027FBA" w14:textId="77777777" w:rsidR="00972687" w:rsidRDefault="00972687" w:rsidP="00955AAA">
            <w:pPr>
              <w:jc w:val="both"/>
              <w:rPr>
                <w:rFonts w:ascii="Gill Sans Infant Std" w:eastAsia="Gill Sans Infant Std" w:hAnsi="Gill Sans Infant Std" w:cs="Gill Sans Infant Std"/>
                <w:bCs/>
                <w:sz w:val="22"/>
                <w:szCs w:val="22"/>
              </w:rPr>
            </w:pPr>
          </w:p>
          <w:p w14:paraId="2895351A" w14:textId="2330F891" w:rsidR="006850B8" w:rsidRPr="006850B8" w:rsidRDefault="051ACB43" w:rsidP="00495AE0">
            <w:pPr>
              <w:pStyle w:val="ListParagraph"/>
              <w:numPr>
                <w:ilvl w:val="0"/>
                <w:numId w:val="45"/>
              </w:numPr>
              <w:jc w:val="both"/>
              <w:rPr>
                <w:rFonts w:ascii="Gill Sans Infant Std" w:eastAsia="Gill Sans Infant Std" w:hAnsi="Gill Sans Infant Std" w:cs="Gill Sans Infant Std"/>
                <w:sz w:val="22"/>
                <w:szCs w:val="22"/>
              </w:rPr>
            </w:pPr>
            <w:r w:rsidRPr="051ACB43">
              <w:rPr>
                <w:rFonts w:ascii="Gill Sans Infant Std" w:eastAsia="Gill Sans Infant Std" w:hAnsi="Gill Sans Infant Std" w:cs="Gill Sans Infant Std"/>
                <w:sz w:val="22"/>
                <w:szCs w:val="22"/>
              </w:rPr>
              <w:t>For this reason, it is vital that facilitators are trained in</w:t>
            </w:r>
            <w:r w:rsidR="00DB0441">
              <w:rPr>
                <w:rFonts w:ascii="Gill Sans Infant Std" w:eastAsia="Gill Sans Infant Std" w:hAnsi="Gill Sans Infant Std" w:cs="Gill Sans Infant Std"/>
                <w:sz w:val="22"/>
                <w:szCs w:val="22"/>
              </w:rPr>
              <w:t xml:space="preserve"> Child Safe Guarding</w:t>
            </w:r>
            <w:r w:rsidRPr="051ACB43">
              <w:rPr>
                <w:rFonts w:ascii="Gill Sans Infant Std" w:eastAsia="Gill Sans Infant Std" w:hAnsi="Gill Sans Infant Std" w:cs="Gill Sans Infant Std"/>
                <w:sz w:val="22"/>
                <w:szCs w:val="22"/>
              </w:rPr>
              <w:t xml:space="preserve"> </w:t>
            </w:r>
            <w:r w:rsidR="00DB0441">
              <w:rPr>
                <w:rFonts w:ascii="Gill Sans Infant Std" w:eastAsia="Gill Sans Infant Std" w:hAnsi="Gill Sans Infant Std" w:cs="Gill Sans Infant Std"/>
                <w:sz w:val="22"/>
                <w:szCs w:val="22"/>
              </w:rPr>
              <w:t>(</w:t>
            </w:r>
            <w:r w:rsidRPr="051ACB43">
              <w:rPr>
                <w:rFonts w:ascii="Gill Sans Infant Std" w:eastAsia="Gill Sans Infant Std" w:hAnsi="Gill Sans Infant Std" w:cs="Gill Sans Infant Std"/>
                <w:sz w:val="22"/>
                <w:szCs w:val="22"/>
              </w:rPr>
              <w:t>CSG</w:t>
            </w:r>
            <w:r w:rsidR="00DB0441">
              <w:rPr>
                <w:rFonts w:ascii="Gill Sans Infant Std" w:eastAsia="Gill Sans Infant Std" w:hAnsi="Gill Sans Infant Std" w:cs="Gill Sans Infant Std"/>
                <w:sz w:val="22"/>
                <w:szCs w:val="22"/>
              </w:rPr>
              <w:t>)</w:t>
            </w:r>
            <w:r w:rsidR="00495AE0">
              <w:rPr>
                <w:rFonts w:ascii="Gill Sans Infant Std" w:eastAsia="Gill Sans Infant Std" w:hAnsi="Gill Sans Infant Std" w:cs="Gill Sans Infant Std"/>
                <w:sz w:val="22"/>
                <w:szCs w:val="22"/>
              </w:rPr>
              <w:t xml:space="preserve"> and </w:t>
            </w:r>
            <w:r w:rsidR="00495AE0" w:rsidRPr="00495AE0">
              <w:rPr>
                <w:rFonts w:ascii="Gill Sans Infant Std" w:eastAsia="Gill Sans Infant Std" w:hAnsi="Gill Sans Infant Std" w:cs="Gill Sans Infant Std"/>
                <w:sz w:val="22"/>
                <w:szCs w:val="22"/>
              </w:rPr>
              <w:t>policy and procedures and know what to do if a child is in distress and/or discloses an experience of violence and abuse to them. This will include guidance on referral to a Child Safeguarding Focal Point and/or specialist services (depending on the local environment).</w:t>
            </w:r>
            <w:r w:rsidR="00DB0441">
              <w:rPr>
                <w:rFonts w:ascii="Gill Sans Infant Std" w:eastAsia="Gill Sans Infant Std" w:hAnsi="Gill Sans Infant Std" w:cs="Gill Sans Infant Std"/>
                <w:sz w:val="22"/>
                <w:szCs w:val="22"/>
              </w:rPr>
              <w:t xml:space="preserve"> Ideally facilitators are also trained in the</w:t>
            </w:r>
            <w:r w:rsidRPr="051ACB43">
              <w:rPr>
                <w:rFonts w:ascii="Gill Sans Infant Std" w:eastAsia="Gill Sans Infant Std" w:hAnsi="Gill Sans Infant Std" w:cs="Gill Sans Infant Std"/>
                <w:sz w:val="22"/>
                <w:szCs w:val="22"/>
              </w:rPr>
              <w:t xml:space="preserve"> basics of PSFA.</w:t>
            </w:r>
          </w:p>
          <w:p w14:paraId="501E5A38" w14:textId="5B8FC538" w:rsidR="006850B8" w:rsidRDefault="006850B8" w:rsidP="00C32317">
            <w:pPr>
              <w:pStyle w:val="ListParagraph"/>
              <w:numPr>
                <w:ilvl w:val="0"/>
                <w:numId w:val="45"/>
              </w:numPr>
              <w:jc w:val="both"/>
              <w:rPr>
                <w:rFonts w:ascii="Gill Sans Infant Std" w:eastAsia="Gill Sans Infant Std" w:hAnsi="Gill Sans Infant Std" w:cs="Gill Sans Infant Std"/>
                <w:bCs/>
                <w:sz w:val="22"/>
                <w:szCs w:val="22"/>
              </w:rPr>
            </w:pPr>
            <w:r w:rsidRPr="006850B8">
              <w:rPr>
                <w:rFonts w:ascii="Gill Sans Infant Std" w:eastAsia="Gill Sans Infant Std" w:hAnsi="Gill Sans Infant Std" w:cs="Gill Sans Infant Std"/>
                <w:bCs/>
                <w:sz w:val="22"/>
                <w:szCs w:val="22"/>
              </w:rPr>
              <w:t>Some</w:t>
            </w:r>
            <w:r w:rsidR="00647A1D">
              <w:rPr>
                <w:rFonts w:ascii="Gill Sans Infant Std" w:eastAsia="Gill Sans Infant Std" w:hAnsi="Gill Sans Infant Std" w:cs="Gill Sans Infant Std"/>
                <w:bCs/>
                <w:sz w:val="22"/>
                <w:szCs w:val="22"/>
              </w:rPr>
              <w:t xml:space="preserve"> particularly</w:t>
            </w:r>
            <w:r w:rsidRPr="006850B8">
              <w:rPr>
                <w:rFonts w:ascii="Gill Sans Infant Std" w:eastAsia="Gill Sans Infant Std" w:hAnsi="Gill Sans Infant Std" w:cs="Gill Sans Infant Std"/>
                <w:bCs/>
                <w:sz w:val="22"/>
                <w:szCs w:val="22"/>
              </w:rPr>
              <w:t xml:space="preserve"> </w:t>
            </w:r>
            <w:r w:rsidR="00647A1D">
              <w:rPr>
                <w:rFonts w:ascii="Gill Sans Infant Std" w:eastAsia="Gill Sans Infant Std" w:hAnsi="Gill Sans Infant Std" w:cs="Gill Sans Infant Std"/>
                <w:bCs/>
                <w:sz w:val="22"/>
                <w:szCs w:val="22"/>
              </w:rPr>
              <w:t xml:space="preserve">sensitive </w:t>
            </w:r>
            <w:r w:rsidRPr="006850B8">
              <w:rPr>
                <w:rFonts w:ascii="Gill Sans Infant Std" w:eastAsia="Gill Sans Infant Std" w:hAnsi="Gill Sans Infant Std" w:cs="Gill Sans Infant Std"/>
                <w:bCs/>
                <w:sz w:val="22"/>
                <w:szCs w:val="22"/>
              </w:rPr>
              <w:t>sessions (</w:t>
            </w:r>
            <w:r w:rsidR="00647A1D">
              <w:rPr>
                <w:rFonts w:ascii="Gill Sans Infant Std" w:eastAsia="Gill Sans Infant Std" w:hAnsi="Gill Sans Infant Std" w:cs="Gill Sans Infant Std"/>
                <w:bCs/>
                <w:sz w:val="22"/>
                <w:szCs w:val="22"/>
              </w:rPr>
              <w:t xml:space="preserve">e.g. </w:t>
            </w:r>
            <w:r w:rsidRPr="006850B8">
              <w:rPr>
                <w:rFonts w:ascii="Gill Sans Infant Std" w:eastAsia="Gill Sans Infant Std" w:hAnsi="Gill Sans Infant Std" w:cs="Gill Sans Infant Std"/>
                <w:bCs/>
                <w:sz w:val="22"/>
                <w:szCs w:val="22"/>
              </w:rPr>
              <w:t>9,11, 14,15) should only be implemented if you have verified that reliable child protection support is in place (case management and counselling) either government or non-government based.</w:t>
            </w:r>
          </w:p>
          <w:p w14:paraId="358DDDDF" w14:textId="62FFB117" w:rsidR="00DB0441" w:rsidRPr="006850B8" w:rsidRDefault="00DB0441" w:rsidP="00C32317">
            <w:pPr>
              <w:pStyle w:val="ListParagraph"/>
              <w:numPr>
                <w:ilvl w:val="0"/>
                <w:numId w:val="45"/>
              </w:numPr>
              <w:jc w:val="both"/>
              <w:rPr>
                <w:rFonts w:ascii="Gill Sans Infant Std" w:eastAsia="Gill Sans Infant Std" w:hAnsi="Gill Sans Infant Std" w:cs="Gill Sans Infant Std"/>
                <w:bCs/>
                <w:sz w:val="22"/>
                <w:szCs w:val="22"/>
              </w:rPr>
            </w:pPr>
            <w:r>
              <w:rPr>
                <w:rFonts w:ascii="Gill Sans Infant Std" w:eastAsia="Gill Sans Infant Std" w:hAnsi="Gill Sans Infant Std" w:cs="Gill Sans Infant Std"/>
                <w:bCs/>
                <w:sz w:val="22"/>
                <w:szCs w:val="22"/>
              </w:rPr>
              <w:t>Country offices should use their consent form for children and parents in accordance with SCG policy</w:t>
            </w:r>
          </w:p>
          <w:p w14:paraId="4E8A708C" w14:textId="24E833B4" w:rsidR="0067322A" w:rsidRPr="006850B8" w:rsidRDefault="051ACB43" w:rsidP="00FD601E">
            <w:pPr>
              <w:pStyle w:val="ListParagraph"/>
              <w:numPr>
                <w:ilvl w:val="0"/>
                <w:numId w:val="45"/>
              </w:numPr>
              <w:jc w:val="both"/>
              <w:rPr>
                <w:rFonts w:ascii="Gill Sans Infant Std" w:eastAsia="Gill Sans Infant Std" w:hAnsi="Gill Sans Infant Std" w:cs="Gill Sans Infant Std"/>
                <w:sz w:val="22"/>
                <w:szCs w:val="22"/>
              </w:rPr>
            </w:pPr>
            <w:r w:rsidRPr="051ACB43">
              <w:rPr>
                <w:rFonts w:ascii="Gill Sans Infant Std" w:eastAsia="Gill Sans Infant Std" w:hAnsi="Gill Sans Infant Std" w:cs="Gill Sans Infant Std"/>
                <w:sz w:val="22"/>
                <w:szCs w:val="22"/>
              </w:rPr>
              <w:t>See annex 2 for some general guidance on responding to d</w:t>
            </w:r>
            <w:r w:rsidR="00FD601E">
              <w:rPr>
                <w:rFonts w:ascii="Gill Sans Infant Std" w:eastAsia="Gill Sans Infant Std" w:hAnsi="Gill Sans Infant Std" w:cs="Gill Sans Infant Std"/>
                <w:sz w:val="22"/>
                <w:szCs w:val="22"/>
              </w:rPr>
              <w:t>istress and protection concerns.</w:t>
            </w:r>
          </w:p>
        </w:tc>
      </w:tr>
    </w:tbl>
    <w:p w14:paraId="7D85A131" w14:textId="77777777" w:rsidR="00842174" w:rsidRDefault="00842174" w:rsidP="00955AAA">
      <w:pPr>
        <w:jc w:val="both"/>
        <w:rPr>
          <w:rFonts w:ascii="Gill Sans Infant Std" w:eastAsia="Gill Sans Infant Std" w:hAnsi="Gill Sans Infant Std" w:cs="Gill Sans Infant Std"/>
          <w:bCs/>
          <w:sz w:val="22"/>
          <w:szCs w:val="22"/>
        </w:rPr>
      </w:pPr>
    </w:p>
    <w:p w14:paraId="54C37404" w14:textId="77777777" w:rsidR="00842174" w:rsidRDefault="00842174" w:rsidP="00955AAA">
      <w:pPr>
        <w:jc w:val="both"/>
        <w:rPr>
          <w:rFonts w:ascii="Gill Sans Infant Std" w:eastAsia="Gill Sans Infant Std" w:hAnsi="Gill Sans Infant Std" w:cs="Gill Sans Infant Std"/>
          <w:bCs/>
          <w:sz w:val="22"/>
          <w:szCs w:val="22"/>
        </w:rPr>
      </w:pPr>
    </w:p>
    <w:p w14:paraId="6BBEFCF3" w14:textId="1CB9964A" w:rsidR="00DC6432" w:rsidRPr="00CD0B8D" w:rsidRDefault="00DC6432" w:rsidP="00CD0B8D">
      <w:pPr>
        <w:jc w:val="both"/>
        <w:rPr>
          <w:rFonts w:ascii="Gill Sans Infant Std" w:hAnsi="Gill Sans Infant Std"/>
        </w:rPr>
      </w:pPr>
    </w:p>
    <w:p w14:paraId="2EC249FB" w14:textId="52E7DDC0" w:rsidR="00D91C55" w:rsidRPr="00CD0B8D" w:rsidRDefault="00D91C55" w:rsidP="00C32317">
      <w:pPr>
        <w:pStyle w:val="Heading2"/>
        <w:numPr>
          <w:ilvl w:val="0"/>
          <w:numId w:val="27"/>
        </w:numPr>
        <w:spacing w:before="0"/>
        <w:jc w:val="both"/>
        <w:rPr>
          <w:bCs/>
        </w:rPr>
      </w:pPr>
      <w:r w:rsidRPr="00CD0B8D">
        <w:rPr>
          <w:bCs/>
        </w:rPr>
        <w:t xml:space="preserve">Outline of activities with children </w:t>
      </w:r>
    </w:p>
    <w:p w14:paraId="687FB571" w14:textId="77777777" w:rsidR="00D91C55" w:rsidRPr="00CD0B8D" w:rsidRDefault="00D91C55" w:rsidP="00CD0B8D">
      <w:pPr>
        <w:jc w:val="both"/>
        <w:rPr>
          <w:rFonts w:ascii="Gill Sans Infant Std" w:hAnsi="Gill Sans Infant Std"/>
        </w:rPr>
      </w:pPr>
    </w:p>
    <w:p w14:paraId="42DE12FD" w14:textId="77777777" w:rsidR="000E4A97" w:rsidRPr="00CD0B8D" w:rsidRDefault="000E4A97" w:rsidP="00807AD6">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r w:rsidRPr="00CD0B8D">
        <w:rPr>
          <w:rFonts w:ascii="Gill Sans Infant Std" w:eastAsia="Gill Sans Infant Std" w:hAnsi="Gill Sans Infant Std" w:cs="Gill Sans Infant Std"/>
          <w:bCs w:val="0"/>
          <w:color w:val="auto"/>
          <w:sz w:val="22"/>
          <w:szCs w:val="22"/>
        </w:rPr>
        <w:t>TOPIC 1: WHAT MAKES ME UNIQUE &amp; WHAT WE HAVE IN COMMON</w:t>
      </w:r>
      <w:r w:rsidRPr="00CD0B8D">
        <w:rPr>
          <w:rFonts w:ascii="Gill Sans Infant Std" w:eastAsia="Gill Sans Infant Std" w:hAnsi="Gill Sans Infant Std" w:cs="Gill Sans Infant Std"/>
          <w:sz w:val="22"/>
          <w:szCs w:val="22"/>
        </w:rPr>
        <w:t xml:space="preserve"> </w:t>
      </w:r>
    </w:p>
    <w:p w14:paraId="5C8B4DBF" w14:textId="77777777" w:rsidR="000E4A97" w:rsidRPr="00CD0B8D" w:rsidRDefault="000E4A97" w:rsidP="00D323C6">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CD0B8D">
        <w:rPr>
          <w:rFonts w:ascii="Gill Sans Infant Std" w:eastAsia="Gill Sans Infant Std" w:hAnsi="Gill Sans Infant Std" w:cs="Gill Sans Infant Std"/>
          <w:i/>
          <w:iCs/>
          <w:sz w:val="22"/>
          <w:szCs w:val="22"/>
        </w:rPr>
        <w:t>Learning Activity: This is me, that is you, this is us</w:t>
      </w:r>
    </w:p>
    <w:p w14:paraId="6732906B" w14:textId="77777777" w:rsidR="000E4A97" w:rsidRPr="00CD0B8D" w:rsidRDefault="000E4A97" w:rsidP="00703301">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hAnsi="Gill Sans Infant Std"/>
          <w:sz w:val="22"/>
          <w:szCs w:val="22"/>
        </w:rPr>
      </w:pPr>
    </w:p>
    <w:p w14:paraId="19DB58A0" w14:textId="77777777" w:rsidR="000E4A97" w:rsidRPr="00CD0B8D" w:rsidRDefault="000E4A97" w:rsidP="00326B3E">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r w:rsidRPr="00CD0B8D">
        <w:rPr>
          <w:rFonts w:ascii="Gill Sans Infant Std" w:eastAsia="Gill Sans Infant Std" w:hAnsi="Gill Sans Infant Std" w:cs="Gill Sans Infant Std"/>
          <w:bCs w:val="0"/>
          <w:color w:val="auto"/>
          <w:sz w:val="22"/>
          <w:szCs w:val="22"/>
        </w:rPr>
        <w:t>TOPIC 2: APPRECIATING AND ACCEPTING THE DIFFERENCES BETWEEN US</w:t>
      </w:r>
    </w:p>
    <w:p w14:paraId="0EE3C05A" w14:textId="77777777" w:rsidR="000E4A97" w:rsidRPr="00CD0B8D" w:rsidRDefault="000E4A97">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CD0B8D">
        <w:rPr>
          <w:rFonts w:ascii="Gill Sans Infant Std" w:eastAsia="Gill Sans Infant Std" w:hAnsi="Gill Sans Infant Std" w:cs="Gill Sans Infant Std"/>
          <w:i/>
          <w:iCs/>
          <w:sz w:val="22"/>
          <w:szCs w:val="22"/>
        </w:rPr>
        <w:t>Learning Activity: Vote With Your Feet</w:t>
      </w:r>
    </w:p>
    <w:p w14:paraId="52570872" w14:textId="77777777" w:rsidR="000E4A97" w:rsidRPr="00CD0B8D" w:rsidRDefault="000E4A97">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hAnsi="Gill Sans Infant Std"/>
          <w:sz w:val="22"/>
          <w:szCs w:val="22"/>
        </w:rPr>
      </w:pPr>
    </w:p>
    <w:p w14:paraId="6FEBEFC1" w14:textId="42F3D8A9" w:rsidR="000E4A97" w:rsidRPr="00CD0B8D" w:rsidRDefault="000E4A97">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r w:rsidRPr="00CD0B8D">
        <w:rPr>
          <w:rFonts w:ascii="Gill Sans Infant Std" w:eastAsia="Gill Sans Infant Std" w:hAnsi="Gill Sans Infant Std" w:cs="Gill Sans Infant Std"/>
          <w:bCs w:val="0"/>
          <w:color w:val="auto"/>
          <w:sz w:val="22"/>
          <w:szCs w:val="22"/>
        </w:rPr>
        <w:t xml:space="preserve">TOPIC 3: </w:t>
      </w:r>
      <w:r w:rsidR="00A52A34">
        <w:rPr>
          <w:rFonts w:ascii="Gill Sans Infant Std" w:eastAsia="Gill Sans Infant Std" w:hAnsi="Gill Sans Infant Std" w:cs="Gill Sans Infant Std"/>
          <w:bCs w:val="0"/>
          <w:color w:val="auto"/>
          <w:sz w:val="22"/>
          <w:szCs w:val="22"/>
        </w:rPr>
        <w:t>EVERYONE HAS RIGHTS</w:t>
      </w:r>
    </w:p>
    <w:p w14:paraId="78D3ED22" w14:textId="01EB2842" w:rsidR="00A52A34" w:rsidRDefault="00A52A34" w:rsidP="00A52A34">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CD0B8D">
        <w:rPr>
          <w:rFonts w:ascii="Gill Sans Infant Std" w:eastAsia="Gill Sans Infant Std" w:hAnsi="Gill Sans Infant Std" w:cs="Gill Sans Infant Std"/>
          <w:i/>
          <w:iCs/>
          <w:sz w:val="22"/>
          <w:szCs w:val="22"/>
        </w:rPr>
        <w:t xml:space="preserve">Learning Activity: </w:t>
      </w:r>
      <w:r>
        <w:rPr>
          <w:rFonts w:ascii="Gill Sans Infant Std" w:eastAsia="Gill Sans Infant Std" w:hAnsi="Gill Sans Infant Std" w:cs="Gill Sans Infant Std"/>
          <w:i/>
          <w:iCs/>
          <w:sz w:val="22"/>
          <w:szCs w:val="22"/>
        </w:rPr>
        <w:t>Drawing rights</w:t>
      </w:r>
    </w:p>
    <w:p w14:paraId="35741F01" w14:textId="77777777" w:rsidR="00A52A34" w:rsidRPr="00CD0B8D" w:rsidRDefault="00A52A34" w:rsidP="00926D4D">
      <w:pPr>
        <w:pStyle w:val="ListParagraph"/>
        <w:pBdr>
          <w:top w:val="single" w:sz="4" w:space="1" w:color="auto"/>
          <w:left w:val="single" w:sz="4" w:space="30" w:color="auto"/>
          <w:bottom w:val="single" w:sz="4" w:space="1" w:color="auto"/>
          <w:right w:val="single" w:sz="4" w:space="1" w:color="auto"/>
          <w:between w:val="single" w:sz="4" w:space="1" w:color="auto"/>
          <w:bar w:val="single" w:sz="4" w:color="auto"/>
        </w:pBdr>
        <w:ind w:left="567"/>
        <w:jc w:val="both"/>
        <w:rPr>
          <w:rFonts w:ascii="Gill Sans Infant Std" w:eastAsia="Gill Sans Infant Std" w:hAnsi="Gill Sans Infant Std" w:cs="Gill Sans Infant Std"/>
          <w:i/>
          <w:iCs/>
          <w:sz w:val="22"/>
          <w:szCs w:val="22"/>
        </w:rPr>
      </w:pPr>
    </w:p>
    <w:p w14:paraId="494B7327" w14:textId="6E51639A" w:rsidR="00A52A34" w:rsidRPr="00CD0B8D" w:rsidRDefault="00A52A34" w:rsidP="00A52A34">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r>
        <w:rPr>
          <w:rFonts w:ascii="Gill Sans Infant Std" w:eastAsia="Gill Sans Infant Std" w:hAnsi="Gill Sans Infant Std" w:cs="Gill Sans Infant Std"/>
          <w:bCs w:val="0"/>
          <w:color w:val="auto"/>
          <w:sz w:val="22"/>
          <w:szCs w:val="22"/>
        </w:rPr>
        <w:lastRenderedPageBreak/>
        <w:t>TOPIC 4</w:t>
      </w:r>
      <w:r w:rsidRPr="00CD0B8D">
        <w:rPr>
          <w:rFonts w:ascii="Gill Sans Infant Std" w:eastAsia="Gill Sans Infant Std" w:hAnsi="Gill Sans Infant Std" w:cs="Gill Sans Infant Std"/>
          <w:bCs w:val="0"/>
          <w:color w:val="auto"/>
          <w:sz w:val="22"/>
          <w:szCs w:val="22"/>
        </w:rPr>
        <w:t>: POWER AND INCLUSION</w:t>
      </w:r>
      <w:r w:rsidRPr="00CD0B8D">
        <w:rPr>
          <w:rFonts w:ascii="Gill Sans Infant Std" w:eastAsia="Gill Sans Infant Std" w:hAnsi="Gill Sans Infant Std" w:cs="Gill Sans Infant Std"/>
          <w:sz w:val="22"/>
          <w:szCs w:val="22"/>
        </w:rPr>
        <w:t xml:space="preserve"> </w:t>
      </w:r>
    </w:p>
    <w:p w14:paraId="312A59B4" w14:textId="77777777" w:rsidR="00A52A34" w:rsidRPr="00CD0B8D" w:rsidRDefault="00A52A34" w:rsidP="00A52A34">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CD0B8D">
        <w:rPr>
          <w:rFonts w:ascii="Gill Sans Infant Std" w:eastAsia="Gill Sans Infant Std" w:hAnsi="Gill Sans Infant Std" w:cs="Gill Sans Infant Std"/>
          <w:i/>
          <w:iCs/>
          <w:sz w:val="22"/>
          <w:szCs w:val="22"/>
        </w:rPr>
        <w:t>Learning Activity: Status game</w:t>
      </w:r>
    </w:p>
    <w:p w14:paraId="0E5BCE3C" w14:textId="77777777" w:rsidR="000E4A97" w:rsidRPr="00CD0B8D" w:rsidRDefault="000E4A97">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hAnsi="Gill Sans Infant Std"/>
          <w:sz w:val="22"/>
          <w:szCs w:val="22"/>
        </w:rPr>
      </w:pPr>
    </w:p>
    <w:p w14:paraId="73038A0B" w14:textId="6FDB5A0D" w:rsidR="000E4A97" w:rsidRPr="00CD0B8D" w:rsidRDefault="000E4A97">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 w:val="0"/>
          <w:sz w:val="22"/>
          <w:szCs w:val="22"/>
        </w:rPr>
      </w:pPr>
      <w:r w:rsidRPr="00CD0B8D">
        <w:rPr>
          <w:rFonts w:ascii="Gill Sans Infant Std" w:eastAsia="Gill Sans Infant Std" w:hAnsi="Gill Sans Infant Std" w:cs="Gill Sans Infant Std"/>
          <w:bCs w:val="0"/>
          <w:color w:val="auto"/>
          <w:sz w:val="22"/>
          <w:szCs w:val="22"/>
        </w:rPr>
        <w:t xml:space="preserve">TOPIC </w:t>
      </w:r>
      <w:r w:rsidR="001B2F93">
        <w:rPr>
          <w:rFonts w:ascii="Gill Sans Infant Std" w:eastAsia="Gill Sans Infant Std" w:hAnsi="Gill Sans Infant Std" w:cs="Gill Sans Infant Std"/>
          <w:bCs w:val="0"/>
          <w:color w:val="auto"/>
          <w:sz w:val="22"/>
          <w:szCs w:val="22"/>
        </w:rPr>
        <w:t>5</w:t>
      </w:r>
      <w:r w:rsidRPr="00CD0B8D">
        <w:rPr>
          <w:rFonts w:ascii="Gill Sans Infant Std" w:eastAsia="Gill Sans Infant Std" w:hAnsi="Gill Sans Infant Std" w:cs="Gill Sans Infant Std"/>
          <w:bCs w:val="0"/>
          <w:color w:val="auto"/>
          <w:sz w:val="22"/>
          <w:szCs w:val="22"/>
        </w:rPr>
        <w:t xml:space="preserve">: WHAT </w:t>
      </w:r>
      <w:r w:rsidR="000F53D8">
        <w:rPr>
          <w:rFonts w:ascii="Gill Sans Infant Std" w:eastAsia="Gill Sans Infant Std" w:hAnsi="Gill Sans Infant Std" w:cs="Gill Sans Infant Std"/>
          <w:bCs w:val="0"/>
          <w:color w:val="auto"/>
          <w:sz w:val="22"/>
          <w:szCs w:val="22"/>
        </w:rPr>
        <w:t>DO BOYS AND GIRLS LIKE?</w:t>
      </w:r>
    </w:p>
    <w:p w14:paraId="69D3B550" w14:textId="77777777" w:rsidR="000E4A97" w:rsidRPr="00CD0B8D" w:rsidRDefault="000E4A97">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CD0B8D">
        <w:rPr>
          <w:rFonts w:ascii="Gill Sans Infant Std" w:eastAsia="Gill Sans Infant Std" w:hAnsi="Gill Sans Infant Std" w:cs="Gill Sans Infant Std"/>
          <w:i/>
          <w:iCs/>
          <w:sz w:val="22"/>
          <w:szCs w:val="22"/>
        </w:rPr>
        <w:t>Learning Activity: She likes, He likes</w:t>
      </w:r>
    </w:p>
    <w:p w14:paraId="79DFBEDC" w14:textId="77777777" w:rsidR="000E4A97" w:rsidRPr="00CD0B8D" w:rsidRDefault="000E4A97">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hAnsi="Gill Sans Infant Std"/>
          <w:sz w:val="22"/>
          <w:szCs w:val="22"/>
        </w:rPr>
      </w:pPr>
    </w:p>
    <w:p w14:paraId="17AA0758" w14:textId="4D1A9258" w:rsidR="000E4A97" w:rsidRPr="00CD0B8D" w:rsidRDefault="000E4A97">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r w:rsidRPr="00CD0B8D">
        <w:rPr>
          <w:rFonts w:ascii="Gill Sans Infant Std" w:eastAsia="Gill Sans Infant Std" w:hAnsi="Gill Sans Infant Std" w:cs="Gill Sans Infant Std"/>
          <w:bCs w:val="0"/>
          <w:color w:val="auto"/>
          <w:sz w:val="22"/>
          <w:szCs w:val="22"/>
        </w:rPr>
        <w:t xml:space="preserve">TOPIC </w:t>
      </w:r>
      <w:r w:rsidR="001B2F93">
        <w:rPr>
          <w:rFonts w:ascii="Gill Sans Infant Std" w:eastAsia="Gill Sans Infant Std" w:hAnsi="Gill Sans Infant Std" w:cs="Gill Sans Infant Std"/>
          <w:bCs w:val="0"/>
          <w:color w:val="auto"/>
          <w:sz w:val="22"/>
          <w:szCs w:val="22"/>
        </w:rPr>
        <w:t>6</w:t>
      </w:r>
      <w:r w:rsidRPr="00CD0B8D">
        <w:rPr>
          <w:rFonts w:ascii="Gill Sans Infant Std" w:eastAsia="Gill Sans Infant Std" w:hAnsi="Gill Sans Infant Std" w:cs="Gill Sans Infant Std"/>
          <w:bCs w:val="0"/>
          <w:color w:val="auto"/>
          <w:sz w:val="22"/>
          <w:szCs w:val="22"/>
        </w:rPr>
        <w:t>: GENDER EQUALITY</w:t>
      </w:r>
      <w:r w:rsidRPr="00CD0B8D">
        <w:rPr>
          <w:rFonts w:ascii="Gill Sans Infant Std" w:eastAsia="Gill Sans Infant Std" w:hAnsi="Gill Sans Infant Std" w:cs="Gill Sans Infant Std"/>
          <w:sz w:val="22"/>
          <w:szCs w:val="22"/>
        </w:rPr>
        <w:t xml:space="preserve"> </w:t>
      </w:r>
    </w:p>
    <w:p w14:paraId="70E87389" w14:textId="77777777" w:rsidR="000E4A97" w:rsidRPr="00CD0B8D" w:rsidRDefault="000E4A97">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CD0B8D">
        <w:rPr>
          <w:rFonts w:ascii="Gill Sans Infant Std" w:eastAsia="Gill Sans Infant Std" w:hAnsi="Gill Sans Infant Std" w:cs="Gill Sans Infant Std"/>
          <w:i/>
          <w:iCs/>
          <w:sz w:val="22"/>
          <w:szCs w:val="22"/>
        </w:rPr>
        <w:t>Learning Activity: What does he do? What does she do? What do you want to do?</w:t>
      </w:r>
    </w:p>
    <w:p w14:paraId="20A5544B" w14:textId="77777777" w:rsidR="000E4A97" w:rsidRPr="00CD0B8D" w:rsidRDefault="000E4A97">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hAnsi="Gill Sans Infant Std"/>
          <w:sz w:val="22"/>
          <w:szCs w:val="22"/>
        </w:rPr>
      </w:pPr>
    </w:p>
    <w:p w14:paraId="019F8F1A" w14:textId="0F6D09EC" w:rsidR="000E4A97" w:rsidRPr="00CD0B8D" w:rsidRDefault="000E4A97">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r w:rsidRPr="00CD0B8D">
        <w:rPr>
          <w:rFonts w:ascii="Gill Sans Infant Std" w:eastAsia="Gill Sans Infant Std" w:hAnsi="Gill Sans Infant Std" w:cs="Gill Sans Infant Std"/>
          <w:bCs w:val="0"/>
          <w:color w:val="auto"/>
          <w:sz w:val="22"/>
          <w:szCs w:val="22"/>
        </w:rPr>
        <w:t xml:space="preserve">TOPIC </w:t>
      </w:r>
      <w:r w:rsidR="001B2F93">
        <w:rPr>
          <w:rFonts w:ascii="Gill Sans Infant Std" w:eastAsia="Gill Sans Infant Std" w:hAnsi="Gill Sans Infant Std" w:cs="Gill Sans Infant Std"/>
          <w:bCs w:val="0"/>
          <w:color w:val="auto"/>
          <w:sz w:val="22"/>
          <w:szCs w:val="22"/>
        </w:rPr>
        <w:t>7</w:t>
      </w:r>
      <w:r w:rsidRPr="00CD0B8D">
        <w:rPr>
          <w:rFonts w:ascii="Gill Sans Infant Std" w:eastAsia="Gill Sans Infant Std" w:hAnsi="Gill Sans Infant Std" w:cs="Gill Sans Infant Std"/>
          <w:bCs w:val="0"/>
          <w:color w:val="auto"/>
          <w:sz w:val="22"/>
          <w:szCs w:val="22"/>
        </w:rPr>
        <w:t xml:space="preserve">: RECOGNISING AND UNDERSTANDING OUR EMOTIONS </w:t>
      </w:r>
    </w:p>
    <w:p w14:paraId="6141815B" w14:textId="77777777" w:rsidR="000E4A97" w:rsidRPr="00CD0B8D" w:rsidRDefault="000E4A97">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CD0B8D">
        <w:rPr>
          <w:rFonts w:ascii="Gill Sans Infant Std" w:eastAsia="Gill Sans Infant Std" w:hAnsi="Gill Sans Infant Std" w:cs="Gill Sans Infant Std"/>
          <w:i/>
          <w:iCs/>
          <w:sz w:val="22"/>
          <w:szCs w:val="22"/>
        </w:rPr>
        <w:t>Learning Activity: Feelings Charades</w:t>
      </w:r>
    </w:p>
    <w:p w14:paraId="290C60A5" w14:textId="77777777" w:rsidR="000E4A97" w:rsidRPr="00CD0B8D" w:rsidRDefault="000E4A97">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hAnsi="Gill Sans Infant Std"/>
          <w:sz w:val="22"/>
          <w:szCs w:val="22"/>
        </w:rPr>
      </w:pPr>
    </w:p>
    <w:p w14:paraId="5AE45E0D" w14:textId="75390475" w:rsidR="000E4A97" w:rsidRPr="00CD0B8D" w:rsidRDefault="000E4A97">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r w:rsidRPr="00CD0B8D">
        <w:rPr>
          <w:rFonts w:ascii="Gill Sans Infant Std" w:eastAsia="Gill Sans Infant Std" w:hAnsi="Gill Sans Infant Std" w:cs="Gill Sans Infant Std"/>
          <w:bCs w:val="0"/>
          <w:color w:val="auto"/>
          <w:sz w:val="22"/>
          <w:szCs w:val="22"/>
        </w:rPr>
        <w:t xml:space="preserve">TOPIC </w:t>
      </w:r>
      <w:r w:rsidR="001B2F93">
        <w:rPr>
          <w:rFonts w:ascii="Gill Sans Infant Std" w:eastAsia="Gill Sans Infant Std" w:hAnsi="Gill Sans Infant Std" w:cs="Gill Sans Infant Std"/>
          <w:bCs w:val="0"/>
          <w:color w:val="auto"/>
          <w:sz w:val="22"/>
          <w:szCs w:val="22"/>
        </w:rPr>
        <w:t>8</w:t>
      </w:r>
      <w:r w:rsidRPr="00CD0B8D">
        <w:rPr>
          <w:rFonts w:ascii="Gill Sans Infant Std" w:eastAsia="Gill Sans Infant Std" w:hAnsi="Gill Sans Infant Std" w:cs="Gill Sans Infant Std"/>
          <w:bCs w:val="0"/>
          <w:color w:val="auto"/>
          <w:sz w:val="22"/>
          <w:szCs w:val="22"/>
        </w:rPr>
        <w:t xml:space="preserve">: DEALING WITH </w:t>
      </w:r>
      <w:r w:rsidR="00DF4568">
        <w:rPr>
          <w:rFonts w:ascii="Gill Sans Infant Std" w:eastAsia="Gill Sans Infant Std" w:hAnsi="Gill Sans Infant Std" w:cs="Gill Sans Infant Std"/>
          <w:bCs w:val="0"/>
          <w:color w:val="auto"/>
          <w:sz w:val="22"/>
          <w:szCs w:val="22"/>
        </w:rPr>
        <w:t>DIFFICULT</w:t>
      </w:r>
      <w:r w:rsidRPr="00CD0B8D">
        <w:rPr>
          <w:rFonts w:ascii="Gill Sans Infant Std" w:eastAsia="Gill Sans Infant Std" w:hAnsi="Gill Sans Infant Std" w:cs="Gill Sans Infant Std"/>
          <w:bCs w:val="0"/>
          <w:color w:val="auto"/>
          <w:sz w:val="22"/>
          <w:szCs w:val="22"/>
        </w:rPr>
        <w:t xml:space="preserve"> EMOTIONS</w:t>
      </w:r>
    </w:p>
    <w:p w14:paraId="05F8F6D6" w14:textId="77777777" w:rsidR="000E4A97" w:rsidRPr="00CD0B8D" w:rsidRDefault="000E4A97">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CD0B8D">
        <w:rPr>
          <w:rFonts w:ascii="Gill Sans Infant Std" w:eastAsia="Gill Sans Infant Std" w:hAnsi="Gill Sans Infant Std" w:cs="Gill Sans Infant Std"/>
          <w:i/>
          <w:iCs/>
          <w:sz w:val="22"/>
          <w:szCs w:val="22"/>
        </w:rPr>
        <w:t>Learning Activity: Taming the dragon</w:t>
      </w:r>
    </w:p>
    <w:p w14:paraId="3B22289D" w14:textId="77777777" w:rsidR="000E4A97" w:rsidRPr="00CD0B8D" w:rsidRDefault="000E4A97">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hAnsi="Gill Sans Infant Std"/>
          <w:sz w:val="22"/>
          <w:szCs w:val="22"/>
        </w:rPr>
      </w:pPr>
    </w:p>
    <w:p w14:paraId="287CE3B5" w14:textId="276CF092" w:rsidR="000E4A97" w:rsidRPr="00CD0B8D" w:rsidRDefault="000E4A97">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r w:rsidRPr="00CD0B8D">
        <w:rPr>
          <w:rFonts w:ascii="Gill Sans Infant Std" w:eastAsia="Gill Sans Infant Std" w:hAnsi="Gill Sans Infant Std" w:cs="Gill Sans Infant Std"/>
          <w:bCs w:val="0"/>
          <w:color w:val="auto"/>
          <w:sz w:val="22"/>
          <w:szCs w:val="22"/>
        </w:rPr>
        <w:t xml:space="preserve">TOPIC </w:t>
      </w:r>
      <w:r w:rsidR="001B2F93">
        <w:rPr>
          <w:rFonts w:ascii="Gill Sans Infant Std" w:eastAsia="Gill Sans Infant Std" w:hAnsi="Gill Sans Infant Std" w:cs="Gill Sans Infant Std"/>
          <w:bCs w:val="0"/>
          <w:color w:val="auto"/>
          <w:sz w:val="22"/>
          <w:szCs w:val="22"/>
        </w:rPr>
        <w:t>9</w:t>
      </w:r>
      <w:r w:rsidRPr="00CD0B8D">
        <w:rPr>
          <w:rFonts w:ascii="Gill Sans Infant Std" w:eastAsia="Gill Sans Infant Std" w:hAnsi="Gill Sans Infant Std" w:cs="Gill Sans Infant Std"/>
          <w:bCs w:val="0"/>
          <w:color w:val="auto"/>
          <w:sz w:val="22"/>
          <w:szCs w:val="22"/>
        </w:rPr>
        <w:t>: UNDERSTANDING DIFFERENT POINTS OF VIEW</w:t>
      </w:r>
    </w:p>
    <w:p w14:paraId="5A3853F8" w14:textId="34D97862" w:rsidR="000E4A97" w:rsidRDefault="000E4A97">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CD0B8D">
        <w:rPr>
          <w:rFonts w:ascii="Gill Sans Infant Std" w:eastAsia="Gill Sans Infant Std" w:hAnsi="Gill Sans Infant Std" w:cs="Gill Sans Infant Std"/>
          <w:i/>
          <w:iCs/>
          <w:sz w:val="22"/>
          <w:szCs w:val="22"/>
        </w:rPr>
        <w:t>Learning Activity: From where you stand!</w:t>
      </w:r>
    </w:p>
    <w:p w14:paraId="15EC0964" w14:textId="77777777" w:rsidR="001B2F93" w:rsidRPr="00926D4D" w:rsidRDefault="001B2F93" w:rsidP="00926D4D">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eastAsia="Gill Sans Infant Std" w:hAnsi="Gill Sans Infant Std" w:cs="Gill Sans Infant Std"/>
          <w:i/>
          <w:iCs/>
          <w:sz w:val="22"/>
          <w:szCs w:val="22"/>
        </w:rPr>
      </w:pPr>
    </w:p>
    <w:p w14:paraId="12440583" w14:textId="5DE63C2D" w:rsidR="00863326" w:rsidRPr="00CD0B8D" w:rsidRDefault="00AF7E3D" w:rsidP="00926D4D">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r>
        <w:rPr>
          <w:rFonts w:ascii="Gill Sans Infant Std" w:eastAsia="Gill Sans Infant Std" w:hAnsi="Gill Sans Infant Std" w:cs="Gill Sans Infant Std"/>
          <w:bCs w:val="0"/>
          <w:color w:val="auto"/>
          <w:sz w:val="22"/>
          <w:szCs w:val="22"/>
        </w:rPr>
        <w:t xml:space="preserve">TOPIC </w:t>
      </w:r>
      <w:r w:rsidR="001B2F93">
        <w:rPr>
          <w:rFonts w:ascii="Gill Sans Infant Std" w:eastAsia="Gill Sans Infant Std" w:hAnsi="Gill Sans Infant Std" w:cs="Gill Sans Infant Std"/>
          <w:bCs w:val="0"/>
          <w:color w:val="auto"/>
          <w:sz w:val="22"/>
          <w:szCs w:val="22"/>
        </w:rPr>
        <w:t>10</w:t>
      </w:r>
      <w:r w:rsidR="00863326" w:rsidRPr="00CD0B8D">
        <w:rPr>
          <w:rFonts w:ascii="Gill Sans Infant Std" w:eastAsia="Gill Sans Infant Std" w:hAnsi="Gill Sans Infant Std" w:cs="Gill Sans Infant Std"/>
          <w:bCs w:val="0"/>
          <w:color w:val="auto"/>
          <w:sz w:val="22"/>
          <w:szCs w:val="22"/>
        </w:rPr>
        <w:t xml:space="preserve">: </w:t>
      </w:r>
      <w:r w:rsidR="00BE3D67" w:rsidRPr="00CD0B8D">
        <w:rPr>
          <w:rFonts w:ascii="Gill Sans Infant Std" w:eastAsia="Gill Sans Infant Std" w:hAnsi="Gill Sans Infant Std" w:cs="Gill Sans Infant Std"/>
          <w:bCs w:val="0"/>
          <w:color w:val="auto"/>
          <w:sz w:val="22"/>
          <w:szCs w:val="22"/>
        </w:rPr>
        <w:t>DEALING WITH FRUSTRATION</w:t>
      </w:r>
      <w:r w:rsidR="00BE3D67" w:rsidRPr="00CD0B8D">
        <w:rPr>
          <w:rFonts w:ascii="Gill Sans Infant Std" w:eastAsia="Gill Sans Infant Std" w:hAnsi="Gill Sans Infant Std" w:cs="Gill Sans Infant Std"/>
          <w:sz w:val="22"/>
          <w:szCs w:val="22"/>
        </w:rPr>
        <w:t xml:space="preserve"> </w:t>
      </w:r>
    </w:p>
    <w:p w14:paraId="3DFA3A4B" w14:textId="649F77E4" w:rsidR="000E4A97" w:rsidRPr="00CD0B8D" w:rsidRDefault="00863326" w:rsidP="00926D4D">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hAnsi="Gill Sans Infant Std"/>
          <w:sz w:val="22"/>
          <w:szCs w:val="22"/>
        </w:rPr>
      </w:pPr>
      <w:r w:rsidRPr="00CD0B8D">
        <w:rPr>
          <w:rFonts w:ascii="Gill Sans Infant Std" w:eastAsia="Gill Sans Infant Std" w:hAnsi="Gill Sans Infant Std" w:cs="Gill Sans Infant Std"/>
          <w:i/>
          <w:iCs/>
          <w:sz w:val="22"/>
          <w:szCs w:val="22"/>
        </w:rPr>
        <w:t xml:space="preserve">Learning activity: </w:t>
      </w:r>
      <w:r w:rsidR="00BE3D67" w:rsidRPr="00CD0B8D">
        <w:rPr>
          <w:rFonts w:ascii="Gill Sans Infant Std" w:eastAsia="Gill Sans Infant Std" w:hAnsi="Gill Sans Infant Std" w:cs="Gill Sans Infant Std"/>
          <w:i/>
          <w:iCs/>
          <w:sz w:val="22"/>
          <w:szCs w:val="22"/>
        </w:rPr>
        <w:t>I didn’t make the team!</w:t>
      </w:r>
    </w:p>
    <w:p w14:paraId="38B403D6" w14:textId="77777777" w:rsidR="000E4A97" w:rsidRPr="00CD0B8D" w:rsidRDefault="000E4A97" w:rsidP="00926D4D">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hAnsi="Gill Sans Infant Std"/>
          <w:sz w:val="22"/>
          <w:szCs w:val="22"/>
        </w:rPr>
      </w:pPr>
    </w:p>
    <w:p w14:paraId="1FD8CBBF" w14:textId="0A8615DE" w:rsidR="00863326" w:rsidRPr="00CD0B8D" w:rsidRDefault="00AF7E3D" w:rsidP="00926D4D">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r>
        <w:rPr>
          <w:rFonts w:ascii="Gill Sans Infant Std" w:eastAsia="Gill Sans Infant Std" w:hAnsi="Gill Sans Infant Std" w:cs="Gill Sans Infant Std"/>
          <w:bCs w:val="0"/>
          <w:color w:val="auto"/>
          <w:sz w:val="22"/>
          <w:szCs w:val="22"/>
        </w:rPr>
        <w:t>TOPIC 1</w:t>
      </w:r>
      <w:r w:rsidR="001B2F93">
        <w:rPr>
          <w:rFonts w:ascii="Gill Sans Infant Std" w:eastAsia="Gill Sans Infant Std" w:hAnsi="Gill Sans Infant Std" w:cs="Gill Sans Infant Std"/>
          <w:bCs w:val="0"/>
          <w:color w:val="auto"/>
          <w:sz w:val="22"/>
          <w:szCs w:val="22"/>
        </w:rPr>
        <w:t>1</w:t>
      </w:r>
      <w:r w:rsidR="00863326" w:rsidRPr="00CD0B8D">
        <w:rPr>
          <w:rFonts w:ascii="Gill Sans Infant Std" w:eastAsia="Gill Sans Infant Std" w:hAnsi="Gill Sans Infant Std" w:cs="Gill Sans Infant Std"/>
          <w:bCs w:val="0"/>
          <w:color w:val="auto"/>
          <w:sz w:val="22"/>
          <w:szCs w:val="22"/>
        </w:rPr>
        <w:t xml:space="preserve">: </w:t>
      </w:r>
      <w:r w:rsidR="00BE3D67">
        <w:rPr>
          <w:rFonts w:ascii="Gill Sans Infant Std" w:eastAsia="Gill Sans Infant Std" w:hAnsi="Gill Sans Infant Std" w:cs="Gill Sans Infant Std"/>
          <w:bCs w:val="0"/>
          <w:color w:val="auto"/>
          <w:sz w:val="22"/>
          <w:szCs w:val="22"/>
        </w:rPr>
        <w:t>RECOGNIZING VIOLENCE</w:t>
      </w:r>
    </w:p>
    <w:p w14:paraId="74DF66A5" w14:textId="1924BFE1" w:rsidR="00BE3D67" w:rsidRDefault="00863326" w:rsidP="00926D4D">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BE3D67">
        <w:rPr>
          <w:rFonts w:ascii="Gill Sans Infant Std" w:eastAsia="Gill Sans Infant Std" w:hAnsi="Gill Sans Infant Std" w:cs="Gill Sans Infant Std"/>
          <w:i/>
          <w:iCs/>
          <w:sz w:val="22"/>
          <w:szCs w:val="22"/>
        </w:rPr>
        <w:t xml:space="preserve">Learning Activity: </w:t>
      </w:r>
      <w:r w:rsidR="00871BA3">
        <w:rPr>
          <w:rFonts w:ascii="Gill Sans Infant Std" w:eastAsia="Gill Sans Infant Std" w:hAnsi="Gill Sans Infant Std" w:cs="Gill Sans Infant Std"/>
          <w:i/>
          <w:iCs/>
          <w:sz w:val="22"/>
          <w:szCs w:val="22"/>
        </w:rPr>
        <w:t>Stories of Violence</w:t>
      </w:r>
    </w:p>
    <w:p w14:paraId="3B1C4F99" w14:textId="77777777" w:rsidR="00DF4568" w:rsidRDefault="00DF4568" w:rsidP="00926D4D">
      <w:pPr>
        <w:pStyle w:val="ListParagraph"/>
        <w:pBdr>
          <w:top w:val="single" w:sz="4" w:space="1" w:color="auto"/>
          <w:left w:val="single" w:sz="4" w:space="28" w:color="auto"/>
          <w:bottom w:val="single" w:sz="4" w:space="1" w:color="auto"/>
          <w:right w:val="single" w:sz="4" w:space="1" w:color="auto"/>
          <w:between w:val="single" w:sz="4" w:space="1" w:color="auto"/>
          <w:bar w:val="single" w:sz="4" w:color="auto"/>
        </w:pBdr>
        <w:ind w:left="567"/>
        <w:jc w:val="both"/>
        <w:rPr>
          <w:rFonts w:ascii="Gill Sans Infant Std" w:eastAsia="Gill Sans Infant Std" w:hAnsi="Gill Sans Infant Std" w:cs="Gill Sans Infant Std"/>
          <w:i/>
          <w:iCs/>
          <w:sz w:val="22"/>
          <w:szCs w:val="22"/>
        </w:rPr>
      </w:pPr>
    </w:p>
    <w:p w14:paraId="765E8482" w14:textId="0A7EF022" w:rsidR="00DF4568" w:rsidRPr="0081048A" w:rsidRDefault="00BE3D67" w:rsidP="00DF4568">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hAnsi="Gill Sans Infant Std"/>
          <w:b/>
          <w:sz w:val="22"/>
          <w:szCs w:val="22"/>
        </w:rPr>
      </w:pPr>
      <w:r w:rsidRPr="00863326" w:rsidDel="00BE3D67">
        <w:rPr>
          <w:rFonts w:ascii="Gill Sans Infant Std" w:eastAsia="Gill Sans Infant Std" w:hAnsi="Gill Sans Infant Std" w:cs="Gill Sans Infant Std"/>
          <w:i/>
          <w:iCs/>
          <w:sz w:val="22"/>
          <w:szCs w:val="22"/>
        </w:rPr>
        <w:lastRenderedPageBreak/>
        <w:t xml:space="preserve"> </w:t>
      </w:r>
      <w:r w:rsidR="00DF4568" w:rsidRPr="0081048A">
        <w:rPr>
          <w:rFonts w:ascii="Gill Sans Infant Std" w:hAnsi="Gill Sans Infant Std"/>
          <w:b/>
          <w:sz w:val="22"/>
          <w:szCs w:val="22"/>
        </w:rPr>
        <w:t>TOPIC 1</w:t>
      </w:r>
      <w:r w:rsidR="00DF4568">
        <w:rPr>
          <w:rFonts w:ascii="Gill Sans Infant Std" w:hAnsi="Gill Sans Infant Std"/>
          <w:b/>
          <w:sz w:val="22"/>
          <w:szCs w:val="22"/>
        </w:rPr>
        <w:t>2</w:t>
      </w:r>
      <w:r w:rsidR="00DF4568" w:rsidRPr="0081048A">
        <w:rPr>
          <w:rFonts w:ascii="Gill Sans Infant Std" w:hAnsi="Gill Sans Infant Std"/>
          <w:b/>
          <w:sz w:val="22"/>
          <w:szCs w:val="22"/>
        </w:rPr>
        <w:t>: UNWANTED ATTENTION</w:t>
      </w:r>
    </w:p>
    <w:p w14:paraId="230E5D60" w14:textId="77777777" w:rsidR="00DF4568" w:rsidRDefault="00DF4568" w:rsidP="00DF4568">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hAnsi="Gill Sans Infant Std"/>
          <w:sz w:val="22"/>
          <w:szCs w:val="22"/>
        </w:rPr>
      </w:pPr>
      <w:r>
        <w:rPr>
          <w:rFonts w:ascii="Gill Sans Infant Std" w:hAnsi="Gill Sans Infant Std"/>
          <w:sz w:val="22"/>
          <w:szCs w:val="22"/>
        </w:rPr>
        <w:t>Learning activity: Unwanted attention</w:t>
      </w:r>
    </w:p>
    <w:p w14:paraId="4DEC4953" w14:textId="77777777" w:rsidR="000E4A97" w:rsidRPr="00CD0B8D" w:rsidRDefault="000E4A97" w:rsidP="00926D4D">
      <w:pPr>
        <w:pStyle w:val="ListParagraph"/>
        <w:pBdr>
          <w:top w:val="single" w:sz="4" w:space="1" w:color="auto"/>
          <w:left w:val="single" w:sz="4" w:space="29" w:color="auto"/>
          <w:bottom w:val="single" w:sz="4" w:space="1" w:color="auto"/>
          <w:right w:val="single" w:sz="4" w:space="1" w:color="auto"/>
          <w:between w:val="single" w:sz="4" w:space="1" w:color="auto"/>
          <w:bar w:val="single" w:sz="4" w:color="auto"/>
        </w:pBdr>
        <w:ind w:left="567"/>
        <w:jc w:val="both"/>
        <w:rPr>
          <w:rFonts w:ascii="Gill Sans Infant Std" w:hAnsi="Gill Sans Infant Std"/>
          <w:sz w:val="22"/>
          <w:szCs w:val="22"/>
        </w:rPr>
      </w:pPr>
    </w:p>
    <w:p w14:paraId="7CC5CD1D" w14:textId="5501AC01" w:rsidR="000E4A97" w:rsidRPr="00CD0B8D" w:rsidRDefault="000E4A97" w:rsidP="00926D4D">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r w:rsidRPr="00CD0B8D">
        <w:rPr>
          <w:rFonts w:ascii="Gill Sans Infant Std" w:eastAsia="Gill Sans Infant Std" w:hAnsi="Gill Sans Infant Std" w:cs="Gill Sans Infant Std"/>
          <w:bCs w:val="0"/>
          <w:color w:val="auto"/>
          <w:sz w:val="22"/>
          <w:szCs w:val="22"/>
        </w:rPr>
        <w:t xml:space="preserve">TOPIC </w:t>
      </w:r>
      <w:r w:rsidR="00DF4568">
        <w:rPr>
          <w:rFonts w:ascii="Gill Sans Infant Std" w:eastAsia="Gill Sans Infant Std" w:hAnsi="Gill Sans Infant Std" w:cs="Gill Sans Infant Std"/>
          <w:bCs w:val="0"/>
          <w:color w:val="auto"/>
          <w:sz w:val="22"/>
          <w:szCs w:val="22"/>
        </w:rPr>
        <w:t>13</w:t>
      </w:r>
      <w:r w:rsidRPr="00CD0B8D">
        <w:rPr>
          <w:rFonts w:ascii="Gill Sans Infant Std" w:eastAsia="Gill Sans Infant Std" w:hAnsi="Gill Sans Infant Std" w:cs="Gill Sans Infant Std"/>
          <w:bCs w:val="0"/>
          <w:color w:val="auto"/>
          <w:sz w:val="22"/>
          <w:szCs w:val="22"/>
        </w:rPr>
        <w:t>: SOURCES OF VIOLENCE</w:t>
      </w:r>
    </w:p>
    <w:p w14:paraId="4B5ADB2E" w14:textId="2ACC564A" w:rsidR="000E4A97" w:rsidRPr="00CD0B8D" w:rsidRDefault="00863326" w:rsidP="00926D4D">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CD0B8D">
        <w:rPr>
          <w:rFonts w:ascii="Gill Sans Infant Std" w:eastAsia="Gill Sans Infant Std" w:hAnsi="Gill Sans Infant Std" w:cs="Gill Sans Infant Std"/>
          <w:i/>
          <w:iCs/>
          <w:sz w:val="22"/>
          <w:szCs w:val="22"/>
        </w:rPr>
        <w:t>Learning Activity: Watch out</w:t>
      </w:r>
    </w:p>
    <w:p w14:paraId="1E5CB1A9" w14:textId="77777777" w:rsidR="00863326" w:rsidRDefault="00863326" w:rsidP="00926D4D">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hAnsi="Gill Sans Infant Std"/>
          <w:b/>
          <w:sz w:val="22"/>
          <w:szCs w:val="22"/>
        </w:rPr>
      </w:pPr>
    </w:p>
    <w:p w14:paraId="11190E05" w14:textId="3C3091B5" w:rsidR="00354724" w:rsidRPr="00CD0B8D" w:rsidRDefault="0081048A" w:rsidP="00807AD6">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r>
        <w:rPr>
          <w:rFonts w:ascii="Gill Sans Infant Std" w:eastAsia="Gill Sans Infant Std" w:hAnsi="Gill Sans Infant Std" w:cs="Gill Sans Infant Std"/>
          <w:bCs w:val="0"/>
          <w:color w:val="auto"/>
          <w:sz w:val="22"/>
          <w:szCs w:val="22"/>
        </w:rPr>
        <w:t>TOPIC 1</w:t>
      </w:r>
      <w:r w:rsidR="00DF4568">
        <w:rPr>
          <w:rFonts w:ascii="Gill Sans Infant Std" w:eastAsia="Gill Sans Infant Std" w:hAnsi="Gill Sans Infant Std" w:cs="Gill Sans Infant Std"/>
          <w:bCs w:val="0"/>
          <w:color w:val="auto"/>
          <w:sz w:val="22"/>
          <w:szCs w:val="22"/>
        </w:rPr>
        <w:t>4</w:t>
      </w:r>
      <w:r w:rsidR="000E4A97" w:rsidRPr="00CD0B8D">
        <w:rPr>
          <w:rFonts w:ascii="Gill Sans Infant Std" w:eastAsia="Gill Sans Infant Std" w:hAnsi="Gill Sans Infant Std" w:cs="Gill Sans Infant Std"/>
          <w:bCs w:val="0"/>
          <w:color w:val="auto"/>
          <w:sz w:val="22"/>
          <w:szCs w:val="22"/>
        </w:rPr>
        <w:t>: THE IMPORTANCE OF GOO</w:t>
      </w:r>
      <w:r w:rsidR="00354724" w:rsidRPr="00CD0B8D">
        <w:rPr>
          <w:rFonts w:ascii="Gill Sans Infant Std" w:eastAsia="Gill Sans Infant Std" w:hAnsi="Gill Sans Infant Std" w:cs="Gill Sans Infant Std"/>
          <w:bCs w:val="0"/>
          <w:color w:val="auto"/>
          <w:sz w:val="22"/>
          <w:szCs w:val="22"/>
        </w:rPr>
        <w:t>D CHILD TO CHILD RELATIONSHIPS</w:t>
      </w:r>
    </w:p>
    <w:p w14:paraId="0B6BDFBC" w14:textId="7F733D28" w:rsidR="000E4A97" w:rsidRDefault="000E4A97" w:rsidP="00D323C6">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CD0B8D">
        <w:rPr>
          <w:rFonts w:ascii="Gill Sans Infant Std" w:eastAsia="Gill Sans Infant Std" w:hAnsi="Gill Sans Infant Std" w:cs="Gill Sans Infant Std"/>
          <w:i/>
          <w:iCs/>
          <w:sz w:val="22"/>
          <w:szCs w:val="22"/>
        </w:rPr>
        <w:t>Learning Activity: Understanding what bullying is</w:t>
      </w:r>
    </w:p>
    <w:p w14:paraId="02FE31C7" w14:textId="77777777" w:rsidR="00DF4568" w:rsidRPr="00926D4D" w:rsidRDefault="00DF4568" w:rsidP="00926D4D">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eastAsia="Gill Sans Infant Std" w:hAnsi="Gill Sans Infant Std" w:cs="Gill Sans Infant Std"/>
          <w:i/>
          <w:iCs/>
          <w:sz w:val="22"/>
          <w:szCs w:val="22"/>
        </w:rPr>
      </w:pPr>
    </w:p>
    <w:p w14:paraId="27D2A40C" w14:textId="5D0F1EC9" w:rsidR="00DF4568" w:rsidRDefault="00DF4568" w:rsidP="00926D4D">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i/>
          <w:iCs/>
          <w:sz w:val="22"/>
          <w:szCs w:val="22"/>
        </w:rPr>
      </w:pPr>
      <w:r>
        <w:rPr>
          <w:rFonts w:ascii="Gill Sans Infant Std" w:eastAsia="Gill Sans Infant Std" w:hAnsi="Gill Sans Infant Std" w:cs="Gill Sans Infant Std"/>
          <w:bCs w:val="0"/>
          <w:color w:val="auto"/>
          <w:sz w:val="22"/>
          <w:szCs w:val="22"/>
        </w:rPr>
        <w:t>TOPIC 15</w:t>
      </w:r>
      <w:r w:rsidRPr="00CD0B8D">
        <w:rPr>
          <w:rFonts w:ascii="Gill Sans Infant Std" w:eastAsia="Gill Sans Infant Std" w:hAnsi="Gill Sans Infant Std" w:cs="Gill Sans Infant Std"/>
          <w:bCs w:val="0"/>
          <w:color w:val="auto"/>
          <w:sz w:val="22"/>
          <w:szCs w:val="22"/>
        </w:rPr>
        <w:t xml:space="preserve">: </w:t>
      </w:r>
      <w:r w:rsidRPr="002658FA">
        <w:rPr>
          <w:rFonts w:ascii="Gill Sans Infant Std" w:eastAsia="Gill Sans Infant Std" w:hAnsi="Gill Sans Infant Std" w:cs="Gill Sans Infant Std"/>
          <w:bCs w:val="0"/>
          <w:color w:val="auto"/>
          <w:sz w:val="26"/>
          <w:szCs w:val="26"/>
        </w:rPr>
        <w:t xml:space="preserve">THE </w:t>
      </w:r>
      <w:r>
        <w:rPr>
          <w:rFonts w:ascii="Gill Sans Infant Std" w:eastAsia="Gill Sans Infant Std" w:hAnsi="Gill Sans Infant Std" w:cs="Gill Sans Infant Std"/>
          <w:bCs w:val="0"/>
          <w:color w:val="auto"/>
          <w:sz w:val="26"/>
          <w:szCs w:val="26"/>
        </w:rPr>
        <w:t>BEST DEFENSE</w:t>
      </w:r>
    </w:p>
    <w:p w14:paraId="4882BB63" w14:textId="7481D95B" w:rsidR="00DF4568" w:rsidRPr="00926D4D" w:rsidRDefault="00DF4568" w:rsidP="00926D4D">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CD0B8D">
        <w:rPr>
          <w:rFonts w:ascii="Gill Sans Infant Std" w:eastAsia="Gill Sans Infant Std" w:hAnsi="Gill Sans Infant Std" w:cs="Gill Sans Infant Std"/>
          <w:i/>
          <w:iCs/>
          <w:sz w:val="22"/>
          <w:szCs w:val="22"/>
        </w:rPr>
        <w:t>Learning Activity: Good relationships between teachers and children</w:t>
      </w:r>
    </w:p>
    <w:p w14:paraId="4472E5B2" w14:textId="77777777" w:rsidR="000E4A97" w:rsidRPr="00CD0B8D" w:rsidRDefault="000E4A97" w:rsidP="00D323C6">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p>
    <w:p w14:paraId="06E2BE10" w14:textId="2E52A373" w:rsidR="000E4A97" w:rsidRPr="00CD0B8D" w:rsidRDefault="0081048A" w:rsidP="00703301">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r>
        <w:rPr>
          <w:rFonts w:ascii="Gill Sans Infant Std" w:eastAsia="Gill Sans Infant Std" w:hAnsi="Gill Sans Infant Std" w:cs="Gill Sans Infant Std"/>
          <w:bCs w:val="0"/>
          <w:color w:val="auto"/>
          <w:sz w:val="22"/>
          <w:szCs w:val="22"/>
        </w:rPr>
        <w:t>TOPIC 1</w:t>
      </w:r>
      <w:r w:rsidR="00DF4568">
        <w:rPr>
          <w:rFonts w:ascii="Gill Sans Infant Std" w:eastAsia="Gill Sans Infant Std" w:hAnsi="Gill Sans Infant Std" w:cs="Gill Sans Infant Std"/>
          <w:bCs w:val="0"/>
          <w:color w:val="auto"/>
          <w:sz w:val="22"/>
          <w:szCs w:val="22"/>
        </w:rPr>
        <w:t>6</w:t>
      </w:r>
      <w:r w:rsidR="000E4A97" w:rsidRPr="00CD0B8D">
        <w:rPr>
          <w:rFonts w:ascii="Gill Sans Infant Std" w:eastAsia="Gill Sans Infant Std" w:hAnsi="Gill Sans Infant Std" w:cs="Gill Sans Infant Std"/>
          <w:bCs w:val="0"/>
          <w:color w:val="auto"/>
          <w:sz w:val="22"/>
          <w:szCs w:val="22"/>
        </w:rPr>
        <w:t>: THE IMPORTANCE OF GOOD TEACHER-STUDENT RELATIONSHIPS</w:t>
      </w:r>
    </w:p>
    <w:p w14:paraId="43A22642" w14:textId="58060AD7" w:rsidR="000E4A97" w:rsidRDefault="000E4A97" w:rsidP="00326B3E">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CD0B8D">
        <w:rPr>
          <w:rFonts w:ascii="Gill Sans Infant Std" w:eastAsia="Gill Sans Infant Std" w:hAnsi="Gill Sans Infant Std" w:cs="Gill Sans Infant Std"/>
          <w:i/>
          <w:iCs/>
          <w:sz w:val="22"/>
          <w:szCs w:val="22"/>
        </w:rPr>
        <w:t>Learning Activity: Good relationships between teachers and children</w:t>
      </w:r>
    </w:p>
    <w:p w14:paraId="7ADAAC39" w14:textId="77777777" w:rsidR="0081048A" w:rsidRPr="00CD0B8D" w:rsidRDefault="0081048A">
      <w:pPr>
        <w:pStyle w:val="ListParagraph"/>
        <w:pBdr>
          <w:top w:val="single" w:sz="4" w:space="1" w:color="auto"/>
          <w:left w:val="single" w:sz="4" w:space="1" w:color="auto"/>
          <w:bottom w:val="single" w:sz="4" w:space="1" w:color="auto"/>
          <w:right w:val="single" w:sz="4" w:space="1" w:color="auto"/>
          <w:between w:val="single" w:sz="4" w:space="1" w:color="auto"/>
          <w:bar w:val="single" w:sz="4" w:color="auto"/>
        </w:pBdr>
        <w:ind w:left="0"/>
        <w:jc w:val="both"/>
        <w:rPr>
          <w:rFonts w:ascii="Gill Sans Infant Std" w:eastAsia="Gill Sans Infant Std" w:hAnsi="Gill Sans Infant Std" w:cs="Gill Sans Infant Std"/>
          <w:i/>
          <w:iCs/>
          <w:sz w:val="22"/>
          <w:szCs w:val="22"/>
        </w:rPr>
      </w:pPr>
    </w:p>
    <w:p w14:paraId="78813487" w14:textId="659232CF" w:rsidR="000E4A97" w:rsidRPr="00CD0B8D" w:rsidRDefault="0081048A">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r>
        <w:rPr>
          <w:rFonts w:ascii="Gill Sans Infant Std" w:eastAsia="Gill Sans Infant Std" w:hAnsi="Gill Sans Infant Std" w:cs="Gill Sans Infant Std"/>
          <w:bCs w:val="0"/>
          <w:color w:val="auto"/>
          <w:sz w:val="22"/>
          <w:szCs w:val="22"/>
        </w:rPr>
        <w:t>TOPIC 1</w:t>
      </w:r>
      <w:r w:rsidR="00DF4568">
        <w:rPr>
          <w:rFonts w:ascii="Gill Sans Infant Std" w:eastAsia="Gill Sans Infant Std" w:hAnsi="Gill Sans Infant Std" w:cs="Gill Sans Infant Std"/>
          <w:bCs w:val="0"/>
          <w:color w:val="auto"/>
          <w:sz w:val="22"/>
          <w:szCs w:val="22"/>
        </w:rPr>
        <w:t>7</w:t>
      </w:r>
      <w:r w:rsidR="000E4A97" w:rsidRPr="00CD0B8D">
        <w:rPr>
          <w:rFonts w:ascii="Gill Sans Infant Std" w:eastAsia="Gill Sans Infant Std" w:hAnsi="Gill Sans Infant Std" w:cs="Gill Sans Infant Std"/>
          <w:bCs w:val="0"/>
          <w:color w:val="auto"/>
          <w:sz w:val="22"/>
          <w:szCs w:val="22"/>
        </w:rPr>
        <w:t>: WHAT WE CAN DO WHEN WE SEE VIOLENCE</w:t>
      </w:r>
    </w:p>
    <w:p w14:paraId="0FC916EE" w14:textId="77777777" w:rsidR="000E4A97" w:rsidRPr="00CD0B8D" w:rsidRDefault="000E4A97">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CD0B8D">
        <w:rPr>
          <w:rFonts w:ascii="Gill Sans Infant Std" w:eastAsia="Gill Sans Infant Std" w:hAnsi="Gill Sans Infant Std" w:cs="Gill Sans Infant Std"/>
          <w:i/>
          <w:iCs/>
          <w:sz w:val="22"/>
          <w:szCs w:val="22"/>
        </w:rPr>
        <w:t>Learning Activity: Good and bad ways to act when you see violence</w:t>
      </w:r>
    </w:p>
    <w:p w14:paraId="308173EA" w14:textId="77777777" w:rsidR="000E4A97" w:rsidRPr="00CD0B8D" w:rsidRDefault="000E4A97">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hAnsi="Gill Sans Infant Std"/>
          <w:sz w:val="22"/>
          <w:szCs w:val="22"/>
        </w:rPr>
      </w:pPr>
    </w:p>
    <w:p w14:paraId="7148AE79" w14:textId="34B4140E" w:rsidR="000E4A97" w:rsidRPr="00CD0B8D" w:rsidRDefault="000E4A97">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r w:rsidRPr="00CD0B8D">
        <w:rPr>
          <w:rFonts w:ascii="Gill Sans Infant Std" w:eastAsia="Gill Sans Infant Std" w:hAnsi="Gill Sans Infant Std" w:cs="Gill Sans Infant Std"/>
          <w:bCs w:val="0"/>
          <w:color w:val="auto"/>
          <w:sz w:val="22"/>
          <w:szCs w:val="22"/>
        </w:rPr>
        <w:t>TOPIC 1</w:t>
      </w:r>
      <w:r w:rsidR="00DF4568">
        <w:rPr>
          <w:rFonts w:ascii="Gill Sans Infant Std" w:eastAsia="Gill Sans Infant Std" w:hAnsi="Gill Sans Infant Std" w:cs="Gill Sans Infant Std"/>
          <w:bCs w:val="0"/>
          <w:color w:val="auto"/>
          <w:sz w:val="22"/>
          <w:szCs w:val="22"/>
        </w:rPr>
        <w:t>8</w:t>
      </w:r>
      <w:r w:rsidR="00FC35F4">
        <w:rPr>
          <w:rFonts w:ascii="Gill Sans Infant Std" w:eastAsia="Gill Sans Infant Std" w:hAnsi="Gill Sans Infant Std" w:cs="Gill Sans Infant Std"/>
          <w:bCs w:val="0"/>
          <w:color w:val="auto"/>
          <w:sz w:val="22"/>
          <w:szCs w:val="22"/>
        </w:rPr>
        <w:t>: SAFE CIRCL</w:t>
      </w:r>
      <w:r w:rsidR="00871BA3">
        <w:rPr>
          <w:rFonts w:ascii="Gill Sans Infant Std" w:eastAsia="Gill Sans Infant Std" w:hAnsi="Gill Sans Infant Std" w:cs="Gill Sans Infant Std"/>
          <w:bCs w:val="0"/>
          <w:color w:val="auto"/>
          <w:sz w:val="22"/>
          <w:szCs w:val="22"/>
        </w:rPr>
        <w:t>E</w:t>
      </w:r>
    </w:p>
    <w:p w14:paraId="0C5A4954" w14:textId="77777777" w:rsidR="000E4A97" w:rsidRPr="00CD0B8D" w:rsidRDefault="000E4A97">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CD0B8D">
        <w:rPr>
          <w:rFonts w:ascii="Gill Sans Infant Std" w:eastAsia="Gill Sans Infant Std" w:hAnsi="Gill Sans Infant Std" w:cs="Gill Sans Infant Std"/>
          <w:i/>
          <w:iCs/>
          <w:sz w:val="22"/>
          <w:szCs w:val="22"/>
        </w:rPr>
        <w:t>Learning Activity: Spidergram</w:t>
      </w:r>
    </w:p>
    <w:p w14:paraId="7EBBC83F" w14:textId="77777777" w:rsidR="000E4A97" w:rsidRPr="00CD0B8D" w:rsidRDefault="000E4A97">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hAnsi="Gill Sans Infant Std"/>
          <w:sz w:val="22"/>
          <w:szCs w:val="22"/>
        </w:rPr>
      </w:pPr>
    </w:p>
    <w:p w14:paraId="04FE0397" w14:textId="7B72234A" w:rsidR="000E4A97" w:rsidRPr="00CD0B8D" w:rsidRDefault="000E4A97">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bCs w:val="0"/>
          <w:color w:val="auto"/>
          <w:sz w:val="22"/>
          <w:szCs w:val="22"/>
        </w:rPr>
      </w:pPr>
      <w:r w:rsidRPr="00CD0B8D">
        <w:rPr>
          <w:rFonts w:ascii="Gill Sans Infant Std" w:eastAsia="Gill Sans Infant Std" w:hAnsi="Gill Sans Infant Std" w:cs="Gill Sans Infant Std"/>
          <w:bCs w:val="0"/>
          <w:color w:val="auto"/>
          <w:sz w:val="22"/>
          <w:szCs w:val="22"/>
        </w:rPr>
        <w:t>TOPIC 1</w:t>
      </w:r>
      <w:r w:rsidR="00DF4568">
        <w:rPr>
          <w:rFonts w:ascii="Gill Sans Infant Std" w:eastAsia="Gill Sans Infant Std" w:hAnsi="Gill Sans Infant Std" w:cs="Gill Sans Infant Std"/>
          <w:bCs w:val="0"/>
          <w:color w:val="auto"/>
          <w:sz w:val="22"/>
          <w:szCs w:val="22"/>
        </w:rPr>
        <w:t>9</w:t>
      </w:r>
      <w:r w:rsidRPr="00CD0B8D">
        <w:rPr>
          <w:rFonts w:ascii="Gill Sans Infant Std" w:eastAsia="Gill Sans Infant Std" w:hAnsi="Gill Sans Infant Std" w:cs="Gill Sans Infant Std"/>
          <w:bCs w:val="0"/>
          <w:color w:val="auto"/>
          <w:sz w:val="22"/>
          <w:szCs w:val="22"/>
        </w:rPr>
        <w:t>: FEELING SAFE AT SCHOOL</w:t>
      </w:r>
    </w:p>
    <w:p w14:paraId="0570F559" w14:textId="1EE8F092" w:rsidR="00DB0441" w:rsidRDefault="000E4A97" w:rsidP="00926D4D">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807AD6">
        <w:rPr>
          <w:rFonts w:ascii="Gill Sans Infant Std" w:eastAsia="Gill Sans Infant Std" w:hAnsi="Gill Sans Infant Std" w:cs="Gill Sans Infant Std"/>
          <w:i/>
          <w:iCs/>
          <w:sz w:val="22"/>
          <w:szCs w:val="22"/>
        </w:rPr>
        <w:t xml:space="preserve">Learning activity: Mapping our school and community </w:t>
      </w:r>
    </w:p>
    <w:p w14:paraId="6961C6D6" w14:textId="73B35051" w:rsidR="00DB0441" w:rsidRPr="00FC35F4" w:rsidRDefault="00DB0441" w:rsidP="00FC35F4">
      <w:pPr>
        <w:pBdr>
          <w:top w:val="single" w:sz="4" w:space="1" w:color="auto"/>
          <w:left w:val="single" w:sz="4" w:space="0" w:color="auto"/>
          <w:bottom w:val="single" w:sz="4" w:space="1" w:color="auto"/>
          <w:right w:val="single" w:sz="4" w:space="1" w:color="auto"/>
          <w:between w:val="single" w:sz="4" w:space="1" w:color="auto"/>
          <w:bar w:val="single" w:sz="4" w:color="auto"/>
        </w:pBdr>
        <w:jc w:val="both"/>
        <w:rPr>
          <w:rFonts w:ascii="Gill Sans Infant Std" w:eastAsia="Gill Sans Infant Std" w:hAnsi="Gill Sans Infant Std" w:cs="Gill Sans Infant Std"/>
          <w:i/>
          <w:iCs/>
          <w:sz w:val="22"/>
          <w:szCs w:val="22"/>
        </w:rPr>
      </w:pPr>
    </w:p>
    <w:p w14:paraId="6B60CBEF" w14:textId="64C0D5A7" w:rsidR="739219E3" w:rsidRPr="00926D4D" w:rsidRDefault="739219E3" w:rsidP="00926D4D">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color w:val="auto"/>
          <w:sz w:val="22"/>
          <w:szCs w:val="22"/>
        </w:rPr>
        <w:t xml:space="preserve">TOPIC </w:t>
      </w:r>
      <w:r w:rsidR="00DF4568">
        <w:rPr>
          <w:rFonts w:ascii="Gill Sans Infant Std" w:eastAsia="Gill Sans Infant Std" w:hAnsi="Gill Sans Infant Std" w:cs="Gill Sans Infant Std"/>
          <w:color w:val="auto"/>
          <w:sz w:val="22"/>
          <w:szCs w:val="22"/>
        </w:rPr>
        <w:t>20</w:t>
      </w:r>
      <w:r w:rsidRPr="00926D4D">
        <w:rPr>
          <w:rFonts w:ascii="Gill Sans Infant Std" w:eastAsia="Gill Sans Infant Std" w:hAnsi="Gill Sans Infant Std" w:cs="Gill Sans Infant Std"/>
          <w:color w:val="auto"/>
          <w:sz w:val="22"/>
          <w:szCs w:val="22"/>
        </w:rPr>
        <w:t xml:space="preserve">: FEELING SAFE </w:t>
      </w:r>
      <w:r w:rsidR="4C9283AD" w:rsidRPr="00926D4D">
        <w:rPr>
          <w:rFonts w:ascii="Gill Sans Infant Std" w:eastAsia="Gill Sans Infant Std" w:hAnsi="Gill Sans Infant Std" w:cs="Gill Sans Infant Std"/>
          <w:color w:val="auto"/>
          <w:sz w:val="22"/>
          <w:szCs w:val="22"/>
        </w:rPr>
        <w:t>EVEN IN CONFLICT</w:t>
      </w:r>
    </w:p>
    <w:p w14:paraId="2B2F2B17" w14:textId="25801FC7" w:rsidR="739219E3" w:rsidRPr="00926D4D" w:rsidRDefault="739219E3" w:rsidP="00926D4D">
      <w:pPr>
        <w:pStyle w:val="ListParagraph"/>
        <w:numPr>
          <w:ilvl w:val="0"/>
          <w:numId w:val="11"/>
        </w:numPr>
        <w:pBdr>
          <w:top w:val="single" w:sz="4" w:space="1" w:color="auto"/>
          <w:left w:val="single" w:sz="4" w:space="1" w:color="auto"/>
          <w:bottom w:val="single" w:sz="4" w:space="1" w:color="auto"/>
          <w:right w:val="single" w:sz="4" w:space="1" w:color="auto"/>
          <w:between w:val="single" w:sz="4" w:space="1" w:color="auto"/>
          <w:bar w:val="single" w:sz="4" w:color="auto"/>
        </w:pBdr>
        <w:ind w:left="567" w:hanging="567"/>
        <w:jc w:val="both"/>
        <w:rPr>
          <w:rFonts w:ascii="Gill Sans Infant Std" w:eastAsia="Gill Sans Infant Std" w:hAnsi="Gill Sans Infant Std" w:cs="Gill Sans Infant Std"/>
          <w:i/>
          <w:iCs/>
          <w:sz w:val="22"/>
          <w:szCs w:val="22"/>
        </w:rPr>
      </w:pPr>
      <w:r w:rsidRPr="00926D4D">
        <w:rPr>
          <w:rFonts w:ascii="Gill Sans Infant Std" w:eastAsia="Gill Sans Infant Std" w:hAnsi="Gill Sans Infant Std" w:cs="Gill Sans Infant Std"/>
          <w:i/>
          <w:iCs/>
          <w:sz w:val="22"/>
          <w:szCs w:val="22"/>
        </w:rPr>
        <w:t>Learning activity:</w:t>
      </w:r>
      <w:r w:rsidR="00FC35F4">
        <w:rPr>
          <w:rFonts w:ascii="Gill Sans Infant Std" w:eastAsia="Gill Sans Infant Std" w:hAnsi="Gill Sans Infant Std" w:cs="Gill Sans Infant Std"/>
          <w:i/>
          <w:iCs/>
          <w:sz w:val="22"/>
          <w:szCs w:val="22"/>
        </w:rPr>
        <w:t xml:space="preserve"> Feeling Safe</w:t>
      </w:r>
    </w:p>
    <w:p w14:paraId="774B6A96" w14:textId="017581E3" w:rsidR="00DF4568" w:rsidRPr="002658FA" w:rsidRDefault="00DF4568" w:rsidP="00926D4D">
      <w:pPr>
        <w:pStyle w:val="Heading3"/>
        <w:pBdr>
          <w:top w:val="single" w:sz="4" w:space="1" w:color="auto"/>
          <w:left w:val="single" w:sz="4" w:space="1" w:color="auto"/>
          <w:bottom w:val="single" w:sz="4" w:space="1" w:color="auto"/>
          <w:right w:val="single" w:sz="4" w:space="1" w:color="auto"/>
          <w:between w:val="single" w:sz="4" w:space="1" w:color="auto"/>
          <w:bar w:val="single" w:sz="4" w:color="auto"/>
        </w:pBdr>
        <w:spacing w:before="0"/>
        <w:jc w:val="both"/>
        <w:rPr>
          <w:rFonts w:ascii="Gill Sans Infant Std" w:eastAsia="Gill Sans Infant Std" w:hAnsi="Gill Sans Infant Std" w:cs="Gill Sans Infant Std"/>
          <w:i/>
          <w:iCs/>
          <w:sz w:val="22"/>
          <w:szCs w:val="22"/>
        </w:rPr>
      </w:pPr>
    </w:p>
    <w:p w14:paraId="488D00D7" w14:textId="4191C60A" w:rsidR="00CD0B8D" w:rsidRPr="00CD0B8D" w:rsidRDefault="00CD0B8D" w:rsidP="00D323C6">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eastAsia="Gill Sans Infant Std" w:hAnsi="Gill Sans Infant Std" w:cs="Gill Sans Infant Std"/>
          <w:b/>
          <w:sz w:val="22"/>
          <w:szCs w:val="22"/>
        </w:rPr>
      </w:pPr>
      <w:r w:rsidRPr="00CD0B8D">
        <w:rPr>
          <w:rFonts w:ascii="Gill Sans Infant Std" w:eastAsia="Gill Sans Infant Std" w:hAnsi="Gill Sans Infant Std" w:cs="Gill Sans Infant Std"/>
          <w:b/>
          <w:sz w:val="22"/>
          <w:szCs w:val="22"/>
        </w:rPr>
        <w:t xml:space="preserve">ANNEX: SUPPORTING A STUDENT-LED SAFE SCHOOLS PROJECT </w:t>
      </w:r>
    </w:p>
    <w:p w14:paraId="6D44EB01" w14:textId="77777777" w:rsidR="00CD0B8D" w:rsidRPr="00CD0B8D" w:rsidRDefault="00CD0B8D" w:rsidP="00703301">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Gill Sans Infant Std" w:hAnsi="Gill Sans Infant Std"/>
        </w:rPr>
      </w:pPr>
    </w:p>
    <w:p w14:paraId="505E7E78" w14:textId="13C3E6BB" w:rsidR="000F53D8" w:rsidRPr="00926D4D" w:rsidRDefault="000F53D8" w:rsidP="00926D4D">
      <w:pPr>
        <w:sectPr w:rsidR="000F53D8" w:rsidRPr="00926D4D" w:rsidSect="00D6592E">
          <w:headerReference w:type="default" r:id="rId13"/>
          <w:footerReference w:type="default" r:id="rId14"/>
          <w:headerReference w:type="first" r:id="rId15"/>
          <w:footerReference w:type="first" r:id="rId16"/>
          <w:pgSz w:w="11900" w:h="16840"/>
          <w:pgMar w:top="1440" w:right="1440" w:bottom="1440" w:left="1440" w:header="708" w:footer="708" w:gutter="0"/>
          <w:cols w:space="708"/>
          <w:titlePg/>
          <w:docGrid w:linePitch="360"/>
        </w:sectPr>
      </w:pPr>
    </w:p>
    <w:p w14:paraId="700B3A2E" w14:textId="183C5ABF" w:rsidR="00503CD9" w:rsidRPr="00CD0B8D" w:rsidRDefault="00955AAA" w:rsidP="00C32317">
      <w:pPr>
        <w:pStyle w:val="Heading2"/>
        <w:numPr>
          <w:ilvl w:val="0"/>
          <w:numId w:val="27"/>
        </w:numPr>
        <w:jc w:val="both"/>
        <w:rPr>
          <w:bCs/>
        </w:rPr>
      </w:pPr>
      <w:r>
        <w:rPr>
          <w:bCs/>
        </w:rPr>
        <w:lastRenderedPageBreak/>
        <w:t xml:space="preserve"> </w:t>
      </w:r>
      <w:r w:rsidR="00DC6432" w:rsidRPr="00CD0B8D">
        <w:rPr>
          <w:bCs/>
        </w:rPr>
        <w:t>Activity Format</w:t>
      </w:r>
    </w:p>
    <w:p w14:paraId="752AE079" w14:textId="77777777" w:rsidR="00DC6432" w:rsidRPr="00CD0B8D" w:rsidRDefault="00DC6432" w:rsidP="00CD0B8D">
      <w:pPr>
        <w:jc w:val="both"/>
        <w:rPr>
          <w:rFonts w:ascii="Gill Sans Infant Std" w:hAnsi="Gill Sans Infant Std"/>
        </w:rPr>
      </w:pPr>
    </w:p>
    <w:p w14:paraId="10269A40" w14:textId="33F841BF" w:rsidR="00A35B58" w:rsidRPr="00CD0B8D" w:rsidRDefault="00A35B58"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Each activity is laid out in the same way, as follows: </w:t>
      </w:r>
    </w:p>
    <w:p w14:paraId="7A2B29C6" w14:textId="77777777" w:rsidR="006E016E" w:rsidRPr="00CD0B8D" w:rsidRDefault="006E016E" w:rsidP="00CD0B8D">
      <w:pPr>
        <w:jc w:val="both"/>
        <w:rPr>
          <w:rFonts w:ascii="Gill Sans Infant Std" w:hAnsi="Gill Sans Infant Std"/>
          <w:sz w:val="22"/>
          <w:szCs w:val="22"/>
        </w:rPr>
      </w:pPr>
    </w:p>
    <w:p w14:paraId="455C8583" w14:textId="16AC607A" w:rsidR="00A35B58" w:rsidRPr="00CD0B8D" w:rsidRDefault="00187CBB" w:rsidP="00CD0B8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Main messages</w:t>
      </w:r>
    </w:p>
    <w:p w14:paraId="64CC228F" w14:textId="0C8C371E" w:rsidR="00503CD9" w:rsidRPr="00CD0B8D" w:rsidRDefault="00A35B58"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Sets out the </w:t>
      </w:r>
      <w:r w:rsidR="00503CD9" w:rsidRPr="00CD0B8D">
        <w:rPr>
          <w:rFonts w:ascii="Gill Sans Infant Std" w:eastAsia="Gill Sans Infant Std" w:hAnsi="Gill Sans Infant Std" w:cs="Gill Sans Infant Std"/>
          <w:bCs/>
          <w:color w:val="7F7F7F" w:themeColor="text1" w:themeTint="80"/>
        </w:rPr>
        <w:t xml:space="preserve">objectives of the activity </w:t>
      </w:r>
    </w:p>
    <w:p w14:paraId="6556E4A6" w14:textId="77777777" w:rsidR="00187CBB" w:rsidRPr="00CD0B8D" w:rsidRDefault="00187CBB" w:rsidP="00CD0B8D">
      <w:pPr>
        <w:pStyle w:val="Heading4"/>
        <w:jc w:val="both"/>
        <w:rPr>
          <w:rFonts w:ascii="Gill Sans Infant Std" w:eastAsia="Gill Sans Infant Std" w:hAnsi="Gill Sans Infant Std" w:cs="Gill Sans Infant Std"/>
          <w:b/>
          <w:iCs w:val="0"/>
          <w:color w:val="auto"/>
          <w:sz w:val="24"/>
          <w:szCs w:val="24"/>
        </w:rPr>
      </w:pPr>
    </w:p>
    <w:p w14:paraId="54B7DAE1" w14:textId="3EA3D5C2" w:rsidR="00187CBB" w:rsidRPr="00CD0B8D" w:rsidRDefault="00187CBB" w:rsidP="00CD0B8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Domains</w:t>
      </w:r>
    </w:p>
    <w:p w14:paraId="2925747F" w14:textId="468ABA03" w:rsidR="00187CBB" w:rsidRPr="00CD0B8D" w:rsidRDefault="008D64F2"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Lists the domains that the activity will address </w:t>
      </w:r>
    </w:p>
    <w:p w14:paraId="7F724D32" w14:textId="77777777" w:rsidR="00A35B58" w:rsidRPr="00CD0B8D" w:rsidRDefault="00A35B58" w:rsidP="00CD0B8D">
      <w:pPr>
        <w:pStyle w:val="Heading4"/>
        <w:jc w:val="both"/>
        <w:rPr>
          <w:rFonts w:ascii="Gill Sans Infant Std" w:eastAsia="Gill Sans Infant Std" w:hAnsi="Gill Sans Infant Std" w:cs="Gill Sans Infant Std"/>
          <w:b/>
          <w:iCs w:val="0"/>
          <w:color w:val="auto"/>
          <w:sz w:val="24"/>
          <w:szCs w:val="24"/>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46"/>
        <w:gridCol w:w="4154"/>
      </w:tblGrid>
      <w:tr w:rsidR="00A35B58" w:rsidRPr="00CD0B8D" w14:paraId="5B6E0827" w14:textId="77777777" w:rsidTr="006E016E">
        <w:tc>
          <w:tcPr>
            <w:tcW w:w="4258" w:type="dxa"/>
            <w:shd w:val="clear" w:color="auto" w:fill="F2F2F2"/>
          </w:tcPr>
          <w:p w14:paraId="61261659" w14:textId="77777777" w:rsidR="00A35B58" w:rsidRPr="00CD0B8D" w:rsidRDefault="00A35B58" w:rsidP="00CD0B8D">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b/>
              </w:rPr>
              <w:t xml:space="preserve">What we will learn today: </w:t>
            </w:r>
          </w:p>
          <w:p w14:paraId="0D343631" w14:textId="46FAB86C" w:rsidR="00A35B58" w:rsidRPr="00CD0B8D" w:rsidRDefault="00A35B58" w:rsidP="00CD0B8D">
            <w:pPr>
              <w:pStyle w:val="ListParagraph"/>
              <w:numPr>
                <w:ilvl w:val="0"/>
                <w:numId w:val="11"/>
              </w:numPr>
              <w:ind w:left="567" w:hanging="567"/>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sz w:val="22"/>
                <w:szCs w:val="22"/>
              </w:rPr>
              <w:t xml:space="preserve">Describes the objectives in language as you will explain them to children </w:t>
            </w:r>
          </w:p>
        </w:tc>
        <w:tc>
          <w:tcPr>
            <w:tcW w:w="4258" w:type="dxa"/>
            <w:shd w:val="clear" w:color="auto" w:fill="F2F2F2"/>
          </w:tcPr>
          <w:p w14:paraId="270FB1D2" w14:textId="77777777" w:rsidR="00A35B58" w:rsidRPr="00CD0B8D" w:rsidRDefault="00A35B58" w:rsidP="00CD0B8D">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b/>
              </w:rPr>
              <w:t xml:space="preserve">What we will need: </w:t>
            </w:r>
          </w:p>
          <w:p w14:paraId="20258BB9" w14:textId="635D4790" w:rsidR="00A35B58" w:rsidRPr="00CD0B8D" w:rsidRDefault="00A35B58"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Resources needed. The materials you will need to carry out the activity with the children </w:t>
            </w:r>
          </w:p>
        </w:tc>
      </w:tr>
      <w:tr w:rsidR="00A35B58" w:rsidRPr="00CD0B8D" w14:paraId="52F0FA77" w14:textId="77777777" w:rsidTr="006E016E">
        <w:tc>
          <w:tcPr>
            <w:tcW w:w="4258" w:type="dxa"/>
            <w:shd w:val="clear" w:color="auto" w:fill="F2F2F2"/>
          </w:tcPr>
          <w:p w14:paraId="273BB91B" w14:textId="3199D8C2" w:rsidR="00A35B58" w:rsidRPr="00CD0B8D" w:rsidRDefault="00A35B58" w:rsidP="00CD0B8D">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b/>
              </w:rPr>
              <w:t xml:space="preserve">How long </w:t>
            </w:r>
            <w:r w:rsidR="006E016E" w:rsidRPr="00CD0B8D">
              <w:rPr>
                <w:rFonts w:ascii="Gill Sans Infant Std" w:eastAsia="Gill Sans Infant Std" w:hAnsi="Gill Sans Infant Std" w:cs="Gill Sans Infant Std"/>
                <w:b/>
              </w:rPr>
              <w:t xml:space="preserve">this will take: </w:t>
            </w:r>
            <w:r w:rsidRPr="00CD0B8D">
              <w:rPr>
                <w:rFonts w:ascii="Gill Sans Infant Std" w:eastAsia="Gill Sans Infant Std" w:hAnsi="Gill Sans Infant Std" w:cs="Gill Sans Infant Std"/>
                <w:b/>
              </w:rPr>
              <w:t xml:space="preserve"> </w:t>
            </w:r>
          </w:p>
          <w:p w14:paraId="3938FABB" w14:textId="0AD9D9F2" w:rsidR="00A35B58" w:rsidRPr="00CD0B8D" w:rsidRDefault="00A35B58"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How long each activity should take </w:t>
            </w:r>
          </w:p>
        </w:tc>
        <w:tc>
          <w:tcPr>
            <w:tcW w:w="4258" w:type="dxa"/>
            <w:shd w:val="clear" w:color="auto" w:fill="F2F2F2"/>
          </w:tcPr>
          <w:p w14:paraId="59F79B11" w14:textId="3480207F" w:rsidR="00A35B58" w:rsidRPr="00CD0B8D" w:rsidRDefault="008D64F2" w:rsidP="00CD0B8D">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b/>
              </w:rPr>
              <w:t>Where</w:t>
            </w:r>
            <w:r w:rsidR="006E016E" w:rsidRPr="00CD0B8D">
              <w:rPr>
                <w:rFonts w:ascii="Gill Sans Infant Std" w:eastAsia="Gill Sans Infant Std" w:hAnsi="Gill Sans Infant Std" w:cs="Gill Sans Infant Std"/>
                <w:b/>
              </w:rPr>
              <w:t xml:space="preserve"> will </w:t>
            </w:r>
            <w:r w:rsidRPr="00CD0B8D">
              <w:rPr>
                <w:rFonts w:ascii="Gill Sans Infant Std" w:eastAsia="Gill Sans Infant Std" w:hAnsi="Gill Sans Infant Std" w:cs="Gill Sans Infant Std"/>
                <w:b/>
              </w:rPr>
              <w:t xml:space="preserve">we </w:t>
            </w:r>
            <w:r w:rsidR="006E016E" w:rsidRPr="00CD0B8D">
              <w:rPr>
                <w:rFonts w:ascii="Gill Sans Infant Std" w:eastAsia="Gill Sans Infant Std" w:hAnsi="Gill Sans Infant Std" w:cs="Gill Sans Infant Std"/>
                <w:b/>
              </w:rPr>
              <w:t>be:</w:t>
            </w:r>
          </w:p>
          <w:p w14:paraId="0B04D1CA" w14:textId="5FC3D2ED" w:rsidR="00A35B58" w:rsidRPr="00CD0B8D" w:rsidRDefault="00A35B58" w:rsidP="00CD0B8D">
            <w:pPr>
              <w:pStyle w:val="ListParagraph"/>
              <w:numPr>
                <w:ilvl w:val="0"/>
                <w:numId w:val="11"/>
              </w:numPr>
              <w:ind w:left="567" w:hanging="567"/>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sz w:val="22"/>
                <w:szCs w:val="22"/>
              </w:rPr>
              <w:t xml:space="preserve">Suggestions on </w:t>
            </w:r>
            <w:r w:rsidR="006E016E" w:rsidRPr="00CD0B8D">
              <w:rPr>
                <w:rFonts w:ascii="Gill Sans Infant Std" w:eastAsia="Gill Sans Infant Std" w:hAnsi="Gill Sans Infant Std" w:cs="Gill Sans Infant Std"/>
                <w:sz w:val="22"/>
                <w:szCs w:val="22"/>
              </w:rPr>
              <w:t>how</w:t>
            </w:r>
            <w:r w:rsidRPr="00CD0B8D">
              <w:rPr>
                <w:rFonts w:ascii="Gill Sans Infant Std" w:eastAsia="Gill Sans Infant Std" w:hAnsi="Gill Sans Infant Std" w:cs="Gill Sans Infant Std"/>
                <w:sz w:val="22"/>
                <w:szCs w:val="22"/>
              </w:rPr>
              <w:t xml:space="preserve"> to set up the space where you will run the activity </w:t>
            </w:r>
          </w:p>
        </w:tc>
      </w:tr>
    </w:tbl>
    <w:p w14:paraId="5F086C0D" w14:textId="77777777" w:rsidR="00A35B58" w:rsidRPr="00CD0B8D" w:rsidRDefault="00A35B58" w:rsidP="00CD0B8D">
      <w:pPr>
        <w:pStyle w:val="Heading4"/>
        <w:jc w:val="both"/>
        <w:rPr>
          <w:rFonts w:ascii="Gill Sans Infant Std" w:eastAsia="Gill Sans Infant Std" w:hAnsi="Gill Sans Infant Std" w:cs="Gill Sans Infant Std"/>
          <w:iCs w:val="0"/>
          <w:color w:val="auto"/>
          <w:szCs w:val="22"/>
        </w:rPr>
      </w:pPr>
    </w:p>
    <w:p w14:paraId="34A4B29C" w14:textId="0F88CAD4" w:rsidR="00E14B68" w:rsidRPr="00CD0B8D" w:rsidRDefault="00E14B68" w:rsidP="00CD0B8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Preparations </w:t>
      </w:r>
    </w:p>
    <w:p w14:paraId="2D64CFE8" w14:textId="1FFE6978" w:rsidR="00E14B68" w:rsidRPr="00CD0B8D" w:rsidRDefault="003918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Lists all the preparations the teacher or animator of the activity should do before the children come to do the activity </w:t>
      </w:r>
    </w:p>
    <w:p w14:paraId="754FE6D1" w14:textId="77777777" w:rsidR="00391887" w:rsidRPr="00CD0B8D" w:rsidRDefault="00391887" w:rsidP="00CD0B8D">
      <w:pPr>
        <w:jc w:val="both"/>
        <w:rPr>
          <w:rFonts w:ascii="Gill Sans Infant Std" w:hAnsi="Gill Sans Infant Std"/>
        </w:rPr>
      </w:pPr>
    </w:p>
    <w:p w14:paraId="541C4BB6" w14:textId="6DC249C8" w:rsidR="00832A4F" w:rsidRPr="00CD0B8D" w:rsidRDefault="00832A4F"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Mindfulness activity</w:t>
      </w:r>
    </w:p>
    <w:p w14:paraId="6279DEDD" w14:textId="114C0BDF" w:rsidR="00832A4F" w:rsidRPr="00CD0B8D" w:rsidRDefault="00832A4F"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An activity designed to enable a more calm and positive mental state</w:t>
      </w:r>
      <w:r w:rsidR="00187CBB" w:rsidRPr="00CD0B8D">
        <w:rPr>
          <w:rFonts w:ascii="Gill Sans Infant Std" w:eastAsia="Gill Sans Infant Std" w:hAnsi="Gill Sans Infant Std" w:cs="Gill Sans Infant Std"/>
          <w:sz w:val="22"/>
          <w:szCs w:val="22"/>
        </w:rPr>
        <w:t xml:space="preserve"> by ensuring greater awareness</w:t>
      </w:r>
      <w:r w:rsidRPr="00CD0B8D">
        <w:rPr>
          <w:rFonts w:ascii="Gill Sans Infant Std" w:eastAsia="Gill Sans Infant Std" w:hAnsi="Gill Sans Infant Std" w:cs="Gill Sans Infant Std"/>
          <w:sz w:val="22"/>
          <w:szCs w:val="22"/>
        </w:rPr>
        <w:t xml:space="preserve">. </w:t>
      </w:r>
      <w:r w:rsidR="00187CBB" w:rsidRPr="00CD0B8D">
        <w:rPr>
          <w:rFonts w:ascii="Gill Sans Infant Std" w:eastAsia="Gill Sans Infant Std" w:hAnsi="Gill Sans Infant Std" w:cs="Gill Sans Infant Std"/>
          <w:sz w:val="22"/>
          <w:szCs w:val="22"/>
        </w:rPr>
        <w:t>Mindfulness is achieved b</w:t>
      </w:r>
      <w:r w:rsidRPr="00CD0B8D">
        <w:rPr>
          <w:rFonts w:ascii="Gill Sans Infant Std" w:eastAsia="Gill Sans Infant Std" w:hAnsi="Gill Sans Infant Std" w:cs="Gill Sans Infant Std"/>
          <w:sz w:val="22"/>
          <w:szCs w:val="22"/>
        </w:rPr>
        <w:t xml:space="preserve">y focusing on the present moment, </w:t>
      </w:r>
      <w:r w:rsidR="00187CBB" w:rsidRPr="00CD0B8D">
        <w:rPr>
          <w:rFonts w:ascii="Gill Sans Infant Std" w:eastAsia="Gill Sans Infant Std" w:hAnsi="Gill Sans Infant Std" w:cs="Gill Sans Infant Std"/>
          <w:sz w:val="22"/>
          <w:szCs w:val="22"/>
        </w:rPr>
        <w:t xml:space="preserve">and </w:t>
      </w:r>
      <w:r w:rsidRPr="00CD0B8D">
        <w:rPr>
          <w:rFonts w:ascii="Gill Sans Infant Std" w:eastAsia="Gill Sans Infant Std" w:hAnsi="Gill Sans Infant Std" w:cs="Gill Sans Infant Std"/>
          <w:sz w:val="22"/>
          <w:szCs w:val="22"/>
        </w:rPr>
        <w:t>calmly acknowledging and accepting any emotions, feelings, thoughts, and bodily sensations</w:t>
      </w:r>
      <w:r w:rsidR="00187CBB" w:rsidRPr="00CD0B8D">
        <w:rPr>
          <w:rFonts w:ascii="Gill Sans Infant Std" w:eastAsia="Gill Sans Infant Std" w:hAnsi="Gill Sans Infant Std" w:cs="Gill Sans Infant Std"/>
          <w:sz w:val="22"/>
          <w:szCs w:val="22"/>
        </w:rPr>
        <w:t>, whilst remaining conscious of the setting</w:t>
      </w:r>
      <w:r w:rsidRPr="00CD0B8D">
        <w:rPr>
          <w:rFonts w:ascii="Gill Sans Infant Std" w:eastAsia="Gill Sans Infant Std" w:hAnsi="Gill Sans Infant Std" w:cs="Gill Sans Infant Std"/>
          <w:sz w:val="22"/>
          <w:szCs w:val="22"/>
        </w:rPr>
        <w:t xml:space="preserve">. </w:t>
      </w:r>
      <w:r w:rsidR="00576A58">
        <w:rPr>
          <w:rFonts w:ascii="Gill Sans Infant Std" w:eastAsia="Gill Sans Infant Std" w:hAnsi="Gill Sans Infant Std" w:cs="Gill Sans Infant Std"/>
          <w:sz w:val="22"/>
          <w:szCs w:val="22"/>
        </w:rPr>
        <w:t xml:space="preserve">There is emerging evidence of the </w:t>
      </w:r>
      <w:r w:rsidR="00576A58">
        <w:rPr>
          <w:rFonts w:ascii="Gill Sans Infant Std" w:eastAsia="Gill Sans Infant Std" w:hAnsi="Gill Sans Infant Std" w:cs="Gill Sans Infant Std"/>
          <w:sz w:val="22"/>
          <w:szCs w:val="22"/>
        </w:rPr>
        <w:lastRenderedPageBreak/>
        <w:t xml:space="preserve">benefits of mindfulness for children’s cognitive social and emotional development. </w:t>
      </w:r>
    </w:p>
    <w:p w14:paraId="5C915510" w14:textId="77777777" w:rsidR="00832A4F" w:rsidRPr="00CD0B8D" w:rsidRDefault="00832A4F" w:rsidP="00CD0B8D">
      <w:pPr>
        <w:pStyle w:val="Heading4"/>
        <w:jc w:val="both"/>
        <w:rPr>
          <w:rFonts w:ascii="Gill Sans Infant Std" w:eastAsia="Gill Sans Infant Std" w:hAnsi="Gill Sans Infant Std" w:cs="Gill Sans Infant Std"/>
          <w:b/>
          <w:iCs w:val="0"/>
          <w:color w:val="auto"/>
          <w:sz w:val="24"/>
          <w:szCs w:val="24"/>
        </w:rPr>
      </w:pPr>
    </w:p>
    <w:p w14:paraId="2144949A" w14:textId="7C1545DF" w:rsidR="00A35B58" w:rsidRPr="00CD0B8D" w:rsidRDefault="006B5FE7"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Learning a</w:t>
      </w:r>
      <w:r w:rsidR="00A35B58" w:rsidRPr="00CD0B8D">
        <w:rPr>
          <w:rFonts w:ascii="Gill Sans Infant Std" w:eastAsia="Gill Sans Infant Std" w:hAnsi="Gill Sans Infant Std" w:cs="Gill Sans Infant Std"/>
          <w:b/>
          <w:i w:val="0"/>
          <w:iCs w:val="0"/>
          <w:color w:val="auto"/>
          <w:sz w:val="26"/>
          <w:szCs w:val="26"/>
        </w:rPr>
        <w:t xml:space="preserve">ctivity outline </w:t>
      </w:r>
    </w:p>
    <w:p w14:paraId="7FF4B3ED" w14:textId="4EBC68B0" w:rsidR="006D542C" w:rsidRPr="00CD0B8D" w:rsidRDefault="051ACB43" w:rsidP="051ACB43">
      <w:pPr>
        <w:pStyle w:val="ListParagraph"/>
        <w:numPr>
          <w:ilvl w:val="0"/>
          <w:numId w:val="11"/>
        </w:numPr>
        <w:ind w:left="567" w:hanging="567"/>
        <w:jc w:val="both"/>
        <w:rPr>
          <w:rFonts w:ascii="Gill Sans Infant Std" w:eastAsia="Gill Sans Infant Std" w:hAnsi="Gill Sans Infant Std" w:cs="Gill Sans Infant Std"/>
          <w:sz w:val="22"/>
          <w:szCs w:val="22"/>
        </w:rPr>
      </w:pPr>
      <w:r w:rsidRPr="051ACB43">
        <w:rPr>
          <w:rFonts w:ascii="Gill Sans Infant Std" w:eastAsia="Gill Sans Infant Std" w:hAnsi="Gill Sans Infant Std" w:cs="Gill Sans Infant Std"/>
          <w:sz w:val="22"/>
          <w:szCs w:val="22"/>
        </w:rPr>
        <w:t xml:space="preserve">This is a step-by-step description of how to deliver the activity with children. This is broken down into the sub-headings of: Say, Do, Discuss, Repeat, Extending the activity for 13-16 year old children, and Wrap up and summarise </w:t>
      </w:r>
    </w:p>
    <w:p w14:paraId="3B1E9639" w14:textId="77777777" w:rsidR="00A35B58" w:rsidRPr="00CD0B8D" w:rsidRDefault="00A35B58" w:rsidP="00CD0B8D">
      <w:pPr>
        <w:jc w:val="both"/>
        <w:rPr>
          <w:rFonts w:ascii="Gill Sans Infant Std" w:eastAsia="Gill Sans Infant Std" w:hAnsi="Gill Sans Infant Std" w:cs="Gill Sans Infant Std"/>
          <w:sz w:val="22"/>
          <w:szCs w:val="22"/>
        </w:rPr>
      </w:pPr>
    </w:p>
    <w:p w14:paraId="45A34761" w14:textId="2FA68AF5" w:rsidR="00503CD9" w:rsidRPr="00CD0B8D" w:rsidRDefault="00503CD9"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
          <w:i/>
          <w:iCs/>
        </w:rPr>
        <w:t>Say:</w:t>
      </w:r>
      <w:r w:rsidRPr="00CD0B8D">
        <w:rPr>
          <w:rFonts w:ascii="Gill Sans Infant Std" w:eastAsia="Gill Sans Infant Std" w:hAnsi="Gill Sans Infant Std" w:cs="Gill Sans Infant Std"/>
          <w:b/>
          <w:iCs/>
        </w:rPr>
        <w:t xml:space="preserve"> </w:t>
      </w:r>
      <w:r w:rsidRPr="00CD0B8D">
        <w:rPr>
          <w:rFonts w:ascii="Gill Sans Infant Std" w:eastAsia="Gill Sans Infant Std" w:hAnsi="Gill Sans Infant Std" w:cs="Gill Sans Infant Std"/>
          <w:sz w:val="22"/>
          <w:szCs w:val="22"/>
        </w:rPr>
        <w:t xml:space="preserve">This section explains how you should present and explain the activity that you will be doing with the children today. It will  </w:t>
      </w:r>
    </w:p>
    <w:p w14:paraId="38F8E86B" w14:textId="77777777" w:rsidR="00503CD9" w:rsidRPr="00CD0B8D" w:rsidRDefault="00503CD9" w:rsidP="00CD0B8D">
      <w:pPr>
        <w:pStyle w:val="Heading4"/>
        <w:jc w:val="both"/>
        <w:rPr>
          <w:rFonts w:ascii="Gill Sans Infant Std" w:eastAsia="Gill Sans Infant Std" w:hAnsi="Gill Sans Infant Std" w:cs="Gill Sans Infant Std"/>
          <w:iCs w:val="0"/>
          <w:color w:val="auto"/>
          <w:szCs w:val="22"/>
        </w:rPr>
      </w:pPr>
    </w:p>
    <w:p w14:paraId="3FF91CC6" w14:textId="4B24EFF3" w:rsidR="00503CD9" w:rsidRPr="00CD0B8D" w:rsidRDefault="00503CD9" w:rsidP="00CD0B8D">
      <w:pPr>
        <w:pStyle w:val="ListParagraph"/>
        <w:numPr>
          <w:ilvl w:val="0"/>
          <w:numId w:val="11"/>
        </w:numPr>
        <w:ind w:left="567" w:hanging="567"/>
        <w:jc w:val="both"/>
        <w:rPr>
          <w:rFonts w:ascii="Gill Sans Infant Std" w:eastAsia="Gill Sans Infant Std" w:hAnsi="Gill Sans Infant Std" w:cs="Gill Sans Infant Std"/>
          <w:b/>
          <w:iCs/>
        </w:rPr>
      </w:pPr>
      <w:r w:rsidRPr="00CD0B8D">
        <w:rPr>
          <w:rFonts w:ascii="Gill Sans Infant Std" w:eastAsia="Gill Sans Infant Std" w:hAnsi="Gill Sans Infant Std" w:cs="Gill Sans Infant Std"/>
          <w:b/>
          <w:i/>
          <w:iCs/>
        </w:rPr>
        <w:t>Do</w:t>
      </w:r>
      <w:r w:rsidRPr="00CD0B8D">
        <w:rPr>
          <w:rFonts w:ascii="Gill Sans Infant Std" w:eastAsia="Gill Sans Infant Std" w:hAnsi="Gill Sans Infant Std" w:cs="Gill Sans Infant Std"/>
          <w:b/>
          <w:iCs/>
        </w:rPr>
        <w:t>:</w:t>
      </w:r>
      <w:r w:rsidR="002D275B" w:rsidRPr="00CD0B8D">
        <w:rPr>
          <w:rFonts w:ascii="Gill Sans Infant Std" w:eastAsia="Gill Sans Infant Std" w:hAnsi="Gill Sans Infant Std" w:cs="Gill Sans Infant Std"/>
          <w:b/>
          <w:iCs/>
        </w:rPr>
        <w:t xml:space="preserve"> </w:t>
      </w:r>
      <w:r w:rsidR="002D275B" w:rsidRPr="00CD0B8D">
        <w:rPr>
          <w:rFonts w:ascii="Gill Sans Infant Std" w:eastAsia="Gill Sans Infant Std" w:hAnsi="Gill Sans Infant Std" w:cs="Gill Sans Infant Std"/>
          <w:sz w:val="22"/>
          <w:szCs w:val="22"/>
        </w:rPr>
        <w:t>Gives a step-by-</w:t>
      </w:r>
      <w:r w:rsidR="00D87C31" w:rsidRPr="00CD0B8D">
        <w:rPr>
          <w:rFonts w:ascii="Gill Sans Infant Std" w:eastAsia="Gill Sans Infant Std" w:hAnsi="Gill Sans Infant Std" w:cs="Gill Sans Infant Std"/>
          <w:sz w:val="22"/>
          <w:szCs w:val="22"/>
        </w:rPr>
        <w:t xml:space="preserve">step breakdown of how to carry out the activity with children </w:t>
      </w:r>
      <w:r w:rsidRPr="00CD0B8D">
        <w:rPr>
          <w:rFonts w:ascii="Gill Sans Infant Std" w:eastAsia="Gill Sans Infant Std" w:hAnsi="Gill Sans Infant Std" w:cs="Gill Sans Infant Std"/>
          <w:sz w:val="22"/>
          <w:szCs w:val="22"/>
        </w:rPr>
        <w:t xml:space="preserve"> </w:t>
      </w:r>
    </w:p>
    <w:p w14:paraId="1D1C9514" w14:textId="77777777" w:rsidR="002D275B" w:rsidRPr="00CD0B8D" w:rsidRDefault="002D275B" w:rsidP="00CD0B8D">
      <w:pPr>
        <w:pStyle w:val="Heading4"/>
        <w:jc w:val="both"/>
        <w:rPr>
          <w:rFonts w:ascii="Gill Sans Infant Std" w:eastAsia="Gill Sans Infant Std" w:hAnsi="Gill Sans Infant Std" w:cs="Gill Sans Infant Std"/>
          <w:b/>
          <w:iCs w:val="0"/>
          <w:color w:val="auto"/>
          <w:sz w:val="24"/>
          <w:szCs w:val="24"/>
        </w:rPr>
      </w:pPr>
    </w:p>
    <w:p w14:paraId="38F57A91" w14:textId="36F5C56A" w:rsidR="00BB49C3" w:rsidRPr="00926D4D" w:rsidRDefault="00503CD9" w:rsidP="00CD0B8D">
      <w:pPr>
        <w:pStyle w:val="ListParagraph"/>
        <w:numPr>
          <w:ilvl w:val="0"/>
          <w:numId w:val="11"/>
        </w:numPr>
        <w:ind w:left="567" w:hanging="567"/>
        <w:jc w:val="both"/>
        <w:rPr>
          <w:rFonts w:ascii="Gill Sans Infant Std" w:eastAsia="Gill Sans Infant Std" w:hAnsi="Gill Sans Infant Std" w:cs="Gill Sans Infant Std"/>
          <w:b/>
          <w:iCs/>
        </w:rPr>
      </w:pPr>
      <w:r w:rsidRPr="00CD0B8D">
        <w:rPr>
          <w:rFonts w:ascii="Gill Sans Infant Std" w:eastAsia="Gill Sans Infant Std" w:hAnsi="Gill Sans Infant Std" w:cs="Gill Sans Infant Std"/>
          <w:b/>
          <w:i/>
          <w:iCs/>
        </w:rPr>
        <w:t>Discuss:</w:t>
      </w:r>
      <w:r w:rsidRPr="00CD0B8D">
        <w:rPr>
          <w:rFonts w:ascii="Gill Sans Infant Std" w:eastAsia="Gill Sans Infant Std" w:hAnsi="Gill Sans Infant Std" w:cs="Gill Sans Infant Std"/>
          <w:b/>
          <w:iCs/>
        </w:rPr>
        <w:t xml:space="preserve"> </w:t>
      </w:r>
      <w:r w:rsidR="00D87C31" w:rsidRPr="00CD0B8D">
        <w:rPr>
          <w:rFonts w:ascii="Gill Sans Infant Std" w:eastAsia="Gill Sans Infant Std" w:hAnsi="Gill Sans Infant Std" w:cs="Gill Sans Infant Std"/>
          <w:sz w:val="22"/>
          <w:szCs w:val="22"/>
        </w:rPr>
        <w:t xml:space="preserve">Outlines some discussion points and questions that can be raised with the children to make them think about the content of the activity </w:t>
      </w:r>
    </w:p>
    <w:p w14:paraId="4FFBE5F9" w14:textId="77777777" w:rsidR="00E248C2" w:rsidRPr="00926D4D" w:rsidRDefault="00E248C2" w:rsidP="00926D4D">
      <w:pPr>
        <w:pStyle w:val="ListParagraph"/>
        <w:rPr>
          <w:rFonts w:ascii="Gill Sans Infant Std" w:eastAsia="Gill Sans Infant Std" w:hAnsi="Gill Sans Infant Std" w:cs="Gill Sans Infant Std"/>
          <w:b/>
          <w:iCs/>
        </w:rPr>
      </w:pPr>
    </w:p>
    <w:p w14:paraId="344B4A25" w14:textId="54D1469A" w:rsidR="00E248C2" w:rsidRPr="00CD0B8D" w:rsidRDefault="00E248C2" w:rsidP="00926D4D">
      <w:pPr>
        <w:pStyle w:val="ListParagraph"/>
        <w:numPr>
          <w:ilvl w:val="0"/>
          <w:numId w:val="11"/>
        </w:numPr>
        <w:ind w:left="567" w:hanging="567"/>
        <w:jc w:val="both"/>
        <w:rPr>
          <w:rFonts w:ascii="Gill Sans Infant Std" w:eastAsia="Gill Sans Infant Std" w:hAnsi="Gill Sans Infant Std" w:cs="Gill Sans Infant Std"/>
          <w:b/>
          <w:iCs/>
        </w:rPr>
      </w:pPr>
      <w:r w:rsidRPr="00926D4D">
        <w:rPr>
          <w:rFonts w:ascii="Gill Sans Infant Std" w:eastAsia="Gill Sans Infant Std" w:hAnsi="Gill Sans Infant Std" w:cs="Gill Sans Infant Std"/>
          <w:b/>
          <w:iCs/>
        </w:rPr>
        <w:t xml:space="preserve">Additional games: </w:t>
      </w:r>
      <w:r w:rsidRPr="00926D4D">
        <w:rPr>
          <w:rFonts w:ascii="Gill Sans Infant Std" w:eastAsia="Gill Sans Infant Std" w:hAnsi="Gill Sans Infant Std" w:cs="Gill Sans Infant Std"/>
          <w:iCs/>
        </w:rPr>
        <w:t>As mentioned above, if children find the activity content heavy, then it would be important to add in some games and fun activities in different sessions!</w:t>
      </w:r>
    </w:p>
    <w:p w14:paraId="50698BCE" w14:textId="77777777" w:rsidR="00BB49C3" w:rsidRPr="00926D4D" w:rsidRDefault="00BB49C3" w:rsidP="00926D4D">
      <w:pPr>
        <w:pStyle w:val="ListParagraph"/>
        <w:ind w:left="567"/>
        <w:jc w:val="both"/>
        <w:rPr>
          <w:rFonts w:ascii="Gill Sans Infant Std" w:eastAsia="Gill Sans Infant Std" w:hAnsi="Gill Sans Infant Std" w:cs="Gill Sans Infant Std"/>
          <w:b/>
          <w:sz w:val="26"/>
          <w:szCs w:val="26"/>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BB49C3" w:rsidRPr="00CD0B8D" w14:paraId="4112823E" w14:textId="77777777" w:rsidTr="00BB49C3">
        <w:tc>
          <w:tcPr>
            <w:tcW w:w="8516" w:type="dxa"/>
          </w:tcPr>
          <w:p w14:paraId="7C252EC1" w14:textId="77777777" w:rsidR="00BB49C3" w:rsidRPr="00CD0B8D" w:rsidRDefault="00BB49C3"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Wrap up and summarise </w:t>
            </w:r>
          </w:p>
          <w:p w14:paraId="51BFAB11" w14:textId="464650B5" w:rsidR="00BB49C3" w:rsidRPr="00CD0B8D" w:rsidRDefault="00B84137" w:rsidP="00CD0B8D">
            <w:pPr>
              <w:pStyle w:val="ListParagraph"/>
              <w:numPr>
                <w:ilvl w:val="0"/>
                <w:numId w:val="11"/>
              </w:numPr>
              <w:ind w:left="567" w:hanging="567"/>
              <w:jc w:val="both"/>
              <w:rPr>
                <w:rFonts w:ascii="Gill Sans Infant Std" w:hAnsi="Gill Sans Infant Std"/>
                <w:bCs/>
              </w:rPr>
            </w:pPr>
            <w:r w:rsidRPr="00CD0B8D">
              <w:rPr>
                <w:rFonts w:ascii="Gill Sans Infant Std" w:eastAsia="Gill Sans Infant Std" w:hAnsi="Gill Sans Infant Std" w:cs="Gill Sans Infant Std"/>
                <w:sz w:val="22"/>
                <w:szCs w:val="22"/>
              </w:rPr>
              <w:t xml:space="preserve">The concluding comments to be shared with the children that wrap up the activity. </w:t>
            </w:r>
          </w:p>
        </w:tc>
      </w:tr>
    </w:tbl>
    <w:p w14:paraId="4B8B457C" w14:textId="77777777" w:rsidR="00BB49C3" w:rsidRPr="00CD0B8D" w:rsidRDefault="00BB49C3" w:rsidP="00CD0B8D">
      <w:pPr>
        <w:jc w:val="both"/>
        <w:rPr>
          <w:rFonts w:ascii="Gill Sans Infant Std" w:hAnsi="Gill Sans Infant Std"/>
          <w:sz w:val="22"/>
          <w:szCs w:val="22"/>
        </w:rPr>
      </w:pPr>
    </w:p>
    <w:p w14:paraId="15ABBD1A" w14:textId="5578D93C" w:rsidR="006D542C" w:rsidRPr="00CD0B8D" w:rsidRDefault="051ACB43" w:rsidP="051ACB43">
      <w:pPr>
        <w:pStyle w:val="Heading4"/>
        <w:pBdr>
          <w:bottom w:val="single" w:sz="8" w:space="1" w:color="DA291C"/>
        </w:pBdr>
        <w:jc w:val="both"/>
        <w:rPr>
          <w:rFonts w:ascii="Gill Sans Infant Std" w:eastAsia="Gill Sans Infant Std" w:hAnsi="Gill Sans Infant Std" w:cs="Gill Sans Infant Std"/>
          <w:b/>
          <w:bCs/>
          <w:i w:val="0"/>
          <w:iCs w:val="0"/>
          <w:color w:val="auto"/>
          <w:sz w:val="26"/>
          <w:szCs w:val="26"/>
        </w:rPr>
      </w:pPr>
      <w:r w:rsidRPr="051ACB43">
        <w:rPr>
          <w:rFonts w:ascii="Gill Sans Infant Std" w:eastAsia="Gill Sans Infant Std" w:hAnsi="Gill Sans Infant Std" w:cs="Gill Sans Infant Std"/>
          <w:b/>
          <w:bCs/>
          <w:i w:val="0"/>
          <w:iCs w:val="0"/>
          <w:color w:val="auto"/>
          <w:sz w:val="26"/>
          <w:szCs w:val="26"/>
        </w:rPr>
        <w:t>Extending the activity for 13-16 year old children</w:t>
      </w:r>
    </w:p>
    <w:p w14:paraId="6EE21269" w14:textId="6112C25B" w:rsidR="00AF33E5" w:rsidRPr="00CD0B8D" w:rsidRDefault="051ACB43" w:rsidP="051ACB43">
      <w:pPr>
        <w:pStyle w:val="ListParagraph"/>
        <w:numPr>
          <w:ilvl w:val="0"/>
          <w:numId w:val="11"/>
        </w:numPr>
        <w:ind w:left="567" w:hanging="567"/>
        <w:jc w:val="both"/>
        <w:rPr>
          <w:rFonts w:ascii="Gill Sans Infant Std" w:eastAsia="Gill Sans Infant Std" w:hAnsi="Gill Sans Infant Std" w:cs="Gill Sans Infant Std"/>
          <w:sz w:val="22"/>
          <w:szCs w:val="22"/>
        </w:rPr>
      </w:pPr>
      <w:r w:rsidRPr="051ACB43">
        <w:rPr>
          <w:rFonts w:ascii="Gill Sans Infant Std" w:eastAsia="Gill Sans Infant Std" w:hAnsi="Gill Sans Infant Std" w:cs="Gill Sans Infant Std"/>
          <w:sz w:val="22"/>
          <w:szCs w:val="22"/>
        </w:rPr>
        <w:t xml:space="preserve">Discussion points and questions that may be used when you have concluded carrying out the activity with 13-16 year olds. </w:t>
      </w:r>
    </w:p>
    <w:p w14:paraId="33DE6299" w14:textId="09140748" w:rsidR="00AF33E5" w:rsidRPr="00CD0B8D" w:rsidRDefault="00AF33E5"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lastRenderedPageBreak/>
        <w:t xml:space="preserve">This content may cover topics that are </w:t>
      </w:r>
      <w:r w:rsidR="008057E5" w:rsidRPr="00CD0B8D">
        <w:rPr>
          <w:rFonts w:ascii="Gill Sans Infant Std" w:eastAsia="Gill Sans Infant Std" w:hAnsi="Gill Sans Infant Std" w:cs="Gill Sans Infant Std"/>
          <w:sz w:val="22"/>
          <w:szCs w:val="22"/>
        </w:rPr>
        <w:t>not</w:t>
      </w:r>
      <w:r w:rsidRPr="00CD0B8D">
        <w:rPr>
          <w:rFonts w:ascii="Gill Sans Infant Std" w:eastAsia="Gill Sans Infant Std" w:hAnsi="Gill Sans Infant Std" w:cs="Gill Sans Infant Std"/>
          <w:sz w:val="22"/>
          <w:szCs w:val="22"/>
        </w:rPr>
        <w:t xml:space="preserve"> suitable for younger children. </w:t>
      </w:r>
    </w:p>
    <w:p w14:paraId="6E8584BD" w14:textId="77777777" w:rsidR="00AF33E5" w:rsidRPr="00CD0B8D" w:rsidRDefault="00AF33E5" w:rsidP="00CD0B8D">
      <w:pPr>
        <w:pStyle w:val="ListParagraph"/>
        <w:ind w:left="426"/>
        <w:jc w:val="both"/>
        <w:rPr>
          <w:rFonts w:ascii="Gill Sans Infant Std" w:eastAsia="Gill Sans Infant Std" w:hAnsi="Gill Sans Infant Std" w:cs="Gill Sans Infant Std"/>
          <w:sz w:val="22"/>
          <w:szCs w:val="22"/>
        </w:rPr>
      </w:pPr>
    </w:p>
    <w:p w14:paraId="5A63DF9D" w14:textId="2A067402" w:rsidR="002D275B" w:rsidRPr="00CD0B8D" w:rsidRDefault="002D275B"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Repeat</w:t>
      </w:r>
    </w:p>
    <w:p w14:paraId="5794AB71" w14:textId="4D9C6B72" w:rsidR="00E73474" w:rsidRPr="00CD0B8D" w:rsidRDefault="00E73474"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Frequency to be repeated: </w:t>
      </w:r>
      <w:r w:rsidR="003B3C0F" w:rsidRPr="00CD0B8D">
        <w:rPr>
          <w:rFonts w:ascii="Gill Sans Infant Std" w:eastAsia="Gill Sans Infant Std" w:hAnsi="Gill Sans Infant Std" w:cs="Gill Sans Infant Std"/>
          <w:i/>
          <w:sz w:val="22"/>
          <w:szCs w:val="22"/>
        </w:rPr>
        <w:t>xx</w:t>
      </w:r>
    </w:p>
    <w:p w14:paraId="448672A3" w14:textId="7B8E611A" w:rsidR="002D275B" w:rsidRPr="00CD0B8D" w:rsidRDefault="002D275B"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Activities that could and should regularly take place that enable the knowledge learnt to be put into practice. </w:t>
      </w:r>
    </w:p>
    <w:p w14:paraId="09C94282" w14:textId="506F9EFE" w:rsidR="00A965D3" w:rsidRPr="00CD0B8D" w:rsidRDefault="00A965D3" w:rsidP="00CD0B8D">
      <w:pPr>
        <w:jc w:val="both"/>
        <w:rPr>
          <w:rFonts w:ascii="Gill Sans Infant Std" w:hAnsi="Gill Sans Infant Std" w:cs="Gill Sans"/>
        </w:rPr>
      </w:pPr>
    </w:p>
    <w:p w14:paraId="0E3E64D8" w14:textId="77777777" w:rsidR="00AA409D" w:rsidRPr="00CD0B8D" w:rsidRDefault="00AA409D" w:rsidP="00CD0B8D">
      <w:pPr>
        <w:jc w:val="both"/>
        <w:rPr>
          <w:rFonts w:ascii="Gill Sans Infant Std" w:hAnsi="Gill Sans Infant Std" w:cs="Gill Sans"/>
        </w:rPr>
        <w:sectPr w:rsidR="00AA409D" w:rsidRPr="00CD0B8D" w:rsidSect="00414C43">
          <w:pgSz w:w="11900" w:h="16840"/>
          <w:pgMar w:top="1440" w:right="1800" w:bottom="1440" w:left="1800" w:header="708" w:footer="708" w:gutter="0"/>
          <w:cols w:space="708"/>
          <w:titlePg/>
          <w:docGrid w:linePitch="360"/>
        </w:sectPr>
      </w:pPr>
    </w:p>
    <w:p w14:paraId="10D50662" w14:textId="77777777" w:rsidR="00955AAA" w:rsidRDefault="00955AAA" w:rsidP="00C32317">
      <w:pPr>
        <w:pStyle w:val="Heading2"/>
        <w:numPr>
          <w:ilvl w:val="0"/>
          <w:numId w:val="27"/>
        </w:numPr>
        <w:jc w:val="both"/>
        <w:rPr>
          <w:bCs/>
        </w:rPr>
      </w:pPr>
      <w:r>
        <w:rPr>
          <w:bCs/>
        </w:rPr>
        <w:lastRenderedPageBreak/>
        <w:t xml:space="preserve"> Activities with Children: Detailed Instructions</w:t>
      </w:r>
    </w:p>
    <w:p w14:paraId="2FE90030" w14:textId="311C28B6" w:rsidR="00405D8E" w:rsidRPr="00CD0B8D" w:rsidRDefault="00955AAA" w:rsidP="00955AAA">
      <w:pPr>
        <w:pStyle w:val="Heading2"/>
        <w:numPr>
          <w:ilvl w:val="0"/>
          <w:numId w:val="0"/>
        </w:numPr>
        <w:jc w:val="both"/>
        <w:rPr>
          <w:bCs/>
        </w:rPr>
      </w:pPr>
      <w:r>
        <w:rPr>
          <w:b w:val="0"/>
          <w:bCs/>
          <w:color w:val="auto"/>
        </w:rPr>
        <w:t xml:space="preserve">Below you will find the detailed </w:t>
      </w:r>
      <w:r w:rsidR="00D9129B">
        <w:rPr>
          <w:b w:val="0"/>
          <w:bCs/>
          <w:color w:val="auto"/>
        </w:rPr>
        <w:t xml:space="preserve">instructions to plan and implement each activity with children. </w:t>
      </w:r>
      <w:r w:rsidR="00547131" w:rsidRPr="00CD0B8D">
        <w:rPr>
          <w:bCs/>
        </w:rPr>
        <w:t xml:space="preserve"> </w:t>
      </w:r>
    </w:p>
    <w:p w14:paraId="27DD36E6" w14:textId="77777777" w:rsidR="0021185B" w:rsidRPr="00CD0B8D" w:rsidRDefault="0021185B" w:rsidP="00CD0B8D">
      <w:pPr>
        <w:jc w:val="both"/>
        <w:rPr>
          <w:rFonts w:ascii="Gill Sans Infant Std" w:hAnsi="Gill Sans Infant Std"/>
        </w:rPr>
      </w:pPr>
    </w:p>
    <w:p w14:paraId="2AD6B8FE" w14:textId="36967B67" w:rsidR="00637E90" w:rsidRPr="00CD0B8D" w:rsidRDefault="00637E90" w:rsidP="00CD0B8D">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auto"/>
          <w:sz w:val="26"/>
          <w:szCs w:val="26"/>
        </w:rPr>
      </w:pPr>
      <w:r w:rsidRPr="00CD0B8D">
        <w:rPr>
          <w:rFonts w:ascii="Gill Sans Infant Std" w:eastAsia="Gill Sans Infant Std" w:hAnsi="Gill Sans Infant Std" w:cs="Gill Sans Infant Std"/>
          <w:bCs w:val="0"/>
          <w:color w:val="auto"/>
          <w:sz w:val="26"/>
          <w:szCs w:val="26"/>
        </w:rPr>
        <w:t>TOPIC 1: WHAT MAKES ME UNIQUE &amp; WHAT WE HAVE IN COMMON</w:t>
      </w:r>
      <w:r w:rsidRPr="00CD0B8D">
        <w:rPr>
          <w:rFonts w:ascii="Gill Sans Infant Std" w:eastAsia="Gill Sans Infant Std" w:hAnsi="Gill Sans Infant Std" w:cs="Gill Sans Infant Std"/>
          <w:sz w:val="26"/>
          <w:szCs w:val="26"/>
        </w:rPr>
        <w:t xml:space="preserve"> </w:t>
      </w:r>
    </w:p>
    <w:p w14:paraId="0A83A3B2" w14:textId="77777777" w:rsidR="00637E90" w:rsidRPr="00CD0B8D" w:rsidRDefault="00637E90" w:rsidP="00CD0B8D">
      <w:pPr>
        <w:pStyle w:val="Heading4"/>
        <w:jc w:val="both"/>
        <w:rPr>
          <w:rFonts w:ascii="Gill Sans Infant Std" w:eastAsia="Gill Sans Infant Std" w:hAnsi="Gill Sans Infant Std" w:cs="Gill Sans Infant Std"/>
          <w:b/>
          <w:i w:val="0"/>
          <w:iCs w:val="0"/>
          <w:color w:val="auto"/>
          <w:sz w:val="26"/>
          <w:szCs w:val="26"/>
        </w:rPr>
      </w:pPr>
    </w:p>
    <w:p w14:paraId="772B98B6" w14:textId="77777777" w:rsidR="00637E90" w:rsidRPr="00CD0B8D" w:rsidRDefault="00637E90" w:rsidP="00CD0B8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5E8E6F08"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We each of us have a mix of different characteristics. Our individual combination of characteristics is unique, but also many of our characteristics we have in common with others we know. </w:t>
      </w:r>
    </w:p>
    <w:p w14:paraId="19467BEC" w14:textId="77777777" w:rsidR="00637E90" w:rsidRPr="00CD0B8D" w:rsidRDefault="00637E90" w:rsidP="00CD0B8D">
      <w:pPr>
        <w:jc w:val="both"/>
        <w:rPr>
          <w:rFonts w:ascii="Gill Sans Infant Std" w:eastAsia="Gill Sans Infant Std" w:hAnsi="Gill Sans Infant Std" w:cs="Gill Sans Infant Std"/>
          <w:b/>
          <w:sz w:val="26"/>
          <w:szCs w:val="26"/>
        </w:rPr>
      </w:pPr>
    </w:p>
    <w:p w14:paraId="400CC36F" w14:textId="77777777" w:rsidR="00637E90" w:rsidRPr="00CD0B8D" w:rsidRDefault="00637E90"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44B243BA" w14:textId="77777777" w:rsidR="00637E90" w:rsidRPr="00CD0B8D" w:rsidRDefault="00637E90" w:rsidP="00CD0B8D">
      <w:pPr>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This activity addresses the following domains: </w:t>
      </w:r>
    </w:p>
    <w:p w14:paraId="05DD1E93"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Social and emotional learning </w:t>
      </w:r>
    </w:p>
    <w:p w14:paraId="0EEAA561" w14:textId="51D2DD79" w:rsidR="00637E90" w:rsidRPr="00CD0B8D" w:rsidRDefault="051ACB43" w:rsidP="051ACB43">
      <w:pPr>
        <w:pStyle w:val="ListParagraph"/>
        <w:numPr>
          <w:ilvl w:val="0"/>
          <w:numId w:val="3"/>
        </w:numPr>
        <w:ind w:left="1134" w:hanging="567"/>
        <w:jc w:val="both"/>
        <w:rPr>
          <w:rFonts w:ascii="Gill Sans Infant Std" w:eastAsia="Gill Sans Infant Std" w:hAnsi="Gill Sans Infant Std" w:cs="Gill Sans Infant Std"/>
          <w:color w:val="7F7F7F" w:themeColor="background1" w:themeShade="7F"/>
        </w:rPr>
      </w:pPr>
      <w:r w:rsidRPr="051ACB43">
        <w:rPr>
          <w:rFonts w:ascii="Gill Sans Infant Std" w:eastAsia="Gill Sans Infant Std" w:hAnsi="Gill Sans Infant Std" w:cs="Gill Sans Infant Std"/>
          <w:color w:val="7F7F7F" w:themeColor="background1" w:themeShade="7F"/>
        </w:rPr>
        <w:t>Self-awareness</w:t>
      </w:r>
    </w:p>
    <w:p w14:paraId="664E74C8" w14:textId="651847F5" w:rsidR="00161955" w:rsidRPr="00CD0B8D" w:rsidRDefault="00637E90"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Social awareness</w:t>
      </w:r>
    </w:p>
    <w:p w14:paraId="0A32CBFA" w14:textId="77777777" w:rsidR="00637E90" w:rsidRPr="00CD0B8D" w:rsidRDefault="00637E90" w:rsidP="00CD0B8D">
      <w:pPr>
        <w:jc w:val="both"/>
        <w:rPr>
          <w:rFonts w:ascii="Gill Sans Infant Std" w:eastAsia="Gill Sans Infant Std" w:hAnsi="Gill Sans Infant Std" w:cs="Gill Sans Infant Std"/>
          <w:bCs/>
          <w:color w:val="7F7F7F" w:themeColor="text1" w:themeTint="80"/>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42"/>
        <w:gridCol w:w="4158"/>
      </w:tblGrid>
      <w:tr w:rsidR="00637E90" w:rsidRPr="00CD0B8D" w14:paraId="42C58BF6" w14:textId="77777777" w:rsidTr="00637E90">
        <w:tc>
          <w:tcPr>
            <w:tcW w:w="4258" w:type="dxa"/>
            <w:shd w:val="clear" w:color="auto" w:fill="F2F2F2"/>
          </w:tcPr>
          <w:p w14:paraId="59C7F429" w14:textId="77777777" w:rsidR="00637E90" w:rsidRPr="00CD0B8D" w:rsidRDefault="00637E90"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66EEA787" w14:textId="77777777" w:rsidR="00637E90" w:rsidRPr="00CD0B8D" w:rsidRDefault="00637E90" w:rsidP="00CD0B8D">
            <w:pPr>
              <w:spacing w:before="120" w:after="120"/>
              <w:jc w:val="both"/>
              <w:rPr>
                <w:rFonts w:ascii="Gill Sans Infant Std" w:eastAsia="Gill Sans Infant Std" w:hAnsi="Gill Sans Infant Std" w:cs="Gill Sans Infant Std"/>
                <w:bCs/>
              </w:rPr>
            </w:pPr>
            <w:r w:rsidRPr="00CD0B8D">
              <w:rPr>
                <w:rFonts w:ascii="Gill Sans Infant Std" w:eastAsia="Gill Sans Infant Std" w:hAnsi="Gill Sans Infant Std" w:cs="Gill Sans Infant Std"/>
                <w:bCs/>
              </w:rPr>
              <w:t xml:space="preserve">What makes us unique and what we have in common with other children in our class.  </w:t>
            </w:r>
          </w:p>
        </w:tc>
        <w:tc>
          <w:tcPr>
            <w:tcW w:w="4258" w:type="dxa"/>
            <w:shd w:val="clear" w:color="auto" w:fill="F2F2F2"/>
          </w:tcPr>
          <w:p w14:paraId="6C9DCFB1" w14:textId="77777777" w:rsidR="00637E90" w:rsidRPr="00CD0B8D" w:rsidRDefault="00637E90"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7D35977B"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rPr>
            </w:pPr>
            <w:r w:rsidRPr="00CD0B8D">
              <w:rPr>
                <w:rFonts w:ascii="Gill Sans Infant Std" w:eastAsia="Gill Sans Infant Std" w:hAnsi="Gill Sans Infant Std" w:cs="Gill Sans Infant Std"/>
              </w:rPr>
              <w:t>Blank paper – at least one piece for each child in the class</w:t>
            </w:r>
          </w:p>
          <w:p w14:paraId="0C015654" w14:textId="0D8ECDEE"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rPr>
            </w:pPr>
            <w:r w:rsidRPr="00CD0B8D">
              <w:rPr>
                <w:rFonts w:ascii="Gill Sans Infant Std" w:eastAsia="Gill Sans Infant Std" w:hAnsi="Gill Sans Infant Std" w:cs="Gill Sans Infant Std"/>
              </w:rPr>
              <w:t>Crayons or colo</w:t>
            </w:r>
            <w:r w:rsidR="00F46094" w:rsidRPr="00CD0B8D">
              <w:rPr>
                <w:rFonts w:ascii="Gill Sans Infant Std" w:eastAsia="Gill Sans Infant Std" w:hAnsi="Gill Sans Infant Std" w:cs="Gill Sans Infant Std"/>
              </w:rPr>
              <w:t>u</w:t>
            </w:r>
            <w:r w:rsidRPr="00CD0B8D">
              <w:rPr>
                <w:rFonts w:ascii="Gill Sans Infant Std" w:eastAsia="Gill Sans Infant Std" w:hAnsi="Gill Sans Infant Std" w:cs="Gill Sans Infant Std"/>
              </w:rPr>
              <w:t>red pencils</w:t>
            </w:r>
          </w:p>
          <w:p w14:paraId="2A5985BF"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rPr>
            </w:pPr>
            <w:r w:rsidRPr="00CD0B8D">
              <w:rPr>
                <w:rFonts w:ascii="Gill Sans Infant Std" w:eastAsia="Gill Sans Infant Std" w:hAnsi="Gill Sans Infant Std" w:cs="Gill Sans Infant Std"/>
              </w:rPr>
              <w:t>Magazines to cut up</w:t>
            </w:r>
          </w:p>
          <w:p w14:paraId="476CB0D3"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rPr>
            </w:pPr>
            <w:r w:rsidRPr="00CD0B8D">
              <w:rPr>
                <w:rFonts w:ascii="Gill Sans Infant Std" w:eastAsia="Gill Sans Infant Std" w:hAnsi="Gill Sans Infant Std" w:cs="Gill Sans Infant Std"/>
              </w:rPr>
              <w:t>Scissors</w:t>
            </w:r>
          </w:p>
          <w:p w14:paraId="2FC87096"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rPr>
            </w:pPr>
            <w:r w:rsidRPr="00CD0B8D">
              <w:rPr>
                <w:rFonts w:ascii="Gill Sans Infant Std" w:eastAsia="Gill Sans Infant Std" w:hAnsi="Gill Sans Infant Std" w:cs="Gill Sans Infant Std"/>
              </w:rPr>
              <w:t>Glue</w:t>
            </w:r>
          </w:p>
          <w:p w14:paraId="3793ED7B"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rPr>
            </w:pPr>
            <w:r w:rsidRPr="00CD0B8D">
              <w:rPr>
                <w:rFonts w:ascii="Gill Sans Infant Std" w:eastAsia="Gill Sans Infant Std" w:hAnsi="Gill Sans Infant Std" w:cs="Gill Sans Infant Std"/>
              </w:rPr>
              <w:t>Sticky tape</w:t>
            </w:r>
          </w:p>
          <w:p w14:paraId="410A49FF"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 xml:space="preserve">Adhesive putty </w:t>
            </w:r>
          </w:p>
        </w:tc>
      </w:tr>
      <w:tr w:rsidR="00637E90" w:rsidRPr="00CD0B8D" w14:paraId="703DBDD4" w14:textId="77777777" w:rsidTr="00637E90">
        <w:tc>
          <w:tcPr>
            <w:tcW w:w="4258" w:type="dxa"/>
            <w:shd w:val="clear" w:color="auto" w:fill="F2F2F2"/>
          </w:tcPr>
          <w:p w14:paraId="2F972B6B" w14:textId="77777777" w:rsidR="00637E90" w:rsidRPr="00CD0B8D" w:rsidRDefault="00637E90"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lastRenderedPageBreak/>
              <w:t xml:space="preserve">How long this will take:  </w:t>
            </w:r>
          </w:p>
          <w:p w14:paraId="7DA54908" w14:textId="20C443FC" w:rsidR="00171D8A" w:rsidRPr="00CD0B8D" w:rsidRDefault="00637E90" w:rsidP="00CD0B8D">
            <w:pPr>
              <w:spacing w:before="120" w:after="120"/>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sz w:val="26"/>
                <w:szCs w:val="26"/>
              </w:rPr>
              <w:t>5 minutes</w:t>
            </w:r>
            <w:r w:rsidR="00826719">
              <w:rPr>
                <w:rFonts w:ascii="Gill Sans Infant Std" w:eastAsia="Gill Sans Infant Std" w:hAnsi="Gill Sans Infant Std" w:cs="Gill Sans Infant Std"/>
                <w:sz w:val="26"/>
                <w:szCs w:val="26"/>
              </w:rPr>
              <w:t xml:space="preserve"> – mindfulness activity       45</w:t>
            </w:r>
            <w:r w:rsidRPr="00CD0B8D">
              <w:rPr>
                <w:rFonts w:ascii="Gill Sans Infant Std" w:eastAsia="Gill Sans Infant Std" w:hAnsi="Gill Sans Infant Std" w:cs="Gill Sans Infant Std"/>
                <w:sz w:val="26"/>
                <w:szCs w:val="26"/>
              </w:rPr>
              <w:t xml:space="preserve"> minutes – learning activity                 15 minutes – extensio</w:t>
            </w:r>
            <w:r w:rsidR="00171D8A" w:rsidRPr="00CD0B8D">
              <w:rPr>
                <w:rFonts w:ascii="Gill Sans Infant Std" w:eastAsia="Gill Sans Infant Std" w:hAnsi="Gill Sans Infant Std" w:cs="Gill Sans Infant Std"/>
                <w:sz w:val="26"/>
                <w:szCs w:val="26"/>
              </w:rPr>
              <w:t>n for all children 1</w:t>
            </w:r>
            <w:r w:rsidRPr="00CD0B8D">
              <w:rPr>
                <w:rFonts w:ascii="Gill Sans Infant Std" w:eastAsia="Gill Sans Infant Std" w:hAnsi="Gill Sans Infant Std" w:cs="Gill Sans Infant Std"/>
                <w:sz w:val="26"/>
                <w:szCs w:val="26"/>
              </w:rPr>
              <w:t xml:space="preserve">     </w:t>
            </w:r>
          </w:p>
          <w:p w14:paraId="5569738C" w14:textId="20832F51" w:rsidR="00637E90" w:rsidRPr="00CD0B8D" w:rsidRDefault="00171D8A" w:rsidP="00CD0B8D">
            <w:pPr>
              <w:spacing w:before="120" w:after="120"/>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sz w:val="26"/>
                <w:szCs w:val="26"/>
              </w:rPr>
              <w:t xml:space="preserve">15 minutes – extension for all children 2                                                </w:t>
            </w:r>
            <w:r w:rsidR="00637E90" w:rsidRPr="00CD0B8D">
              <w:rPr>
                <w:rFonts w:ascii="Gill Sans Infant Std" w:eastAsia="Gill Sans Infant Std" w:hAnsi="Gill Sans Infant Std" w:cs="Gill Sans Infant Std"/>
                <w:sz w:val="26"/>
                <w:szCs w:val="26"/>
              </w:rPr>
              <w:t xml:space="preserve">                                           15 minutes – activity with </w:t>
            </w:r>
            <w:r w:rsidR="00AC61AE">
              <w:rPr>
                <w:rFonts w:ascii="Gill Sans Infant Std" w:eastAsia="Gill Sans Infant Std" w:hAnsi="Gill Sans Infant Std" w:cs="Gill Sans Infant Std"/>
                <w:sz w:val="26"/>
                <w:szCs w:val="26"/>
              </w:rPr>
              <w:t xml:space="preserve">13-16 </w:t>
            </w:r>
            <w:r w:rsidR="00637E90" w:rsidRPr="00CD0B8D">
              <w:rPr>
                <w:rFonts w:ascii="Gill Sans Infant Std" w:eastAsia="Gill Sans Infant Std" w:hAnsi="Gill Sans Infant Std" w:cs="Gill Sans Infant Std"/>
                <w:sz w:val="26"/>
                <w:szCs w:val="26"/>
              </w:rPr>
              <w:t xml:space="preserve"> y.o. 20 minutes – repeat activity</w:t>
            </w:r>
          </w:p>
        </w:tc>
        <w:tc>
          <w:tcPr>
            <w:tcW w:w="4258" w:type="dxa"/>
            <w:shd w:val="clear" w:color="auto" w:fill="F2F2F2"/>
          </w:tcPr>
          <w:p w14:paraId="4982AD3B" w14:textId="77777777" w:rsidR="00637E90" w:rsidRPr="00CD0B8D" w:rsidRDefault="00637E90"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Where will we be:  </w:t>
            </w:r>
          </w:p>
          <w:p w14:paraId="353C9570" w14:textId="77777777" w:rsidR="00637E90" w:rsidRPr="00CD0B8D" w:rsidRDefault="00637E90" w:rsidP="00CD0B8D">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rPr>
              <w:t>Inside with a blank wall or board where you can stick the drawings done by the children</w:t>
            </w:r>
          </w:p>
        </w:tc>
      </w:tr>
    </w:tbl>
    <w:p w14:paraId="0BA86D8C" w14:textId="77777777" w:rsidR="00637E90" w:rsidRPr="00CD0B8D" w:rsidRDefault="00637E90" w:rsidP="00CD0B8D">
      <w:pPr>
        <w:jc w:val="both"/>
        <w:rPr>
          <w:rFonts w:ascii="Gill Sans Infant Std" w:eastAsia="Gill Sans Infant Std" w:hAnsi="Gill Sans Infant Std" w:cs="Gill Sans Infant Std"/>
          <w:bCs/>
          <w:color w:val="7F7F7F" w:themeColor="text1" w:themeTint="80"/>
        </w:rPr>
      </w:pPr>
    </w:p>
    <w:p w14:paraId="577F4D54" w14:textId="77777777" w:rsidR="00637E90" w:rsidRPr="00CD0B8D" w:rsidRDefault="00637E90"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Preparations:</w:t>
      </w:r>
    </w:p>
    <w:p w14:paraId="49C67591"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bCs/>
          <w:color w:val="000000" w:themeColor="text1"/>
          <w:sz w:val="22"/>
          <w:szCs w:val="22"/>
        </w:rPr>
        <w:t xml:space="preserve">Collect magazines and old posters or fliers – anything that has pictures that the children could cut up and paste on their art work </w:t>
      </w:r>
    </w:p>
    <w:p w14:paraId="5D9924A6" w14:textId="77777777" w:rsidR="00637E90" w:rsidRPr="00CD0B8D" w:rsidRDefault="00637E90" w:rsidP="00CD0B8D">
      <w:pPr>
        <w:jc w:val="both"/>
        <w:rPr>
          <w:rFonts w:ascii="Gill Sans Infant Std" w:eastAsia="Gill Sans Infant Std" w:hAnsi="Gill Sans Infant Std" w:cs="Gill Sans Infant Std"/>
          <w:bCs/>
          <w:color w:val="7F7F7F" w:themeColor="text1" w:themeTint="80"/>
        </w:rPr>
      </w:pPr>
    </w:p>
    <w:p w14:paraId="571FE080" w14:textId="77777777" w:rsidR="00637E90" w:rsidRPr="00CD0B8D" w:rsidRDefault="00637E90"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Mindfulness activity </w:t>
      </w:r>
    </w:p>
    <w:p w14:paraId="7CF4736D" w14:textId="77777777" w:rsidR="00637E90" w:rsidRPr="00CD0B8D" w:rsidRDefault="00637E90" w:rsidP="00CD0B8D">
      <w:pPr>
        <w:jc w:val="both"/>
        <w:rPr>
          <w:rFonts w:ascii="Gill Sans Infant Std" w:eastAsia="Gill Sans Infant Std" w:hAnsi="Gill Sans Infant Std" w:cs="Gill Sans Infant Std"/>
          <w:sz w:val="22"/>
          <w:szCs w:val="22"/>
        </w:rPr>
      </w:pPr>
    </w:p>
    <w:p w14:paraId="48FD1023" w14:textId="77777777" w:rsidR="00637E90" w:rsidRPr="00CD0B8D" w:rsidRDefault="00637E90" w:rsidP="00CD0B8D">
      <w:pPr>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t xml:space="preserve">Mindful stretching and curling </w:t>
      </w:r>
      <w:r w:rsidRPr="00CD0B8D">
        <w:rPr>
          <w:rFonts w:ascii="Gill Sans Infant Std" w:eastAsia="Gill Sans Infant Std" w:hAnsi="Gill Sans Infant Std" w:cs="Gill Sans Infant Std"/>
          <w:i/>
        </w:rPr>
        <w:t>(5 minutes)</w:t>
      </w:r>
    </w:p>
    <w:p w14:paraId="2F60EC27"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Everyone stand up. Some people are very tall. Let’s raise our arms as high as we can to make ourselves taller, as if we were trying to touch the ceiling.</w:t>
      </w:r>
    </w:p>
    <w:p w14:paraId="34505B0D"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Remain stretched with arms up as high as you can, breathing deeply in and out the whole time your arms are stretched high. Feel your muscles stretching and twitching. Breath in and out 5 times whilst holding your hands stretched high – if you can. If it is too long, keep breathing with your arms down. </w:t>
      </w:r>
    </w:p>
    <w:p w14:paraId="09C1D51F"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Some people are smaller than others, that is fine. Let’s make ourselves small. Squat down and curl up into a ball making yourself as small as you can.</w:t>
      </w:r>
    </w:p>
    <w:p w14:paraId="6C19C01B"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Stay curled up in a ball as small as you can, breathing deeply in and out the whole time you are curled up in a ball. Think about the feel</w:t>
      </w:r>
      <w:r w:rsidRPr="00CD0B8D">
        <w:rPr>
          <w:rFonts w:ascii="Gill Sans Infant Std" w:eastAsia="Gill Sans Infant Std" w:hAnsi="Gill Sans Infant Std" w:cs="Gill Sans Infant Std"/>
          <w:sz w:val="22"/>
          <w:szCs w:val="22"/>
        </w:rPr>
        <w:lastRenderedPageBreak/>
        <w:t>ing of your arms touching your legs, your head curled up into yourself. Think about the feeling of your skin against your skin. Breath in and out 5 times whilst curled up in a ball.</w:t>
      </w:r>
    </w:p>
    <w:p w14:paraId="32EBAE57" w14:textId="77777777" w:rsidR="00637E90" w:rsidRPr="00CD0B8D" w:rsidRDefault="00637E90" w:rsidP="00CD0B8D">
      <w:pPr>
        <w:jc w:val="both"/>
        <w:rPr>
          <w:rFonts w:ascii="Gill Sans Infant Std" w:eastAsia="Gill Sans Infant Std" w:hAnsi="Gill Sans Infant Std" w:cs="Gill Sans Infant Std"/>
          <w:sz w:val="22"/>
          <w:szCs w:val="22"/>
        </w:rPr>
      </w:pPr>
    </w:p>
    <w:p w14:paraId="168C140D" w14:textId="77777777" w:rsidR="00637E90" w:rsidRPr="00CD0B8D" w:rsidRDefault="00637E90" w:rsidP="00CD0B8D">
      <w:pPr>
        <w:jc w:val="both"/>
        <w:rPr>
          <w:rFonts w:ascii="Gill Sans Infant Std" w:eastAsia="Gill Sans Infant Std" w:hAnsi="Gill Sans Infant Std" w:cs="Gill Sans Infant Std"/>
          <w:sz w:val="22"/>
          <w:szCs w:val="22"/>
        </w:rPr>
      </w:pPr>
    </w:p>
    <w:p w14:paraId="16EA0566" w14:textId="77777777" w:rsidR="00637E90" w:rsidRPr="00CD0B8D" w:rsidRDefault="00637E90" w:rsidP="00CD0B8D">
      <w:pPr>
        <w:pStyle w:val="Heading4"/>
        <w:widowControl w:val="0"/>
        <w:pBdr>
          <w:bottom w:val="single" w:sz="8" w:space="1" w:color="DA291C"/>
        </w:pBdr>
        <w:spacing w:before="0"/>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Learning Activity: This is me, that is you, this is us</w:t>
      </w:r>
      <w:r w:rsidRPr="00CD0B8D">
        <w:rPr>
          <w:rStyle w:val="FootnoteReference"/>
          <w:rFonts w:ascii="Gill Sans Infant Std" w:eastAsia="Gill Sans Infant Std" w:hAnsi="Gill Sans Infant Std" w:cs="Gill Sans Infant Std"/>
          <w:b/>
          <w:i w:val="0"/>
          <w:iCs w:val="0"/>
          <w:color w:val="auto"/>
          <w:sz w:val="26"/>
          <w:szCs w:val="26"/>
        </w:rPr>
        <w:footnoteReference w:id="5"/>
      </w:r>
    </w:p>
    <w:p w14:paraId="2ADDE941" w14:textId="77777777" w:rsidR="00637E90" w:rsidRPr="00CD0B8D" w:rsidRDefault="00637E90" w:rsidP="00CD0B8D">
      <w:pPr>
        <w:keepNext/>
        <w:keepLines/>
        <w:widowControl w:val="0"/>
        <w:jc w:val="both"/>
        <w:rPr>
          <w:rFonts w:ascii="Gill Sans Infant Std" w:hAnsi="Gill Sans Infant Std"/>
        </w:rPr>
      </w:pPr>
    </w:p>
    <w:p w14:paraId="1E4A3C3B" w14:textId="77777777" w:rsidR="00637E90" w:rsidRPr="00CD0B8D" w:rsidRDefault="00637E90" w:rsidP="00CD0B8D">
      <w:pPr>
        <w:pStyle w:val="Heading4"/>
        <w:widowControl w:val="0"/>
        <w:spacing w:before="0"/>
        <w:jc w:val="both"/>
        <w:rPr>
          <w:rFonts w:ascii="Gill Sans Infant Std" w:eastAsia="Gill Sans Infant Std" w:hAnsi="Gill Sans Infant Std" w:cs="Gill Sans Infant Std"/>
          <w:b/>
          <w:iCs w:val="0"/>
          <w:color w:val="auto"/>
          <w:sz w:val="24"/>
          <w:szCs w:val="24"/>
        </w:rPr>
      </w:pPr>
      <w:r w:rsidRPr="00CD0B8D">
        <w:rPr>
          <w:rFonts w:ascii="Gill Sans Infant Std" w:eastAsia="Gill Sans Infant Std" w:hAnsi="Gill Sans Infant Std" w:cs="Gill Sans Infant Std"/>
          <w:b/>
          <w:iCs w:val="0"/>
          <w:color w:val="auto"/>
          <w:sz w:val="24"/>
          <w:szCs w:val="24"/>
        </w:rPr>
        <w:t xml:space="preserve">Say: </w:t>
      </w:r>
      <w:r w:rsidRPr="00CD0B8D">
        <w:rPr>
          <w:rFonts w:ascii="Gill Sans Infant Std" w:eastAsia="Gill Sans Infant Std" w:hAnsi="Gill Sans Infant Std" w:cs="Gill Sans Infant Std"/>
          <w:iCs w:val="0"/>
          <w:color w:val="auto"/>
          <w:sz w:val="24"/>
          <w:szCs w:val="24"/>
        </w:rPr>
        <w:t>(1 minutes)</w:t>
      </w:r>
    </w:p>
    <w:p w14:paraId="20F56034"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Today we are going to learn what is unique about ourselves AND what we have in common with others in the classroom.  </w:t>
      </w:r>
    </w:p>
    <w:p w14:paraId="00786A49" w14:textId="77777777" w:rsidR="00637E90" w:rsidRPr="00CD0B8D" w:rsidRDefault="00637E90" w:rsidP="00CD0B8D">
      <w:pPr>
        <w:widowControl w:val="0"/>
        <w:jc w:val="both"/>
        <w:rPr>
          <w:rFonts w:ascii="Gill Sans Infant Std" w:eastAsia="Gill Sans Infant Std" w:hAnsi="Gill Sans Infant Std" w:cs="Gill Sans Infant Std"/>
          <w:bCs/>
          <w:color w:val="000000" w:themeColor="text1"/>
        </w:rPr>
      </w:pPr>
    </w:p>
    <w:p w14:paraId="26921942" w14:textId="77777777" w:rsidR="00637E90" w:rsidRPr="00CD0B8D" w:rsidRDefault="00637E90" w:rsidP="00CD0B8D">
      <w:pPr>
        <w:pStyle w:val="Heading4"/>
        <w:keepNext w:val="0"/>
        <w:keepLines w:val="0"/>
        <w:widowControl w:val="0"/>
        <w:spacing w:before="0"/>
        <w:jc w:val="both"/>
        <w:rPr>
          <w:rFonts w:ascii="Gill Sans Infant Std" w:eastAsia="Gill Sans Infant Std" w:hAnsi="Gill Sans Infant Std" w:cs="Gill Sans Infant Std"/>
          <w:szCs w:val="22"/>
        </w:rPr>
      </w:pPr>
      <w:r w:rsidRPr="00CD0B8D">
        <w:rPr>
          <w:rFonts w:ascii="Gill Sans Infant Std" w:eastAsia="Gill Sans Infant Std" w:hAnsi="Gill Sans Infant Std" w:cs="Gill Sans Infant Std"/>
          <w:b/>
          <w:iCs w:val="0"/>
          <w:color w:val="auto"/>
          <w:sz w:val="24"/>
          <w:szCs w:val="24"/>
        </w:rPr>
        <w:t xml:space="preserve">Do: </w:t>
      </w:r>
      <w:r w:rsidRPr="00CD0B8D">
        <w:rPr>
          <w:rFonts w:ascii="Gill Sans Infant Std" w:eastAsia="Gill Sans Infant Std" w:hAnsi="Gill Sans Infant Std" w:cs="Gill Sans Infant Std"/>
          <w:iCs w:val="0"/>
          <w:color w:val="auto"/>
          <w:sz w:val="24"/>
          <w:szCs w:val="24"/>
        </w:rPr>
        <w:t>(30 minutes)</w:t>
      </w:r>
      <w:r w:rsidRPr="00CD0B8D">
        <w:rPr>
          <w:rFonts w:ascii="Gill Sans Infant Std" w:eastAsia="Gill Sans Infant Std" w:hAnsi="Gill Sans Infant Std" w:cs="Gill Sans Infant Std"/>
          <w:b/>
          <w:iCs w:val="0"/>
          <w:color w:val="auto"/>
          <w:sz w:val="24"/>
          <w:szCs w:val="24"/>
        </w:rPr>
        <w:t xml:space="preserve"> </w:t>
      </w:r>
    </w:p>
    <w:p w14:paraId="4DDFCF4B" w14:textId="77777777" w:rsidR="00637E90" w:rsidRPr="00CD0B8D" w:rsidRDefault="00637E90" w:rsidP="00CD0B8D">
      <w:pPr>
        <w:pStyle w:val="ListParagraph"/>
        <w:numPr>
          <w:ilvl w:val="0"/>
          <w:numId w:val="8"/>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Say to the children: </w:t>
      </w:r>
    </w:p>
    <w:p w14:paraId="7DBFA89D" w14:textId="40FD41E3" w:rsidR="001B2F93" w:rsidRPr="00926D4D" w:rsidRDefault="051ACB43" w:rsidP="00807AD6">
      <w:pPr>
        <w:pStyle w:val="ListParagraph"/>
        <w:numPr>
          <w:ilvl w:val="0"/>
          <w:numId w:val="4"/>
        </w:numPr>
        <w:ind w:left="1134" w:hanging="567"/>
        <w:jc w:val="both"/>
        <w:rPr>
          <w:rFonts w:ascii="Gill Sans Infant Std" w:eastAsia="Gill Sans Infant Std" w:hAnsi="Gill Sans Infant Std" w:cs="Gill Sans Infant Std"/>
          <w:color w:val="FF0000"/>
          <w:sz w:val="22"/>
          <w:szCs w:val="22"/>
        </w:rPr>
      </w:pPr>
      <w:r w:rsidRPr="051ACB43">
        <w:rPr>
          <w:rFonts w:ascii="Gill Sans Infant Std" w:eastAsia="Gill Sans Infant Std" w:hAnsi="Gill Sans Infant Std" w:cs="Gill Sans Infant Std"/>
          <w:sz w:val="22"/>
          <w:szCs w:val="22"/>
        </w:rPr>
        <w:t xml:space="preserve">“Some people like to eat </w:t>
      </w:r>
      <w:r w:rsidR="00CB35E8">
        <w:rPr>
          <w:rFonts w:ascii="Gill Sans Infant Std" w:eastAsia="Gill Sans Infant Std" w:hAnsi="Gill Sans Infant Std" w:cs="Gill Sans Infant Std"/>
          <w:sz w:val="22"/>
          <w:szCs w:val="22"/>
        </w:rPr>
        <w:t>fruit</w:t>
      </w:r>
      <w:r w:rsidRPr="051ACB43">
        <w:rPr>
          <w:rFonts w:ascii="Gill Sans Infant Std" w:eastAsia="Gill Sans Infant Std" w:hAnsi="Gill Sans Infant Std" w:cs="Gill Sans Infant Std"/>
          <w:sz w:val="22"/>
          <w:szCs w:val="22"/>
        </w:rPr>
        <w:t xml:space="preserve">. Now we’re going to pretend we’re eating an imaginary </w:t>
      </w:r>
      <w:r w:rsidR="00CB35E8">
        <w:rPr>
          <w:rFonts w:ascii="Gill Sans Infant Std" w:eastAsia="Gill Sans Infant Std" w:hAnsi="Gill Sans Infant Std" w:cs="Gill Sans Infant Std"/>
          <w:sz w:val="22"/>
          <w:szCs w:val="22"/>
        </w:rPr>
        <w:t xml:space="preserve">fruit, </w:t>
      </w:r>
      <w:r w:rsidRPr="051ACB43">
        <w:rPr>
          <w:rFonts w:ascii="Gill Sans Infant Std" w:eastAsia="Gill Sans Infant Std" w:hAnsi="Gill Sans Infant Std" w:cs="Gill Sans Infant Std"/>
          <w:sz w:val="22"/>
          <w:szCs w:val="22"/>
        </w:rPr>
        <w:t xml:space="preserve"> you must all pretend to be eating your favo</w:t>
      </w:r>
      <w:r w:rsidR="00CB35E8">
        <w:rPr>
          <w:rFonts w:ascii="Gill Sans Infant Std" w:eastAsia="Gill Sans Infant Std" w:hAnsi="Gill Sans Infant Std" w:cs="Gill Sans Infant Std"/>
          <w:sz w:val="22"/>
          <w:szCs w:val="22"/>
        </w:rPr>
        <w:t>u</w:t>
      </w:r>
      <w:r w:rsidRPr="051ACB43">
        <w:rPr>
          <w:rFonts w:ascii="Gill Sans Infant Std" w:eastAsia="Gill Sans Infant Std" w:hAnsi="Gill Sans Infant Std" w:cs="Gill Sans Infant Std"/>
          <w:sz w:val="22"/>
          <w:szCs w:val="22"/>
        </w:rPr>
        <w:t>rite</w:t>
      </w:r>
      <w:r w:rsidR="00CB35E8">
        <w:rPr>
          <w:rFonts w:ascii="Gill Sans Infant Std" w:eastAsia="Gill Sans Infant Std" w:hAnsi="Gill Sans Infant Std" w:cs="Gill Sans Infant Std"/>
          <w:sz w:val="22"/>
          <w:szCs w:val="22"/>
        </w:rPr>
        <w:t xml:space="preserve"> fruit</w:t>
      </w:r>
      <w:r w:rsidRPr="051ACB43">
        <w:rPr>
          <w:rFonts w:ascii="Gill Sans Infant Std" w:eastAsia="Gill Sans Infant Std" w:hAnsi="Gill Sans Infant Std" w:cs="Gill Sans Infant Std"/>
          <w:sz w:val="22"/>
          <w:szCs w:val="22"/>
        </w:rPr>
        <w:t>.”</w:t>
      </w:r>
      <w:r w:rsidR="00CB35E8">
        <w:rPr>
          <w:rFonts w:ascii="Gill Sans Infant Std" w:eastAsia="Gill Sans Infant Std" w:hAnsi="Gill Sans Infant Std" w:cs="Gill Sans Infant Std"/>
          <w:sz w:val="22"/>
          <w:szCs w:val="22"/>
        </w:rPr>
        <w:t xml:space="preserve"> </w:t>
      </w:r>
    </w:p>
    <w:p w14:paraId="1E205F2E" w14:textId="76F290CA" w:rsidR="00637E90" w:rsidRPr="00926D4D" w:rsidRDefault="00CB35E8" w:rsidP="00807AD6">
      <w:pPr>
        <w:pStyle w:val="ListParagraph"/>
        <w:numPr>
          <w:ilvl w:val="0"/>
          <w:numId w:val="4"/>
        </w:numPr>
        <w:ind w:left="1134" w:hanging="567"/>
        <w:jc w:val="both"/>
        <w:rPr>
          <w:rFonts w:ascii="Gill Sans Infant Std" w:eastAsia="Gill Sans Infant Std" w:hAnsi="Gill Sans Infant Std" w:cs="Gill Sans Infant Std"/>
          <w:color w:val="FF0000"/>
          <w:sz w:val="22"/>
          <w:szCs w:val="22"/>
        </w:rPr>
      </w:pPr>
      <w:r>
        <w:rPr>
          <w:rFonts w:ascii="Gill Sans Infant Std" w:eastAsia="Gill Sans Infant Std" w:hAnsi="Gill Sans Infant Std" w:cs="Gill Sans Infant Std"/>
          <w:sz w:val="22"/>
          <w:szCs w:val="22"/>
        </w:rPr>
        <w:t>(</w:t>
      </w:r>
      <w:r w:rsidR="001B2F93" w:rsidRPr="00E77F57">
        <w:rPr>
          <w:rFonts w:ascii="Gill Sans Infant Std" w:eastAsia="Gill Sans Infant Std" w:hAnsi="Gill Sans Infant Std" w:cs="Gill Sans Infant Std"/>
          <w:color w:val="FF0000"/>
          <w:sz w:val="22"/>
          <w:szCs w:val="22"/>
        </w:rPr>
        <w:t>Facilitator</w:t>
      </w:r>
      <w:r w:rsidR="001B2F93">
        <w:rPr>
          <w:rFonts w:ascii="Gill Sans Infant Std" w:eastAsia="Gill Sans Infant Std" w:hAnsi="Gill Sans Infant Std" w:cs="Gill Sans Infant Std"/>
          <w:color w:val="FF0000"/>
          <w:sz w:val="22"/>
          <w:szCs w:val="22"/>
        </w:rPr>
        <w:t>’</w:t>
      </w:r>
      <w:r w:rsidR="001B2F93" w:rsidRPr="00E77F57">
        <w:rPr>
          <w:rFonts w:ascii="Gill Sans Infant Std" w:eastAsia="Gill Sans Infant Std" w:hAnsi="Gill Sans Infant Std" w:cs="Gill Sans Infant Std"/>
          <w:color w:val="FF0000"/>
          <w:sz w:val="22"/>
          <w:szCs w:val="22"/>
        </w:rPr>
        <w:t>s</w:t>
      </w:r>
      <w:r>
        <w:rPr>
          <w:rFonts w:ascii="Gill Sans Infant Std" w:eastAsia="Gill Sans Infant Std" w:hAnsi="Gill Sans Infant Std" w:cs="Gill Sans Infant Std"/>
          <w:sz w:val="22"/>
          <w:szCs w:val="22"/>
        </w:rPr>
        <w:t xml:space="preserve"> </w:t>
      </w:r>
      <w:r w:rsidRPr="00926D4D">
        <w:rPr>
          <w:rFonts w:ascii="Gill Sans Infant Std" w:eastAsia="Gill Sans Infant Std" w:hAnsi="Gill Sans Infant Std" w:cs="Gill Sans Infant Std"/>
          <w:color w:val="FF0000"/>
          <w:sz w:val="22"/>
          <w:szCs w:val="22"/>
        </w:rPr>
        <w:t>note: Fruit can be substituted for any other type of food most relevant to the context such as ice cream)</w:t>
      </w:r>
      <w:r w:rsidR="051ACB43" w:rsidRPr="00926D4D">
        <w:rPr>
          <w:rFonts w:ascii="Gill Sans Infant Std" w:eastAsia="Gill Sans Infant Std" w:hAnsi="Gill Sans Infant Std" w:cs="Gill Sans Infant Std"/>
          <w:color w:val="FF0000"/>
          <w:sz w:val="22"/>
          <w:szCs w:val="22"/>
        </w:rPr>
        <w:t xml:space="preserve"> </w:t>
      </w:r>
    </w:p>
    <w:p w14:paraId="5AF02B4C" w14:textId="6C1F5114" w:rsidR="00637E90" w:rsidRPr="00CD0B8D" w:rsidRDefault="00637E9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“But other people don’t like</w:t>
      </w:r>
      <w:r w:rsidR="00CB35E8">
        <w:rPr>
          <w:rFonts w:ascii="Gill Sans Infant Std" w:eastAsia="Gill Sans Infant Std" w:hAnsi="Gill Sans Infant Std" w:cs="Gill Sans Infant Std"/>
          <w:sz w:val="22"/>
          <w:szCs w:val="22"/>
        </w:rPr>
        <w:t xml:space="preserve"> some</w:t>
      </w:r>
      <w:r w:rsidRPr="00CD0B8D">
        <w:rPr>
          <w:rFonts w:ascii="Gill Sans Infant Std" w:eastAsia="Gill Sans Infant Std" w:hAnsi="Gill Sans Infant Std" w:cs="Gill Sans Infant Std"/>
          <w:sz w:val="22"/>
          <w:szCs w:val="22"/>
        </w:rPr>
        <w:t xml:space="preserve"> </w:t>
      </w:r>
      <w:r w:rsidR="00CB35E8">
        <w:rPr>
          <w:rFonts w:ascii="Gill Sans Infant Std" w:eastAsia="Gill Sans Infant Std" w:hAnsi="Gill Sans Infant Std" w:cs="Gill Sans Infant Std"/>
          <w:sz w:val="22"/>
          <w:szCs w:val="22"/>
        </w:rPr>
        <w:t>fruit</w:t>
      </w:r>
      <w:r w:rsidRPr="00CD0B8D">
        <w:rPr>
          <w:rFonts w:ascii="Gill Sans Infant Std" w:eastAsia="Gill Sans Infant Std" w:hAnsi="Gill Sans Infant Std" w:cs="Gill Sans Infant Std"/>
          <w:sz w:val="22"/>
          <w:szCs w:val="22"/>
        </w:rPr>
        <w:t xml:space="preserve"> so much. Now let’s pretend that we’re eating a</w:t>
      </w:r>
      <w:r w:rsidR="00CB35E8">
        <w:rPr>
          <w:rFonts w:ascii="Gill Sans Infant Std" w:eastAsia="Gill Sans Infant Std" w:hAnsi="Gill Sans Infant Std" w:cs="Gill Sans Infant Std"/>
          <w:sz w:val="22"/>
          <w:szCs w:val="22"/>
        </w:rPr>
        <w:t xml:space="preserve"> fruit or another food</w:t>
      </w:r>
      <w:r w:rsidRPr="00CD0B8D">
        <w:rPr>
          <w:rFonts w:ascii="Gill Sans Infant Std" w:eastAsia="Gill Sans Infant Std" w:hAnsi="Gill Sans Infant Std" w:cs="Gill Sans Infant Std"/>
          <w:sz w:val="22"/>
          <w:szCs w:val="22"/>
        </w:rPr>
        <w:t xml:space="preserve"> that we don’t like, one that tastes really bad.” </w:t>
      </w:r>
    </w:p>
    <w:p w14:paraId="4AB9D64E" w14:textId="77777777" w:rsidR="00637E90" w:rsidRPr="00CD0B8D" w:rsidRDefault="00637E9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Some people speak one language, and others speak two or even more! Now we’re all going to say a word that we all know in another language at the same time. One, two, three! </w:t>
      </w:r>
    </w:p>
    <w:p w14:paraId="565F440E" w14:textId="77777777" w:rsidR="00637E90" w:rsidRPr="00CD0B8D" w:rsidRDefault="00637E9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lastRenderedPageBreak/>
        <w:t>Can you think of other examples of things that make people different from everyone else?</w:t>
      </w:r>
    </w:p>
    <w:p w14:paraId="1FC29F22" w14:textId="77777777" w:rsidR="00637E90" w:rsidRPr="00CD0B8D" w:rsidRDefault="00637E90" w:rsidP="00CD0B8D">
      <w:pPr>
        <w:pStyle w:val="ListParagraph"/>
        <w:numPr>
          <w:ilvl w:val="0"/>
          <w:numId w:val="8"/>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Hand out paper to each child or ask the children to open their workbooks if they have books they keep all their work in. Distribute pencils or coloured pens. </w:t>
      </w:r>
    </w:p>
    <w:p w14:paraId="085FB139" w14:textId="08765E3C" w:rsidR="00637E90" w:rsidRPr="00CD0B8D" w:rsidRDefault="00637E90" w:rsidP="00CD0B8D">
      <w:pPr>
        <w:pStyle w:val="ListParagraph"/>
        <w:numPr>
          <w:ilvl w:val="0"/>
          <w:numId w:val="8"/>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Say to the children: “Today you’re going to draw a picture of </w:t>
      </w:r>
      <w:r w:rsidR="000252E4">
        <w:rPr>
          <w:rFonts w:ascii="Gill Sans Infant Std" w:eastAsia="Gill Sans Infant Std" w:hAnsi="Gill Sans Infant Std" w:cs="Gill Sans Infant Std"/>
          <w:sz w:val="22"/>
          <w:szCs w:val="22"/>
        </w:rPr>
        <w:t>yourself</w:t>
      </w:r>
      <w:r w:rsidRPr="00CD0B8D">
        <w:rPr>
          <w:rFonts w:ascii="Gill Sans Infant Std" w:eastAsia="Gill Sans Infant Std" w:hAnsi="Gill Sans Infant Std" w:cs="Gill Sans Infant Std"/>
          <w:sz w:val="22"/>
          <w:szCs w:val="22"/>
        </w:rPr>
        <w:t>, trying to show what you look like (the shape of your face, the colo</w:t>
      </w:r>
      <w:r w:rsidR="00F46094" w:rsidRPr="00CD0B8D">
        <w:rPr>
          <w:rFonts w:ascii="Gill Sans Infant Std" w:eastAsia="Gill Sans Infant Std" w:hAnsi="Gill Sans Infant Std" w:cs="Gill Sans Infant Std"/>
          <w:sz w:val="22"/>
          <w:szCs w:val="22"/>
        </w:rPr>
        <w:t>u</w:t>
      </w:r>
      <w:r w:rsidRPr="00CD0B8D">
        <w:rPr>
          <w:rFonts w:ascii="Gill Sans Infant Std" w:eastAsia="Gill Sans Infant Std" w:hAnsi="Gill Sans Infant Std" w:cs="Gill Sans Infant Std"/>
          <w:sz w:val="22"/>
          <w:szCs w:val="22"/>
        </w:rPr>
        <w:t>r of your hair and eyes, the length of your hair, etc.). Make sure to keep the picture in the middle of the page as you will be adding some things around your picture.”</w:t>
      </w:r>
    </w:p>
    <w:p w14:paraId="5A1E9153" w14:textId="77777777" w:rsidR="00637E90" w:rsidRPr="00CD0B8D" w:rsidRDefault="00637E90" w:rsidP="00CD0B8D">
      <w:pPr>
        <w:pStyle w:val="ListParagraph"/>
        <w:numPr>
          <w:ilvl w:val="0"/>
          <w:numId w:val="8"/>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When the children have each done a self portrait / a picture of themselves say to them:</w:t>
      </w:r>
    </w:p>
    <w:p w14:paraId="61BA1124" w14:textId="4009E1EA" w:rsidR="00637E90" w:rsidRPr="00CD0B8D" w:rsidRDefault="00637E9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“Now I would like you to think of and add some activities</w:t>
      </w:r>
      <w:r w:rsidR="00CB35E8">
        <w:rPr>
          <w:rFonts w:ascii="Gill Sans Infant Std" w:eastAsia="Gill Sans Infant Std" w:hAnsi="Gill Sans Infant Std" w:cs="Gill Sans Infant Std"/>
          <w:sz w:val="22"/>
          <w:szCs w:val="22"/>
        </w:rPr>
        <w:t xml:space="preserve"> and things</w:t>
      </w:r>
      <w:r w:rsidRPr="00CD0B8D">
        <w:rPr>
          <w:rFonts w:ascii="Gill Sans Infant Std" w:eastAsia="Gill Sans Infant Std" w:hAnsi="Gill Sans Infant Std" w:cs="Gill Sans Infant Std"/>
          <w:sz w:val="22"/>
          <w:szCs w:val="22"/>
        </w:rPr>
        <w:t xml:space="preserve"> you like</w:t>
      </w:r>
      <w:r w:rsidR="00CB35E8">
        <w:rPr>
          <w:rFonts w:ascii="Gill Sans Infant Std" w:eastAsia="Gill Sans Infant Std" w:hAnsi="Gill Sans Infant Std" w:cs="Gill Sans Infant Std"/>
          <w:sz w:val="22"/>
          <w:szCs w:val="22"/>
        </w:rPr>
        <w:t xml:space="preserve">- what activities or sports do you like? What games do you like? Who do you like to play with? What is your favourite food? </w:t>
      </w:r>
      <w:r w:rsidRPr="00CD0B8D">
        <w:rPr>
          <w:rFonts w:ascii="Gill Sans Infant Std" w:eastAsia="Gill Sans Infant Std" w:hAnsi="Gill Sans Infant Std" w:cs="Gill Sans Infant Std"/>
          <w:sz w:val="22"/>
          <w:szCs w:val="22"/>
        </w:rPr>
        <w:t xml:space="preserve"> (for example, a soccer ball if you like to play soccer, a paint brush if you love painting, or books if you like reading). You can draw pictures or you can cut out and stick on pictures from the magazines and fliers I am handing out”</w:t>
      </w:r>
    </w:p>
    <w:p w14:paraId="3A3072D0" w14:textId="77777777" w:rsidR="00637E90" w:rsidRPr="00CD0B8D" w:rsidRDefault="00637E90" w:rsidP="00CD0B8D">
      <w:pPr>
        <w:pStyle w:val="ListParagraph"/>
        <w:numPr>
          <w:ilvl w:val="0"/>
          <w:numId w:val="8"/>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Distribute magazines, coloured paper, scissors, glue whatever materials you have for the children to make the pictures of themselves.</w:t>
      </w:r>
    </w:p>
    <w:p w14:paraId="6FB15C24" w14:textId="77777777" w:rsidR="00637E90" w:rsidRPr="00CD0B8D" w:rsidRDefault="00637E90" w:rsidP="00CD0B8D">
      <w:pPr>
        <w:pStyle w:val="ListParagraph"/>
        <w:numPr>
          <w:ilvl w:val="0"/>
          <w:numId w:val="8"/>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While students are drawing and cutting things out of magazines, some of them may need assistance. It is important for the teacher to walk around and make sure they understand the activity. If necessary, help them to identify specific characteristics that are easy for them to understand.</w:t>
      </w:r>
    </w:p>
    <w:p w14:paraId="0228D555" w14:textId="77777777" w:rsidR="00637E90" w:rsidRPr="00CD0B8D" w:rsidRDefault="00637E90" w:rsidP="00CD0B8D">
      <w:pPr>
        <w:pStyle w:val="ListParagraph"/>
        <w:numPr>
          <w:ilvl w:val="0"/>
          <w:numId w:val="8"/>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Say to the children: </w:t>
      </w:r>
    </w:p>
    <w:p w14:paraId="738CC1EB" w14:textId="77777777" w:rsidR="00637E90" w:rsidRPr="00CD0B8D" w:rsidRDefault="00637E9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“Now I want you to think about other things that make you who you are. Things you are good at doing (singing, running, </w:t>
      </w:r>
      <w:r w:rsidRPr="00CD0B8D">
        <w:rPr>
          <w:rFonts w:ascii="Gill Sans Infant Std" w:eastAsia="Gill Sans Infant Std" w:hAnsi="Gill Sans Infant Std" w:cs="Gill Sans Infant Std"/>
          <w:sz w:val="22"/>
          <w:szCs w:val="22"/>
        </w:rPr>
        <w:lastRenderedPageBreak/>
        <w:t>jumping, catching, etc.), the month you were born, what languages you speak, where you were born, where you come from, and where your parents come from.”</w:t>
      </w:r>
    </w:p>
    <w:p w14:paraId="79F83C5F" w14:textId="70C98F2F" w:rsidR="00637E90" w:rsidRPr="00CD0B8D" w:rsidRDefault="00637E90" w:rsidP="00CD0B8D">
      <w:pPr>
        <w:ind w:left="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
          <w:color w:val="DA291C"/>
          <w:sz w:val="22"/>
          <w:szCs w:val="22"/>
          <w:u w:val="single"/>
        </w:rPr>
        <w:t>NOTE:</w:t>
      </w:r>
      <w:r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color w:val="DA291C"/>
          <w:sz w:val="22"/>
          <w:szCs w:val="22"/>
        </w:rPr>
        <w:t xml:space="preserve">In some settings </w:t>
      </w:r>
      <w:r w:rsidR="00B84137" w:rsidRPr="00CD0B8D">
        <w:rPr>
          <w:rFonts w:ascii="Gill Sans Infant Std" w:eastAsia="Gill Sans Infant Std" w:hAnsi="Gill Sans Infant Std" w:cs="Gill Sans Infant Std"/>
          <w:color w:val="DA291C"/>
          <w:sz w:val="22"/>
          <w:szCs w:val="22"/>
        </w:rPr>
        <w:t>discussing</w:t>
      </w:r>
      <w:r w:rsidRPr="00CD0B8D">
        <w:rPr>
          <w:rFonts w:ascii="Gill Sans Infant Std" w:eastAsia="Gill Sans Infant Std" w:hAnsi="Gill Sans Infant Std" w:cs="Gill Sans Infant Std"/>
          <w:color w:val="DA291C"/>
          <w:sz w:val="22"/>
          <w:szCs w:val="22"/>
        </w:rPr>
        <w:t xml:space="preserve"> nationality, language group, and place of origin may cause tension – for example where there are issues in terms of nationality and birth registration rites – try to find points of discussion that discuss aspects of a child’s identity that are not linked to the subjects of any conflict or displacement issues in the setting.</w:t>
      </w:r>
      <w:r w:rsidRPr="00CD0B8D">
        <w:rPr>
          <w:rFonts w:ascii="Gill Sans Infant Std" w:eastAsia="Gill Sans Infant Std" w:hAnsi="Gill Sans Infant Std" w:cs="Gill Sans Infant Std"/>
          <w:sz w:val="22"/>
          <w:szCs w:val="22"/>
        </w:rPr>
        <w:t xml:space="preserve">  </w:t>
      </w:r>
    </w:p>
    <w:p w14:paraId="4330FDED" w14:textId="77777777" w:rsidR="00637E90" w:rsidRPr="00CD0B8D" w:rsidRDefault="00637E90" w:rsidP="00CD0B8D">
      <w:pPr>
        <w:pStyle w:val="ListParagraph"/>
        <w:numPr>
          <w:ilvl w:val="0"/>
          <w:numId w:val="8"/>
        </w:numPr>
        <w:ind w:left="567" w:hanging="567"/>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sz w:val="22"/>
          <w:szCs w:val="22"/>
        </w:rPr>
        <w:t xml:space="preserve">Now ask all the children to hang their pictures up either on the wall or blackboard, so that everyone can see each other’s artwork. Give them time to walk around looking at each other’s work. </w:t>
      </w:r>
    </w:p>
    <w:p w14:paraId="498A38DA" w14:textId="77777777" w:rsidR="00637E90" w:rsidRPr="00CD0B8D" w:rsidRDefault="00637E9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 they are walking around ask them to notice if anyone else has some of the same things as they have on their artwork. </w:t>
      </w:r>
    </w:p>
    <w:p w14:paraId="56B3CF2C" w14:textId="77777777" w:rsidR="00637E90" w:rsidRPr="00CD0B8D" w:rsidRDefault="00637E9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“Can you find one or lots of characteristics that you share with your classmates?”</w:t>
      </w:r>
    </w:p>
    <w:p w14:paraId="4B1FABDE" w14:textId="77777777" w:rsidR="00637E90" w:rsidRPr="00CD0B8D" w:rsidRDefault="00637E90" w:rsidP="00CD0B8D">
      <w:pPr>
        <w:jc w:val="both"/>
        <w:rPr>
          <w:rFonts w:ascii="Gill Sans Infant Std" w:eastAsia="Gill Sans Infant Std" w:hAnsi="Gill Sans Infant Std" w:cs="Gill Sans Infant Std"/>
          <w:b/>
          <w:sz w:val="26"/>
          <w:szCs w:val="26"/>
        </w:rPr>
      </w:pPr>
    </w:p>
    <w:p w14:paraId="1911382C" w14:textId="77777777" w:rsidR="00637E90" w:rsidRPr="00CD0B8D" w:rsidRDefault="00637E90" w:rsidP="00CD0B8D">
      <w:pPr>
        <w:pStyle w:val="Heading4"/>
        <w:jc w:val="both"/>
        <w:rPr>
          <w:rFonts w:ascii="Gill Sans Infant Std" w:eastAsia="Gill Sans Infant Std" w:hAnsi="Gill Sans Infant Std" w:cs="Gill Sans Infant Std"/>
          <w:b/>
          <w:iCs w:val="0"/>
          <w:color w:val="auto"/>
          <w:sz w:val="24"/>
          <w:szCs w:val="24"/>
        </w:rPr>
      </w:pPr>
      <w:r w:rsidRPr="00CD0B8D">
        <w:rPr>
          <w:rFonts w:ascii="Gill Sans Infant Std" w:eastAsia="Gill Sans Infant Std" w:hAnsi="Gill Sans Infant Std" w:cs="Gill Sans Infant Std"/>
          <w:b/>
          <w:iCs w:val="0"/>
          <w:color w:val="auto"/>
          <w:sz w:val="24"/>
          <w:szCs w:val="24"/>
        </w:rPr>
        <w:t xml:space="preserve">Discuss: </w:t>
      </w:r>
      <w:r w:rsidRPr="00CD0B8D">
        <w:rPr>
          <w:rFonts w:ascii="Gill Sans Infant Std" w:eastAsia="Gill Sans Infant Std" w:hAnsi="Gill Sans Infant Std" w:cs="Gill Sans Infant Std"/>
          <w:iCs w:val="0"/>
          <w:color w:val="auto"/>
          <w:sz w:val="24"/>
          <w:szCs w:val="24"/>
        </w:rPr>
        <w:t>(15 minutes)</w:t>
      </w:r>
      <w:r w:rsidRPr="00CD0B8D">
        <w:rPr>
          <w:rFonts w:ascii="Gill Sans Infant Std" w:eastAsia="Gill Sans Infant Std" w:hAnsi="Gill Sans Infant Std" w:cs="Gill Sans Infant Std"/>
          <w:b/>
          <w:iCs w:val="0"/>
          <w:color w:val="auto"/>
          <w:sz w:val="24"/>
          <w:szCs w:val="24"/>
        </w:rPr>
        <w:t xml:space="preserve"> </w:t>
      </w:r>
    </w:p>
    <w:p w14:paraId="44A49F44"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Tell the children that you like each and every one of the pieces of artwork because they are each individual and different. </w:t>
      </w:r>
    </w:p>
    <w:p w14:paraId="7A7EBEC7"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sz w:val="22"/>
          <w:szCs w:val="22"/>
        </w:rPr>
        <w:t xml:space="preserve">Encourage the children to discuss their artwork using the following questions: </w:t>
      </w:r>
    </w:p>
    <w:p w14:paraId="12C05404" w14:textId="562C97BC" w:rsidR="00CB35E8" w:rsidRPr="00CD0B8D" w:rsidRDefault="00637E9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“How did you feel while you were making your self-portrait?”</w:t>
      </w:r>
    </w:p>
    <w:p w14:paraId="56A911A0" w14:textId="20728A3C" w:rsidR="00637E90" w:rsidRPr="00926D4D" w:rsidRDefault="00637E90" w:rsidP="00926D4D">
      <w:pPr>
        <w:pStyle w:val="ListParagraph"/>
        <w:numPr>
          <w:ilvl w:val="0"/>
          <w:numId w:val="4"/>
        </w:numPr>
        <w:ind w:left="1134" w:hanging="567"/>
        <w:jc w:val="both"/>
        <w:rPr>
          <w:rFonts w:ascii="Gill Sans Infant Std" w:eastAsia="Gill Sans Infant Std" w:hAnsi="Gill Sans Infant Std" w:cs="Gill Sans Infant Std"/>
          <w:color w:val="FF0000"/>
          <w:sz w:val="22"/>
          <w:szCs w:val="22"/>
        </w:rPr>
      </w:pPr>
      <w:r w:rsidRPr="00926D4D">
        <w:rPr>
          <w:rFonts w:ascii="Gill Sans Infant Std" w:eastAsia="Gill Sans Infant Std" w:hAnsi="Gill Sans Infant Std" w:cs="Gill Sans Infant Std"/>
          <w:sz w:val="22"/>
          <w:szCs w:val="22"/>
        </w:rPr>
        <w:t>“What did you draw or cut out of the magazines?”</w:t>
      </w:r>
      <w:r w:rsidR="00CB35E8" w:rsidRPr="00926D4D">
        <w:rPr>
          <w:rFonts w:ascii="Gill Sans Infant Std" w:eastAsia="Gill Sans Infant Std" w:hAnsi="Gill Sans Infant Std" w:cs="Gill Sans Infant Std"/>
          <w:sz w:val="22"/>
          <w:szCs w:val="22"/>
        </w:rPr>
        <w:t xml:space="preserve"> </w:t>
      </w:r>
      <w:r w:rsidR="00CB35E8" w:rsidRPr="00926D4D">
        <w:rPr>
          <w:rFonts w:ascii="Gill Sans Infant Std" w:eastAsia="Gill Sans Infant Std" w:hAnsi="Gill Sans Infant Std" w:cs="Gill Sans Infant Std"/>
          <w:color w:val="FF0000"/>
          <w:sz w:val="22"/>
          <w:szCs w:val="22"/>
        </w:rPr>
        <w:t>(note: Important to find magazines that have people that the children can identify with/that look like them).</w:t>
      </w:r>
    </w:p>
    <w:p w14:paraId="2F15FF51" w14:textId="77777777" w:rsidR="00637E90" w:rsidRPr="00CD0B8D" w:rsidRDefault="00637E9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“Did you find one or more characteristics that you share with your classmates?”</w:t>
      </w:r>
    </w:p>
    <w:p w14:paraId="79F0983F" w14:textId="77777777" w:rsidR="00637E90" w:rsidRPr="00CD0B8D" w:rsidRDefault="00637E9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“If yes, please tell us what they were.” </w:t>
      </w:r>
    </w:p>
    <w:p w14:paraId="1E0D9037" w14:textId="77777777" w:rsidR="00637E90" w:rsidRPr="00CD0B8D" w:rsidRDefault="00637E9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lastRenderedPageBreak/>
        <w:t xml:space="preserve">“Are there any characteristics about yourself that you think you do not share with anyone else in the classroom?” </w:t>
      </w:r>
    </w:p>
    <w:p w14:paraId="0962540B" w14:textId="77777777" w:rsidR="00637E90" w:rsidRPr="00CD0B8D" w:rsidRDefault="00637E90" w:rsidP="00CD0B8D">
      <w:pPr>
        <w:jc w:val="both"/>
        <w:rPr>
          <w:rFonts w:ascii="Gill Sans Infant Std" w:eastAsia="Gill Sans Infant Std" w:hAnsi="Gill Sans Infant Std" w:cs="Gill Sans Infant Std"/>
          <w:b/>
          <w:sz w:val="26"/>
          <w:szCs w:val="26"/>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637E90" w:rsidRPr="00CD0B8D" w14:paraId="69989D2B" w14:textId="77777777" w:rsidTr="00637E90">
        <w:tc>
          <w:tcPr>
            <w:tcW w:w="8516" w:type="dxa"/>
          </w:tcPr>
          <w:p w14:paraId="1C3ED71B" w14:textId="77777777" w:rsidR="00637E90" w:rsidRPr="00CD0B8D" w:rsidRDefault="00637E90" w:rsidP="00CD0B8D">
            <w:pPr>
              <w:jc w:val="both"/>
              <w:rPr>
                <w:rFonts w:ascii="Gill Sans Infant Std" w:eastAsia="Gill Sans Infant Std" w:hAnsi="Gill Sans Infant Std" w:cs="Gill Sans Infant Std"/>
                <w:i/>
                <w:sz w:val="26"/>
                <w:szCs w:val="26"/>
              </w:rPr>
            </w:pPr>
            <w:r w:rsidRPr="00CD0B8D">
              <w:rPr>
                <w:rFonts w:ascii="Gill Sans Infant Std" w:eastAsia="Gill Sans Infant Std" w:hAnsi="Gill Sans Infant Std" w:cs="Gill Sans Infant Std"/>
                <w:b/>
                <w:sz w:val="26"/>
                <w:szCs w:val="26"/>
              </w:rPr>
              <w:t xml:space="preserve">Wrap up and summarise </w:t>
            </w:r>
            <w:r w:rsidRPr="00CD0B8D">
              <w:rPr>
                <w:rFonts w:ascii="Gill Sans Infant Std" w:eastAsia="Gill Sans Infant Std" w:hAnsi="Gill Sans Infant Std" w:cs="Gill Sans Infant Std"/>
                <w:i/>
                <w:sz w:val="26"/>
                <w:szCs w:val="26"/>
              </w:rPr>
              <w:t>(2 minutes)</w:t>
            </w:r>
          </w:p>
          <w:p w14:paraId="31CEE79F"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Today we learned that there are things about us that we share with our classmates and others that make us unique or different. We need to learn to value both what is the same and what is different.</w:t>
            </w:r>
          </w:p>
        </w:tc>
      </w:tr>
    </w:tbl>
    <w:p w14:paraId="0AFB4B1F" w14:textId="77777777" w:rsidR="00637E90" w:rsidRPr="00CD0B8D" w:rsidRDefault="00637E90" w:rsidP="00CD0B8D">
      <w:pPr>
        <w:jc w:val="both"/>
        <w:rPr>
          <w:rFonts w:ascii="Gill Sans Infant Std" w:hAnsi="Gill Sans Infant Std"/>
        </w:rPr>
      </w:pPr>
    </w:p>
    <w:p w14:paraId="657DA2FA" w14:textId="79BE2B93" w:rsidR="00637E90" w:rsidRPr="00CD0B8D" w:rsidRDefault="00637E90"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Extension for all children </w:t>
      </w:r>
      <w:r w:rsidR="00F81472" w:rsidRPr="00CD0B8D">
        <w:rPr>
          <w:rFonts w:ascii="Gill Sans Infant Std" w:eastAsia="Gill Sans Infant Std" w:hAnsi="Gill Sans Infant Std" w:cs="Gill Sans Infant Std"/>
          <w:b/>
          <w:i w:val="0"/>
          <w:iCs w:val="0"/>
          <w:color w:val="auto"/>
          <w:sz w:val="26"/>
          <w:szCs w:val="26"/>
        </w:rPr>
        <w:t xml:space="preserve">1 </w:t>
      </w:r>
      <w:r w:rsidRPr="00CD0B8D">
        <w:rPr>
          <w:rFonts w:ascii="Gill Sans Infant Std" w:eastAsia="Gill Sans Infant Std" w:hAnsi="Gill Sans Infant Std" w:cs="Gill Sans Infant Std"/>
          <w:iCs w:val="0"/>
          <w:color w:val="auto"/>
          <w:sz w:val="26"/>
          <w:szCs w:val="26"/>
        </w:rPr>
        <w:t>(15 minutes)</w:t>
      </w:r>
      <w:r w:rsidRPr="00CD0B8D">
        <w:rPr>
          <w:rFonts w:ascii="Gill Sans Infant Std" w:eastAsia="Gill Sans Infant Std" w:hAnsi="Gill Sans Infant Std" w:cs="Gill Sans Infant Std"/>
          <w:b/>
          <w:i w:val="0"/>
          <w:iCs w:val="0"/>
          <w:color w:val="auto"/>
          <w:sz w:val="26"/>
          <w:szCs w:val="26"/>
        </w:rPr>
        <w:t xml:space="preserve"> </w:t>
      </w:r>
    </w:p>
    <w:p w14:paraId="1FE22BEF"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children to take the pictures they have made and stick them to their chest/t-shirt. </w:t>
      </w:r>
    </w:p>
    <w:p w14:paraId="42BC44DE"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Tell the children to form into groups of 4-5 children – with no child left out. Give them 2-3 minutes to form the groups. </w:t>
      </w:r>
    </w:p>
    <w:p w14:paraId="4BAAD8B5"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Once they have all formed into a group ask them how they decided who to include in their group?</w:t>
      </w:r>
    </w:p>
    <w:p w14:paraId="74486C58"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Repeat the activity asking them to form new groups? </w:t>
      </w:r>
    </w:p>
    <w:p w14:paraId="19716EF2"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Discuss: They often will form groups based on what they have in common, and not look to try to increase the mix in their groups. But when we do things together with others who are different from us we may come up with new and different ideas, games we don’t know, learn new things. </w:t>
      </w:r>
    </w:p>
    <w:p w14:paraId="01389CC6" w14:textId="77777777" w:rsidR="00F81472" w:rsidRPr="00CD0B8D" w:rsidRDefault="00F81472" w:rsidP="00CD0B8D">
      <w:pPr>
        <w:jc w:val="both"/>
        <w:rPr>
          <w:rFonts w:ascii="Gill Sans Infant Std" w:eastAsia="Gill Sans Infant Std" w:hAnsi="Gill Sans Infant Std" w:cs="Gill Sans Infant Std"/>
          <w:sz w:val="22"/>
          <w:szCs w:val="22"/>
        </w:rPr>
      </w:pPr>
    </w:p>
    <w:p w14:paraId="3B5DD566" w14:textId="4CFA657D" w:rsidR="00F81472" w:rsidRPr="00CD0B8D" w:rsidRDefault="00F81472" w:rsidP="00CD0B8D">
      <w:pPr>
        <w:pStyle w:val="Heading4"/>
        <w:pBdr>
          <w:bottom w:val="single" w:sz="4" w:space="1" w:color="DA291C"/>
        </w:pBdr>
        <w:spacing w:before="200"/>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Extending for all children 2: </w:t>
      </w:r>
      <w:r w:rsidR="00171D8A" w:rsidRPr="00CD0B8D">
        <w:rPr>
          <w:rFonts w:ascii="Gill Sans Infant Std" w:eastAsia="Gill Sans Infant Std" w:hAnsi="Gill Sans Infant Std" w:cs="Gill Sans Infant Std"/>
          <w:b/>
          <w:i w:val="0"/>
          <w:iCs w:val="0"/>
          <w:color w:val="auto"/>
          <w:sz w:val="26"/>
          <w:szCs w:val="26"/>
        </w:rPr>
        <w:t xml:space="preserve"> </w:t>
      </w:r>
      <w:r w:rsidR="00171D8A" w:rsidRPr="00CD0B8D">
        <w:rPr>
          <w:rFonts w:ascii="Gill Sans Infant Std" w:eastAsia="Gill Sans Infant Std" w:hAnsi="Gill Sans Infant Std" w:cs="Gill Sans Infant Std"/>
          <w:iCs w:val="0"/>
          <w:color w:val="auto"/>
          <w:sz w:val="26"/>
          <w:szCs w:val="26"/>
        </w:rPr>
        <w:t>(15 minutes)</w:t>
      </w:r>
    </w:p>
    <w:p w14:paraId="19D08F83" w14:textId="77777777" w:rsidR="00F81472" w:rsidRPr="00CD0B8D" w:rsidRDefault="00F8147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Read the following out to the children: </w:t>
      </w:r>
    </w:p>
    <w:p w14:paraId="23E3518E" w14:textId="7D798488" w:rsidR="00F81472" w:rsidRPr="00CD0B8D" w:rsidRDefault="00F8147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lastRenderedPageBreak/>
        <w:t>Close your eyes</w:t>
      </w:r>
      <w:r w:rsidR="006F36D3" w:rsidRPr="00CD0B8D">
        <w:rPr>
          <w:rStyle w:val="FootnoteReference"/>
          <w:rFonts w:ascii="Gill Sans Infant Std" w:eastAsia="Gill Sans Infant Std" w:hAnsi="Gill Sans Infant Std" w:cs="Gill Sans Infant Std"/>
          <w:sz w:val="22"/>
          <w:szCs w:val="22"/>
        </w:rPr>
        <w:footnoteReference w:id="6"/>
      </w:r>
      <w:r w:rsidRPr="00CD0B8D">
        <w:rPr>
          <w:rFonts w:ascii="Gill Sans Infant Std" w:eastAsia="Gill Sans Infant Std" w:hAnsi="Gill Sans Infant Std" w:cs="Gill Sans Infant Std"/>
          <w:sz w:val="22"/>
          <w:szCs w:val="22"/>
        </w:rPr>
        <w:t xml:space="preserve"> and pay attention to what I’m about to tell you: All of us, at one point or another, have felt very alone, and we have missed our friends and classmates.</w:t>
      </w:r>
      <w:r w:rsidR="00171D8A"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We need them not only to have fun or do group assignments, but also so they can support us. Sometimes, the best times are the ones we share, instead of</w:t>
      </w:r>
      <w:r w:rsidR="00171D8A"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the ones we spend alone.</w:t>
      </w:r>
    </w:p>
    <w:p w14:paraId="62BC7444" w14:textId="77777777" w:rsidR="00F81472" w:rsidRPr="00CD0B8D" w:rsidRDefault="00F8147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Afterwards ask the following questions and listen to the children’s answers. </w:t>
      </w:r>
    </w:p>
    <w:p w14:paraId="72C52E6D" w14:textId="571B0712" w:rsidR="00F81472" w:rsidRPr="00CD0B8D" w:rsidRDefault="00F8147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What do you think about what I just told you?</w:t>
      </w:r>
    </w:p>
    <w:p w14:paraId="11930C54" w14:textId="52063DBA" w:rsidR="00F81472" w:rsidRPr="00CD0B8D" w:rsidRDefault="00F8147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Have you ever felt like you were all alone?</w:t>
      </w:r>
    </w:p>
    <w:p w14:paraId="04E4CED0" w14:textId="16C607E9" w:rsidR="00F81472" w:rsidRPr="00CD0B8D" w:rsidRDefault="00F8147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Have you ever wanted to share a joke or an i</w:t>
      </w:r>
      <w:r w:rsidR="00171D8A" w:rsidRPr="00CD0B8D">
        <w:rPr>
          <w:rFonts w:ascii="Gill Sans Infant Std" w:eastAsia="Gill Sans Infant Std" w:hAnsi="Gill Sans Infant Std" w:cs="Gill Sans Infant Std"/>
          <w:sz w:val="22"/>
          <w:szCs w:val="22"/>
        </w:rPr>
        <w:t xml:space="preserve">nteresting story with a friend, </w:t>
      </w:r>
      <w:r w:rsidRPr="00CD0B8D">
        <w:rPr>
          <w:rFonts w:ascii="Gill Sans Infant Std" w:eastAsia="Gill Sans Infant Std" w:hAnsi="Gill Sans Infant Std" w:cs="Gill Sans Infant Std"/>
          <w:sz w:val="22"/>
          <w:szCs w:val="22"/>
        </w:rPr>
        <w:t>but</w:t>
      </w:r>
      <w:r w:rsidR="00171D8A" w:rsidRPr="00CD0B8D">
        <w:rPr>
          <w:rFonts w:ascii="Gill Sans Infant Std" w:eastAsia="Gill Sans Infant Std" w:hAnsi="Gill Sans Infant Std" w:cs="Gill Sans Infant Std"/>
          <w:sz w:val="22"/>
          <w:szCs w:val="22"/>
        </w:rPr>
        <w:t xml:space="preserve"> y</w:t>
      </w:r>
      <w:r w:rsidRPr="00CD0B8D">
        <w:rPr>
          <w:rFonts w:ascii="Gill Sans Infant Std" w:eastAsia="Gill Sans Infant Std" w:hAnsi="Gill Sans Infant Std" w:cs="Gill Sans Infant Std"/>
          <w:sz w:val="22"/>
          <w:szCs w:val="22"/>
        </w:rPr>
        <w:t>ou weren’t able to?</w:t>
      </w:r>
    </w:p>
    <w:p w14:paraId="703EF00C" w14:textId="1977B783" w:rsidR="00F81472" w:rsidRPr="00CD0B8D" w:rsidRDefault="00F8147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Have you ever seen someone who was all alone and didn’t have anyone to play</w:t>
      </w:r>
      <w:r w:rsidR="00171D8A"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with or talk to?</w:t>
      </w:r>
    </w:p>
    <w:p w14:paraId="6ABE82DC" w14:textId="7C39B5A5" w:rsidR="00F81472" w:rsidRPr="00CD0B8D" w:rsidRDefault="00F8147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Luckily, all of us have the power to help others so that they don’t feel alone. To</w:t>
      </w:r>
      <w:r w:rsidR="00171D8A"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do this, we can invite them to have fun with us. This is what we call the power of</w:t>
      </w:r>
      <w:r w:rsidR="00171D8A"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inclusion.</w:t>
      </w:r>
    </w:p>
    <w:p w14:paraId="726162C1" w14:textId="0484BF3E" w:rsidR="00171D8A" w:rsidRPr="00CD0B8D" w:rsidRDefault="00171D8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Some ideas of what you can do to include someone who is feeling different and left out: </w:t>
      </w:r>
    </w:p>
    <w:p w14:paraId="4E7542BF" w14:textId="58354CBF" w:rsidR="00171D8A" w:rsidRPr="00CD0B8D" w:rsidRDefault="00171D8A"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 person questions so you can get to know her better.</w:t>
      </w:r>
    </w:p>
    <w:p w14:paraId="038E72B5" w14:textId="0191C261" w:rsidR="00171D8A" w:rsidRPr="00CD0B8D" w:rsidRDefault="00171D8A"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Invite her to do something fun, be part of your group in the classroom or playground. </w:t>
      </w:r>
    </w:p>
    <w:p w14:paraId="1D1688A4" w14:textId="1444604B" w:rsidR="00171D8A" w:rsidRPr="00CD0B8D" w:rsidRDefault="00171D8A"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Tell her some things about yourself.</w:t>
      </w:r>
    </w:p>
    <w:p w14:paraId="5042E99B" w14:textId="3FC17890" w:rsidR="00171D8A" w:rsidRPr="00CD0B8D" w:rsidRDefault="00171D8A"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Try to think how that person might be feeling and how we would feel if we were in his place.</w:t>
      </w:r>
    </w:p>
    <w:p w14:paraId="3F59FF83" w14:textId="72EC02B6" w:rsidR="00171D8A" w:rsidRPr="00CD0B8D" w:rsidRDefault="00171D8A"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lastRenderedPageBreak/>
        <w:t>Gently stop those who are leaving that person out.</w:t>
      </w:r>
    </w:p>
    <w:p w14:paraId="2FBA00DF" w14:textId="77777777" w:rsidR="00637E90" w:rsidRPr="00CD0B8D" w:rsidRDefault="00637E90" w:rsidP="00CD0B8D">
      <w:pPr>
        <w:jc w:val="both"/>
        <w:rPr>
          <w:rFonts w:ascii="Gill Sans Infant Std" w:hAnsi="Gill Sans Infant Std"/>
          <w:highlight w:val="green"/>
        </w:rPr>
      </w:pPr>
    </w:p>
    <w:p w14:paraId="0DC04561" w14:textId="3B10C977" w:rsidR="00637E90" w:rsidRPr="00CD0B8D" w:rsidRDefault="00637E90"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Extending the activity for </w:t>
      </w:r>
      <w:r w:rsidR="00AC61AE">
        <w:rPr>
          <w:rFonts w:ascii="Gill Sans Infant Std" w:eastAsia="Gill Sans Infant Std" w:hAnsi="Gill Sans Infant Std" w:cs="Gill Sans Infant Std"/>
          <w:b/>
          <w:i w:val="0"/>
          <w:iCs w:val="0"/>
          <w:color w:val="auto"/>
          <w:sz w:val="26"/>
          <w:szCs w:val="26"/>
        </w:rPr>
        <w:t>13-</w:t>
      </w:r>
      <w:r w:rsidR="006E2B51">
        <w:rPr>
          <w:rFonts w:ascii="Gill Sans Infant Std" w:eastAsia="Gill Sans Infant Std" w:hAnsi="Gill Sans Infant Std" w:cs="Gill Sans Infant Std"/>
          <w:b/>
          <w:i w:val="0"/>
          <w:iCs w:val="0"/>
          <w:color w:val="auto"/>
          <w:sz w:val="26"/>
          <w:szCs w:val="26"/>
        </w:rPr>
        <w:t xml:space="preserve">16 </w:t>
      </w:r>
      <w:r w:rsidR="006E2B51" w:rsidRPr="00CD0B8D">
        <w:rPr>
          <w:rFonts w:ascii="Gill Sans Infant Std" w:eastAsia="Gill Sans Infant Std" w:hAnsi="Gill Sans Infant Std" w:cs="Gill Sans Infant Std"/>
          <w:b/>
          <w:i w:val="0"/>
          <w:iCs w:val="0"/>
          <w:color w:val="auto"/>
          <w:sz w:val="26"/>
          <w:szCs w:val="26"/>
        </w:rPr>
        <w:t>year</w:t>
      </w:r>
      <w:r w:rsidRPr="00CD0B8D">
        <w:rPr>
          <w:rFonts w:ascii="Gill Sans Infant Std" w:eastAsia="Gill Sans Infant Std" w:hAnsi="Gill Sans Infant Std" w:cs="Gill Sans Infant Std"/>
          <w:b/>
          <w:i w:val="0"/>
          <w:iCs w:val="0"/>
          <w:color w:val="auto"/>
          <w:sz w:val="26"/>
          <w:szCs w:val="26"/>
        </w:rPr>
        <w:t xml:space="preserve"> old children: </w:t>
      </w:r>
      <w:r w:rsidRPr="00CD0B8D">
        <w:rPr>
          <w:rFonts w:ascii="Gill Sans Infant Std" w:eastAsia="Gill Sans Infant Std" w:hAnsi="Gill Sans Infant Std" w:cs="Gill Sans Infant Std"/>
          <w:iCs w:val="0"/>
          <w:color w:val="auto"/>
          <w:sz w:val="26"/>
          <w:szCs w:val="26"/>
        </w:rPr>
        <w:t>(10 minutes)</w:t>
      </w:r>
      <w:r w:rsidRPr="00CD0B8D">
        <w:rPr>
          <w:rFonts w:ascii="Gill Sans Infant Std" w:eastAsia="Gill Sans Infant Std" w:hAnsi="Gill Sans Infant Std" w:cs="Gill Sans Infant Std"/>
          <w:b/>
          <w:i w:val="0"/>
          <w:iCs w:val="0"/>
          <w:color w:val="auto"/>
          <w:sz w:val="26"/>
          <w:szCs w:val="26"/>
        </w:rPr>
        <w:t xml:space="preserve"> </w:t>
      </w:r>
    </w:p>
    <w:p w14:paraId="1EDD35C7" w14:textId="07C5FD50" w:rsidR="00B84137" w:rsidRPr="00CD0B8D" w:rsidRDefault="00B84137"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With a group of older </w:t>
      </w:r>
      <w:r w:rsidR="007E7737">
        <w:rPr>
          <w:rFonts w:ascii="Gill Sans Infant Std" w:eastAsia="Gill Sans Infant Std" w:hAnsi="Gill Sans Infant Std" w:cs="Gill Sans Infant Std"/>
          <w:sz w:val="22"/>
          <w:szCs w:val="22"/>
        </w:rPr>
        <w:t xml:space="preserve">children  </w:t>
      </w:r>
      <w:r w:rsidRPr="00CD0B8D">
        <w:rPr>
          <w:rFonts w:ascii="Gill Sans Infant Std" w:eastAsia="Gill Sans Infant Std" w:hAnsi="Gill Sans Infant Std" w:cs="Gill Sans Infant Std"/>
          <w:sz w:val="22"/>
          <w:szCs w:val="22"/>
        </w:rPr>
        <w:t xml:space="preserve">n, ask the following questions and allow them time to discuss their answers with you and among themselves. </w:t>
      </w:r>
    </w:p>
    <w:p w14:paraId="24324FF7"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is good about spending time with, working, and playing with children who are the same us? </w:t>
      </w:r>
    </w:p>
    <w:p w14:paraId="39327346"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is good about spending time with, working and playing with children who are different to us? </w:t>
      </w:r>
    </w:p>
    <w:p w14:paraId="5F7D1547" w14:textId="77777777"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How would life be different if we were all the same? How would life be different if we were all completely different? </w:t>
      </w:r>
    </w:p>
    <w:p w14:paraId="6BE39F2B" w14:textId="77777777" w:rsidR="00637E90" w:rsidRPr="00CD0B8D" w:rsidRDefault="00637E90" w:rsidP="00CD0B8D">
      <w:pPr>
        <w:jc w:val="both"/>
        <w:rPr>
          <w:rFonts w:ascii="Gill Sans Infant Std" w:hAnsi="Gill Sans Infant Std"/>
          <w:highlight w:val="green"/>
        </w:rPr>
      </w:pPr>
    </w:p>
    <w:p w14:paraId="165E229E" w14:textId="77777777" w:rsidR="00637E90" w:rsidRPr="00CD0B8D" w:rsidRDefault="00637E90"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Repeat: </w:t>
      </w:r>
      <w:r w:rsidRPr="00CD0B8D">
        <w:rPr>
          <w:rFonts w:ascii="Gill Sans Infant Std" w:eastAsia="Gill Sans Infant Std" w:hAnsi="Gill Sans Infant Std" w:cs="Gill Sans Infant Std"/>
          <w:iCs w:val="0"/>
          <w:color w:val="auto"/>
          <w:sz w:val="24"/>
          <w:szCs w:val="24"/>
        </w:rPr>
        <w:t>(20 mins)</w:t>
      </w:r>
    </w:p>
    <w:p w14:paraId="3462D3C0" w14:textId="6989CE2D" w:rsidR="00637E90" w:rsidRPr="00CD0B8D" w:rsidRDefault="00E73474"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Frequency to be repeated: WEEKLY on first day of each week</w:t>
      </w:r>
    </w:p>
    <w:p w14:paraId="4E624A1C" w14:textId="600CE64C"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The teacher should track which children are sitting where</w:t>
      </w:r>
      <w:r w:rsidR="00B84137" w:rsidRPr="00CD0B8D">
        <w:rPr>
          <w:rFonts w:ascii="Gill Sans Infant Std" w:eastAsia="Gill Sans Infant Std" w:hAnsi="Gill Sans Infant Std" w:cs="Gill Sans Infant Std"/>
          <w:sz w:val="22"/>
          <w:szCs w:val="22"/>
        </w:rPr>
        <w:t xml:space="preserve"> in the classroom, who is sitting next to whom, who wants to sit next to whom, and who often is left out. </w:t>
      </w:r>
      <w:r w:rsidRPr="00CD0B8D">
        <w:rPr>
          <w:rFonts w:ascii="Gill Sans Infant Std" w:eastAsia="Gill Sans Infant Std" w:hAnsi="Gill Sans Infant Std" w:cs="Gill Sans Infant Std"/>
          <w:sz w:val="22"/>
          <w:szCs w:val="22"/>
        </w:rPr>
        <w:t xml:space="preserve"> </w:t>
      </w:r>
    </w:p>
    <w:p w14:paraId="2BC1FA73" w14:textId="3FC9CAAE" w:rsidR="00637E90" w:rsidRPr="00CD0B8D" w:rsidRDefault="00637E9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a few weeks the teachers should start a new process for beginning the week… Each week the teachers ensure that the children sit in a different seating arrangement and do not sit with the same people</w:t>
      </w:r>
      <w:r w:rsidR="00EB19DC" w:rsidRPr="00CD0B8D">
        <w:rPr>
          <w:rFonts w:ascii="Gill Sans Infant Std" w:eastAsia="Gill Sans Infant Std" w:hAnsi="Gill Sans Infant Std" w:cs="Gill Sans Infant Std"/>
          <w:sz w:val="22"/>
          <w:szCs w:val="22"/>
        </w:rPr>
        <w:t>.</w:t>
      </w:r>
      <w:r w:rsidRPr="00CD0B8D">
        <w:rPr>
          <w:rFonts w:ascii="Gill Sans Infant Std" w:eastAsia="Gill Sans Infant Std" w:hAnsi="Gill Sans Infant Std" w:cs="Gill Sans Infant Std"/>
          <w:sz w:val="22"/>
          <w:szCs w:val="22"/>
        </w:rPr>
        <w:t xml:space="preserve"> </w:t>
      </w:r>
    </w:p>
    <w:p w14:paraId="5C75B612" w14:textId="3B715438" w:rsidR="00637E90" w:rsidRPr="00CD0B8D" w:rsidRDefault="00637E90" w:rsidP="00CD0B8D">
      <w:pPr>
        <w:pStyle w:val="ListParagraph"/>
        <w:numPr>
          <w:ilvl w:val="0"/>
          <w:numId w:val="11"/>
        </w:numPr>
        <w:ind w:left="567" w:hanging="567"/>
        <w:jc w:val="both"/>
        <w:rPr>
          <w:rFonts w:ascii="Gill Sans Infant Std" w:hAnsi="Gill Sans Infant Std"/>
        </w:rPr>
        <w:sectPr w:rsidR="00637E90" w:rsidRPr="00CD0B8D" w:rsidSect="00AA409D">
          <w:pgSz w:w="11900" w:h="16840"/>
          <w:pgMar w:top="1440" w:right="1800" w:bottom="1440" w:left="1800" w:header="708" w:footer="708" w:gutter="0"/>
          <w:cols w:space="708"/>
          <w:titlePg/>
          <w:docGrid w:linePitch="360"/>
        </w:sectPr>
      </w:pPr>
      <w:r w:rsidRPr="00CD0B8D">
        <w:rPr>
          <w:rFonts w:ascii="Gill Sans Infant Std" w:eastAsia="Gill Sans Infant Std" w:hAnsi="Gill Sans Infant Std" w:cs="Gill Sans Infant Std"/>
          <w:sz w:val="22"/>
          <w:szCs w:val="22"/>
        </w:rPr>
        <w:t>At the beginning of each week</w:t>
      </w:r>
      <w:r w:rsidR="00EB19DC" w:rsidRPr="00CD0B8D">
        <w:rPr>
          <w:rFonts w:ascii="Gill Sans Infant Std" w:eastAsia="Gill Sans Infant Std" w:hAnsi="Gill Sans Infant Std" w:cs="Gill Sans Infant Std"/>
          <w:sz w:val="22"/>
          <w:szCs w:val="22"/>
        </w:rPr>
        <w:t>, when you have made the children sit with someone new,</w:t>
      </w:r>
      <w:r w:rsidRPr="00CD0B8D">
        <w:rPr>
          <w:rFonts w:ascii="Gill Sans Infant Std" w:eastAsia="Gill Sans Infant Std" w:hAnsi="Gill Sans Infant Std" w:cs="Gill Sans Infant Std"/>
          <w:sz w:val="22"/>
          <w:szCs w:val="22"/>
        </w:rPr>
        <w:t xml:space="preserve"> you will pair all the children in the classroom off and allow the children 5 minutes to talk in pairs. Each pair must identify at least 3 things they have in common. They must then share these commonalities with the class.  </w:t>
      </w:r>
    </w:p>
    <w:p w14:paraId="67514870" w14:textId="34E1A398" w:rsidR="00FD27B0" w:rsidRPr="00CD0B8D" w:rsidRDefault="00FD27B0" w:rsidP="00CD0B8D">
      <w:pPr>
        <w:pStyle w:val="Heading3"/>
        <w:pBdr>
          <w:top w:val="single" w:sz="8" w:space="1" w:color="DA291C"/>
          <w:bottom w:val="single" w:sz="8" w:space="1" w:color="DA291C"/>
        </w:pBdr>
        <w:jc w:val="both"/>
        <w:rPr>
          <w:rFonts w:ascii="Gill Sans Infant Std" w:eastAsia="Gill Sans Infant Std" w:hAnsi="Gill Sans Infant Std" w:cs="Gill Sans Infant Std"/>
          <w:b w:val="0"/>
          <w:i/>
          <w:iCs/>
          <w:color w:val="auto"/>
          <w:sz w:val="26"/>
          <w:szCs w:val="26"/>
        </w:rPr>
      </w:pPr>
      <w:r w:rsidRPr="00CD0B8D">
        <w:rPr>
          <w:rFonts w:ascii="Gill Sans Infant Std" w:eastAsia="Gill Sans Infant Std" w:hAnsi="Gill Sans Infant Std" w:cs="Gill Sans Infant Std"/>
          <w:bCs w:val="0"/>
          <w:color w:val="auto"/>
          <w:sz w:val="26"/>
          <w:szCs w:val="26"/>
        </w:rPr>
        <w:lastRenderedPageBreak/>
        <w:t>TOPIC 2: APPRECIATING AND ACCEPTING THE DIFFERENCES BETWEEN US</w:t>
      </w:r>
    </w:p>
    <w:p w14:paraId="4F4DCE77" w14:textId="77777777" w:rsidR="00FD27B0" w:rsidRPr="00CD0B8D" w:rsidRDefault="00FD27B0" w:rsidP="00CD0B8D">
      <w:pPr>
        <w:pStyle w:val="Heading4"/>
        <w:jc w:val="both"/>
        <w:rPr>
          <w:rFonts w:ascii="Gill Sans Infant Std" w:eastAsia="Gill Sans Infant Std" w:hAnsi="Gill Sans Infant Std" w:cs="Gill Sans Infant Std"/>
          <w:b/>
          <w:i w:val="0"/>
          <w:iCs w:val="0"/>
          <w:color w:val="auto"/>
          <w:sz w:val="26"/>
          <w:szCs w:val="26"/>
        </w:rPr>
      </w:pPr>
    </w:p>
    <w:p w14:paraId="2946A932" w14:textId="547768D3" w:rsidR="00AD5D45" w:rsidRPr="00CD0B8D" w:rsidRDefault="00AD5D45" w:rsidP="00CD0B8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6D7251A5" w14:textId="4FCAF976" w:rsidR="00FD27B0" w:rsidRPr="00CD0B8D" w:rsidRDefault="00FD27B0"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sz w:val="26"/>
          <w:szCs w:val="26"/>
        </w:rPr>
      </w:pPr>
      <w:r w:rsidRPr="00CD0B8D">
        <w:rPr>
          <w:rFonts w:ascii="Gill Sans Infant Std" w:eastAsia="Gill Sans Infant Std" w:hAnsi="Gill Sans Infant Std" w:cs="Gill Sans Infant Std"/>
          <w:bCs/>
          <w:color w:val="7F7F7F" w:themeColor="text1" w:themeTint="80"/>
          <w:sz w:val="26"/>
          <w:szCs w:val="26"/>
        </w:rPr>
        <w:t>When we understand why people have certain opinions, even if they are different from ours, we learn to appreciate these</w:t>
      </w:r>
      <w:r w:rsidR="00200747" w:rsidRPr="00CD0B8D">
        <w:rPr>
          <w:rFonts w:ascii="Gill Sans Infant Std" w:eastAsia="Gill Sans Infant Std" w:hAnsi="Gill Sans Infant Std" w:cs="Gill Sans Infant Std"/>
          <w:bCs/>
          <w:color w:val="7F7F7F" w:themeColor="text1" w:themeTint="80"/>
          <w:sz w:val="26"/>
          <w:szCs w:val="26"/>
        </w:rPr>
        <w:t xml:space="preserve"> differences between people, and maybe learnt to be friends.</w:t>
      </w:r>
    </w:p>
    <w:p w14:paraId="66133AFF" w14:textId="77777777" w:rsidR="00AD5D45" w:rsidRPr="00CD0B8D" w:rsidRDefault="00AD5D45" w:rsidP="00CD0B8D">
      <w:pPr>
        <w:jc w:val="both"/>
        <w:rPr>
          <w:rFonts w:ascii="Gill Sans Infant Std" w:eastAsia="Gill Sans Infant Std" w:hAnsi="Gill Sans Infant Std" w:cs="Gill Sans Infant Std"/>
          <w:b/>
          <w:sz w:val="26"/>
          <w:szCs w:val="26"/>
        </w:rPr>
      </w:pPr>
    </w:p>
    <w:p w14:paraId="0ACB2A6C" w14:textId="77777777" w:rsidR="00AD5D45" w:rsidRPr="00CD0B8D" w:rsidRDefault="00AD5D45"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2F272649" w14:textId="77777777" w:rsidR="00AD5D45" w:rsidRPr="00CD0B8D" w:rsidRDefault="00AD5D45" w:rsidP="00CD0B8D">
      <w:pPr>
        <w:jc w:val="both"/>
        <w:rPr>
          <w:rFonts w:ascii="Gill Sans Infant Std" w:eastAsia="Gill Sans Infant Std" w:hAnsi="Gill Sans Infant Std" w:cs="Gill Sans Infant Std"/>
          <w:bCs/>
          <w:color w:val="7F7F7F" w:themeColor="text1" w:themeTint="80"/>
          <w:sz w:val="26"/>
          <w:szCs w:val="26"/>
        </w:rPr>
      </w:pPr>
      <w:r w:rsidRPr="00CD0B8D">
        <w:rPr>
          <w:rFonts w:ascii="Gill Sans Infant Std" w:eastAsia="Gill Sans Infant Std" w:hAnsi="Gill Sans Infant Std" w:cs="Gill Sans Infant Std"/>
          <w:bCs/>
          <w:color w:val="7F7F7F" w:themeColor="text1" w:themeTint="80"/>
          <w:sz w:val="26"/>
          <w:szCs w:val="26"/>
        </w:rPr>
        <w:t xml:space="preserve">This activity addresses the following domains </w:t>
      </w:r>
    </w:p>
    <w:p w14:paraId="0BF48914" w14:textId="77777777" w:rsidR="00AD5D45" w:rsidRPr="00CD0B8D" w:rsidRDefault="00AD5D45"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sz w:val="26"/>
          <w:szCs w:val="26"/>
        </w:rPr>
      </w:pPr>
      <w:r w:rsidRPr="00CD0B8D">
        <w:rPr>
          <w:rFonts w:ascii="Gill Sans Infant Std" w:eastAsia="Gill Sans Infant Std" w:hAnsi="Gill Sans Infant Std" w:cs="Gill Sans Infant Std"/>
          <w:bCs/>
          <w:color w:val="7F7F7F" w:themeColor="text1" w:themeTint="80"/>
          <w:sz w:val="26"/>
          <w:szCs w:val="26"/>
        </w:rPr>
        <w:t>Social and Emotional Learning (SEL)</w:t>
      </w:r>
    </w:p>
    <w:p w14:paraId="3F3B6D7A" w14:textId="3C778298" w:rsidR="00AD5D45" w:rsidRPr="00CD0B8D" w:rsidRDefault="006E2B51"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sz w:val="22"/>
          <w:szCs w:val="22"/>
        </w:rPr>
      </w:pPr>
      <w:r w:rsidRPr="00CD0B8D">
        <w:rPr>
          <w:rFonts w:ascii="Gill Sans Infant Std" w:eastAsia="Gill Sans Infant Std" w:hAnsi="Gill Sans Infant Std" w:cs="Gill Sans Infant Std"/>
          <w:color w:val="7F7F7F" w:themeColor="text1" w:themeTint="80"/>
          <w:sz w:val="22"/>
          <w:szCs w:val="22"/>
        </w:rPr>
        <w:t>Self-awareness</w:t>
      </w:r>
    </w:p>
    <w:p w14:paraId="65E3B769" w14:textId="77777777" w:rsidR="00AD5D45" w:rsidRPr="00CD0B8D" w:rsidRDefault="00AD5D45"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sz w:val="22"/>
          <w:szCs w:val="22"/>
        </w:rPr>
      </w:pPr>
      <w:r w:rsidRPr="00CD0B8D">
        <w:rPr>
          <w:rFonts w:ascii="Gill Sans Infant Std" w:eastAsia="Gill Sans Infant Std" w:hAnsi="Gill Sans Infant Std" w:cs="Gill Sans Infant Std"/>
          <w:color w:val="7F7F7F" w:themeColor="text1" w:themeTint="80"/>
          <w:sz w:val="22"/>
          <w:szCs w:val="22"/>
        </w:rPr>
        <w:t>Social awareness</w:t>
      </w:r>
    </w:p>
    <w:p w14:paraId="6C002C08" w14:textId="77777777" w:rsidR="00AD5D45" w:rsidRPr="00CD0B8D" w:rsidRDefault="00AD5D45"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sz w:val="22"/>
          <w:szCs w:val="22"/>
        </w:rPr>
      </w:pPr>
      <w:r w:rsidRPr="00CD0B8D">
        <w:rPr>
          <w:rFonts w:ascii="Gill Sans Infant Std" w:eastAsia="Gill Sans Infant Std" w:hAnsi="Gill Sans Infant Std" w:cs="Gill Sans Infant Std"/>
          <w:color w:val="7F7F7F" w:themeColor="text1" w:themeTint="80"/>
          <w:sz w:val="22"/>
          <w:szCs w:val="22"/>
        </w:rPr>
        <w:t>Relationship skills</w:t>
      </w:r>
    </w:p>
    <w:p w14:paraId="3D1A00D4" w14:textId="3BC352DB" w:rsidR="00A2671C" w:rsidRPr="00CD0B8D" w:rsidRDefault="00A2671C"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sz w:val="22"/>
          <w:szCs w:val="22"/>
        </w:rPr>
      </w:pPr>
      <w:r w:rsidRPr="00CD0B8D">
        <w:rPr>
          <w:rFonts w:ascii="Gill Sans Infant Std" w:eastAsia="Gill Sans Infant Std" w:hAnsi="Gill Sans Infant Std" w:cs="Gill Sans Infant Std"/>
          <w:color w:val="7F7F7F" w:themeColor="text1" w:themeTint="80"/>
          <w:sz w:val="22"/>
          <w:szCs w:val="22"/>
        </w:rPr>
        <w:t>Responsible decision making</w:t>
      </w:r>
    </w:p>
    <w:p w14:paraId="6C9E8A0E" w14:textId="4F4E76AC" w:rsidR="00AD5D45" w:rsidRPr="00CD0B8D" w:rsidRDefault="00FD27B0"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sz w:val="26"/>
          <w:szCs w:val="26"/>
        </w:rPr>
      </w:pPr>
      <w:r w:rsidRPr="00CD0B8D">
        <w:rPr>
          <w:rFonts w:ascii="Gill Sans Infant Std" w:eastAsia="Gill Sans Infant Std" w:hAnsi="Gill Sans Infant Std" w:cs="Gill Sans Infant Std"/>
          <w:bCs/>
          <w:color w:val="7F7F7F" w:themeColor="text1" w:themeTint="80"/>
          <w:sz w:val="26"/>
          <w:szCs w:val="26"/>
        </w:rPr>
        <w:t>Violence prevention and response (awareness, reporting</w:t>
      </w:r>
      <w:r w:rsidR="00A2671C" w:rsidRPr="00CD0B8D">
        <w:rPr>
          <w:rFonts w:ascii="Gill Sans Infant Std" w:eastAsia="Gill Sans Infant Std" w:hAnsi="Gill Sans Infant Std" w:cs="Gill Sans Infant Std"/>
          <w:bCs/>
          <w:color w:val="7F7F7F" w:themeColor="text1" w:themeTint="80"/>
          <w:sz w:val="26"/>
          <w:szCs w:val="26"/>
        </w:rPr>
        <w:t>,</w:t>
      </w:r>
      <w:r w:rsidRPr="00CD0B8D">
        <w:rPr>
          <w:rFonts w:ascii="Gill Sans Infant Std" w:eastAsia="Gill Sans Infant Std" w:hAnsi="Gill Sans Infant Std" w:cs="Gill Sans Infant Std"/>
          <w:bCs/>
          <w:color w:val="7F7F7F" w:themeColor="text1" w:themeTint="80"/>
          <w:sz w:val="26"/>
          <w:szCs w:val="26"/>
        </w:rPr>
        <w:t xml:space="preserve"> and referral) </w:t>
      </w:r>
    </w:p>
    <w:p w14:paraId="24CFEC2A" w14:textId="77777777" w:rsidR="00FD27B0" w:rsidRPr="00CD0B8D" w:rsidRDefault="00FD27B0"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sz w:val="22"/>
          <w:szCs w:val="22"/>
        </w:rPr>
      </w:pPr>
      <w:r w:rsidRPr="00CD0B8D">
        <w:rPr>
          <w:rFonts w:ascii="Gill Sans Infant Std" w:eastAsia="Gill Sans Infant Std" w:hAnsi="Gill Sans Infant Std" w:cs="Gill Sans Infant Std"/>
          <w:color w:val="7F7F7F" w:themeColor="text1" w:themeTint="80"/>
          <w:sz w:val="22"/>
          <w:szCs w:val="22"/>
        </w:rPr>
        <w:t>Reinforce SEL skills related to violence prevention: self-concept, self-efficacy, empathy, conflict mediation, critical thinking, understanding consequences</w:t>
      </w:r>
    </w:p>
    <w:p w14:paraId="57843A99" w14:textId="77777777" w:rsidR="00FD27B0" w:rsidRPr="00CD0B8D" w:rsidRDefault="00FD27B0" w:rsidP="00CD0B8D">
      <w:pPr>
        <w:jc w:val="both"/>
        <w:rPr>
          <w:rFonts w:ascii="Gill Sans Infant Std" w:eastAsia="Gill Sans Infant Std" w:hAnsi="Gill Sans Infant Std" w:cs="Gill Sans Infant Std"/>
          <w:color w:val="7F7F7F" w:themeColor="text1" w:themeTint="80"/>
          <w:sz w:val="22"/>
          <w:szCs w:val="22"/>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36"/>
        <w:gridCol w:w="4164"/>
      </w:tblGrid>
      <w:tr w:rsidR="00FD27B0" w:rsidRPr="00CD0B8D" w14:paraId="55F9C7E3" w14:textId="77777777" w:rsidTr="00FD27B0">
        <w:tc>
          <w:tcPr>
            <w:tcW w:w="4258" w:type="dxa"/>
            <w:shd w:val="clear" w:color="auto" w:fill="F2F2F2"/>
          </w:tcPr>
          <w:p w14:paraId="202B3384" w14:textId="77777777" w:rsidR="00FD27B0" w:rsidRPr="00CD0B8D" w:rsidRDefault="00FD27B0"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34642366" w14:textId="7D49BA94" w:rsidR="00A2671C" w:rsidRPr="00CD0B8D" w:rsidRDefault="00A2671C" w:rsidP="00CD0B8D">
            <w:pPr>
              <w:spacing w:before="120" w:after="120"/>
              <w:jc w:val="both"/>
              <w:rPr>
                <w:rFonts w:ascii="Gill Sans Infant Std" w:eastAsia="Gill Sans Infant Std" w:hAnsi="Gill Sans Infant Std" w:cs="Gill Sans Infant Std"/>
                <w:bCs/>
              </w:rPr>
            </w:pPr>
            <w:r w:rsidRPr="00CD0B8D">
              <w:rPr>
                <w:rFonts w:ascii="Gill Sans Infant Std" w:eastAsia="Gill Sans Infant Std" w:hAnsi="Gill Sans Infant Std" w:cs="Gill Sans Infant Std"/>
                <w:bCs/>
              </w:rPr>
              <w:t xml:space="preserve">Children will become more aware of </w:t>
            </w:r>
            <w:r w:rsidR="006E2B51" w:rsidRPr="00CD0B8D">
              <w:rPr>
                <w:rFonts w:ascii="Gill Sans Infant Std" w:eastAsia="Gill Sans Infant Std" w:hAnsi="Gill Sans Infant Std" w:cs="Gill Sans Infant Std"/>
                <w:bCs/>
              </w:rPr>
              <w:t>their</w:t>
            </w:r>
            <w:r w:rsidRPr="00CD0B8D">
              <w:rPr>
                <w:rFonts w:ascii="Gill Sans Infant Std" w:eastAsia="Gill Sans Infant Std" w:hAnsi="Gill Sans Infant Std" w:cs="Gill Sans Infant Std"/>
                <w:bCs/>
              </w:rPr>
              <w:t xml:space="preserve"> opinions about certain topics. </w:t>
            </w:r>
            <w:r w:rsidR="00FC35F4">
              <w:rPr>
                <w:rFonts w:ascii="Gill Sans Infant Std" w:eastAsia="Gill Sans Infant Std" w:hAnsi="Gill Sans Infant Std" w:cs="Gill Sans Infant Std"/>
                <w:bCs/>
              </w:rPr>
              <w:t>Children</w:t>
            </w:r>
            <w:r w:rsidRPr="00CD0B8D">
              <w:rPr>
                <w:rFonts w:ascii="Gill Sans Infant Std" w:eastAsia="Gill Sans Infant Std" w:hAnsi="Gill Sans Infant Std" w:cs="Gill Sans Infant Std"/>
                <w:bCs/>
              </w:rPr>
              <w:t xml:space="preserve"> will understand that people have different beliefs and opinions and </w:t>
            </w:r>
            <w:r w:rsidRPr="00CD0B8D">
              <w:rPr>
                <w:rFonts w:ascii="Gill Sans Infant Std" w:eastAsia="Gill Sans Infant Std" w:hAnsi="Gill Sans Infant Std" w:cs="Gill Sans Infant Std"/>
                <w:bCs/>
              </w:rPr>
              <w:lastRenderedPageBreak/>
              <w:t xml:space="preserve">they will learn it is ok to have different opinions. </w:t>
            </w:r>
          </w:p>
        </w:tc>
        <w:tc>
          <w:tcPr>
            <w:tcW w:w="4258" w:type="dxa"/>
            <w:shd w:val="clear" w:color="auto" w:fill="F2F2F2"/>
          </w:tcPr>
          <w:p w14:paraId="00AECEBC" w14:textId="77777777" w:rsidR="00FD27B0" w:rsidRPr="00CD0B8D" w:rsidRDefault="00FD27B0"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lastRenderedPageBreak/>
              <w:t xml:space="preserve">What we will need: </w:t>
            </w:r>
          </w:p>
          <w:p w14:paraId="429054B1" w14:textId="77777777" w:rsidR="00A2671C" w:rsidRPr="00CD0B8D" w:rsidRDefault="00A2671C"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bCs/>
              </w:rPr>
              <w:t>Paper, tape, and marker pens</w:t>
            </w:r>
          </w:p>
          <w:p w14:paraId="5C26C253" w14:textId="35B60B3B" w:rsidR="00901A52" w:rsidRPr="00CD0B8D" w:rsidRDefault="00901A52"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bCs/>
              </w:rPr>
              <w:t>Signs reading “always,” “sometimes,” and “never”</w:t>
            </w:r>
          </w:p>
        </w:tc>
      </w:tr>
      <w:tr w:rsidR="00FD27B0" w:rsidRPr="00CD0B8D" w14:paraId="4AEE864A" w14:textId="77777777" w:rsidTr="00FD27B0">
        <w:tc>
          <w:tcPr>
            <w:tcW w:w="4258" w:type="dxa"/>
            <w:shd w:val="clear" w:color="auto" w:fill="F2F2F2"/>
          </w:tcPr>
          <w:p w14:paraId="6A763238" w14:textId="77777777" w:rsidR="00FD27B0" w:rsidRPr="00CD0B8D" w:rsidRDefault="00FD27B0"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How long this will take:  </w:t>
            </w:r>
          </w:p>
          <w:p w14:paraId="5371779E" w14:textId="1A81700C" w:rsidR="004F1373" w:rsidRPr="00CD0B8D" w:rsidRDefault="00FD27B0" w:rsidP="00CD0B8D">
            <w:pPr>
              <w:spacing w:before="120" w:after="120"/>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sz w:val="26"/>
                <w:szCs w:val="26"/>
              </w:rPr>
              <w:t>5 minutes</w:t>
            </w:r>
            <w:r w:rsidR="001E0099" w:rsidRPr="00CD0B8D">
              <w:rPr>
                <w:rFonts w:ascii="Gill Sans Infant Std" w:eastAsia="Gill Sans Infant Std" w:hAnsi="Gill Sans Infant Std" w:cs="Gill Sans Infant Std"/>
                <w:sz w:val="26"/>
                <w:szCs w:val="26"/>
              </w:rPr>
              <w:t xml:space="preserve"> – mindfulness activity       40</w:t>
            </w:r>
            <w:r w:rsidRPr="00CD0B8D">
              <w:rPr>
                <w:rFonts w:ascii="Gill Sans Infant Std" w:eastAsia="Gill Sans Infant Std" w:hAnsi="Gill Sans Infant Std" w:cs="Gill Sans Infant Std"/>
                <w:sz w:val="26"/>
                <w:szCs w:val="26"/>
              </w:rPr>
              <w:t xml:space="preserve"> minutes – learning activity        15 minutes – repeat activity</w:t>
            </w:r>
            <w:r w:rsidR="004F1373" w:rsidRPr="00CD0B8D">
              <w:rPr>
                <w:rFonts w:ascii="Gill Sans Infant Std" w:eastAsia="Gill Sans Infant Std" w:hAnsi="Gill Sans Infant Std" w:cs="Gill Sans Infant Std"/>
                <w:sz w:val="26"/>
                <w:szCs w:val="26"/>
              </w:rPr>
              <w:t xml:space="preserve">            20 minutes – activity with </w:t>
            </w:r>
            <w:r w:rsidR="00AC61AE">
              <w:rPr>
                <w:rFonts w:ascii="Gill Sans Infant Std" w:eastAsia="Gill Sans Infant Std" w:hAnsi="Gill Sans Infant Std" w:cs="Gill Sans Infant Std"/>
                <w:sz w:val="26"/>
                <w:szCs w:val="26"/>
              </w:rPr>
              <w:t xml:space="preserve">13-16 </w:t>
            </w:r>
            <w:r w:rsidR="004F1373" w:rsidRPr="00CD0B8D">
              <w:rPr>
                <w:rFonts w:ascii="Gill Sans Infant Std" w:eastAsia="Gill Sans Infant Std" w:hAnsi="Gill Sans Infant Std" w:cs="Gill Sans Infant Std"/>
                <w:sz w:val="26"/>
                <w:szCs w:val="26"/>
              </w:rPr>
              <w:t xml:space="preserve"> y.o.  </w:t>
            </w:r>
          </w:p>
        </w:tc>
        <w:tc>
          <w:tcPr>
            <w:tcW w:w="4258" w:type="dxa"/>
            <w:shd w:val="clear" w:color="auto" w:fill="F2F2F2"/>
          </w:tcPr>
          <w:p w14:paraId="4306CA1B" w14:textId="77777777" w:rsidR="00FD27B0" w:rsidRPr="00CD0B8D" w:rsidRDefault="00FD27B0"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Where will we be:  </w:t>
            </w:r>
          </w:p>
          <w:p w14:paraId="76844240" w14:textId="2718861D" w:rsidR="00FD27B0" w:rsidRPr="00CD0B8D" w:rsidRDefault="00FD27B0" w:rsidP="00CD0B8D">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rPr>
              <w:t xml:space="preserve">Inside </w:t>
            </w:r>
            <w:r w:rsidR="00505154" w:rsidRPr="00CD0B8D">
              <w:rPr>
                <w:rFonts w:ascii="Gill Sans Infant Std" w:eastAsia="Gill Sans Infant Std" w:hAnsi="Gill Sans Infant Std" w:cs="Gill Sans Infant Std"/>
              </w:rPr>
              <w:t>or outside</w:t>
            </w:r>
          </w:p>
        </w:tc>
      </w:tr>
    </w:tbl>
    <w:p w14:paraId="73690D2C" w14:textId="77777777" w:rsidR="00FD27B0" w:rsidRPr="00CD0B8D" w:rsidRDefault="00FD27B0" w:rsidP="00CD0B8D">
      <w:pPr>
        <w:jc w:val="both"/>
        <w:rPr>
          <w:rFonts w:ascii="Gill Sans Infant Std" w:eastAsia="Gill Sans Infant Std" w:hAnsi="Gill Sans Infant Std" w:cs="Gill Sans Infant Std"/>
          <w:color w:val="7F7F7F" w:themeColor="text1" w:themeTint="80"/>
          <w:sz w:val="22"/>
          <w:szCs w:val="22"/>
        </w:rPr>
      </w:pPr>
    </w:p>
    <w:p w14:paraId="7D97F5EE" w14:textId="05B8CE7A" w:rsidR="00A2671C" w:rsidRPr="00CD0B8D" w:rsidRDefault="00A2671C"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Preparations:</w:t>
      </w:r>
    </w:p>
    <w:p w14:paraId="27E61520" w14:textId="6E875229" w:rsidR="00A2671C" w:rsidRPr="00CD0B8D" w:rsidRDefault="00A2671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Make three signs: ‘Always’, ‘Sometimes’ and ‘Never’ and post them in </w:t>
      </w:r>
      <w:r w:rsidR="00505154" w:rsidRPr="00CD0B8D">
        <w:rPr>
          <w:rFonts w:ascii="Gill Sans Infant Std" w:eastAsia="Gill Sans Infant Std" w:hAnsi="Gill Sans Infant Std" w:cs="Gill Sans Infant Std"/>
          <w:sz w:val="22"/>
          <w:szCs w:val="22"/>
        </w:rPr>
        <w:t xml:space="preserve">three </w:t>
      </w:r>
      <w:r w:rsidRPr="00CD0B8D">
        <w:rPr>
          <w:rFonts w:ascii="Gill Sans Infant Std" w:eastAsia="Gill Sans Infant Std" w:hAnsi="Gill Sans Infant Std" w:cs="Gill Sans Infant Std"/>
          <w:sz w:val="22"/>
          <w:szCs w:val="22"/>
        </w:rPr>
        <w:t xml:space="preserve">different </w:t>
      </w:r>
      <w:r w:rsidR="00505154" w:rsidRPr="00CD0B8D">
        <w:rPr>
          <w:rFonts w:ascii="Gill Sans Infant Std" w:eastAsia="Gill Sans Infant Std" w:hAnsi="Gill Sans Infant Std" w:cs="Gill Sans Infant Std"/>
          <w:sz w:val="22"/>
          <w:szCs w:val="22"/>
        </w:rPr>
        <w:t xml:space="preserve">parts </w:t>
      </w:r>
      <w:r w:rsidRPr="00CD0B8D">
        <w:rPr>
          <w:rFonts w:ascii="Gill Sans Infant Std" w:eastAsia="Gill Sans Infant Std" w:hAnsi="Gill Sans Infant Std" w:cs="Gill Sans Infant Std"/>
          <w:sz w:val="22"/>
          <w:szCs w:val="22"/>
        </w:rPr>
        <w:t xml:space="preserve">of the room or in </w:t>
      </w:r>
      <w:r w:rsidR="00505154" w:rsidRPr="00CD0B8D">
        <w:rPr>
          <w:rFonts w:ascii="Gill Sans Infant Std" w:eastAsia="Gill Sans Infant Std" w:hAnsi="Gill Sans Infant Std" w:cs="Gill Sans Infant Std"/>
          <w:sz w:val="22"/>
          <w:szCs w:val="22"/>
        </w:rPr>
        <w:t>three different spaces if you are doing the activity outside.</w:t>
      </w:r>
      <w:r w:rsidRPr="00CD0B8D">
        <w:rPr>
          <w:rFonts w:ascii="Gill Sans Infant Std" w:eastAsia="Gill Sans Infant Std" w:hAnsi="Gill Sans Infant Std" w:cs="Gill Sans Infant Std"/>
          <w:sz w:val="22"/>
          <w:szCs w:val="22"/>
        </w:rPr>
        <w:t xml:space="preserve"> </w:t>
      </w:r>
    </w:p>
    <w:p w14:paraId="293D0405" w14:textId="6419ACBF" w:rsidR="00FD27B0" w:rsidRPr="00CD0B8D" w:rsidRDefault="00A2671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Have available the list of controversial statements (see b</w:t>
      </w:r>
      <w:r w:rsidR="00505154" w:rsidRPr="00CD0B8D">
        <w:rPr>
          <w:rFonts w:ascii="Gill Sans Infant Std" w:eastAsia="Gill Sans Infant Std" w:hAnsi="Gill Sans Infant Std" w:cs="Gill Sans Infant Std"/>
          <w:sz w:val="22"/>
          <w:szCs w:val="22"/>
        </w:rPr>
        <w:t xml:space="preserve">elow) and adapt this if you want. </w:t>
      </w:r>
    </w:p>
    <w:p w14:paraId="7AE5A1F8" w14:textId="5B8D72B7" w:rsidR="00505154" w:rsidRPr="00CD0B8D" w:rsidRDefault="0050515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You may ask the children ahead of time to tell you some things that children disagree about. Write these things down and consider them for some of the statements in the activity.</w:t>
      </w:r>
    </w:p>
    <w:p w14:paraId="370BC54C" w14:textId="77777777" w:rsidR="00505154" w:rsidRPr="00CD0B8D" w:rsidRDefault="00505154" w:rsidP="00CD0B8D">
      <w:pPr>
        <w:widowControl w:val="0"/>
        <w:autoSpaceDE w:val="0"/>
        <w:autoSpaceDN w:val="0"/>
        <w:adjustRightInd w:val="0"/>
        <w:spacing w:after="220" w:line="261" w:lineRule="atLeast"/>
        <w:jc w:val="both"/>
        <w:rPr>
          <w:rFonts w:ascii="Gill Sans Infant Std" w:hAnsi="Gill Sans Infant Std" w:cs="Calibri"/>
          <w:color w:val="000000"/>
          <w:sz w:val="32"/>
          <w:szCs w:val="32"/>
          <w:lang w:val="en-US"/>
        </w:rPr>
      </w:pPr>
    </w:p>
    <w:p w14:paraId="2C6E8CD9" w14:textId="77777777" w:rsidR="00EB19DC" w:rsidRPr="00CD0B8D" w:rsidRDefault="00EB19DC" w:rsidP="00CD0B8D">
      <w:pPr>
        <w:pStyle w:val="Heading4"/>
        <w:pBdr>
          <w:bottom w:val="single" w:sz="8" w:space="1" w:color="DA291C"/>
        </w:pBdr>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Mindfulness activity </w:t>
      </w:r>
    </w:p>
    <w:p w14:paraId="281E1FC6" w14:textId="77777777" w:rsidR="00EB19DC" w:rsidRPr="00CD0B8D" w:rsidRDefault="00EB19DC" w:rsidP="00CD0B8D">
      <w:pPr>
        <w:jc w:val="both"/>
        <w:rPr>
          <w:rFonts w:ascii="Gill Sans Infant Std" w:eastAsia="Gill Sans Infant Std" w:hAnsi="Gill Sans Infant Std" w:cs="Gill Sans Infant Std"/>
          <w:b/>
          <w:i/>
        </w:rPr>
      </w:pPr>
    </w:p>
    <w:p w14:paraId="58D74F8A" w14:textId="296C41BC" w:rsidR="00505154" w:rsidRPr="00CD0B8D" w:rsidRDefault="00505154" w:rsidP="00CD0B8D">
      <w:pPr>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t xml:space="preserve">Mindful </w:t>
      </w:r>
      <w:r w:rsidR="002A780F" w:rsidRPr="00CD0B8D">
        <w:rPr>
          <w:rFonts w:ascii="Gill Sans Infant Std" w:eastAsia="Gill Sans Infant Std" w:hAnsi="Gill Sans Infant Std" w:cs="Gill Sans Infant Std"/>
          <w:b/>
          <w:i/>
        </w:rPr>
        <w:t>mirror</w:t>
      </w:r>
      <w:r w:rsidRPr="00CD0B8D">
        <w:rPr>
          <w:rStyle w:val="FootnoteReference"/>
          <w:rFonts w:ascii="Gill Sans Infant Std" w:eastAsia="Gill Sans Infant Std" w:hAnsi="Gill Sans Infant Std" w:cs="Gill Sans Infant Std"/>
          <w:b/>
          <w:i/>
        </w:rPr>
        <w:footnoteReference w:id="7"/>
      </w:r>
      <w:r w:rsidRPr="00CD0B8D">
        <w:rPr>
          <w:rFonts w:ascii="Gill Sans Infant Std" w:eastAsia="Gill Sans Infant Std" w:hAnsi="Gill Sans Infant Std" w:cs="Gill Sans Infant Std"/>
          <w:b/>
          <w:i/>
        </w:rPr>
        <w:t xml:space="preserve"> </w:t>
      </w:r>
      <w:r w:rsidRPr="00CD0B8D">
        <w:rPr>
          <w:rFonts w:ascii="Gill Sans Infant Std" w:eastAsia="Gill Sans Infant Std" w:hAnsi="Gill Sans Infant Std" w:cs="Gill Sans Infant Std"/>
          <w:i/>
        </w:rPr>
        <w:t>(</w:t>
      </w:r>
      <w:r w:rsidR="002A780F" w:rsidRPr="00CD0B8D">
        <w:rPr>
          <w:rFonts w:ascii="Gill Sans Infant Std" w:eastAsia="Gill Sans Infant Std" w:hAnsi="Gill Sans Infant Std" w:cs="Gill Sans Infant Std"/>
          <w:i/>
        </w:rPr>
        <w:t>1</w:t>
      </w:r>
      <w:r w:rsidRPr="00CD0B8D">
        <w:rPr>
          <w:rFonts w:ascii="Gill Sans Infant Std" w:eastAsia="Gill Sans Infant Std" w:hAnsi="Gill Sans Infant Std" w:cs="Gill Sans Infant Std"/>
          <w:i/>
        </w:rPr>
        <w:t>5 minutes)</w:t>
      </w:r>
    </w:p>
    <w:p w14:paraId="076385AE" w14:textId="77777777" w:rsidR="002A780F" w:rsidRPr="00CD0B8D" w:rsidRDefault="002A780F"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everyone to take a partner.  If there is an odd number of children, the teacher pairs with someone.  </w:t>
      </w:r>
    </w:p>
    <w:p w14:paraId="4F10A7DB" w14:textId="77777777" w:rsidR="002A780F" w:rsidRPr="00CD0B8D" w:rsidRDefault="002A780F"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The pairs of children should stand facing each other, about three feet / one metre apart. One child will be the leader, the other, the "mirror."  </w:t>
      </w:r>
    </w:p>
    <w:p w14:paraId="195FB215" w14:textId="1AAD4B36" w:rsidR="002A780F" w:rsidRPr="00CD0B8D" w:rsidRDefault="002A780F"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lastRenderedPageBreak/>
        <w:t xml:space="preserve">Moving only from the waist up, the leader begins to make simple gestures or movements.  The "mirror" duplicates the leader's movements exactly – just as a mirror would. Some children may have trouble with the right-left </w:t>
      </w:r>
      <w:r w:rsidR="005A0D57" w:rsidRPr="00CD0B8D">
        <w:rPr>
          <w:rFonts w:ascii="Gill Sans Infant Std" w:eastAsia="Gill Sans Infant Std" w:hAnsi="Gill Sans Infant Std" w:cs="Gill Sans Infant Std"/>
          <w:sz w:val="22"/>
          <w:szCs w:val="22"/>
        </w:rPr>
        <w:t>shift.  If the leader raises their</w:t>
      </w:r>
      <w:r w:rsidRPr="00CD0B8D">
        <w:rPr>
          <w:rFonts w:ascii="Gill Sans Infant Std" w:eastAsia="Gill Sans Infant Std" w:hAnsi="Gill Sans Infant Std" w:cs="Gill Sans Infant Std"/>
          <w:sz w:val="22"/>
          <w:szCs w:val="22"/>
        </w:rPr>
        <w:t xml:space="preserve"> right han</w:t>
      </w:r>
      <w:r w:rsidR="005A0D57" w:rsidRPr="00CD0B8D">
        <w:rPr>
          <w:rFonts w:ascii="Gill Sans Infant Std" w:eastAsia="Gill Sans Infant Std" w:hAnsi="Gill Sans Infant Std" w:cs="Gill Sans Infant Std"/>
          <w:sz w:val="22"/>
          <w:szCs w:val="22"/>
        </w:rPr>
        <w:t>d, the "mirror" should raise their</w:t>
      </w:r>
      <w:r w:rsidRPr="00CD0B8D">
        <w:rPr>
          <w:rFonts w:ascii="Gill Sans Infant Std" w:eastAsia="Gill Sans Infant Std" w:hAnsi="Gill Sans Infant Std" w:cs="Gill Sans Infant Std"/>
          <w:sz w:val="22"/>
          <w:szCs w:val="22"/>
        </w:rPr>
        <w:t xml:space="preserve"> left</w:t>
      </w:r>
      <w:r w:rsidR="005A0D57" w:rsidRPr="00CD0B8D">
        <w:rPr>
          <w:rFonts w:ascii="Gill Sans Infant Std" w:eastAsia="Gill Sans Infant Std" w:hAnsi="Gill Sans Infant Std" w:cs="Gill Sans Infant Std"/>
          <w:sz w:val="22"/>
          <w:szCs w:val="22"/>
        </w:rPr>
        <w:t xml:space="preserve"> hand</w:t>
      </w:r>
      <w:r w:rsidRPr="00CD0B8D">
        <w:rPr>
          <w:rFonts w:ascii="Gill Sans Infant Std" w:eastAsia="Gill Sans Infant Std" w:hAnsi="Gill Sans Infant Std" w:cs="Gill Sans Infant Std"/>
          <w:sz w:val="22"/>
          <w:szCs w:val="22"/>
        </w:rPr>
        <w:t xml:space="preserve">, just as the </w:t>
      </w:r>
      <w:r w:rsidR="005A0D57" w:rsidRPr="00CD0B8D">
        <w:rPr>
          <w:rFonts w:ascii="Gill Sans Infant Std" w:eastAsia="Gill Sans Infant Std" w:hAnsi="Gill Sans Infant Std" w:cs="Gill Sans Infant Std"/>
          <w:sz w:val="22"/>
          <w:szCs w:val="22"/>
        </w:rPr>
        <w:t xml:space="preserve">reflection in a real mirror would. If the children get it the wrong way round you can tell them they are being a “video” not a mirror. </w:t>
      </w:r>
    </w:p>
    <w:p w14:paraId="112920B7" w14:textId="24BE08C6" w:rsidR="005A0D57" w:rsidRPr="00CD0B8D" w:rsidRDefault="005A0D5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Children</w:t>
      </w:r>
      <w:r w:rsidR="002A780F"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 xml:space="preserve">in the lead role may try to </w:t>
      </w:r>
      <w:r w:rsidR="002A780F" w:rsidRPr="00CD0B8D">
        <w:rPr>
          <w:rFonts w:ascii="Gill Sans Infant Std" w:eastAsia="Gill Sans Infant Std" w:hAnsi="Gill Sans Infant Std" w:cs="Gill Sans Infant Std"/>
          <w:sz w:val="22"/>
          <w:szCs w:val="22"/>
        </w:rPr>
        <w:t>make this harder than they should</w:t>
      </w:r>
      <w:r w:rsidRPr="00CD0B8D">
        <w:rPr>
          <w:rFonts w:ascii="Gill Sans Infant Std" w:eastAsia="Gill Sans Infant Std" w:hAnsi="Gill Sans Infant Std" w:cs="Gill Sans Infant Std"/>
          <w:sz w:val="22"/>
          <w:szCs w:val="22"/>
        </w:rPr>
        <w:t xml:space="preserve"> for the mirror child. Remind them that the</w:t>
      </w:r>
      <w:r w:rsidR="002A780F" w:rsidRPr="00CD0B8D">
        <w:rPr>
          <w:rFonts w:ascii="Gill Sans Infant Std" w:eastAsia="Gill Sans Infant Std" w:hAnsi="Gill Sans Infant Std" w:cs="Gill Sans Infant Std"/>
          <w:sz w:val="22"/>
          <w:szCs w:val="22"/>
        </w:rPr>
        <w:t xml:space="preserve"> goal is to</w:t>
      </w:r>
      <w:r w:rsidRPr="00CD0B8D">
        <w:rPr>
          <w:rFonts w:ascii="Gill Sans Infant Std" w:eastAsia="Gill Sans Infant Std" w:hAnsi="Gill Sans Infant Std" w:cs="Gill Sans Infant Std"/>
          <w:sz w:val="22"/>
          <w:szCs w:val="22"/>
        </w:rPr>
        <w:t xml:space="preserve"> mirror the partner perfectly and that if they are doing a good job an outside observer will not be </w:t>
      </w:r>
      <w:r w:rsidR="00600140" w:rsidRPr="00CD0B8D">
        <w:rPr>
          <w:rFonts w:ascii="Gill Sans Infant Std" w:eastAsia="Gill Sans Infant Std" w:hAnsi="Gill Sans Infant Std" w:cs="Gill Sans Infant Std"/>
          <w:sz w:val="22"/>
          <w:szCs w:val="22"/>
        </w:rPr>
        <w:t>able</w:t>
      </w:r>
      <w:r w:rsidRPr="00CD0B8D">
        <w:rPr>
          <w:rFonts w:ascii="Gill Sans Infant Std" w:eastAsia="Gill Sans Infant Std" w:hAnsi="Gill Sans Infant Std" w:cs="Gill Sans Infant Std"/>
          <w:sz w:val="22"/>
          <w:szCs w:val="22"/>
        </w:rPr>
        <w:t xml:space="preserve"> to tell which child is leading and which one is the mirror. </w:t>
      </w:r>
    </w:p>
    <w:p w14:paraId="36F9AF18" w14:textId="02997D0A" w:rsidR="00600140" w:rsidRPr="00CD0B8D" w:rsidRDefault="005A0D5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Encourage </w:t>
      </w:r>
      <w:r w:rsidR="00600140" w:rsidRPr="00CD0B8D">
        <w:rPr>
          <w:rFonts w:ascii="Gill Sans Infant Std" w:eastAsia="Gill Sans Infant Std" w:hAnsi="Gill Sans Infant Std" w:cs="Gill Sans Infant Std"/>
          <w:sz w:val="22"/>
          <w:szCs w:val="22"/>
        </w:rPr>
        <w:t xml:space="preserve">the leader </w:t>
      </w:r>
      <w:r w:rsidRPr="00CD0B8D">
        <w:rPr>
          <w:rFonts w:ascii="Gill Sans Infant Std" w:eastAsia="Gill Sans Infant Std" w:hAnsi="Gill Sans Infant Std" w:cs="Gill Sans Infant Std"/>
          <w:sz w:val="22"/>
          <w:szCs w:val="22"/>
        </w:rPr>
        <w:t xml:space="preserve">to </w:t>
      </w:r>
      <w:r w:rsidR="002A780F" w:rsidRPr="00CD0B8D">
        <w:rPr>
          <w:rFonts w:ascii="Gill Sans Infant Std" w:eastAsia="Gill Sans Infant Std" w:hAnsi="Gill Sans Infant Std" w:cs="Gill Sans Infant Std"/>
          <w:sz w:val="22"/>
          <w:szCs w:val="22"/>
        </w:rPr>
        <w:t xml:space="preserve">use smooth, continuous movements, because abrupt movements almost always </w:t>
      </w:r>
      <w:r w:rsidR="00600140" w:rsidRPr="00CD0B8D">
        <w:rPr>
          <w:rFonts w:ascii="Gill Sans Infant Std" w:eastAsia="Gill Sans Infant Std" w:hAnsi="Gill Sans Infant Std" w:cs="Gill Sans Infant Std"/>
          <w:sz w:val="22"/>
          <w:szCs w:val="22"/>
        </w:rPr>
        <w:t xml:space="preserve">catch the "mirror" lagging. It is the leader's </w:t>
      </w:r>
      <w:r w:rsidR="00C93995" w:rsidRPr="00CD0B8D">
        <w:rPr>
          <w:rFonts w:ascii="Gill Sans Infant Std" w:eastAsia="Gill Sans Infant Std" w:hAnsi="Gill Sans Infant Std" w:cs="Gill Sans Infant Std"/>
          <w:sz w:val="22"/>
          <w:szCs w:val="22"/>
        </w:rPr>
        <w:t>responsibility</w:t>
      </w:r>
      <w:r w:rsidR="00600140" w:rsidRPr="00CD0B8D">
        <w:rPr>
          <w:rFonts w:ascii="Gill Sans Infant Std" w:eastAsia="Gill Sans Infant Std" w:hAnsi="Gill Sans Infant Std" w:cs="Gill Sans Infant Std"/>
          <w:sz w:val="22"/>
          <w:szCs w:val="22"/>
        </w:rPr>
        <w:t xml:space="preserve"> to perform movements that the "mirror" can follow precisely. </w:t>
      </w:r>
    </w:p>
    <w:p w14:paraId="10C0BA1C" w14:textId="246347E1" w:rsidR="00600140" w:rsidRPr="00CD0B8D" w:rsidRDefault="0060014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w:t>
      </w:r>
      <w:r w:rsidR="002A780F" w:rsidRPr="00CD0B8D">
        <w:rPr>
          <w:rFonts w:ascii="Gill Sans Infant Std" w:eastAsia="Gill Sans Infant Std" w:hAnsi="Gill Sans Infant Std" w:cs="Gill Sans Infant Std"/>
          <w:sz w:val="22"/>
          <w:szCs w:val="22"/>
        </w:rPr>
        <w:t>oach them to look into each other</w:t>
      </w:r>
      <w:r w:rsidRPr="00CD0B8D">
        <w:rPr>
          <w:rFonts w:ascii="Gill Sans Infant Std" w:eastAsia="Gill Sans Infant Std" w:hAnsi="Gill Sans Infant Std" w:cs="Gill Sans Infant Std"/>
          <w:sz w:val="22"/>
          <w:szCs w:val="22"/>
        </w:rPr>
        <w:t>’s</w:t>
      </w:r>
      <w:r w:rsidR="002A780F" w:rsidRPr="00CD0B8D">
        <w:rPr>
          <w:rFonts w:ascii="Gill Sans Infant Std" w:eastAsia="Gill Sans Infant Std" w:hAnsi="Gill Sans Infant Std" w:cs="Gill Sans Infant Std"/>
          <w:sz w:val="22"/>
          <w:szCs w:val="22"/>
        </w:rPr>
        <w:t xml:space="preserve"> eyes,</w:t>
      </w:r>
      <w:r w:rsidRPr="00CD0B8D">
        <w:rPr>
          <w:rFonts w:ascii="Gill Sans Infant Std" w:eastAsia="Gill Sans Infant Std" w:hAnsi="Gill Sans Infant Std" w:cs="Gill Sans Infant Std"/>
          <w:sz w:val="22"/>
          <w:szCs w:val="22"/>
        </w:rPr>
        <w:t xml:space="preserve"> </w:t>
      </w:r>
      <w:r w:rsidR="002A780F" w:rsidRPr="00CD0B8D">
        <w:rPr>
          <w:rFonts w:ascii="Gill Sans Infant Std" w:eastAsia="Gill Sans Infant Std" w:hAnsi="Gill Sans Infant Std" w:cs="Gill Sans Infant Std"/>
          <w:sz w:val="22"/>
          <w:szCs w:val="22"/>
        </w:rPr>
        <w:t>rather than at their hands, because this faci</w:t>
      </w:r>
      <w:r w:rsidR="005A0D57" w:rsidRPr="00CD0B8D">
        <w:rPr>
          <w:rFonts w:ascii="Gill Sans Infant Std" w:eastAsia="Gill Sans Infant Std" w:hAnsi="Gill Sans Infant Std" w:cs="Gill Sans Infant Std"/>
          <w:sz w:val="22"/>
          <w:szCs w:val="22"/>
        </w:rPr>
        <w:t>li</w:t>
      </w:r>
      <w:r w:rsidR="002A780F" w:rsidRPr="00CD0B8D">
        <w:rPr>
          <w:rFonts w:ascii="Gill Sans Infant Std" w:eastAsia="Gill Sans Infant Std" w:hAnsi="Gill Sans Infant Std" w:cs="Gill Sans Infant Std"/>
          <w:sz w:val="22"/>
          <w:szCs w:val="22"/>
        </w:rPr>
        <w:t xml:space="preserve">tates more precise communication.  </w:t>
      </w:r>
      <w:r w:rsidRPr="00CD0B8D">
        <w:rPr>
          <w:rFonts w:ascii="Gill Sans Infant Std" w:eastAsia="Gill Sans Infant Std" w:hAnsi="Gill Sans Infant Std" w:cs="Gill Sans Infant Std"/>
          <w:sz w:val="22"/>
          <w:szCs w:val="22"/>
        </w:rPr>
        <w:t>The leaders have to look right at their partners too, because their partners must look at them, and therefore the only way the mirror illusion can be perfect is if the leader also looks at the partner. If the leader looks away, and the "mirror" duplicates this movement by looking away, then the "mirror" can no longer see the leader to mirror the leader.</w:t>
      </w:r>
    </w:p>
    <w:p w14:paraId="2F38CDD9" w14:textId="323C78ED" w:rsidR="00C93995" w:rsidRPr="00CD0B8D" w:rsidRDefault="002A780F" w:rsidP="00CD0B8D">
      <w:pPr>
        <w:pStyle w:val="ListParagraph"/>
        <w:numPr>
          <w:ilvl w:val="0"/>
          <w:numId w:val="11"/>
        </w:numPr>
        <w:ind w:left="567" w:hanging="567"/>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sz w:val="22"/>
          <w:szCs w:val="22"/>
        </w:rPr>
        <w:t xml:space="preserve">Once you've got all the students concentrating on mirroring, have them switch leaders a few times.  </w:t>
      </w:r>
      <w:r w:rsidR="00C93995" w:rsidRPr="00CD0B8D">
        <w:rPr>
          <w:rFonts w:ascii="Gill Sans Infant Std" w:eastAsia="Gill Sans Infant Std" w:hAnsi="Gill Sans Infant Std" w:cs="Gill Sans Infant Std"/>
          <w:sz w:val="22"/>
          <w:szCs w:val="22"/>
        </w:rPr>
        <w:t xml:space="preserve">Ask the leaders to become mirrors, and mirrors to become leaders. </w:t>
      </w:r>
      <w:r w:rsidRPr="00CD0B8D">
        <w:rPr>
          <w:rFonts w:ascii="Gill Sans Infant Std" w:eastAsia="Gill Sans Infant Std" w:hAnsi="Gill Sans Infant Std" w:cs="Gill Sans Infant Std"/>
          <w:sz w:val="22"/>
          <w:szCs w:val="22"/>
        </w:rPr>
        <w:t>At first, every time they switch leaders they'll have to start over, but they should reach the point where they can switch leaders in mid-stream, wi</w:t>
      </w:r>
      <w:r w:rsidR="00C93995" w:rsidRPr="00CD0B8D">
        <w:rPr>
          <w:rFonts w:ascii="Gill Sans Infant Std" w:eastAsia="Gill Sans Infant Std" w:hAnsi="Gill Sans Infant Std" w:cs="Gill Sans Infant Std"/>
          <w:sz w:val="22"/>
          <w:szCs w:val="22"/>
        </w:rPr>
        <w:t>thout interrupting the smooth f</w:t>
      </w:r>
      <w:r w:rsidRPr="00CD0B8D">
        <w:rPr>
          <w:rFonts w:ascii="Gill Sans Infant Std" w:eastAsia="Gill Sans Infant Std" w:hAnsi="Gill Sans Infant Std" w:cs="Gill Sans Infant Std"/>
          <w:sz w:val="22"/>
          <w:szCs w:val="22"/>
        </w:rPr>
        <w:t>low of movement. </w:t>
      </w:r>
    </w:p>
    <w:p w14:paraId="54F7FC28" w14:textId="77777777" w:rsidR="00C93995" w:rsidRPr="00CD0B8D" w:rsidRDefault="00C93995" w:rsidP="00CD0B8D">
      <w:pPr>
        <w:pBdr>
          <w:bottom w:val="single" w:sz="8" w:space="1" w:color="DA291C"/>
        </w:pBdr>
        <w:jc w:val="both"/>
        <w:rPr>
          <w:rFonts w:ascii="Gill Sans Infant Std" w:eastAsia="Gill Sans Infant Std" w:hAnsi="Gill Sans Infant Std" w:cs="Gill Sans Infant Std"/>
          <w:b/>
          <w:sz w:val="26"/>
          <w:szCs w:val="26"/>
        </w:rPr>
      </w:pPr>
    </w:p>
    <w:p w14:paraId="71D9CA5E" w14:textId="26F1AF3F" w:rsidR="00505154" w:rsidRPr="00CD0B8D" w:rsidRDefault="00505154" w:rsidP="00CD0B8D">
      <w:pPr>
        <w:pBdr>
          <w:bottom w:val="single" w:sz="8" w:space="1" w:color="DA291C"/>
        </w:pBd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Learning Activity: </w:t>
      </w:r>
      <w:r w:rsidR="00856680" w:rsidRPr="00CD0B8D">
        <w:rPr>
          <w:rFonts w:ascii="Gill Sans Infant Std" w:eastAsia="Gill Sans Infant Std" w:hAnsi="Gill Sans Infant Std" w:cs="Gill Sans Infant Std"/>
          <w:b/>
          <w:sz w:val="26"/>
          <w:szCs w:val="26"/>
        </w:rPr>
        <w:t xml:space="preserve">Vote </w:t>
      </w:r>
      <w:r w:rsidR="006E2B51" w:rsidRPr="00CD0B8D">
        <w:rPr>
          <w:rFonts w:ascii="Gill Sans Infant Std" w:eastAsia="Gill Sans Infant Std" w:hAnsi="Gill Sans Infant Std" w:cs="Gill Sans Infant Std"/>
          <w:b/>
          <w:sz w:val="26"/>
          <w:szCs w:val="26"/>
        </w:rPr>
        <w:t>with</w:t>
      </w:r>
      <w:r w:rsidR="00856680" w:rsidRPr="00CD0B8D">
        <w:rPr>
          <w:rFonts w:ascii="Gill Sans Infant Std" w:eastAsia="Gill Sans Infant Std" w:hAnsi="Gill Sans Infant Std" w:cs="Gill Sans Infant Std"/>
          <w:b/>
          <w:sz w:val="26"/>
          <w:szCs w:val="26"/>
        </w:rPr>
        <w:t xml:space="preserve"> </w:t>
      </w:r>
      <w:r w:rsidR="006E2B51">
        <w:rPr>
          <w:rFonts w:ascii="Gill Sans Infant Std" w:eastAsia="Gill Sans Infant Std" w:hAnsi="Gill Sans Infant Std" w:cs="Gill Sans Infant Std"/>
          <w:b/>
          <w:sz w:val="26"/>
          <w:szCs w:val="26"/>
        </w:rPr>
        <w:t>y</w:t>
      </w:r>
      <w:r w:rsidR="00856680" w:rsidRPr="00CD0B8D">
        <w:rPr>
          <w:rFonts w:ascii="Gill Sans Infant Std" w:eastAsia="Gill Sans Infant Std" w:hAnsi="Gill Sans Infant Std" w:cs="Gill Sans Infant Std"/>
          <w:b/>
          <w:sz w:val="26"/>
          <w:szCs w:val="26"/>
        </w:rPr>
        <w:t xml:space="preserve">our </w:t>
      </w:r>
      <w:r w:rsidR="00980777">
        <w:rPr>
          <w:rFonts w:ascii="Gill Sans Infant Std" w:eastAsia="Gill Sans Infant Std" w:hAnsi="Gill Sans Infant Std" w:cs="Gill Sans Infant Std"/>
          <w:b/>
          <w:sz w:val="26"/>
          <w:szCs w:val="26"/>
        </w:rPr>
        <w:t>feet</w:t>
      </w:r>
      <w:r w:rsidRPr="00CD0B8D">
        <w:rPr>
          <w:rStyle w:val="FootnoteReference"/>
          <w:rFonts w:ascii="Gill Sans Infant Std" w:eastAsia="Gill Sans Infant Std" w:hAnsi="Gill Sans Infant Std" w:cs="Gill Sans Infant Std"/>
          <w:i/>
          <w:sz w:val="26"/>
          <w:szCs w:val="26"/>
        </w:rPr>
        <w:footnoteReference w:id="8"/>
      </w:r>
    </w:p>
    <w:p w14:paraId="420BC0F0" w14:textId="77777777" w:rsidR="00901A52" w:rsidRPr="00CD0B8D" w:rsidRDefault="00901A52" w:rsidP="00CD0B8D">
      <w:pPr>
        <w:pStyle w:val="Heading4"/>
        <w:widowControl w:val="0"/>
        <w:spacing w:before="0"/>
        <w:jc w:val="both"/>
        <w:rPr>
          <w:rFonts w:ascii="Gill Sans Infant Std" w:eastAsia="Gill Sans Infant Std" w:hAnsi="Gill Sans Infant Std" w:cs="Gill Sans Infant Std"/>
          <w:b/>
          <w:iCs w:val="0"/>
          <w:color w:val="auto"/>
        </w:rPr>
      </w:pPr>
    </w:p>
    <w:p w14:paraId="29359397" w14:textId="77777777" w:rsidR="008D6184" w:rsidRPr="00CD0B8D" w:rsidRDefault="008D6184" w:rsidP="00CD0B8D">
      <w:pPr>
        <w:pStyle w:val="Heading4"/>
        <w:widowControl w:val="0"/>
        <w:spacing w:before="0"/>
        <w:jc w:val="both"/>
        <w:rPr>
          <w:rFonts w:ascii="Gill Sans Infant Std" w:eastAsia="Gill Sans Infant Std" w:hAnsi="Gill Sans Infant Std" w:cs="Gill Sans Infant Std"/>
          <w:b/>
          <w:iCs w:val="0"/>
          <w:color w:val="auto"/>
        </w:rPr>
      </w:pPr>
      <w:r w:rsidRPr="00CD0B8D">
        <w:rPr>
          <w:rFonts w:ascii="Gill Sans Infant Std" w:eastAsia="Gill Sans Infant Std" w:hAnsi="Gill Sans Infant Std" w:cs="Gill Sans Infant Std"/>
          <w:b/>
          <w:iCs w:val="0"/>
          <w:color w:val="auto"/>
        </w:rPr>
        <w:t xml:space="preserve">Say: </w:t>
      </w:r>
      <w:r w:rsidRPr="00CD0B8D">
        <w:rPr>
          <w:rFonts w:ascii="Gill Sans Infant Std" w:eastAsia="Gill Sans Infant Std" w:hAnsi="Gill Sans Infant Std" w:cs="Gill Sans Infant Std"/>
          <w:iCs w:val="0"/>
          <w:color w:val="auto"/>
        </w:rPr>
        <w:t>(2 minutes)</w:t>
      </w:r>
    </w:p>
    <w:p w14:paraId="5C76CD51" w14:textId="77B7B7B0" w:rsidR="00505154" w:rsidRPr="00CD0B8D" w:rsidRDefault="008D618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Explain to the children that t</w:t>
      </w:r>
      <w:r w:rsidR="00505154" w:rsidRPr="00CD0B8D">
        <w:rPr>
          <w:rFonts w:ascii="Gill Sans Infant Std" w:eastAsia="Gill Sans Infant Std" w:hAnsi="Gill Sans Infant Std" w:cs="Gill Sans Infant Std"/>
          <w:sz w:val="22"/>
          <w:szCs w:val="22"/>
        </w:rPr>
        <w:t xml:space="preserve">he purpose of this activity is </w:t>
      </w:r>
      <w:r w:rsidRPr="00CD0B8D">
        <w:rPr>
          <w:rFonts w:ascii="Gill Sans Infant Std" w:eastAsia="Gill Sans Infant Std" w:hAnsi="Gill Sans Infant Std" w:cs="Gill Sans Infant Std"/>
          <w:sz w:val="22"/>
          <w:szCs w:val="22"/>
        </w:rPr>
        <w:t xml:space="preserve">for them </w:t>
      </w:r>
      <w:r w:rsidR="00505154" w:rsidRPr="00CD0B8D">
        <w:rPr>
          <w:rFonts w:ascii="Gill Sans Infant Std" w:eastAsia="Gill Sans Infant Std" w:hAnsi="Gill Sans Infant Std" w:cs="Gill Sans Infant Std"/>
          <w:sz w:val="22"/>
          <w:szCs w:val="22"/>
        </w:rPr>
        <w:t xml:space="preserve">to become more aware of their own beliefs and opinions about certain </w:t>
      </w:r>
      <w:r w:rsidRPr="00CD0B8D">
        <w:rPr>
          <w:rFonts w:ascii="Gill Sans Infant Std" w:eastAsia="Gill Sans Infant Std" w:hAnsi="Gill Sans Infant Std" w:cs="Gill Sans Infant Std"/>
          <w:sz w:val="22"/>
          <w:szCs w:val="22"/>
        </w:rPr>
        <w:t xml:space="preserve">subjects, and to understand </w:t>
      </w:r>
      <w:r w:rsidR="00505154" w:rsidRPr="00CD0B8D">
        <w:rPr>
          <w:rFonts w:ascii="Gill Sans Infant Std" w:eastAsia="Gill Sans Infant Std" w:hAnsi="Gill Sans Infant Std" w:cs="Gill Sans Infant Std"/>
          <w:sz w:val="22"/>
          <w:szCs w:val="22"/>
        </w:rPr>
        <w:t>and appreciate the different beliefs and opinions of others.</w:t>
      </w:r>
    </w:p>
    <w:p w14:paraId="78C52FBB" w14:textId="77777777" w:rsidR="008D6184" w:rsidRPr="00CD0B8D" w:rsidRDefault="008D6184" w:rsidP="00CD0B8D">
      <w:pPr>
        <w:jc w:val="both"/>
        <w:rPr>
          <w:rFonts w:ascii="Gill Sans Infant Std" w:eastAsia="Gill Sans Infant Std" w:hAnsi="Gill Sans Infant Std" w:cs="Gill Sans Infant Std"/>
          <w:sz w:val="22"/>
          <w:szCs w:val="22"/>
        </w:rPr>
      </w:pPr>
    </w:p>
    <w:p w14:paraId="0DC1625F" w14:textId="77777777" w:rsidR="008D6184" w:rsidRPr="00CD0B8D" w:rsidRDefault="008D6184" w:rsidP="00CD0B8D">
      <w:pPr>
        <w:pStyle w:val="Heading4"/>
        <w:keepNext w:val="0"/>
        <w:keepLines w:val="0"/>
        <w:widowControl w:val="0"/>
        <w:spacing w:before="0"/>
        <w:jc w:val="both"/>
        <w:rPr>
          <w:rFonts w:ascii="Gill Sans Infant Std" w:eastAsia="Gill Sans Infant Std" w:hAnsi="Gill Sans Infant Std" w:cs="Gill Sans Infant Std"/>
          <w:b/>
          <w:szCs w:val="22"/>
        </w:rPr>
      </w:pPr>
      <w:r w:rsidRPr="00CD0B8D">
        <w:rPr>
          <w:rFonts w:ascii="Gill Sans Infant Std" w:eastAsia="Gill Sans Infant Std" w:hAnsi="Gill Sans Infant Std" w:cs="Gill Sans Infant Std"/>
          <w:b/>
          <w:iCs w:val="0"/>
          <w:color w:val="auto"/>
        </w:rPr>
        <w:t xml:space="preserve">Do: </w:t>
      </w:r>
      <w:r w:rsidRPr="00CD0B8D">
        <w:rPr>
          <w:rFonts w:ascii="Gill Sans Infant Std" w:eastAsia="Gill Sans Infant Std" w:hAnsi="Gill Sans Infant Std" w:cs="Gill Sans Infant Std"/>
          <w:iCs w:val="0"/>
          <w:color w:val="auto"/>
        </w:rPr>
        <w:t>(25 minutes)</w:t>
      </w:r>
    </w:p>
    <w:p w14:paraId="4E942105" w14:textId="2CEFD17A" w:rsidR="001B2F93" w:rsidRDefault="007F64C1" w:rsidP="00CD0B8D">
      <w:pPr>
        <w:pStyle w:val="ListParagraph"/>
        <w:numPr>
          <w:ilvl w:val="0"/>
          <w:numId w:val="9"/>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Stick the signs ‘Always’, ‘Sometimes’ and ‘Never,’ up high enough for all the children to see them, and spread a litt</w:t>
      </w:r>
      <w:r w:rsidR="00AB284A" w:rsidRPr="00CD0B8D">
        <w:rPr>
          <w:rFonts w:ascii="Gill Sans Infant Std" w:eastAsia="Gill Sans Infant Std" w:hAnsi="Gill Sans Infant Std" w:cs="Gill Sans Infant Std"/>
          <w:sz w:val="22"/>
          <w:szCs w:val="22"/>
        </w:rPr>
        <w:t>l</w:t>
      </w:r>
      <w:r w:rsidRPr="00CD0B8D">
        <w:rPr>
          <w:rFonts w:ascii="Gill Sans Infant Std" w:eastAsia="Gill Sans Infant Std" w:hAnsi="Gill Sans Infant Std" w:cs="Gill Sans Infant Std"/>
          <w:sz w:val="22"/>
          <w:szCs w:val="22"/>
        </w:rPr>
        <w:t>e space apart</w:t>
      </w:r>
      <w:r w:rsidR="00D6621D">
        <w:rPr>
          <w:rFonts w:ascii="Gill Sans Infant Std" w:eastAsia="Gill Sans Infant Std" w:hAnsi="Gill Sans Infant Std" w:cs="Gill Sans Infant Std"/>
          <w:sz w:val="22"/>
          <w:szCs w:val="22"/>
        </w:rPr>
        <w:t>, or have one on each wall</w:t>
      </w:r>
      <w:r w:rsidR="00AB284A" w:rsidRPr="00CD0B8D">
        <w:rPr>
          <w:rFonts w:ascii="Gill Sans Infant Std" w:eastAsia="Gill Sans Infant Std" w:hAnsi="Gill Sans Infant Std" w:cs="Gill Sans Infant Std"/>
          <w:sz w:val="22"/>
          <w:szCs w:val="22"/>
        </w:rPr>
        <w:t xml:space="preserve">. For children who cannot read you can do a series of three faces </w:t>
      </w:r>
      <w:r w:rsidR="00576A58">
        <w:rPr>
          <w:rFonts w:ascii="Gill Sans Infant Std" w:eastAsia="Gill Sans Infant Std" w:hAnsi="Gill Sans Infant Std" w:cs="Gill Sans Infant Std"/>
          <w:sz w:val="22"/>
          <w:szCs w:val="22"/>
        </w:rPr>
        <w:t xml:space="preserve">or </w:t>
      </w:r>
      <w:r w:rsidR="001B2F93">
        <w:rPr>
          <w:rFonts w:ascii="Gill Sans Infant Std" w:eastAsia="Gill Sans Infant Std" w:hAnsi="Gill Sans Infant Std" w:cs="Gill Sans Infant Std"/>
          <w:sz w:val="22"/>
          <w:szCs w:val="22"/>
        </w:rPr>
        <w:t>ticks (see below</w:t>
      </w:r>
      <w:r w:rsidR="001B2F93">
        <w:rPr>
          <w:rFonts w:ascii="Gill Sans Infant Std" w:eastAsia="Gill Sans Infant Std" w:hAnsi="Gill Sans Infant Std" w:cs="Gill Sans Infant Std"/>
          <w:sz w:val="22"/>
          <w:szCs w:val="22"/>
        </w:rPr>
        <w:br/>
        <w:t>)</w:t>
      </w:r>
      <w:r w:rsidR="00576A58">
        <w:rPr>
          <w:rFonts w:ascii="Gill Sans Infant Std" w:eastAsia="Gill Sans Infant Std" w:hAnsi="Gill Sans Infant Std" w:cs="Gill Sans Infant Std"/>
          <w:sz w:val="22"/>
          <w:szCs w:val="22"/>
        </w:rPr>
        <w:t xml:space="preserve">. </w:t>
      </w:r>
    </w:p>
    <w:p w14:paraId="5CE13D67" w14:textId="5497DF91" w:rsidR="00AB284A" w:rsidRPr="00CD0B8D" w:rsidRDefault="00576A58" w:rsidP="00CD0B8D">
      <w:pPr>
        <w:pStyle w:val="ListParagraph"/>
        <w:numPr>
          <w:ilvl w:val="0"/>
          <w:numId w:val="9"/>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Check that the children understand “always, sometimes and never” by clarifying and asking questions, you can also use a visual such as the table </w:t>
      </w:r>
      <w:r w:rsidR="001B2F93">
        <w:rPr>
          <w:rFonts w:ascii="Gill Sans Infant Std" w:eastAsia="Gill Sans Infant Std" w:hAnsi="Gill Sans Infant Std" w:cs="Gill Sans Infant Std"/>
          <w:sz w:val="22"/>
          <w:szCs w:val="22"/>
        </w:rPr>
        <w:t xml:space="preserve">with ticks </w:t>
      </w:r>
      <w:r>
        <w:rPr>
          <w:rFonts w:ascii="Gill Sans Infant Std" w:eastAsia="Gill Sans Infant Std" w:hAnsi="Gill Sans Infant Std" w:cs="Gill Sans Infant Std"/>
          <w:sz w:val="22"/>
          <w:szCs w:val="22"/>
        </w:rPr>
        <w:t xml:space="preserve">below to </w:t>
      </w:r>
      <w:r w:rsidR="001B2F93">
        <w:rPr>
          <w:rFonts w:ascii="Gill Sans Infant Std" w:eastAsia="Gill Sans Infant Std" w:hAnsi="Gill Sans Infant Std" w:cs="Gill Sans Infant Std"/>
          <w:sz w:val="22"/>
          <w:szCs w:val="22"/>
        </w:rPr>
        <w:t xml:space="preserve">help </w:t>
      </w:r>
      <w:r>
        <w:rPr>
          <w:rFonts w:ascii="Gill Sans Infant Std" w:eastAsia="Gill Sans Infant Std" w:hAnsi="Gill Sans Infant Std" w:cs="Gill Sans Infant Std"/>
          <w:sz w:val="22"/>
          <w:szCs w:val="22"/>
        </w:rPr>
        <w:t xml:space="preserve">illustrate the meaning. </w:t>
      </w:r>
    </w:p>
    <w:p w14:paraId="205D14A7" w14:textId="3DD7DE5F" w:rsidR="00AB284A" w:rsidRPr="00CD0B8D" w:rsidRDefault="001B2F93" w:rsidP="00CD0B8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noProof/>
          <w:sz w:val="22"/>
          <w:szCs w:val="22"/>
          <w:lang w:eastAsia="en-GB"/>
        </w:rPr>
        <w:drawing>
          <wp:anchor distT="0" distB="0" distL="114300" distR="114300" simplePos="0" relativeHeight="251658260" behindDoc="0" locked="0" layoutInCell="1" allowOverlap="1" wp14:anchorId="079E6FD2" wp14:editId="788EFDB2">
            <wp:simplePos x="0" y="0"/>
            <wp:positionH relativeFrom="margin">
              <wp:posOffset>285750</wp:posOffset>
            </wp:positionH>
            <wp:positionV relativeFrom="paragraph">
              <wp:posOffset>160020</wp:posOffset>
            </wp:positionV>
            <wp:extent cx="3171825" cy="975360"/>
            <wp:effectExtent l="19050" t="19050" r="28575" b="15240"/>
            <wp:wrapSquare wrapText="bothSides"/>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71825" cy="975360"/>
                    </a:xfrm>
                    <a:prstGeom prst="rect">
                      <a:avLst/>
                    </a:prstGeom>
                    <a:noFill/>
                    <a:ln>
                      <a:solidFill>
                        <a:schemeClr val="accent1"/>
                      </a:solidFill>
                    </a:ln>
                  </pic:spPr>
                </pic:pic>
              </a:graphicData>
            </a:graphic>
            <wp14:sizeRelH relativeFrom="margin">
              <wp14:pctWidth>0</wp14:pctWidth>
            </wp14:sizeRelH>
            <wp14:sizeRelV relativeFrom="margin">
              <wp14:pctHeight>0</wp14:pctHeight>
            </wp14:sizeRelV>
          </wp:anchor>
        </w:drawing>
      </w:r>
    </w:p>
    <w:p w14:paraId="7A8C9B10" w14:textId="3C24FD76" w:rsidR="007F64C1" w:rsidRDefault="007F64C1" w:rsidP="00CD0B8D">
      <w:pPr>
        <w:jc w:val="both"/>
        <w:rPr>
          <w:rFonts w:ascii="Gill Sans Infant Std" w:eastAsia="Gill Sans Infant Std" w:hAnsi="Gill Sans Infant Std" w:cs="Gill Sans Infant Std"/>
          <w:sz w:val="22"/>
          <w:szCs w:val="22"/>
        </w:rPr>
      </w:pPr>
    </w:p>
    <w:p w14:paraId="1AEAFA99" w14:textId="6CF6C927" w:rsidR="005E1682" w:rsidRDefault="005E1682" w:rsidP="00CD0B8D">
      <w:pPr>
        <w:jc w:val="both"/>
        <w:rPr>
          <w:rFonts w:ascii="Gill Sans Infant Std" w:eastAsia="Gill Sans Infant Std" w:hAnsi="Gill Sans Infant Std" w:cs="Gill Sans Infant Std"/>
          <w:sz w:val="22"/>
          <w:szCs w:val="22"/>
        </w:rPr>
      </w:pPr>
    </w:p>
    <w:p w14:paraId="528FC924" w14:textId="2613AE0E" w:rsidR="001B2F93" w:rsidRDefault="001B2F93" w:rsidP="00CD0B8D">
      <w:pPr>
        <w:jc w:val="both"/>
        <w:rPr>
          <w:rFonts w:ascii="Gill Sans Infant Std" w:eastAsia="Gill Sans Infant Std" w:hAnsi="Gill Sans Infant Std" w:cs="Gill Sans Infant Std"/>
          <w:sz w:val="22"/>
          <w:szCs w:val="22"/>
        </w:rPr>
      </w:pPr>
    </w:p>
    <w:p w14:paraId="5C0918BD" w14:textId="77777777" w:rsidR="001B2F93" w:rsidRDefault="001B2F93" w:rsidP="00CD0B8D">
      <w:pPr>
        <w:jc w:val="both"/>
        <w:rPr>
          <w:rFonts w:ascii="Gill Sans Infant Std" w:eastAsia="Gill Sans Infant Std" w:hAnsi="Gill Sans Infant Std" w:cs="Gill Sans Infant Std"/>
          <w:sz w:val="22"/>
          <w:szCs w:val="22"/>
        </w:rPr>
      </w:pPr>
    </w:p>
    <w:p w14:paraId="01CD25A1" w14:textId="0E69E7BC" w:rsidR="005E1682" w:rsidRDefault="005E1682" w:rsidP="00CD0B8D">
      <w:pPr>
        <w:jc w:val="both"/>
        <w:rPr>
          <w:rFonts w:ascii="Gill Sans Infant Std" w:eastAsia="Gill Sans Infant Std" w:hAnsi="Gill Sans Infant Std" w:cs="Gill Sans Infant Std"/>
          <w:sz w:val="22"/>
          <w:szCs w:val="22"/>
        </w:rPr>
      </w:pPr>
    </w:p>
    <w:p w14:paraId="3EAA769E" w14:textId="77777777" w:rsidR="001B2F93" w:rsidRDefault="001B2F93" w:rsidP="00CD0B8D">
      <w:pPr>
        <w:jc w:val="both"/>
        <w:rPr>
          <w:rFonts w:ascii="Gill Sans Infant Std" w:eastAsia="Gill Sans Infant Std" w:hAnsi="Gill Sans Infant Std" w:cs="Gill Sans Infant Std"/>
          <w:sz w:val="22"/>
          <w:szCs w:val="22"/>
        </w:rPr>
      </w:pPr>
    </w:p>
    <w:p w14:paraId="22D22CE1" w14:textId="7CDCD37E" w:rsidR="005E1682" w:rsidRPr="00CD0B8D" w:rsidRDefault="00576A58"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noProof/>
          <w:sz w:val="22"/>
          <w:szCs w:val="22"/>
          <w:lang w:eastAsia="en-GB"/>
        </w:rPr>
        <w:drawing>
          <wp:anchor distT="0" distB="0" distL="114300" distR="114300" simplePos="0" relativeHeight="251658242" behindDoc="0" locked="0" layoutInCell="1" allowOverlap="1" wp14:anchorId="4E8C8C44" wp14:editId="4C590F22">
            <wp:simplePos x="0" y="0"/>
            <wp:positionH relativeFrom="margin">
              <wp:align>left</wp:align>
            </wp:positionH>
            <wp:positionV relativeFrom="margin">
              <wp:align>center</wp:align>
            </wp:positionV>
            <wp:extent cx="2740025" cy="3900805"/>
            <wp:effectExtent l="0" t="0" r="3175" b="4445"/>
            <wp:wrapSquare wrapText="bothSides"/>
            <wp:docPr id="9"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6.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0025" cy="3900805"/>
                    </a:xfrm>
                    <a:prstGeom prst="rect">
                      <a:avLst/>
                    </a:prstGeom>
                  </pic:spPr>
                </pic:pic>
              </a:graphicData>
            </a:graphic>
            <wp14:sizeRelH relativeFrom="margin">
              <wp14:pctWidth>0</wp14:pctWidth>
            </wp14:sizeRelH>
            <wp14:sizeRelV relativeFrom="margin">
              <wp14:pctHeight>0</wp14:pctHeight>
            </wp14:sizeRelV>
          </wp:anchor>
        </w:drawing>
      </w:r>
    </w:p>
    <w:p w14:paraId="74E484AA" w14:textId="40E83558" w:rsidR="00032CD0" w:rsidRPr="00CD0B8D" w:rsidRDefault="00032CD0" w:rsidP="00CD0B8D">
      <w:pPr>
        <w:pStyle w:val="ListParagraph"/>
        <w:numPr>
          <w:ilvl w:val="0"/>
          <w:numId w:val="9"/>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Tell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that in this activity you will read some statements. Ask them to think about each one and decide w</w:t>
      </w:r>
      <w:r w:rsidR="007F64C1" w:rsidRPr="00CD0B8D">
        <w:rPr>
          <w:rFonts w:ascii="Gill Sans Infant Std" w:eastAsia="Gill Sans Infant Std" w:hAnsi="Gill Sans Infant Std" w:cs="Gill Sans Infant Std"/>
          <w:sz w:val="22"/>
          <w:szCs w:val="22"/>
        </w:rPr>
        <w:t>hether they think this is true ‘always</w:t>
      </w:r>
      <w:r w:rsidRPr="00CD0B8D">
        <w:rPr>
          <w:rFonts w:ascii="Gill Sans Infant Std" w:eastAsia="Gill Sans Infant Std" w:hAnsi="Gill Sans Infant Std" w:cs="Gill Sans Infant Std"/>
          <w:sz w:val="22"/>
          <w:szCs w:val="22"/>
        </w:rPr>
        <w:t>,</w:t>
      </w:r>
      <w:r w:rsidR="007F64C1" w:rsidRPr="00CD0B8D">
        <w:rPr>
          <w:rFonts w:ascii="Gill Sans Infant Std" w:eastAsia="Gill Sans Infant Std" w:hAnsi="Gill Sans Infant Std" w:cs="Gill Sans Infant Std"/>
          <w:sz w:val="22"/>
          <w:szCs w:val="22"/>
        </w:rPr>
        <w:t>’ ‘sometimes’ or ‘</w:t>
      </w:r>
      <w:r w:rsidRPr="00CD0B8D">
        <w:rPr>
          <w:rFonts w:ascii="Gill Sans Infant Std" w:eastAsia="Gill Sans Infant Std" w:hAnsi="Gill Sans Infant Std" w:cs="Gill Sans Infant Std"/>
          <w:sz w:val="22"/>
          <w:szCs w:val="22"/>
        </w:rPr>
        <w:t>never</w:t>
      </w:r>
      <w:r w:rsidR="006B48D1" w:rsidRPr="00CD0B8D">
        <w:rPr>
          <w:rFonts w:ascii="Gill Sans Infant Std" w:eastAsia="Gill Sans Infant Std" w:hAnsi="Gill Sans Infant Std" w:cs="Gill Sans Infant Std"/>
          <w:sz w:val="22"/>
          <w:szCs w:val="22"/>
        </w:rPr>
        <w:t>.</w:t>
      </w:r>
      <w:r w:rsidR="007F64C1" w:rsidRPr="00CD0B8D">
        <w:rPr>
          <w:rFonts w:ascii="Gill Sans Infant Std" w:eastAsia="Gill Sans Infant Std" w:hAnsi="Gill Sans Infant Std" w:cs="Gill Sans Infant Std"/>
          <w:sz w:val="22"/>
          <w:szCs w:val="22"/>
        </w:rPr>
        <w:t>’</w:t>
      </w:r>
      <w:r w:rsidRPr="00CD0B8D">
        <w:rPr>
          <w:rFonts w:ascii="Gill Sans Infant Std" w:eastAsia="Gill Sans Infant Std" w:hAnsi="Gill Sans Infant Std" w:cs="Gill Sans Infant Std"/>
          <w:sz w:val="22"/>
          <w:szCs w:val="22"/>
        </w:rPr>
        <w:t xml:space="preserve"> </w:t>
      </w:r>
    </w:p>
    <w:p w14:paraId="7DC264AA" w14:textId="1FB22B40" w:rsidR="00032CD0" w:rsidRPr="00CD0B8D" w:rsidRDefault="00032CD0" w:rsidP="00CD0B8D">
      <w:pPr>
        <w:pStyle w:val="ListParagraph"/>
        <w:numPr>
          <w:ilvl w:val="0"/>
          <w:numId w:val="9"/>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Point </w:t>
      </w:r>
      <w:r w:rsidR="007F64C1" w:rsidRPr="00CD0B8D">
        <w:rPr>
          <w:rFonts w:ascii="Gill Sans Infant Std" w:eastAsia="Gill Sans Infant Std" w:hAnsi="Gill Sans Infant Std" w:cs="Gill Sans Infant Std"/>
          <w:sz w:val="22"/>
          <w:szCs w:val="22"/>
        </w:rPr>
        <w:t>out the three different sign</w:t>
      </w:r>
      <w:r w:rsidRPr="00CD0B8D">
        <w:rPr>
          <w:rFonts w:ascii="Gill Sans Infant Std" w:eastAsia="Gill Sans Infant Std" w:hAnsi="Gill Sans Infant Std" w:cs="Gill Sans Infant Std"/>
          <w:sz w:val="22"/>
          <w:szCs w:val="22"/>
        </w:rPr>
        <w:t>s: ‘Always’, ‘Sometimes</w:t>
      </w:r>
      <w:r w:rsidR="007F64C1" w:rsidRPr="00CD0B8D">
        <w:rPr>
          <w:rFonts w:ascii="Gill Sans Infant Std" w:eastAsia="Gill Sans Infant Std" w:hAnsi="Gill Sans Infant Std" w:cs="Gill Sans Infant Std"/>
          <w:sz w:val="22"/>
          <w:szCs w:val="22"/>
        </w:rPr>
        <w:t>,</w:t>
      </w:r>
      <w:r w:rsidRPr="00CD0B8D">
        <w:rPr>
          <w:rFonts w:ascii="Gill Sans Infant Std" w:eastAsia="Gill Sans Infant Std" w:hAnsi="Gill Sans Infant Std" w:cs="Gill Sans Infant Std"/>
          <w:sz w:val="22"/>
          <w:szCs w:val="22"/>
        </w:rPr>
        <w:t xml:space="preserve">’ and ‘Never,’ and tell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they will ‘vote with their </w:t>
      </w:r>
      <w:r w:rsidR="007F64C1" w:rsidRPr="00CD0B8D">
        <w:rPr>
          <w:rFonts w:ascii="Gill Sans Infant Std" w:eastAsia="Gill Sans Infant Std" w:hAnsi="Gill Sans Infant Std" w:cs="Gill Sans Infant Std"/>
          <w:sz w:val="22"/>
          <w:szCs w:val="22"/>
        </w:rPr>
        <w:t>feet’ by walking to the sign</w:t>
      </w:r>
      <w:r w:rsidRPr="00CD0B8D">
        <w:rPr>
          <w:rFonts w:ascii="Gill Sans Infant Std" w:eastAsia="Gill Sans Infant Std" w:hAnsi="Gill Sans Infant Std" w:cs="Gill Sans Infant Std"/>
          <w:sz w:val="22"/>
          <w:szCs w:val="22"/>
        </w:rPr>
        <w:t xml:space="preserve"> that best describes their opinion. </w:t>
      </w:r>
      <w:r w:rsidR="006B48D1" w:rsidRPr="00CD0B8D">
        <w:rPr>
          <w:rFonts w:ascii="Gill Sans Infant Std" w:eastAsia="Gill Sans Infant Std" w:hAnsi="Gill Sans Infant Std" w:cs="Gill Sans Infant Std"/>
          <w:sz w:val="22"/>
          <w:szCs w:val="22"/>
        </w:rPr>
        <w:t xml:space="preserve">Tell </w:t>
      </w:r>
      <w:r w:rsidR="00FC35F4">
        <w:rPr>
          <w:rFonts w:ascii="Gill Sans Infant Std" w:eastAsia="Gill Sans Infant Std" w:hAnsi="Gill Sans Infant Std" w:cs="Gill Sans Infant Std"/>
          <w:sz w:val="22"/>
          <w:szCs w:val="22"/>
        </w:rPr>
        <w:t>children</w:t>
      </w:r>
      <w:r w:rsidR="006B48D1" w:rsidRPr="00CD0B8D">
        <w:rPr>
          <w:rFonts w:ascii="Gill Sans Infant Std" w:eastAsia="Gill Sans Infant Std" w:hAnsi="Gill Sans Infant Std" w:cs="Gill Sans Infant Std"/>
          <w:sz w:val="22"/>
          <w:szCs w:val="22"/>
        </w:rPr>
        <w:t xml:space="preserve"> it is OK for them to change their mind and move to a new sign at any time.</w:t>
      </w:r>
    </w:p>
    <w:p w14:paraId="259CD827" w14:textId="43C08C28" w:rsidR="00032CD0" w:rsidRPr="00CD0B8D" w:rsidRDefault="00032CD0" w:rsidP="00CD0B8D">
      <w:pPr>
        <w:pStyle w:val="ListParagraph"/>
        <w:numPr>
          <w:ilvl w:val="0"/>
          <w:numId w:val="9"/>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Check with </w:t>
      </w:r>
      <w:r w:rsidR="00FC35F4">
        <w:rPr>
          <w:rFonts w:ascii="Gill Sans Infant Std" w:eastAsia="Gill Sans Infant Std" w:hAnsi="Gill Sans Infant Std" w:cs="Gill Sans Infant Std"/>
          <w:sz w:val="22"/>
          <w:szCs w:val="22"/>
        </w:rPr>
        <w:t>children</w:t>
      </w:r>
      <w:r w:rsidR="007F64C1" w:rsidRPr="00CD0B8D">
        <w:rPr>
          <w:rFonts w:ascii="Gill Sans Infant Std" w:eastAsia="Gill Sans Infant Std" w:hAnsi="Gill Sans Infant Std" w:cs="Gill Sans Infant Std"/>
          <w:sz w:val="22"/>
          <w:szCs w:val="22"/>
        </w:rPr>
        <w:t xml:space="preserve"> to make sure they understand what you mean when you say ‘always</w:t>
      </w:r>
      <w:r w:rsidRPr="00CD0B8D">
        <w:rPr>
          <w:rFonts w:ascii="Gill Sans Infant Std" w:eastAsia="Gill Sans Infant Std" w:hAnsi="Gill Sans Infant Std" w:cs="Gill Sans Infant Std"/>
          <w:sz w:val="22"/>
          <w:szCs w:val="22"/>
        </w:rPr>
        <w:t>,</w:t>
      </w:r>
      <w:r w:rsidR="007F64C1" w:rsidRPr="00CD0B8D">
        <w:rPr>
          <w:rFonts w:ascii="Gill Sans Infant Std" w:eastAsia="Gill Sans Infant Std" w:hAnsi="Gill Sans Infant Std" w:cs="Gill Sans Infant Std"/>
          <w:sz w:val="22"/>
          <w:szCs w:val="22"/>
        </w:rPr>
        <w:t>’ ‘sometimes,’ and ‘never.’</w:t>
      </w:r>
    </w:p>
    <w:p w14:paraId="47FDDD75" w14:textId="33A75115" w:rsidR="007F64C1" w:rsidRPr="00CD0B8D" w:rsidRDefault="007F64C1" w:rsidP="00CD0B8D">
      <w:pPr>
        <w:pStyle w:val="ListParagraph"/>
        <w:numPr>
          <w:ilvl w:val="0"/>
          <w:numId w:val="9"/>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Give two examples as a warm up. Read the statement and say, ‘Do you </w:t>
      </w:r>
      <w:r w:rsidR="00D97101" w:rsidRPr="00CD0B8D">
        <w:rPr>
          <w:rFonts w:ascii="Gill Sans Infant Std" w:eastAsia="Gill Sans Infant Std" w:hAnsi="Gill Sans Infant Std" w:cs="Gill Sans Infant Std"/>
          <w:sz w:val="22"/>
          <w:szCs w:val="22"/>
        </w:rPr>
        <w:t xml:space="preserve">always </w:t>
      </w:r>
      <w:r w:rsidRPr="00CD0B8D">
        <w:rPr>
          <w:rFonts w:ascii="Gill Sans Infant Std" w:eastAsia="Gill Sans Infant Std" w:hAnsi="Gill Sans Infant Std" w:cs="Gill Sans Infant Std"/>
          <w:sz w:val="22"/>
          <w:szCs w:val="22"/>
        </w:rPr>
        <w:t xml:space="preserve">agree?’ ‘Do you </w:t>
      </w:r>
      <w:r w:rsidR="00D97101" w:rsidRPr="00CD0B8D">
        <w:rPr>
          <w:rFonts w:ascii="Gill Sans Infant Std" w:eastAsia="Gill Sans Infant Std" w:hAnsi="Gill Sans Infant Std" w:cs="Gill Sans Infant Std"/>
          <w:sz w:val="22"/>
          <w:szCs w:val="22"/>
        </w:rPr>
        <w:t xml:space="preserve">sometimes </w:t>
      </w:r>
      <w:r w:rsidRPr="00CD0B8D">
        <w:rPr>
          <w:rFonts w:ascii="Gill Sans Infant Std" w:eastAsia="Gill Sans Infant Std" w:hAnsi="Gill Sans Infant Std" w:cs="Gill Sans Infant Std"/>
          <w:sz w:val="22"/>
          <w:szCs w:val="22"/>
        </w:rPr>
        <w:t>agree?’ or ‘</w:t>
      </w:r>
      <w:r w:rsidR="00D97101" w:rsidRPr="00CD0B8D">
        <w:rPr>
          <w:rFonts w:ascii="Gill Sans Infant Std" w:eastAsia="Gill Sans Infant Std" w:hAnsi="Gill Sans Infant Std" w:cs="Gill Sans Infant Std"/>
          <w:sz w:val="22"/>
          <w:szCs w:val="22"/>
        </w:rPr>
        <w:t>Do you never agree</w:t>
      </w:r>
      <w:r w:rsidRPr="00CD0B8D">
        <w:rPr>
          <w:rFonts w:ascii="Gill Sans Infant Std" w:eastAsia="Gill Sans Infant Std" w:hAnsi="Gill Sans Infant Std" w:cs="Gill Sans Infant Std"/>
          <w:sz w:val="22"/>
          <w:szCs w:val="22"/>
        </w:rPr>
        <w:t xml:space="preserve">?’ </w:t>
      </w:r>
    </w:p>
    <w:p w14:paraId="71259D41" w14:textId="6775B3CB" w:rsidR="007F64C1" w:rsidRPr="00CD0B8D" w:rsidRDefault="00D9710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1</w:t>
      </w:r>
      <w:r w:rsidR="007F64C1" w:rsidRPr="00CD0B8D">
        <w:rPr>
          <w:rFonts w:ascii="Gill Sans Infant Std" w:eastAsia="Gill Sans Infant Std" w:hAnsi="Gill Sans Infant Std" w:cs="Gill Sans Infant Std"/>
          <w:sz w:val="22"/>
          <w:szCs w:val="22"/>
        </w:rPr>
        <w:t>st practice</w:t>
      </w:r>
      <w:r w:rsidRPr="00CD0B8D">
        <w:rPr>
          <w:rFonts w:ascii="Gill Sans Infant Std" w:eastAsia="Gill Sans Infant Std" w:hAnsi="Gill Sans Infant Std" w:cs="Gill Sans Infant Std"/>
          <w:sz w:val="22"/>
          <w:szCs w:val="22"/>
        </w:rPr>
        <w:t xml:space="preserve"> with the sentence</w:t>
      </w:r>
      <w:r w:rsidR="007F64C1"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i/>
          <w:sz w:val="22"/>
          <w:szCs w:val="22"/>
        </w:rPr>
        <w:t>“</w:t>
      </w:r>
      <w:r w:rsidR="007F64C1" w:rsidRPr="00CD0B8D">
        <w:rPr>
          <w:rFonts w:ascii="Gill Sans Infant Std" w:eastAsia="Gill Sans Infant Std" w:hAnsi="Gill Sans Infant Std" w:cs="Gill Sans Infant Std"/>
          <w:i/>
          <w:sz w:val="22"/>
          <w:szCs w:val="22"/>
        </w:rPr>
        <w:t>My favourite colour is blue.</w:t>
      </w:r>
      <w:r w:rsidRPr="00CD0B8D">
        <w:rPr>
          <w:rFonts w:ascii="Gill Sans Infant Std" w:eastAsia="Gill Sans Infant Std" w:hAnsi="Gill Sans Infant Std" w:cs="Gill Sans Infant Std"/>
          <w:i/>
          <w:sz w:val="22"/>
          <w:szCs w:val="22"/>
        </w:rPr>
        <w:t>”</w:t>
      </w:r>
      <w:r w:rsidR="007F64C1" w:rsidRPr="00CD0B8D">
        <w:rPr>
          <w:rFonts w:ascii="Gill Sans Infant Std" w:eastAsia="Gill Sans Infant Std" w:hAnsi="Gill Sans Infant Std" w:cs="Gill Sans Infant Std"/>
          <w:sz w:val="22"/>
          <w:szCs w:val="22"/>
        </w:rPr>
        <w:t xml:space="preserve"> </w:t>
      </w:r>
    </w:p>
    <w:p w14:paraId="4B0EB8F4" w14:textId="084E8C0D" w:rsidR="007F64C1" w:rsidRPr="00CD0B8D" w:rsidRDefault="00D9710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After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have </w:t>
      </w:r>
      <w:r w:rsidR="007F64C1" w:rsidRPr="00CD0B8D">
        <w:rPr>
          <w:rFonts w:ascii="Gill Sans Infant Std" w:eastAsia="Gill Sans Infant Std" w:hAnsi="Gill Sans Infant Std" w:cs="Gill Sans Infant Std"/>
          <w:sz w:val="22"/>
          <w:szCs w:val="22"/>
        </w:rPr>
        <w:t>vote</w:t>
      </w:r>
      <w:r w:rsidRPr="00CD0B8D">
        <w:rPr>
          <w:rFonts w:ascii="Gill Sans Infant Std" w:eastAsia="Gill Sans Infant Std" w:hAnsi="Gill Sans Infant Std" w:cs="Gill Sans Infant Std"/>
          <w:sz w:val="22"/>
          <w:szCs w:val="22"/>
        </w:rPr>
        <w:t xml:space="preserve">d by going to stand next to the sign that matches what they think </w:t>
      </w:r>
      <w:r w:rsidR="007F64C1" w:rsidRPr="00CD0B8D">
        <w:rPr>
          <w:rFonts w:ascii="Gill Sans Infant Std" w:eastAsia="Gill Sans Infant Std" w:hAnsi="Gill Sans Infant Std" w:cs="Gill Sans Infant Std"/>
          <w:sz w:val="22"/>
          <w:szCs w:val="22"/>
        </w:rPr>
        <w:t>ask someone t</w:t>
      </w:r>
      <w:r w:rsidRPr="00CD0B8D">
        <w:rPr>
          <w:rFonts w:ascii="Gill Sans Infant Std" w:eastAsia="Gill Sans Infant Std" w:hAnsi="Gill Sans Infant Std" w:cs="Gill Sans Infant Std"/>
          <w:sz w:val="22"/>
          <w:szCs w:val="22"/>
        </w:rPr>
        <w:t xml:space="preserve">o say why they gave that answer </w:t>
      </w:r>
      <w:r w:rsidR="007F64C1" w:rsidRPr="00CD0B8D">
        <w:rPr>
          <w:rFonts w:ascii="Gill Sans Infant Std" w:eastAsia="Gill Sans Infant Std" w:hAnsi="Gill Sans Infant Std" w:cs="Gill Sans Infant Std"/>
          <w:sz w:val="22"/>
          <w:szCs w:val="22"/>
        </w:rPr>
        <w:t>(note, this will demonstrate that students will be asked about the reasons for their answers after they ‘vote with their feet’)</w:t>
      </w:r>
      <w:r w:rsidR="00C93995" w:rsidRPr="00CD0B8D">
        <w:rPr>
          <w:rFonts w:ascii="Gill Sans Infant Std" w:hAnsi="Gill Sans Infant Std"/>
          <w:noProof/>
          <w:sz w:val="20"/>
        </w:rPr>
        <w:t xml:space="preserve"> </w:t>
      </w:r>
    </w:p>
    <w:p w14:paraId="113A8A8C" w14:textId="39885477" w:rsidR="00D97101" w:rsidRPr="00CD0B8D" w:rsidRDefault="00D9710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2</w:t>
      </w:r>
      <w:r w:rsidR="007F64C1" w:rsidRPr="00CD0B8D">
        <w:rPr>
          <w:rFonts w:ascii="Gill Sans Infant Std" w:eastAsia="Gill Sans Infant Std" w:hAnsi="Gill Sans Infant Std" w:cs="Gill Sans Infant Std"/>
          <w:sz w:val="22"/>
          <w:szCs w:val="22"/>
        </w:rPr>
        <w:t xml:space="preserve">nd practice: </w:t>
      </w:r>
      <w:r w:rsidRPr="00CD0B8D">
        <w:rPr>
          <w:rFonts w:ascii="Gill Sans Infant Std" w:eastAsia="Gill Sans Infant Std" w:hAnsi="Gill Sans Infant Std" w:cs="Gill Sans Infant Std"/>
          <w:i/>
          <w:sz w:val="22"/>
          <w:szCs w:val="22"/>
        </w:rPr>
        <w:t>“</w:t>
      </w:r>
      <w:r w:rsidR="007F64C1" w:rsidRPr="00CD0B8D">
        <w:rPr>
          <w:rFonts w:ascii="Gill Sans Infant Std" w:eastAsia="Gill Sans Infant Std" w:hAnsi="Gill Sans Infant Std" w:cs="Gill Sans Infant Std"/>
          <w:i/>
          <w:sz w:val="22"/>
          <w:szCs w:val="22"/>
        </w:rPr>
        <w:t xml:space="preserve">I like to eat </w:t>
      </w:r>
      <w:r w:rsidRPr="00CD0B8D">
        <w:rPr>
          <w:rFonts w:ascii="Gill Sans Infant Std" w:eastAsia="Gill Sans Infant Std" w:hAnsi="Gill Sans Infant Std" w:cs="Gill Sans Infant Std"/>
          <w:i/>
          <w:sz w:val="22"/>
          <w:szCs w:val="22"/>
        </w:rPr>
        <w:t>sweet foods</w:t>
      </w:r>
      <w:r w:rsidR="007F64C1" w:rsidRPr="00CD0B8D">
        <w:rPr>
          <w:rFonts w:ascii="Gill Sans Infant Std" w:eastAsia="Gill Sans Infant Std" w:hAnsi="Gill Sans Infant Std" w:cs="Gill Sans Infant Std"/>
          <w:i/>
          <w:sz w:val="22"/>
          <w:szCs w:val="22"/>
        </w:rPr>
        <w:t>.</w:t>
      </w:r>
      <w:r w:rsidRPr="00CD0B8D">
        <w:rPr>
          <w:rFonts w:ascii="Gill Sans Infant Std" w:eastAsia="Gill Sans Infant Std" w:hAnsi="Gill Sans Infant Std" w:cs="Gill Sans Infant Std"/>
          <w:i/>
          <w:sz w:val="22"/>
          <w:szCs w:val="22"/>
        </w:rPr>
        <w:t>”</w:t>
      </w:r>
      <w:r w:rsidR="007F64C1" w:rsidRPr="00CD0B8D">
        <w:rPr>
          <w:rFonts w:ascii="Gill Sans Infant Std" w:eastAsia="Gill Sans Infant Std" w:hAnsi="Gill Sans Infant Std" w:cs="Gill Sans Infant Std"/>
          <w:sz w:val="22"/>
          <w:szCs w:val="22"/>
        </w:rPr>
        <w:t xml:space="preserve"> </w:t>
      </w:r>
    </w:p>
    <w:p w14:paraId="66643027" w14:textId="53867842" w:rsidR="007F64C1" w:rsidRPr="00CD0B8D" w:rsidRDefault="007F64C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Follow this by asking them the reason for their answer as above.</w:t>
      </w:r>
    </w:p>
    <w:p w14:paraId="63F667E4" w14:textId="0F6D950C" w:rsidR="006B48D1" w:rsidRDefault="006B48D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Remind children that it is OK for them to change their mind and move to a new sign at any time.</w:t>
      </w:r>
    </w:p>
    <w:p w14:paraId="79FB9C7C" w14:textId="1849EEDC" w:rsidR="00712D2E" w:rsidRPr="00CD0B8D" w:rsidRDefault="00712D2E"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Remind children that we are not looking for “right” or “wrong” answers, we are looking for people’s opinions</w:t>
      </w:r>
    </w:p>
    <w:p w14:paraId="557E9CF6" w14:textId="2C107F18" w:rsidR="00AB284A" w:rsidRPr="00CD0B8D" w:rsidRDefault="00AB284A" w:rsidP="00CD0B8D">
      <w:pPr>
        <w:pStyle w:val="ListParagraph"/>
        <w:numPr>
          <w:ilvl w:val="0"/>
          <w:numId w:val="9"/>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Read each statement (below) out loud one by one. </w:t>
      </w:r>
    </w:p>
    <w:p w14:paraId="75586753" w14:textId="15CA50E8" w:rsidR="00AB284A" w:rsidRPr="00CD0B8D" w:rsidRDefault="00AB284A"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lastRenderedPageBreak/>
        <w:t xml:space="preserve">Let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vote with their feet each time</w:t>
      </w:r>
    </w:p>
    <w:p w14:paraId="7824528C" w14:textId="73C874B2" w:rsidR="00AB284A" w:rsidRDefault="00AB284A"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After all </w:t>
      </w:r>
      <w:r w:rsidR="006B48D1" w:rsidRPr="00CD0B8D">
        <w:rPr>
          <w:rFonts w:ascii="Gill Sans Infant Std" w:eastAsia="Gill Sans Infant Std" w:hAnsi="Gill Sans Infant Std" w:cs="Gill Sans Infant Std"/>
          <w:sz w:val="22"/>
          <w:szCs w:val="22"/>
        </w:rPr>
        <w:t xml:space="preserve">of them </w:t>
      </w:r>
      <w:r w:rsidRPr="00CD0B8D">
        <w:rPr>
          <w:rFonts w:ascii="Gill Sans Infant Std" w:eastAsia="Gill Sans Infant Std" w:hAnsi="Gill Sans Infant Std" w:cs="Gill Sans Infant Std"/>
          <w:sz w:val="22"/>
          <w:szCs w:val="22"/>
        </w:rPr>
        <w:t>have ‘voted,’ ask volunteers to give the reason</w:t>
      </w:r>
      <w:r w:rsidR="006B48D1" w:rsidRPr="00CD0B8D">
        <w:rPr>
          <w:rFonts w:ascii="Gill Sans Infant Std" w:eastAsia="Gill Sans Infant Std" w:hAnsi="Gill Sans Infant Std" w:cs="Gill Sans Infant Std"/>
          <w:sz w:val="22"/>
          <w:szCs w:val="22"/>
        </w:rPr>
        <w:t>s</w:t>
      </w:r>
      <w:r w:rsidRPr="00CD0B8D">
        <w:rPr>
          <w:rFonts w:ascii="Gill Sans Infant Std" w:eastAsia="Gill Sans Infant Std" w:hAnsi="Gill Sans Infant Std" w:cs="Gill Sans Infant Std"/>
          <w:sz w:val="22"/>
          <w:szCs w:val="22"/>
        </w:rPr>
        <w:t xml:space="preserve"> they </w:t>
      </w:r>
      <w:r w:rsidR="006B48D1" w:rsidRPr="00CD0B8D">
        <w:rPr>
          <w:rFonts w:ascii="Gill Sans Infant Std" w:eastAsia="Gill Sans Infant Std" w:hAnsi="Gill Sans Infant Std" w:cs="Gill Sans Infant Std"/>
          <w:sz w:val="22"/>
          <w:szCs w:val="22"/>
        </w:rPr>
        <w:t>went to “always,” “sometimes,” or “never.”</w:t>
      </w:r>
      <w:r w:rsidRPr="00CD0B8D">
        <w:rPr>
          <w:rFonts w:ascii="Gill Sans Infant Std" w:eastAsia="Gill Sans Infant Std" w:hAnsi="Gill Sans Infant Std" w:cs="Gill Sans Infant Std"/>
          <w:sz w:val="22"/>
          <w:szCs w:val="22"/>
        </w:rPr>
        <w:t xml:space="preserve"> </w:t>
      </w:r>
    </w:p>
    <w:p w14:paraId="6C31D91B" w14:textId="2A5C5080" w:rsidR="00065DD3" w:rsidRPr="00CD0B8D" w:rsidRDefault="00065DD3"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color w:val="FF0000"/>
          <w:sz w:val="22"/>
          <w:szCs w:val="22"/>
        </w:rPr>
        <w:t xml:space="preserve">Note: </w:t>
      </w:r>
      <w:r>
        <w:rPr>
          <w:rFonts w:ascii="Gill Sans Infant Std" w:eastAsia="Gill Sans Infant Std" w:hAnsi="Gill Sans Infant Std" w:cs="Gill Sans Infant Std"/>
          <w:sz w:val="22"/>
          <w:szCs w:val="22"/>
        </w:rPr>
        <w:t>Ask probing questions and add ideas to challenge any harmful social or gender norms (see note below)</w:t>
      </w:r>
    </w:p>
    <w:p w14:paraId="12DE5E50" w14:textId="2FEF6FAB" w:rsidR="001E0099" w:rsidRDefault="00AB284A" w:rsidP="00CD0B8D">
      <w:pPr>
        <w:pStyle w:val="ListParagraph"/>
        <w:numPr>
          <w:ilvl w:val="0"/>
          <w:numId w:val="9"/>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After completing all the statements, ask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to return to their seats for discussion.</w:t>
      </w:r>
    </w:p>
    <w:p w14:paraId="45BFB739" w14:textId="77777777" w:rsidR="0005570C" w:rsidRPr="00CD0B8D" w:rsidRDefault="0005570C" w:rsidP="00926D4D">
      <w:pPr>
        <w:pStyle w:val="ListParagraph"/>
        <w:ind w:left="567"/>
        <w:jc w:val="both"/>
        <w:rPr>
          <w:rFonts w:ascii="Gill Sans Infant Std" w:eastAsia="Gill Sans Infant Std" w:hAnsi="Gill Sans Infant Std" w:cs="Gill Sans Infant Std"/>
          <w:sz w:val="22"/>
          <w:szCs w:val="22"/>
        </w:rPr>
      </w:pPr>
    </w:p>
    <w:p w14:paraId="4253C225" w14:textId="638F35A0" w:rsidR="00AB284A" w:rsidRPr="00CD0B8D" w:rsidRDefault="002A4BDC" w:rsidP="00CD0B8D">
      <w:pPr>
        <w:pStyle w:val="Heading4"/>
        <w:keepNext w:val="0"/>
        <w:keepLines w:val="0"/>
        <w:widowControl w:val="0"/>
        <w:spacing w:before="0"/>
        <w:jc w:val="both"/>
        <w:rPr>
          <w:rFonts w:ascii="Gill Sans Infant Std" w:eastAsia="Gill Sans Infant Std" w:hAnsi="Gill Sans Infant Std" w:cs="Gill Sans Infant Std"/>
          <w:b/>
          <w:szCs w:val="22"/>
        </w:rPr>
      </w:pPr>
      <w:r w:rsidRPr="0005570C">
        <w:rPr>
          <w:rFonts w:ascii="Gill Sans Infant Std" w:eastAsia="Gill Sans Infant Std" w:hAnsi="Gill Sans Infant Std" w:cs="Gill Sans Infant Std"/>
          <w:noProof/>
          <w:szCs w:val="22"/>
          <w:lang w:eastAsia="en-GB"/>
        </w:rPr>
        <mc:AlternateContent>
          <mc:Choice Requires="wps">
            <w:drawing>
              <wp:anchor distT="45720" distB="45720" distL="114300" distR="114300" simplePos="0" relativeHeight="251658251" behindDoc="0" locked="0" layoutInCell="1" allowOverlap="1" wp14:anchorId="5BE42C1C" wp14:editId="6EF2B94F">
                <wp:simplePos x="0" y="0"/>
                <wp:positionH relativeFrom="margin">
                  <wp:posOffset>-494665</wp:posOffset>
                </wp:positionH>
                <wp:positionV relativeFrom="paragraph">
                  <wp:posOffset>2412365</wp:posOffset>
                </wp:positionV>
                <wp:extent cx="6219825" cy="1466850"/>
                <wp:effectExtent l="0" t="0" r="28575" b="19050"/>
                <wp:wrapSquare wrapText="bothSides"/>
                <wp:docPr id="1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9825" cy="1466850"/>
                        </a:xfrm>
                        <a:prstGeom prst="rect">
                          <a:avLst/>
                        </a:prstGeom>
                        <a:solidFill>
                          <a:srgbClr val="FFFFFF"/>
                        </a:solidFill>
                        <a:ln w="9525">
                          <a:solidFill>
                            <a:srgbClr val="000000"/>
                          </a:solidFill>
                          <a:miter lim="800000"/>
                          <a:headEnd/>
                          <a:tailEnd/>
                        </a:ln>
                      </wps:spPr>
                      <wps:txbx>
                        <w:txbxContent>
                          <w:p w14:paraId="77BB3F91" w14:textId="6A40EEFC" w:rsidR="006B1B6B" w:rsidRDefault="006B1B6B">
                            <w:pPr>
                              <w:rPr>
                                <w:rFonts w:ascii="Gill Sans Infant Std" w:eastAsia="Gill Sans Infant Std" w:hAnsi="Gill Sans Infant Std" w:cs="Gill Sans Infant Std"/>
                                <w:sz w:val="22"/>
                                <w:szCs w:val="22"/>
                              </w:rPr>
                            </w:pPr>
                            <w:r>
                              <w:rPr>
                                <w:color w:val="FF0000"/>
                              </w:rPr>
                              <w:t>*</w:t>
                            </w:r>
                            <w:r w:rsidRPr="00926D4D">
                              <w:rPr>
                                <w:color w:val="FF0000"/>
                              </w:rPr>
                              <w:t xml:space="preserve">Note to facilitator: </w:t>
                            </w:r>
                            <w:r>
                              <w:rPr>
                                <w:color w:val="FF0000"/>
                              </w:rPr>
                              <w:t xml:space="preserve"> </w:t>
                            </w:r>
                            <w:r>
                              <w:rPr>
                                <w:rFonts w:ascii="Gill Sans Infant Std" w:eastAsia="Gill Sans Infant Std" w:hAnsi="Gill Sans Infant Std" w:cs="Gill Sans Infant Std"/>
                                <w:sz w:val="22"/>
                                <w:szCs w:val="22"/>
                              </w:rPr>
                              <w:t xml:space="preserve">If you include statements related to violence, gender and inclusion (e.g. girls are smarter) the facilitator needs to be well prepared. If statements can reinforce negative gender or social norms this should be questioned and challenged with a well facilitated discussion and probing questions. For example, some children might believe that girls or boys are always smarter, and you should try to ask questions to bring out the idea that both boys and girls can be smart (e.g. do you know boys who are good at math? Do you know girls who are good at reading? Etc),  if no and you can refer to your own experience and say something like “I have taught children in many different places and I have seen some very smart girls and very smart boys so I think both girls and boys can be smart”.  </w:t>
                            </w:r>
                          </w:p>
                          <w:p w14:paraId="22E27A62" w14:textId="79BD1B58" w:rsidR="006B1B6B" w:rsidRPr="00807AD6" w:rsidRDefault="006B1B6B" w:rsidP="00C7384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E42C1C" id="_x0000_t202" coordsize="21600,21600" o:spt="202" path="m,l,21600r21600,l21600,xe">
                <v:stroke joinstyle="miter"/>
                <v:path gradientshapeok="t" o:connecttype="rect"/>
              </v:shapetype>
              <v:shape id="_x0000_s1026" type="#_x0000_t202" style="position:absolute;left:0;text-align:left;margin-left:-38.95pt;margin-top:189.95pt;width:489.75pt;height:115.5pt;z-index:25165825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">
                <v:textbox>
                  <w:txbxContent>
                    <w:p w14:paraId="77BB3F91" w14:textId="6A40EEFC" w:rsidR="006B1B6B" w:rsidRDefault="006B1B6B">
                      <w:pPr>
                        <w:rPr>
                          <w:rFonts w:ascii="Gill Sans Infant Std" w:eastAsia="Gill Sans Infant Std" w:hAnsi="Gill Sans Infant Std" w:cs="Gill Sans Infant Std"/>
                          <w:sz w:val="22"/>
                          <w:szCs w:val="22"/>
                        </w:rPr>
                      </w:pPr>
                      <w:r>
                        <w:rPr>
                          <w:color w:val="FF0000"/>
                        </w:rPr>
                        <w:t>*</w:t>
                      </w:r>
                      <w:r w:rsidRPr="00926D4D">
                        <w:rPr>
                          <w:color w:val="FF0000"/>
                        </w:rPr>
                        <w:t xml:space="preserve">Note to facilitator: </w:t>
                      </w:r>
                      <w:r>
                        <w:rPr>
                          <w:color w:val="FF0000"/>
                        </w:rPr>
                        <w:t xml:space="preserve"> </w:t>
                      </w:r>
                      <w:r>
                        <w:rPr>
                          <w:rFonts w:ascii="Gill Sans Infant Std" w:eastAsia="Gill Sans Infant Std" w:hAnsi="Gill Sans Infant Std" w:cs="Gill Sans Infant Std"/>
                          <w:sz w:val="22"/>
                          <w:szCs w:val="22"/>
                        </w:rPr>
                        <w:t xml:space="preserve">If you include statements related to violence, gender and inclusion (e.g. girls are smarter) the facilitator needs to be well prepared. If statements can reinforce negative gender or social norms this should be questioned and challenged with a well facilitated discussion and probing questions. For example, some children might believe that girls or boys are always smarter, and you should try to ask questions to bring out the idea that both boys and girls can be smart (e.g. do you know boys who are good at math? Do you know girls who are good at reading? Etc),  if no and you can refer to your own experience and say something like “I have taught children in many different places and I have seen some very smart girls and very smart boys so I think both girls and boys can be smart”.  </w:t>
                      </w:r>
                    </w:p>
                    <w:p w14:paraId="22E27A62" w14:textId="79BD1B58" w:rsidR="006B1B6B" w:rsidRPr="00807AD6" w:rsidRDefault="006B1B6B" w:rsidP="00C73849"/>
                  </w:txbxContent>
                </v:textbox>
                <w10:wrap type="square" anchorx="margin"/>
              </v:shape>
            </w:pict>
          </mc:Fallback>
        </mc:AlternateContent>
      </w:r>
    </w:p>
    <w:tbl>
      <w:tblPr>
        <w:tblStyle w:val="TableGrid"/>
        <w:tblW w:w="9776" w:type="dxa"/>
        <w:jc w:val="center"/>
        <w:tblLook w:val="04A0" w:firstRow="1" w:lastRow="0" w:firstColumn="1" w:lastColumn="0" w:noHBand="0" w:noVBand="1"/>
      </w:tblPr>
      <w:tblGrid>
        <w:gridCol w:w="9776"/>
      </w:tblGrid>
      <w:tr w:rsidR="00AB284A" w:rsidRPr="00CD0B8D" w14:paraId="065C35F2" w14:textId="77777777" w:rsidTr="00926D4D">
        <w:trPr>
          <w:trHeight w:val="187"/>
          <w:jc w:val="center"/>
        </w:trPr>
        <w:tc>
          <w:tcPr>
            <w:tcW w:w="9776" w:type="dxa"/>
            <w:shd w:val="clear" w:color="auto" w:fill="595959" w:themeFill="text1" w:themeFillTint="A6"/>
          </w:tcPr>
          <w:p w14:paraId="67C186C6" w14:textId="08091E2F" w:rsidR="00AB284A" w:rsidRPr="00CD0B8D" w:rsidRDefault="00980777" w:rsidP="00980777">
            <w:pPr>
              <w:jc w:val="both"/>
              <w:rPr>
                <w:rFonts w:ascii="Gill Sans Infant Std" w:eastAsia="Gill Sans Infant Std" w:hAnsi="Gill Sans Infant Std" w:cs="Gill Sans Infant Std"/>
                <w:b/>
                <w:color w:val="FFFFFF" w:themeColor="background1"/>
              </w:rPr>
            </w:pPr>
            <w:r>
              <w:rPr>
                <w:rFonts w:ascii="Gill Sans Infant Std" w:eastAsia="Gill Sans Infant Std" w:hAnsi="Gill Sans Infant Std" w:cs="Gill Sans Infant Std"/>
                <w:b/>
                <w:bCs/>
                <w:color w:val="FFFFFF" w:themeColor="background1"/>
              </w:rPr>
              <w:t>Activity</w:t>
            </w:r>
            <w:r w:rsidR="00AB284A" w:rsidRPr="00CD0B8D">
              <w:rPr>
                <w:rFonts w:ascii="Gill Sans Infant Std" w:eastAsia="Gill Sans Infant Std" w:hAnsi="Gill Sans Infant Std" w:cs="Gill Sans Infant Std"/>
                <w:b/>
                <w:bCs/>
                <w:color w:val="FFFFFF" w:themeColor="background1"/>
              </w:rPr>
              <w:t xml:space="preserve"> Statements</w:t>
            </w:r>
            <w:r w:rsidR="006220FB">
              <w:rPr>
                <w:rFonts w:ascii="Gill Sans Infant Std" w:eastAsia="Gill Sans Infant Std" w:hAnsi="Gill Sans Infant Std" w:cs="Gill Sans Infant Std"/>
                <w:b/>
                <w:bCs/>
                <w:color w:val="FFFFFF" w:themeColor="background1"/>
              </w:rPr>
              <w:t xml:space="preserve"> (</w:t>
            </w:r>
            <w:r w:rsidR="006220FB" w:rsidRPr="00926D4D">
              <w:rPr>
                <w:rFonts w:ascii="Gill Sans Infant Std" w:eastAsia="Gill Sans Infant Std" w:hAnsi="Gill Sans Infant Std" w:cs="Gill Sans Infant Std"/>
                <w:b/>
                <w:bCs/>
                <w:color w:val="FF0000"/>
              </w:rPr>
              <w:t>note</w:t>
            </w:r>
            <w:r w:rsidR="006220FB">
              <w:rPr>
                <w:rFonts w:ascii="Gill Sans Infant Std" w:eastAsia="Gill Sans Infant Std" w:hAnsi="Gill Sans Infant Std" w:cs="Gill Sans Infant Std"/>
                <w:b/>
                <w:bCs/>
                <w:color w:val="FFFFFF" w:themeColor="background1"/>
              </w:rPr>
              <w:t>- adapt to context)</w:t>
            </w:r>
          </w:p>
        </w:tc>
      </w:tr>
      <w:tr w:rsidR="00AB284A" w:rsidRPr="00CD0B8D" w14:paraId="5D66A261" w14:textId="77777777" w:rsidTr="00926D4D">
        <w:trPr>
          <w:trHeight w:val="2270"/>
          <w:jc w:val="center"/>
        </w:trPr>
        <w:tc>
          <w:tcPr>
            <w:tcW w:w="9776" w:type="dxa"/>
          </w:tcPr>
          <w:p w14:paraId="14FFCEF8" w14:textId="52808DAA" w:rsidR="006220FB" w:rsidRDefault="006220FB" w:rsidP="006220FB">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Reading is more fun than math</w:t>
            </w:r>
          </w:p>
          <w:p w14:paraId="28C79524" w14:textId="40D8F214" w:rsidR="006220FB" w:rsidRPr="00CD0B8D" w:rsidRDefault="006220FB" w:rsidP="006220FB">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Dogs are bigger than cats</w:t>
            </w:r>
          </w:p>
          <w:p w14:paraId="25ED3867" w14:textId="3C152667" w:rsidR="00712D2E" w:rsidRDefault="00712D2E" w:rsidP="00712D2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I should try to protect children that are younger than me.</w:t>
            </w:r>
          </w:p>
          <w:p w14:paraId="126F1144" w14:textId="03ECE12F" w:rsidR="006220FB" w:rsidRDefault="006220FB" w:rsidP="00712D2E">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Football is the most fun sport</w:t>
            </w:r>
          </w:p>
          <w:p w14:paraId="259B509B" w14:textId="1C920139" w:rsidR="00712D2E" w:rsidRDefault="00712D2E" w:rsidP="00712D2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If all of my friends are doing something, I must do it also, even if I do not want to.</w:t>
            </w:r>
          </w:p>
          <w:p w14:paraId="7C622DB2" w14:textId="18C7134E" w:rsidR="00AB284A" w:rsidRDefault="00AB284A" w:rsidP="0098077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Girls are smarter than boys</w:t>
            </w:r>
            <w:r w:rsidR="006220FB">
              <w:rPr>
                <w:rFonts w:ascii="Gill Sans Infant Std" w:eastAsia="Gill Sans Infant Std" w:hAnsi="Gill Sans Infant Std" w:cs="Gill Sans Infant Std"/>
                <w:sz w:val="22"/>
                <w:szCs w:val="22"/>
              </w:rPr>
              <w:t>*</w:t>
            </w:r>
            <w:r w:rsidRPr="00CD0B8D">
              <w:rPr>
                <w:rFonts w:ascii="Gill Sans Infant Std" w:eastAsia="Gill Sans Infant Std" w:hAnsi="Gill Sans Infant Std" w:cs="Gill Sans Infant Std"/>
                <w:sz w:val="22"/>
                <w:szCs w:val="22"/>
              </w:rPr>
              <w:t>.</w:t>
            </w:r>
          </w:p>
          <w:p w14:paraId="365C0C92" w14:textId="77777777" w:rsidR="006220FB" w:rsidRDefault="00AB284A" w:rsidP="0098077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If I am late to school, I should get caned</w:t>
            </w:r>
            <w:r w:rsidR="006220FB">
              <w:rPr>
                <w:rFonts w:ascii="Gill Sans Infant Std" w:eastAsia="Gill Sans Infant Std" w:hAnsi="Gill Sans Infant Std" w:cs="Gill Sans Infant Std"/>
                <w:sz w:val="22"/>
                <w:szCs w:val="22"/>
              </w:rPr>
              <w:t>*</w:t>
            </w:r>
          </w:p>
          <w:p w14:paraId="130962ED" w14:textId="392DE72A" w:rsidR="00AB284A" w:rsidRDefault="006220FB" w:rsidP="00980777">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Bananas are the most delicious fruit</w:t>
            </w:r>
          </w:p>
          <w:p w14:paraId="2585382A" w14:textId="2CCDE59D" w:rsidR="00AB284A" w:rsidRPr="00CD0B8D" w:rsidRDefault="00AB284A" w:rsidP="0098077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Children with disabilities can be very smart</w:t>
            </w:r>
            <w:r w:rsidR="006220FB">
              <w:rPr>
                <w:rFonts w:ascii="Gill Sans Infant Std" w:eastAsia="Gill Sans Infant Std" w:hAnsi="Gill Sans Infant Std" w:cs="Gill Sans Infant Std"/>
                <w:sz w:val="22"/>
                <w:szCs w:val="22"/>
              </w:rPr>
              <w:t>*</w:t>
            </w:r>
            <w:r w:rsidRPr="00CD0B8D">
              <w:rPr>
                <w:rFonts w:ascii="Gill Sans Infant Std" w:eastAsia="Gill Sans Infant Std" w:hAnsi="Gill Sans Infant Std" w:cs="Gill Sans Infant Std"/>
                <w:sz w:val="22"/>
                <w:szCs w:val="22"/>
              </w:rPr>
              <w:t>.</w:t>
            </w:r>
          </w:p>
          <w:p w14:paraId="02C8777B" w14:textId="63BA3194" w:rsidR="00AB284A" w:rsidRPr="00CD0B8D" w:rsidRDefault="00AB284A" w:rsidP="0098077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It is ok for older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to beat a younger pupil for discipline. </w:t>
            </w:r>
          </w:p>
          <w:p w14:paraId="1A8E3A7E" w14:textId="19DAF36F" w:rsidR="00AB284A" w:rsidRPr="00CD0B8D" w:rsidRDefault="00AB284A" w:rsidP="00980777">
            <w:pPr>
              <w:pStyle w:val="ListParagraph"/>
              <w:numPr>
                <w:ilvl w:val="0"/>
                <w:numId w:val="11"/>
              </w:numPr>
              <w:ind w:left="567" w:hanging="567"/>
              <w:jc w:val="both"/>
              <w:rPr>
                <w:rFonts w:ascii="Gill Sans Infant Std" w:eastAsia="Gill Sans Infant Std" w:hAnsi="Gill Sans Infant Std" w:cs="Gill Sans Infant Std"/>
                <w:b/>
                <w:sz w:val="22"/>
                <w:szCs w:val="22"/>
              </w:rPr>
            </w:pPr>
            <w:r w:rsidRPr="00CD0B8D">
              <w:rPr>
                <w:rFonts w:ascii="Gill Sans Infant Std" w:eastAsia="Gill Sans Infant Std" w:hAnsi="Gill Sans Infant Std" w:cs="Gill Sans Infant Std"/>
                <w:sz w:val="22"/>
                <w:szCs w:val="22"/>
              </w:rPr>
              <w:t>If I see a pupil kicking another pupil, I should tell an adult.</w:t>
            </w:r>
          </w:p>
        </w:tc>
      </w:tr>
    </w:tbl>
    <w:p w14:paraId="4129E775" w14:textId="310A175E" w:rsidR="006B48D1" w:rsidRPr="00CD0B8D" w:rsidRDefault="0005570C" w:rsidP="00926D4D">
      <w:pPr>
        <w:jc w:val="both"/>
        <w:rPr>
          <w:rFonts w:ascii="Gill Sans Infant Std" w:eastAsia="Gill Sans Infant Std" w:hAnsi="Gill Sans Infant Std" w:cs="Gill Sans Infant Std"/>
          <w:b/>
          <w:bCs/>
          <w:iCs/>
        </w:rPr>
      </w:pPr>
      <w:r>
        <w:rPr>
          <w:rFonts w:ascii="Gill Sans Infant Std" w:eastAsia="Gill Sans Infant Std" w:hAnsi="Gill Sans Infant Std" w:cs="Gill Sans Infant Std"/>
          <w:sz w:val="22"/>
          <w:szCs w:val="22"/>
        </w:rPr>
        <w:t xml:space="preserve"> </w:t>
      </w:r>
      <w:r w:rsidR="006B48D1" w:rsidRPr="00CD0B8D">
        <w:rPr>
          <w:rFonts w:ascii="Gill Sans Infant Std" w:eastAsia="Gill Sans Infant Std" w:hAnsi="Gill Sans Infant Std" w:cs="Gill Sans Infant Std"/>
          <w:b/>
          <w:bCs/>
          <w:iCs/>
        </w:rPr>
        <w:t xml:space="preserve">Discuss </w:t>
      </w:r>
      <w:r w:rsidR="006B48D1" w:rsidRPr="00CD0B8D">
        <w:rPr>
          <w:rFonts w:ascii="Gill Sans Infant Std" w:eastAsia="Gill Sans Infant Std" w:hAnsi="Gill Sans Infant Std" w:cs="Gill Sans Infant Std"/>
          <w:bCs/>
          <w:iCs/>
        </w:rPr>
        <w:t>(10 minutes)</w:t>
      </w:r>
    </w:p>
    <w:p w14:paraId="7FA14F10" w14:textId="36646481" w:rsidR="006B48D1" w:rsidRPr="00CD0B8D" w:rsidRDefault="006B48D1"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children the following three questions: </w:t>
      </w:r>
    </w:p>
    <w:p w14:paraId="6A6317AA" w14:textId="20416415" w:rsidR="006B48D1" w:rsidRPr="00CD0B8D" w:rsidRDefault="006B48D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How did they feel when other children had a different opinion than theirs? </w:t>
      </w:r>
    </w:p>
    <w:p w14:paraId="768FC286" w14:textId="213AF274" w:rsidR="006B48D1" w:rsidRPr="00CD0B8D" w:rsidRDefault="006B48D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lastRenderedPageBreak/>
        <w:t>Did what anyone said make them change their mind and want to go to a different sign? If so, why?</w:t>
      </w:r>
    </w:p>
    <w:p w14:paraId="0665484E" w14:textId="35E86B00" w:rsidR="006B48D1" w:rsidRPr="00CD0B8D" w:rsidRDefault="006B48D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What did you learn from this exercise?</w:t>
      </w:r>
    </w:p>
    <w:p w14:paraId="6990859B" w14:textId="711AEE6F" w:rsidR="006B48D1" w:rsidRPr="00CD0B8D" w:rsidRDefault="006B48D1" w:rsidP="00CD0B8D">
      <w:pPr>
        <w:jc w:val="both"/>
        <w:rPr>
          <w:rFonts w:ascii="Gill Sans Infant Std" w:eastAsia="Gill Sans Infant Std" w:hAnsi="Gill Sans Infant Std" w:cs="Gill Sans Infant Std"/>
          <w:b/>
          <w:sz w:val="26"/>
          <w:szCs w:val="26"/>
        </w:rPr>
      </w:pPr>
    </w:p>
    <w:tbl>
      <w:tblPr>
        <w:tblStyle w:val="TableGrid"/>
        <w:tblW w:w="9781" w:type="dxa"/>
        <w:tblInd w:w="-719" w:type="dxa"/>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9781"/>
      </w:tblGrid>
      <w:tr w:rsidR="006B48D1" w:rsidRPr="00CD0B8D" w14:paraId="79156061" w14:textId="77777777" w:rsidTr="00926D4D">
        <w:tc>
          <w:tcPr>
            <w:tcW w:w="9781" w:type="dxa"/>
          </w:tcPr>
          <w:p w14:paraId="68628178" w14:textId="3D8C5720" w:rsidR="006B48D1" w:rsidRPr="00CD0B8D" w:rsidRDefault="006B48D1" w:rsidP="00CD0B8D">
            <w:pPr>
              <w:jc w:val="both"/>
              <w:rPr>
                <w:rFonts w:ascii="Gill Sans Infant Std" w:eastAsia="Gill Sans Infant Std" w:hAnsi="Gill Sans Infant Std" w:cs="Gill Sans Infant Std"/>
                <w:i/>
                <w:sz w:val="26"/>
                <w:szCs w:val="26"/>
              </w:rPr>
            </w:pPr>
            <w:r w:rsidRPr="00CD0B8D">
              <w:rPr>
                <w:rFonts w:ascii="Gill Sans Infant Std" w:eastAsia="Gill Sans Infant Std" w:hAnsi="Gill Sans Infant Std" w:cs="Gill Sans Infant Std"/>
                <w:b/>
                <w:sz w:val="26"/>
                <w:szCs w:val="26"/>
              </w:rPr>
              <w:t xml:space="preserve">Wrap up and summarise </w:t>
            </w:r>
            <w:r w:rsidR="001E0099" w:rsidRPr="00CD0B8D">
              <w:rPr>
                <w:rFonts w:ascii="Gill Sans Infant Std" w:eastAsia="Gill Sans Infant Std" w:hAnsi="Gill Sans Infant Std" w:cs="Gill Sans Infant Std"/>
                <w:i/>
                <w:sz w:val="26"/>
                <w:szCs w:val="26"/>
              </w:rPr>
              <w:t>(3</w:t>
            </w:r>
            <w:r w:rsidRPr="00CD0B8D">
              <w:rPr>
                <w:rFonts w:ascii="Gill Sans Infant Std" w:eastAsia="Gill Sans Infant Std" w:hAnsi="Gill Sans Infant Std" w:cs="Gill Sans Infant Std"/>
                <w:i/>
                <w:sz w:val="26"/>
                <w:szCs w:val="26"/>
              </w:rPr>
              <w:t xml:space="preserve"> minutes)</w:t>
            </w:r>
          </w:p>
          <w:p w14:paraId="4F20DC58" w14:textId="394D3A72" w:rsidR="001E0099" w:rsidRPr="00CD0B8D" w:rsidRDefault="001E0099" w:rsidP="00CD0B8D">
            <w:pPr>
              <w:pStyle w:val="ListParagraph"/>
              <w:numPr>
                <w:ilvl w:val="0"/>
                <w:numId w:val="11"/>
              </w:numPr>
              <w:ind w:left="567" w:hanging="567"/>
              <w:jc w:val="both"/>
              <w:rPr>
                <w:rFonts w:ascii="Gill Sans Infant Std" w:eastAsia="Gill Sans Infant Std" w:hAnsi="Gill Sans Infant Std" w:cs="Gill Sans Infant Std"/>
                <w:iCs/>
                <w:sz w:val="22"/>
                <w:szCs w:val="22"/>
              </w:rPr>
            </w:pPr>
            <w:r w:rsidRPr="00CD0B8D">
              <w:rPr>
                <w:rFonts w:ascii="Gill Sans Infant Std" w:eastAsia="Gill Sans Infant Std" w:hAnsi="Gill Sans Infant Std" w:cs="Gill Sans Infant Std"/>
                <w:sz w:val="22"/>
                <w:szCs w:val="22"/>
              </w:rPr>
              <w:t xml:space="preserve">Tell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that everyone has a right to their opinions and a right to express them. Remind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that people have different opinions and these differences should be respected and not judged. </w:t>
            </w:r>
          </w:p>
          <w:p w14:paraId="260DC398" w14:textId="3AB1FA74" w:rsidR="001E0099" w:rsidRPr="00CD0B8D" w:rsidRDefault="001E0099" w:rsidP="00CD0B8D">
            <w:pPr>
              <w:pStyle w:val="ListParagraph"/>
              <w:numPr>
                <w:ilvl w:val="0"/>
                <w:numId w:val="11"/>
              </w:numPr>
              <w:ind w:left="567" w:hanging="567"/>
              <w:jc w:val="both"/>
              <w:rPr>
                <w:rFonts w:ascii="Gill Sans Infant Std" w:eastAsia="Gill Sans Infant Std" w:hAnsi="Gill Sans Infant Std" w:cs="Gill Sans Infant Std"/>
                <w:iCs/>
                <w:sz w:val="22"/>
                <w:szCs w:val="22"/>
              </w:rPr>
            </w:pPr>
            <w:r w:rsidRPr="00CD0B8D">
              <w:rPr>
                <w:rFonts w:ascii="Gill Sans Infant Std" w:eastAsia="Gill Sans Infant Std" w:hAnsi="Gill Sans Infant Std" w:cs="Gill Sans Infant Std"/>
                <w:sz w:val="22"/>
                <w:szCs w:val="22"/>
              </w:rPr>
              <w:t>When you respect others differences it is easier to have conversations with each other about ideas.</w:t>
            </w:r>
          </w:p>
        </w:tc>
      </w:tr>
    </w:tbl>
    <w:p w14:paraId="6F3D14E0" w14:textId="77777777" w:rsidR="00C4522D" w:rsidRPr="00CD0B8D" w:rsidRDefault="00C4522D" w:rsidP="00CD0B8D">
      <w:pPr>
        <w:jc w:val="both"/>
        <w:rPr>
          <w:rFonts w:ascii="Gill Sans Infant Std" w:hAnsi="Gill Sans Infant Std"/>
        </w:rPr>
      </w:pPr>
    </w:p>
    <w:p w14:paraId="488A8C17" w14:textId="2A7C84C4" w:rsidR="00E44EC8" w:rsidRPr="00CD0B8D" w:rsidRDefault="00E44EC8" w:rsidP="00CD0B8D">
      <w:pPr>
        <w:pStyle w:val="Heading4"/>
        <w:pBdr>
          <w:bottom w:val="single" w:sz="4" w:space="1" w:color="DA291C"/>
        </w:pBdr>
        <w:spacing w:before="200"/>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Repeat </w:t>
      </w:r>
      <w:r w:rsidRPr="00CD0B8D">
        <w:rPr>
          <w:rFonts w:ascii="Gill Sans Infant Std" w:eastAsia="Gill Sans Infant Std" w:hAnsi="Gill Sans Infant Std" w:cs="Gill Sans Infant Std"/>
          <w:iCs w:val="0"/>
          <w:color w:val="auto"/>
          <w:sz w:val="26"/>
          <w:szCs w:val="26"/>
        </w:rPr>
        <w:t>(15 minutes)</w:t>
      </w:r>
      <w:r w:rsidRPr="00CD0B8D">
        <w:rPr>
          <w:rFonts w:ascii="Gill Sans Infant Std" w:eastAsia="Gill Sans Infant Std" w:hAnsi="Gill Sans Infant Std" w:cs="Gill Sans Infant Std"/>
          <w:b/>
          <w:i w:val="0"/>
          <w:iCs w:val="0"/>
          <w:color w:val="auto"/>
          <w:sz w:val="26"/>
          <w:szCs w:val="26"/>
        </w:rPr>
        <w:t xml:space="preserve"> </w:t>
      </w:r>
    </w:p>
    <w:p w14:paraId="00BBB884" w14:textId="6B2F3435" w:rsidR="00E73474" w:rsidRPr="00CD0B8D" w:rsidRDefault="00E73474"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Frequency to be repeated</w:t>
      </w:r>
      <w:r w:rsidR="00980777">
        <w:rPr>
          <w:rFonts w:ascii="Gill Sans Infant Std" w:eastAsia="Gill Sans Infant Std" w:hAnsi="Gill Sans Infant Std" w:cs="Gill Sans Infant Std"/>
          <w:i/>
          <w:sz w:val="22"/>
          <w:szCs w:val="22"/>
        </w:rPr>
        <w:t xml:space="preserve"> Weekly</w:t>
      </w:r>
    </w:p>
    <w:p w14:paraId="0824010D" w14:textId="638E4B28" w:rsidR="00C07679" w:rsidRPr="00CD0B8D" w:rsidRDefault="00FA3A25" w:rsidP="00926D4D">
      <w:r>
        <w:t>Look for opportunities to facilitate similar questions and discussions around gender stereotypes when students mention what boys or girls “always do” “never do” or “should do”</w:t>
      </w:r>
      <w:r w:rsidR="004C5C8F" w:rsidRPr="00CD0B8D">
        <w:t xml:space="preserve"> </w:t>
      </w:r>
    </w:p>
    <w:p w14:paraId="53CAA06A" w14:textId="05319B34" w:rsidR="00CB6340" w:rsidRPr="00CD0B8D" w:rsidRDefault="00E44EC8" w:rsidP="00CD0B8D">
      <w:pPr>
        <w:pStyle w:val="Heading4"/>
        <w:pBdr>
          <w:bottom w:val="single" w:sz="4" w:space="1" w:color="DA291C"/>
        </w:pBdr>
        <w:spacing w:before="200"/>
        <w:jc w:val="both"/>
        <w:rPr>
          <w:rFonts w:ascii="Gill Sans Infant Std" w:eastAsia="Gill Sans Infant Std" w:hAnsi="Gill Sans Infant Std" w:cs="Gill Sans Infant Std"/>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Extending the activity for </w:t>
      </w:r>
      <w:r w:rsidR="00AC61AE">
        <w:rPr>
          <w:rFonts w:ascii="Gill Sans Infant Std" w:eastAsia="Gill Sans Infant Std" w:hAnsi="Gill Sans Infant Std" w:cs="Gill Sans Infant Std"/>
          <w:b/>
          <w:i w:val="0"/>
          <w:iCs w:val="0"/>
          <w:color w:val="auto"/>
          <w:sz w:val="26"/>
          <w:szCs w:val="26"/>
        </w:rPr>
        <w:t xml:space="preserve">13-16 </w:t>
      </w:r>
      <w:r w:rsidRPr="00CD0B8D">
        <w:rPr>
          <w:rFonts w:ascii="Gill Sans Infant Std" w:eastAsia="Gill Sans Infant Std" w:hAnsi="Gill Sans Infant Std" w:cs="Gill Sans Infant Std"/>
          <w:b/>
          <w:i w:val="0"/>
          <w:iCs w:val="0"/>
          <w:color w:val="auto"/>
          <w:sz w:val="26"/>
          <w:szCs w:val="26"/>
        </w:rPr>
        <w:t xml:space="preserve"> year old children:</w:t>
      </w:r>
      <w:r w:rsidR="004F1373" w:rsidRPr="00CD0B8D">
        <w:rPr>
          <w:rFonts w:ascii="Gill Sans Infant Std" w:eastAsia="Gill Sans Infant Std" w:hAnsi="Gill Sans Infant Std" w:cs="Gill Sans Infant Std"/>
          <w:b/>
          <w:i w:val="0"/>
          <w:iCs w:val="0"/>
          <w:color w:val="auto"/>
          <w:sz w:val="26"/>
          <w:szCs w:val="26"/>
        </w:rPr>
        <w:t xml:space="preserve"> </w:t>
      </w:r>
      <w:r w:rsidR="004F1373" w:rsidRPr="00CD0B8D">
        <w:rPr>
          <w:rFonts w:ascii="Gill Sans Infant Std" w:eastAsia="Gill Sans Infant Std" w:hAnsi="Gill Sans Infant Std" w:cs="Gill Sans Infant Std"/>
          <w:iCs w:val="0"/>
          <w:color w:val="auto"/>
          <w:sz w:val="26"/>
          <w:szCs w:val="26"/>
        </w:rPr>
        <w:t>(20 minutes)</w:t>
      </w:r>
    </w:p>
    <w:p w14:paraId="78F7F52A" w14:textId="77777777" w:rsidR="00E44EC8" w:rsidRPr="00CD0B8D" w:rsidRDefault="00E44EC8" w:rsidP="00CD0B8D">
      <w:pPr>
        <w:jc w:val="both"/>
        <w:rPr>
          <w:rFonts w:ascii="Gill Sans Infant Std" w:eastAsia="Gill Sans Infant Std" w:hAnsi="Gill Sans Infant Std" w:cs="Gill Sans Infant Std"/>
          <w:b/>
          <w:sz w:val="26"/>
          <w:szCs w:val="26"/>
        </w:rPr>
      </w:pPr>
    </w:p>
    <w:p w14:paraId="07A3002D" w14:textId="4953C82C" w:rsidR="00E44EC8" w:rsidRPr="00CD0B8D" w:rsidRDefault="00414C43"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makes you feel most different from the other children in the class? </w:t>
      </w:r>
    </w:p>
    <w:p w14:paraId="5A715842" w14:textId="6B380D5D" w:rsidR="00414C43" w:rsidRPr="00CD0B8D" w:rsidRDefault="00414C43"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What makes you feel</w:t>
      </w:r>
      <w:r w:rsidR="004F1373" w:rsidRPr="00CD0B8D">
        <w:rPr>
          <w:rFonts w:ascii="Gill Sans Infant Std" w:eastAsia="Gill Sans Infant Std" w:hAnsi="Gill Sans Infant Std" w:cs="Gill Sans Infant Std"/>
          <w:sz w:val="22"/>
          <w:szCs w:val="22"/>
        </w:rPr>
        <w:t xml:space="preserve"> like you are similar to other children? What makes you feel part of the group?</w:t>
      </w:r>
    </w:p>
    <w:p w14:paraId="60659D86" w14:textId="3558F785" w:rsidR="004F1373" w:rsidRPr="00CD0B8D" w:rsidRDefault="004F1373"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do you think children do to fit in, to try to be similar to other members of their group? </w:t>
      </w:r>
    </w:p>
    <w:p w14:paraId="3EB8443C" w14:textId="77777777" w:rsidR="004F1373" w:rsidRPr="00CD0B8D" w:rsidRDefault="004F1373"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Why is it good to be the same? </w:t>
      </w:r>
    </w:p>
    <w:p w14:paraId="24ACE548" w14:textId="243AC5FD" w:rsidR="004F1373" w:rsidRPr="00CD0B8D" w:rsidRDefault="004F1373"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Why could it be bad? </w:t>
      </w:r>
    </w:p>
    <w:p w14:paraId="5B85512E" w14:textId="77777777" w:rsidR="00E44EC8" w:rsidRPr="00CD0B8D" w:rsidRDefault="00E44EC8" w:rsidP="00CD0B8D">
      <w:pPr>
        <w:jc w:val="both"/>
        <w:rPr>
          <w:rFonts w:ascii="Gill Sans Infant Std" w:eastAsia="Gill Sans Infant Std" w:hAnsi="Gill Sans Infant Std" w:cs="Gill Sans Infant Std"/>
          <w:b/>
          <w:sz w:val="26"/>
          <w:szCs w:val="26"/>
        </w:rPr>
      </w:pPr>
    </w:p>
    <w:p w14:paraId="04A4D52E" w14:textId="2DE2E03C" w:rsidR="00D91345" w:rsidRPr="00CD0B8D" w:rsidRDefault="00D91345" w:rsidP="00D91345">
      <w:pPr>
        <w:pStyle w:val="Heading3"/>
        <w:pBdr>
          <w:top w:val="single" w:sz="8" w:space="1" w:color="DA291C"/>
          <w:bottom w:val="single" w:sz="8" w:space="1" w:color="DA291C"/>
        </w:pBdr>
        <w:jc w:val="both"/>
        <w:rPr>
          <w:rFonts w:ascii="Gill Sans Infant Std" w:eastAsia="Gill Sans Infant Std" w:hAnsi="Gill Sans Infant Std" w:cs="Gill Sans Infant Std"/>
          <w:b w:val="0"/>
          <w:i/>
          <w:iCs/>
          <w:color w:val="auto"/>
          <w:sz w:val="26"/>
          <w:szCs w:val="26"/>
        </w:rPr>
      </w:pPr>
      <w:r>
        <w:rPr>
          <w:rFonts w:ascii="Gill Sans Infant Std" w:eastAsia="Gill Sans Infant Std" w:hAnsi="Gill Sans Infant Std" w:cs="Gill Sans Infant Std"/>
          <w:bCs w:val="0"/>
          <w:color w:val="auto"/>
          <w:sz w:val="26"/>
          <w:szCs w:val="26"/>
        </w:rPr>
        <w:lastRenderedPageBreak/>
        <w:t>TOPIC 3</w:t>
      </w:r>
      <w:r w:rsidRPr="00CD0B8D">
        <w:rPr>
          <w:rFonts w:ascii="Gill Sans Infant Std" w:eastAsia="Gill Sans Infant Std" w:hAnsi="Gill Sans Infant Std" w:cs="Gill Sans Infant Std"/>
          <w:bCs w:val="0"/>
          <w:color w:val="auto"/>
          <w:sz w:val="26"/>
          <w:szCs w:val="26"/>
        </w:rPr>
        <w:t xml:space="preserve">: </w:t>
      </w:r>
      <w:r>
        <w:rPr>
          <w:rFonts w:ascii="Gill Sans Infant Std" w:eastAsia="Gill Sans Infant Std" w:hAnsi="Gill Sans Infant Std" w:cs="Gill Sans Infant Std"/>
          <w:bCs w:val="0"/>
          <w:color w:val="auto"/>
          <w:sz w:val="26"/>
          <w:szCs w:val="26"/>
        </w:rPr>
        <w:t>EVERYONE HAS RIGHTS</w:t>
      </w:r>
    </w:p>
    <w:p w14:paraId="139FB1CA" w14:textId="77777777" w:rsidR="00D91345" w:rsidRPr="00CD0B8D" w:rsidRDefault="00D91345" w:rsidP="00D91345">
      <w:pPr>
        <w:jc w:val="both"/>
        <w:rPr>
          <w:rFonts w:ascii="Gill Sans Infant Std" w:hAnsi="Gill Sans Infant Std"/>
          <w:sz w:val="22"/>
          <w:szCs w:val="22"/>
        </w:rPr>
      </w:pPr>
    </w:p>
    <w:p w14:paraId="7074446F" w14:textId="77777777" w:rsidR="00D91345" w:rsidRPr="00CD0B8D" w:rsidRDefault="00D91345" w:rsidP="00D91345">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Main messages</w:t>
      </w:r>
    </w:p>
    <w:p w14:paraId="37723D0D" w14:textId="77777777" w:rsidR="00D91345" w:rsidRPr="00EF3065" w:rsidRDefault="00D91345" w:rsidP="00D91345">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sz w:val="26"/>
          <w:szCs w:val="26"/>
          <w:lang w:val="en-US"/>
        </w:rPr>
      </w:pPr>
      <w:r>
        <w:rPr>
          <w:rFonts w:ascii="Gill Sans Infant Std" w:eastAsia="Gill Sans Infant Std" w:hAnsi="Gill Sans Infant Std" w:cs="Gill Sans Infant Std"/>
          <w:bCs/>
          <w:color w:val="7F7F7F" w:themeColor="text1" w:themeTint="80"/>
          <w:sz w:val="26"/>
          <w:szCs w:val="26"/>
        </w:rPr>
        <w:t xml:space="preserve">All of us, including children, have human rights. </w:t>
      </w:r>
      <w:r>
        <w:rPr>
          <w:rFonts w:ascii="Gill Sans Infant Std" w:eastAsia="Gill Sans Infant Std" w:hAnsi="Gill Sans Infant Std" w:cs="Gill Sans Infant Std"/>
          <w:bCs/>
          <w:color w:val="7F7F7F" w:themeColor="text1" w:themeTint="80"/>
          <w:sz w:val="26"/>
          <w:szCs w:val="26"/>
          <w:lang w:val="en-US"/>
        </w:rPr>
        <w:t xml:space="preserve">You have these rights </w:t>
      </w:r>
      <w:r w:rsidRPr="008B2767">
        <w:rPr>
          <w:rFonts w:ascii="Gill Sans Infant Std" w:eastAsia="Gill Sans Infant Std" w:hAnsi="Gill Sans Infant Std" w:cs="Gill Sans Infant Std"/>
          <w:bCs/>
          <w:color w:val="7F7F7F" w:themeColor="text1" w:themeTint="80"/>
          <w:sz w:val="26"/>
          <w:szCs w:val="26"/>
          <w:lang w:val="en-US"/>
        </w:rPr>
        <w:t>whoever you are, whoever your parents are, whatever the colour of your skin, whatever religion you belong to, whatever language you speak, whether you have a disability or not, whether you are rich or poor or whether you are a girl or a boy.</w:t>
      </w:r>
    </w:p>
    <w:p w14:paraId="349CF6C3" w14:textId="77777777" w:rsidR="00D91345" w:rsidRPr="00CD0B8D" w:rsidRDefault="00D91345" w:rsidP="00D91345">
      <w:pPr>
        <w:pStyle w:val="Heading4"/>
        <w:jc w:val="both"/>
        <w:rPr>
          <w:rFonts w:ascii="Gill Sans Infant Std" w:eastAsia="Gill Sans Infant Std" w:hAnsi="Gill Sans Infant Std" w:cs="Gill Sans Infant Std"/>
          <w:b/>
          <w:iCs w:val="0"/>
          <w:color w:val="auto"/>
          <w:sz w:val="24"/>
          <w:szCs w:val="24"/>
        </w:rPr>
      </w:pPr>
    </w:p>
    <w:p w14:paraId="04B364EB" w14:textId="77777777" w:rsidR="00D91345" w:rsidRPr="00CD0B8D" w:rsidRDefault="00D91345" w:rsidP="00D91345">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Domains</w:t>
      </w:r>
    </w:p>
    <w:p w14:paraId="7133492F" w14:textId="77777777" w:rsidR="00D91345" w:rsidRPr="00B30074" w:rsidRDefault="00D91345" w:rsidP="00D91345">
      <w:pPr>
        <w:pStyle w:val="Heading4"/>
        <w:rPr>
          <w:rFonts w:ascii="Gill Sans Infant Std" w:eastAsia="Gill Sans Infant Std" w:hAnsi="Gill Sans Infant Std" w:cs="Gill Sans Infant Std"/>
          <w:bCs/>
          <w:i w:val="0"/>
          <w:color w:val="7F7F7F" w:themeColor="text1" w:themeTint="80"/>
        </w:rPr>
      </w:pPr>
      <w:r w:rsidRPr="00B30074">
        <w:rPr>
          <w:rFonts w:ascii="Gill Sans Infant Std" w:eastAsia="Gill Sans Infant Std" w:hAnsi="Gill Sans Infant Std" w:cs="Gill Sans Infant Std"/>
          <w:bCs/>
          <w:i w:val="0"/>
          <w:color w:val="7F7F7F" w:themeColor="text1" w:themeTint="80"/>
        </w:rPr>
        <w:t xml:space="preserve">This activity addresses the following domains </w:t>
      </w:r>
    </w:p>
    <w:p w14:paraId="578B8AA8" w14:textId="77777777" w:rsidR="00D91345" w:rsidRPr="00B30074" w:rsidRDefault="00D91345" w:rsidP="00D91345">
      <w:pPr>
        <w:pStyle w:val="Heading4"/>
        <w:numPr>
          <w:ilvl w:val="0"/>
          <w:numId w:val="11"/>
        </w:numPr>
        <w:rPr>
          <w:rFonts w:ascii="Gill Sans Infant Std" w:eastAsia="Gill Sans Infant Std" w:hAnsi="Gill Sans Infant Std" w:cs="Gill Sans Infant Std"/>
          <w:bCs/>
          <w:i w:val="0"/>
          <w:color w:val="7F7F7F" w:themeColor="text1" w:themeTint="80"/>
        </w:rPr>
      </w:pPr>
      <w:r w:rsidRPr="00B30074">
        <w:rPr>
          <w:rFonts w:ascii="Gill Sans Infant Std" w:eastAsia="Gill Sans Infant Std" w:hAnsi="Gill Sans Infant Std" w:cs="Gill Sans Infant Std"/>
          <w:bCs/>
          <w:i w:val="0"/>
          <w:color w:val="7F7F7F" w:themeColor="text1" w:themeTint="80"/>
        </w:rPr>
        <w:t xml:space="preserve">Social and emotional learning </w:t>
      </w:r>
    </w:p>
    <w:p w14:paraId="1F532F2B" w14:textId="77777777" w:rsidR="00D91345" w:rsidRPr="00B30074" w:rsidRDefault="00D91345" w:rsidP="00D91345">
      <w:pPr>
        <w:pStyle w:val="Heading4"/>
        <w:numPr>
          <w:ilvl w:val="0"/>
          <w:numId w:val="3"/>
        </w:numPr>
        <w:ind w:left="1080"/>
        <w:rPr>
          <w:rFonts w:ascii="Gill Sans Infant Std" w:eastAsia="Gill Sans Infant Std" w:hAnsi="Gill Sans Infant Std" w:cs="Gill Sans Infant Std"/>
          <w:bCs/>
          <w:i w:val="0"/>
          <w:color w:val="7F7F7F" w:themeColor="text1" w:themeTint="80"/>
        </w:rPr>
      </w:pPr>
      <w:r w:rsidRPr="00B30074">
        <w:rPr>
          <w:rFonts w:ascii="Gill Sans Infant Std" w:eastAsia="Gill Sans Infant Std" w:hAnsi="Gill Sans Infant Std" w:cs="Gill Sans Infant Std"/>
          <w:bCs/>
          <w:i w:val="0"/>
          <w:color w:val="7F7F7F" w:themeColor="text1" w:themeTint="80"/>
        </w:rPr>
        <w:t>Self-awareness</w:t>
      </w:r>
    </w:p>
    <w:p w14:paraId="554539D2" w14:textId="77777777" w:rsidR="00D91345" w:rsidRPr="00B30074" w:rsidRDefault="00D91345" w:rsidP="00D91345">
      <w:pPr>
        <w:pStyle w:val="Heading4"/>
        <w:numPr>
          <w:ilvl w:val="0"/>
          <w:numId w:val="3"/>
        </w:numPr>
        <w:ind w:left="1080"/>
        <w:rPr>
          <w:rFonts w:ascii="Gill Sans Infant Std" w:eastAsia="Gill Sans Infant Std" w:hAnsi="Gill Sans Infant Std" w:cs="Gill Sans Infant Std"/>
          <w:bCs/>
          <w:i w:val="0"/>
          <w:color w:val="7F7F7F" w:themeColor="text1" w:themeTint="80"/>
        </w:rPr>
      </w:pPr>
      <w:r w:rsidRPr="00B30074">
        <w:rPr>
          <w:rFonts w:ascii="Gill Sans Infant Std" w:eastAsia="Gill Sans Infant Std" w:hAnsi="Gill Sans Infant Std" w:cs="Gill Sans Infant Std"/>
          <w:bCs/>
          <w:i w:val="0"/>
          <w:color w:val="7F7F7F" w:themeColor="text1" w:themeTint="80"/>
        </w:rPr>
        <w:t>Social awareness</w:t>
      </w:r>
    </w:p>
    <w:p w14:paraId="5BC805C7" w14:textId="77777777" w:rsidR="00D91345" w:rsidRPr="00CD0B8D" w:rsidRDefault="00D91345" w:rsidP="00D91345">
      <w:pPr>
        <w:pStyle w:val="Heading4"/>
        <w:jc w:val="both"/>
        <w:rPr>
          <w:rFonts w:ascii="Gill Sans Infant Std" w:eastAsia="Gill Sans Infant Std" w:hAnsi="Gill Sans Infant Std" w:cs="Gill Sans Infant Std"/>
          <w:b/>
          <w:iCs w:val="0"/>
          <w:color w:val="auto"/>
          <w:sz w:val="24"/>
          <w:szCs w:val="24"/>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63"/>
        <w:gridCol w:w="4137"/>
      </w:tblGrid>
      <w:tr w:rsidR="00D91345" w:rsidRPr="00CD0B8D" w14:paraId="00D607B1" w14:textId="77777777" w:rsidTr="00A52A34">
        <w:tc>
          <w:tcPr>
            <w:tcW w:w="4258" w:type="dxa"/>
            <w:shd w:val="clear" w:color="auto" w:fill="F2F2F2"/>
          </w:tcPr>
          <w:p w14:paraId="239290FD" w14:textId="77777777" w:rsidR="00D91345" w:rsidRPr="00CD0B8D" w:rsidRDefault="00D91345" w:rsidP="00A52A34">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b/>
              </w:rPr>
              <w:t xml:space="preserve">What we will learn today: </w:t>
            </w:r>
          </w:p>
          <w:p w14:paraId="48D110C0" w14:textId="77777777" w:rsidR="00D91345" w:rsidRPr="00B30074" w:rsidRDefault="00D91345" w:rsidP="00D91345">
            <w:pPr>
              <w:pStyle w:val="ListParagraph"/>
              <w:numPr>
                <w:ilvl w:val="0"/>
                <w:numId w:val="11"/>
              </w:numPr>
              <w:ind w:left="567" w:hanging="567"/>
              <w:jc w:val="both"/>
              <w:rPr>
                <w:rFonts w:ascii="Gill Sans Infant Std" w:eastAsia="Gill Sans Infant Std" w:hAnsi="Gill Sans Infant Std" w:cs="Gill Sans Infant Std"/>
                <w:b/>
                <w:sz w:val="26"/>
                <w:szCs w:val="26"/>
              </w:rPr>
            </w:pPr>
            <w:r>
              <w:rPr>
                <w:rFonts w:ascii="Gill Sans Infant Std" w:eastAsia="Gill Sans Infant Std" w:hAnsi="Gill Sans Infant Std" w:cs="Gill Sans Infant Std"/>
                <w:sz w:val="22"/>
                <w:szCs w:val="22"/>
              </w:rPr>
              <w:t>Understanding what children’s rights are</w:t>
            </w:r>
          </w:p>
          <w:p w14:paraId="177C8399" w14:textId="77777777" w:rsidR="00D91345" w:rsidRPr="00CD0B8D" w:rsidRDefault="00D91345" w:rsidP="00D91345">
            <w:pPr>
              <w:pStyle w:val="ListParagraph"/>
              <w:numPr>
                <w:ilvl w:val="0"/>
                <w:numId w:val="11"/>
              </w:numPr>
              <w:ind w:left="567" w:hanging="567"/>
              <w:jc w:val="both"/>
              <w:rPr>
                <w:rFonts w:ascii="Gill Sans Infant Std" w:eastAsia="Gill Sans Infant Std" w:hAnsi="Gill Sans Infant Std" w:cs="Gill Sans Infant Std"/>
                <w:b/>
                <w:sz w:val="26"/>
                <w:szCs w:val="26"/>
              </w:rPr>
            </w:pPr>
            <w:r>
              <w:rPr>
                <w:rFonts w:ascii="Gill Sans Infant Std" w:eastAsia="Gill Sans Infant Std" w:hAnsi="Gill Sans Infant Std" w:cs="Gill Sans Infant Std"/>
                <w:sz w:val="22"/>
                <w:szCs w:val="22"/>
              </w:rPr>
              <w:t>That there is an international agreement called the United Nations Convention on the Rights of the Child that says what rights every child has, no matter who they are, or where they live</w:t>
            </w:r>
          </w:p>
        </w:tc>
        <w:tc>
          <w:tcPr>
            <w:tcW w:w="4258" w:type="dxa"/>
            <w:shd w:val="clear" w:color="auto" w:fill="F2F2F2"/>
          </w:tcPr>
          <w:p w14:paraId="1ED14300" w14:textId="77777777" w:rsidR="00D91345" w:rsidRPr="00CD0B8D" w:rsidRDefault="00D91345" w:rsidP="00A52A34">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b/>
              </w:rPr>
              <w:t xml:space="preserve">What we will need: </w:t>
            </w:r>
          </w:p>
          <w:p w14:paraId="5D04163D" w14:textId="77777777" w:rsidR="00D91345" w:rsidRPr="00EF3065" w:rsidRDefault="00D91345" w:rsidP="00D91345">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Paper &amp; markers (to draw the right)</w:t>
            </w:r>
          </w:p>
        </w:tc>
      </w:tr>
      <w:tr w:rsidR="00D91345" w:rsidRPr="00CD0B8D" w14:paraId="226C9E3C" w14:textId="77777777" w:rsidTr="00A52A34">
        <w:tc>
          <w:tcPr>
            <w:tcW w:w="4258" w:type="dxa"/>
            <w:shd w:val="clear" w:color="auto" w:fill="F2F2F2"/>
          </w:tcPr>
          <w:p w14:paraId="2DF1C980" w14:textId="77777777" w:rsidR="00D91345" w:rsidRPr="00CD0B8D" w:rsidRDefault="00D91345" w:rsidP="00A52A34">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b/>
              </w:rPr>
              <w:t xml:space="preserve">How long this will take:  </w:t>
            </w:r>
          </w:p>
          <w:p w14:paraId="2FCBEFD2" w14:textId="77777777" w:rsidR="00D91345" w:rsidRDefault="00D91345" w:rsidP="00D91345">
            <w:pPr>
              <w:pStyle w:val="ListParagraph"/>
              <w:numPr>
                <w:ilvl w:val="0"/>
                <w:numId w:val="11"/>
              </w:numPr>
              <w:ind w:left="567" w:hanging="567"/>
              <w:jc w:val="both"/>
              <w:rPr>
                <w:rFonts w:ascii="Gill Sans Infant Std" w:eastAsia="Gill Sans Infant Std" w:hAnsi="Gill Sans Infant Std" w:cs="Gill Sans Infant Std"/>
                <w:sz w:val="22"/>
                <w:szCs w:val="22"/>
              </w:rPr>
            </w:pPr>
            <w:r w:rsidRPr="00831EB9">
              <w:rPr>
                <w:rFonts w:ascii="Gill Sans Infant Std" w:eastAsia="Gill Sans Infant Std" w:hAnsi="Gill Sans Infant Std" w:cs="Gill Sans Infant Std"/>
                <w:sz w:val="22"/>
                <w:szCs w:val="22"/>
              </w:rPr>
              <w:t xml:space="preserve">5 minutes – mindfulness activity       </w:t>
            </w:r>
          </w:p>
          <w:p w14:paraId="3DBC12BC" w14:textId="77777777" w:rsidR="00D91345" w:rsidRDefault="00D91345" w:rsidP="00D91345">
            <w:pPr>
              <w:pStyle w:val="ListParagraph"/>
              <w:numPr>
                <w:ilvl w:val="0"/>
                <w:numId w:val="11"/>
              </w:numPr>
              <w:ind w:left="567" w:hanging="567"/>
              <w:jc w:val="both"/>
              <w:rPr>
                <w:rFonts w:ascii="Gill Sans Infant Std" w:eastAsia="Gill Sans Infant Std" w:hAnsi="Gill Sans Infant Std" w:cs="Gill Sans Infant Std"/>
                <w:sz w:val="22"/>
                <w:szCs w:val="22"/>
              </w:rPr>
            </w:pPr>
            <w:r w:rsidRPr="00831EB9">
              <w:rPr>
                <w:rFonts w:ascii="Gill Sans Infant Std" w:eastAsia="Gill Sans Infant Std" w:hAnsi="Gill Sans Infant Std" w:cs="Gill Sans Infant Std"/>
                <w:sz w:val="22"/>
                <w:szCs w:val="22"/>
              </w:rPr>
              <w:t xml:space="preserve">45 minutes – learning activity      </w:t>
            </w:r>
          </w:p>
          <w:p w14:paraId="73278468" w14:textId="77777777" w:rsidR="00D91345" w:rsidRDefault="00D91345" w:rsidP="00D91345">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5 minutes – wrap up</w:t>
            </w:r>
          </w:p>
          <w:p w14:paraId="4E0F84AA" w14:textId="77777777" w:rsidR="00D91345" w:rsidRDefault="00D91345" w:rsidP="00D91345">
            <w:pPr>
              <w:pStyle w:val="ListParagraph"/>
              <w:numPr>
                <w:ilvl w:val="0"/>
                <w:numId w:val="11"/>
              </w:numPr>
              <w:ind w:left="567" w:hanging="567"/>
              <w:jc w:val="both"/>
              <w:rPr>
                <w:rFonts w:ascii="Gill Sans Infant Std" w:eastAsia="Gill Sans Infant Std" w:hAnsi="Gill Sans Infant Std" w:cs="Gill Sans Infant Std"/>
                <w:sz w:val="22"/>
                <w:szCs w:val="22"/>
              </w:rPr>
            </w:pPr>
            <w:r w:rsidRPr="00831EB9">
              <w:rPr>
                <w:rFonts w:ascii="Gill Sans Infant Std" w:eastAsia="Gill Sans Infant Std" w:hAnsi="Gill Sans Infant Std" w:cs="Gill Sans Infant Std"/>
                <w:sz w:val="22"/>
                <w:szCs w:val="22"/>
              </w:rPr>
              <w:t xml:space="preserve">15 minutes – activity with 13-16  y.o.  </w:t>
            </w:r>
          </w:p>
          <w:p w14:paraId="44614367" w14:textId="77777777" w:rsidR="00D91345" w:rsidRPr="00CD0B8D" w:rsidRDefault="00D91345" w:rsidP="00D91345">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5 minutes ongoing</w:t>
            </w:r>
            <w:r w:rsidRPr="00831EB9">
              <w:rPr>
                <w:rFonts w:ascii="Gill Sans Infant Std" w:eastAsia="Gill Sans Infant Std" w:hAnsi="Gill Sans Infant Std" w:cs="Gill Sans Infant Std"/>
                <w:sz w:val="22"/>
                <w:szCs w:val="22"/>
              </w:rPr>
              <w:t xml:space="preserve"> – repeat activity</w:t>
            </w:r>
          </w:p>
        </w:tc>
        <w:tc>
          <w:tcPr>
            <w:tcW w:w="4258" w:type="dxa"/>
            <w:shd w:val="clear" w:color="auto" w:fill="F2F2F2"/>
          </w:tcPr>
          <w:p w14:paraId="6263917F" w14:textId="77777777" w:rsidR="00D91345" w:rsidRPr="00CD0B8D" w:rsidRDefault="00D91345" w:rsidP="00A52A34">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b/>
              </w:rPr>
              <w:t>Where will we be:</w:t>
            </w:r>
          </w:p>
          <w:p w14:paraId="20D18F21" w14:textId="77777777" w:rsidR="00D91345" w:rsidRPr="00CD0B8D" w:rsidRDefault="00D91345" w:rsidP="00D91345">
            <w:pPr>
              <w:pStyle w:val="ListParagraph"/>
              <w:numPr>
                <w:ilvl w:val="0"/>
                <w:numId w:val="11"/>
              </w:numPr>
              <w:ind w:left="567" w:hanging="567"/>
              <w:jc w:val="both"/>
              <w:rPr>
                <w:rFonts w:ascii="Gill Sans Infant Std" w:eastAsia="Gill Sans Infant Std" w:hAnsi="Gill Sans Infant Std" w:cs="Gill Sans Infant Std"/>
                <w:b/>
                <w:sz w:val="26"/>
                <w:szCs w:val="26"/>
              </w:rPr>
            </w:pPr>
            <w:r>
              <w:rPr>
                <w:rFonts w:ascii="Gill Sans Infant Std" w:eastAsia="Gill Sans Infant Std" w:hAnsi="Gill Sans Infant Std" w:cs="Gill Sans Infant Std"/>
                <w:sz w:val="22"/>
                <w:szCs w:val="22"/>
              </w:rPr>
              <w:t>Inside or outside is fine, as long as there is room to work in small groups</w:t>
            </w:r>
            <w:r w:rsidRPr="00CD0B8D">
              <w:rPr>
                <w:rFonts w:ascii="Gill Sans Infant Std" w:eastAsia="Gill Sans Infant Std" w:hAnsi="Gill Sans Infant Std" w:cs="Gill Sans Infant Std"/>
                <w:sz w:val="22"/>
                <w:szCs w:val="22"/>
              </w:rPr>
              <w:t xml:space="preserve"> </w:t>
            </w:r>
          </w:p>
        </w:tc>
      </w:tr>
    </w:tbl>
    <w:p w14:paraId="3BFF34F2" w14:textId="77777777" w:rsidR="00D91345" w:rsidRPr="00CD0B8D" w:rsidRDefault="00D91345" w:rsidP="00D91345">
      <w:pPr>
        <w:pStyle w:val="Heading4"/>
        <w:jc w:val="both"/>
        <w:rPr>
          <w:rFonts w:ascii="Gill Sans Infant Std" w:eastAsia="Gill Sans Infant Std" w:hAnsi="Gill Sans Infant Std" w:cs="Gill Sans Infant Std"/>
          <w:iCs w:val="0"/>
          <w:color w:val="auto"/>
          <w:szCs w:val="22"/>
        </w:rPr>
      </w:pPr>
    </w:p>
    <w:p w14:paraId="489EF6E3" w14:textId="77777777" w:rsidR="00D91345" w:rsidRPr="00CD0B8D" w:rsidRDefault="00D91345" w:rsidP="00D91345">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Preparations </w:t>
      </w:r>
    </w:p>
    <w:p w14:paraId="15724D8A" w14:textId="77777777" w:rsidR="00D91345" w:rsidRDefault="00D91345" w:rsidP="00D91345">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Facilitators should be familiar with the UN Convention on the Rights of the Child. Here is a good </w:t>
      </w:r>
      <w:hyperlink r:id="rId19" w:history="1">
        <w:r w:rsidRPr="008B2767">
          <w:rPr>
            <w:rStyle w:val="Hyperlink"/>
            <w:rFonts w:ascii="Gill Sans Infant Std" w:eastAsia="Gill Sans Infant Std" w:hAnsi="Gill Sans Infant Std" w:cs="Gill Sans Infant Std"/>
            <w:sz w:val="22"/>
            <w:szCs w:val="22"/>
          </w:rPr>
          <w:t>child friendly version</w:t>
        </w:r>
      </w:hyperlink>
      <w:r>
        <w:rPr>
          <w:rFonts w:ascii="Gill Sans Infant Std" w:eastAsia="Gill Sans Infant Std" w:hAnsi="Gill Sans Infant Std" w:cs="Gill Sans Infant Std"/>
          <w:sz w:val="22"/>
          <w:szCs w:val="22"/>
        </w:rPr>
        <w:t>. It would be great to have a few copies of this that the children can look at.</w:t>
      </w:r>
    </w:p>
    <w:p w14:paraId="5D157043" w14:textId="77777777" w:rsidR="00D91345" w:rsidRPr="00CD0B8D" w:rsidRDefault="00D91345" w:rsidP="00D91345">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Cut out the slips of paper for the Draw Your Rights activity. Or, you can just write the words them on pieces of paper if you don’t want to cut them out.</w:t>
      </w:r>
    </w:p>
    <w:p w14:paraId="1A809EF9" w14:textId="77777777" w:rsidR="00D91345" w:rsidRPr="00CD0B8D" w:rsidRDefault="00D91345" w:rsidP="00D91345">
      <w:pPr>
        <w:jc w:val="both"/>
        <w:rPr>
          <w:rFonts w:ascii="Gill Sans Infant Std" w:hAnsi="Gill Sans Infant Std"/>
        </w:rPr>
      </w:pPr>
    </w:p>
    <w:p w14:paraId="535F67C2" w14:textId="77777777" w:rsidR="00D91345" w:rsidRPr="00CD0B8D" w:rsidRDefault="00D91345" w:rsidP="00D91345">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Mindfulness activity</w:t>
      </w:r>
    </w:p>
    <w:p w14:paraId="0E1C6B40" w14:textId="77777777" w:rsidR="00D91345" w:rsidRPr="00831EB9" w:rsidRDefault="00D91345" w:rsidP="00D91345">
      <w:pPr>
        <w:jc w:val="both"/>
        <w:rPr>
          <w:rFonts w:ascii="Gill Sans Infant Std" w:eastAsia="Gill Sans Infant Std" w:hAnsi="Gill Sans Infant Std" w:cs="Gill Sans Infant Std"/>
          <w:i/>
        </w:rPr>
      </w:pPr>
      <w:r w:rsidRPr="00831EB9">
        <w:rPr>
          <w:rFonts w:ascii="Gill Sans Infant Std" w:eastAsia="Gill Sans Infant Std" w:hAnsi="Gill Sans Infant Std" w:cs="Gill Sans Infant Std"/>
          <w:b/>
          <w:i/>
        </w:rPr>
        <w:t>Mindful breathing</w:t>
      </w:r>
      <w:r w:rsidRPr="00831EB9">
        <w:rPr>
          <w:rFonts w:ascii="Gill Sans Infant Std" w:eastAsia="Gill Sans Infant Std" w:hAnsi="Gill Sans Infant Std" w:cs="Gill Sans Infant Std"/>
          <w:b/>
          <w:i/>
          <w:vertAlign w:val="superscript"/>
        </w:rPr>
        <w:footnoteReference w:id="9"/>
      </w:r>
      <w:r w:rsidRPr="00831EB9">
        <w:rPr>
          <w:rFonts w:ascii="Gill Sans Infant Std" w:eastAsia="Gill Sans Infant Std" w:hAnsi="Gill Sans Infant Std" w:cs="Gill Sans Infant Std"/>
          <w:b/>
          <w:i/>
        </w:rPr>
        <w:t xml:space="preserve"> </w:t>
      </w:r>
      <w:r w:rsidRPr="00831EB9">
        <w:rPr>
          <w:rFonts w:ascii="Gill Sans Infant Std" w:eastAsia="Gill Sans Infant Std" w:hAnsi="Gill Sans Infant Std" w:cs="Gill Sans Infant Std"/>
          <w:i/>
        </w:rPr>
        <w:t>(5 minutes)</w:t>
      </w:r>
    </w:p>
    <w:p w14:paraId="734B2DB2" w14:textId="77777777" w:rsidR="00D91345" w:rsidRPr="00831EB9" w:rsidRDefault="00D91345" w:rsidP="00D91345">
      <w:pPr>
        <w:numPr>
          <w:ilvl w:val="0"/>
          <w:numId w:val="11"/>
        </w:numPr>
        <w:ind w:left="567" w:hanging="567"/>
        <w:contextualSpacing/>
        <w:jc w:val="both"/>
        <w:rPr>
          <w:rFonts w:ascii="Gill Sans Infant Std" w:eastAsia="Gill Sans Infant Std" w:hAnsi="Gill Sans Infant Std" w:cs="Gill Sans Infant Std"/>
          <w:sz w:val="22"/>
          <w:szCs w:val="22"/>
        </w:rPr>
      </w:pPr>
      <w:r w:rsidRPr="00831EB9">
        <w:rPr>
          <w:rFonts w:ascii="Gill Sans Infant Std" w:eastAsia="Gill Sans Infant Std" w:hAnsi="Gill Sans Infant Std" w:cs="Gill Sans Infant Std"/>
          <w:sz w:val="22"/>
          <w:szCs w:val="22"/>
        </w:rPr>
        <w:t>Get the children to sit in a comfortable position and ask them to close their eyes. </w:t>
      </w:r>
    </w:p>
    <w:p w14:paraId="2624EF64" w14:textId="77777777" w:rsidR="00D91345" w:rsidRPr="00831EB9" w:rsidRDefault="00D91345" w:rsidP="00D91345">
      <w:pPr>
        <w:numPr>
          <w:ilvl w:val="0"/>
          <w:numId w:val="11"/>
        </w:numPr>
        <w:ind w:left="567" w:hanging="567"/>
        <w:contextualSpacing/>
        <w:jc w:val="both"/>
        <w:rPr>
          <w:rFonts w:ascii="Gill Sans Infant Std" w:eastAsia="Gill Sans Infant Std" w:hAnsi="Gill Sans Infant Std" w:cs="Gill Sans Infant Std"/>
          <w:sz w:val="22"/>
          <w:szCs w:val="22"/>
        </w:rPr>
      </w:pPr>
      <w:r w:rsidRPr="00831EB9">
        <w:rPr>
          <w:rFonts w:ascii="Gill Sans Infant Std" w:eastAsia="Gill Sans Infant Std" w:hAnsi="Gill Sans Infant Std" w:cs="Gill Sans Infant Std"/>
          <w:sz w:val="22"/>
          <w:szCs w:val="22"/>
        </w:rPr>
        <w:t>Next, ask how their breath feels as they draw it into themselves, and then as it leaves. </w:t>
      </w:r>
    </w:p>
    <w:p w14:paraId="72008E31" w14:textId="77777777" w:rsidR="00D91345" w:rsidRPr="00831EB9" w:rsidRDefault="00D91345" w:rsidP="00D91345">
      <w:pPr>
        <w:numPr>
          <w:ilvl w:val="0"/>
          <w:numId w:val="11"/>
        </w:numPr>
        <w:ind w:left="567" w:hanging="567"/>
        <w:contextualSpacing/>
        <w:jc w:val="both"/>
        <w:rPr>
          <w:rFonts w:ascii="Gill Sans Infant Std" w:eastAsia="Gill Sans Infant Std" w:hAnsi="Gill Sans Infant Std" w:cs="Gill Sans Infant Std"/>
          <w:sz w:val="22"/>
          <w:szCs w:val="22"/>
        </w:rPr>
      </w:pPr>
      <w:r w:rsidRPr="00831EB9">
        <w:rPr>
          <w:rFonts w:ascii="Gill Sans Infant Std" w:eastAsia="Gill Sans Infant Std" w:hAnsi="Gill Sans Infant Std" w:cs="Gill Sans Infant Std"/>
          <w:sz w:val="22"/>
          <w:szCs w:val="22"/>
        </w:rPr>
        <w:t>Ask them to put</w:t>
      </w:r>
      <w:bookmarkStart w:id="0" w:name="_GoBack"/>
      <w:bookmarkEnd w:id="0"/>
      <w:r w:rsidRPr="00831EB9">
        <w:rPr>
          <w:rFonts w:ascii="Gill Sans Infant Std" w:eastAsia="Gill Sans Infant Std" w:hAnsi="Gill Sans Infant Std" w:cs="Gill Sans Infant Std"/>
          <w:sz w:val="22"/>
          <w:szCs w:val="22"/>
        </w:rPr>
        <w:t xml:space="preserve"> a hand on their own belly, so that they will be able to feel the rise and the fall of their breath. </w:t>
      </w:r>
    </w:p>
    <w:p w14:paraId="1A5BD6DA" w14:textId="77777777" w:rsidR="00D91345" w:rsidRPr="00831EB9" w:rsidRDefault="00D91345" w:rsidP="00D91345">
      <w:pPr>
        <w:numPr>
          <w:ilvl w:val="0"/>
          <w:numId w:val="11"/>
        </w:numPr>
        <w:ind w:left="567" w:hanging="567"/>
        <w:contextualSpacing/>
        <w:jc w:val="both"/>
        <w:rPr>
          <w:rFonts w:ascii="Gill Sans Infant Std" w:eastAsia="Gill Sans Infant Std" w:hAnsi="Gill Sans Infant Std" w:cs="Gill Sans Infant Std"/>
          <w:sz w:val="22"/>
          <w:szCs w:val="22"/>
        </w:rPr>
      </w:pPr>
      <w:r w:rsidRPr="00831EB9">
        <w:rPr>
          <w:rFonts w:ascii="Gill Sans Infant Std" w:eastAsia="Gill Sans Infant Std" w:hAnsi="Gill Sans Infant Std" w:cs="Gill Sans Infant Std"/>
          <w:sz w:val="22"/>
          <w:szCs w:val="22"/>
        </w:rPr>
        <w:t>Do this about five times – five inhales, five exhales. </w:t>
      </w:r>
    </w:p>
    <w:p w14:paraId="504E3625" w14:textId="77777777" w:rsidR="00D91345" w:rsidRPr="00831EB9" w:rsidRDefault="00D91345" w:rsidP="00D91345">
      <w:pPr>
        <w:numPr>
          <w:ilvl w:val="0"/>
          <w:numId w:val="11"/>
        </w:numPr>
        <w:ind w:left="567" w:hanging="567"/>
        <w:contextualSpacing/>
        <w:jc w:val="both"/>
        <w:rPr>
          <w:rFonts w:ascii="Gill Sans Infant Std" w:eastAsia="Gill Sans Infant Std" w:hAnsi="Gill Sans Infant Std" w:cs="Gill Sans Infant Std"/>
          <w:sz w:val="22"/>
          <w:szCs w:val="22"/>
        </w:rPr>
      </w:pPr>
      <w:r w:rsidRPr="00831EB9">
        <w:rPr>
          <w:rFonts w:ascii="Gill Sans Infant Std" w:eastAsia="Gill Sans Infant Std" w:hAnsi="Gill Sans Infant Std" w:cs="Gill Sans Infant Std"/>
          <w:sz w:val="22"/>
          <w:szCs w:val="22"/>
        </w:rPr>
        <w:t>After five breaths, guide them to any thoughts and feelings they might be aware of, then invite them to let go of those thoughts and feelings. </w:t>
      </w:r>
    </w:p>
    <w:p w14:paraId="6380182F" w14:textId="77777777" w:rsidR="00D91345" w:rsidRPr="00831EB9" w:rsidRDefault="00D91345" w:rsidP="00D91345">
      <w:pPr>
        <w:numPr>
          <w:ilvl w:val="0"/>
          <w:numId w:val="11"/>
        </w:numPr>
        <w:ind w:left="567" w:hanging="567"/>
        <w:contextualSpacing/>
        <w:jc w:val="both"/>
        <w:rPr>
          <w:rFonts w:ascii="Gill Sans Infant Std" w:eastAsia="Gill Sans Infant Std" w:hAnsi="Gill Sans Infant Std" w:cs="Gill Sans Infant Std"/>
          <w:sz w:val="22"/>
          <w:szCs w:val="22"/>
        </w:rPr>
      </w:pPr>
      <w:r w:rsidRPr="00831EB9">
        <w:rPr>
          <w:rFonts w:ascii="Gill Sans Infant Std" w:eastAsia="Gill Sans Infant Std" w:hAnsi="Gill Sans Infant Std" w:cs="Gill Sans Infant Std"/>
          <w:sz w:val="22"/>
          <w:szCs w:val="22"/>
        </w:rPr>
        <w:t>Ask them to imagine that the thoughts and feelings are bubbles, floating away, as they return to their breathing. </w:t>
      </w:r>
    </w:p>
    <w:p w14:paraId="442CAEBF" w14:textId="77777777" w:rsidR="00D91345" w:rsidRPr="00831EB9" w:rsidRDefault="00D91345" w:rsidP="00D91345">
      <w:pPr>
        <w:numPr>
          <w:ilvl w:val="0"/>
          <w:numId w:val="11"/>
        </w:numPr>
        <w:ind w:left="567" w:hanging="567"/>
        <w:contextualSpacing/>
        <w:jc w:val="both"/>
        <w:rPr>
          <w:rFonts w:ascii="Gill Sans Infant Std" w:eastAsia="Gill Sans Infant Std" w:hAnsi="Gill Sans Infant Std" w:cs="Gill Sans Infant Std"/>
          <w:sz w:val="22"/>
          <w:szCs w:val="22"/>
        </w:rPr>
      </w:pPr>
      <w:r w:rsidRPr="00831EB9">
        <w:rPr>
          <w:rFonts w:ascii="Gill Sans Infant Std" w:eastAsia="Gill Sans Infant Std" w:hAnsi="Gill Sans Infant Std" w:cs="Gill Sans Infant Std"/>
          <w:sz w:val="22"/>
          <w:szCs w:val="22"/>
        </w:rPr>
        <w:t>Repeat the five breaths – five in, five out – and do this as many times as feels right.</w:t>
      </w:r>
    </w:p>
    <w:p w14:paraId="0138AFE7" w14:textId="77777777" w:rsidR="00D91345" w:rsidRPr="00CD0B8D" w:rsidRDefault="00D91345" w:rsidP="00D91345">
      <w:pPr>
        <w:pStyle w:val="Heading4"/>
        <w:jc w:val="both"/>
        <w:rPr>
          <w:rFonts w:ascii="Gill Sans Infant Std" w:eastAsia="Gill Sans Infant Std" w:hAnsi="Gill Sans Infant Std" w:cs="Gill Sans Infant Std"/>
          <w:b/>
          <w:iCs w:val="0"/>
          <w:color w:val="auto"/>
          <w:sz w:val="24"/>
          <w:szCs w:val="24"/>
        </w:rPr>
      </w:pPr>
    </w:p>
    <w:p w14:paraId="76C0F493" w14:textId="77777777" w:rsidR="00D91345" w:rsidRPr="00CD0B8D" w:rsidRDefault="00D91345" w:rsidP="00D91345">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Learning activity outline </w:t>
      </w:r>
    </w:p>
    <w:p w14:paraId="6373AC6E" w14:textId="77777777" w:rsidR="00D91345" w:rsidRPr="00CD0B8D" w:rsidRDefault="00D91345" w:rsidP="00D91345">
      <w:pPr>
        <w:jc w:val="both"/>
        <w:rPr>
          <w:rFonts w:ascii="Gill Sans Infant Std" w:eastAsia="Gill Sans Infant Std" w:hAnsi="Gill Sans Infant Std" w:cs="Gill Sans Infant Std"/>
          <w:sz w:val="22"/>
          <w:szCs w:val="22"/>
        </w:rPr>
      </w:pPr>
    </w:p>
    <w:p w14:paraId="67AAD518" w14:textId="77777777" w:rsidR="00D91345" w:rsidRPr="00803FEE" w:rsidRDefault="00D91345" w:rsidP="00D91345">
      <w:pPr>
        <w:jc w:val="both"/>
        <w:rPr>
          <w:rFonts w:ascii="Gill Sans Infant Std" w:eastAsia="Gill Sans Infant Std" w:hAnsi="Gill Sans Infant Std" w:cs="Gill Sans Infant Std"/>
          <w:sz w:val="22"/>
          <w:szCs w:val="22"/>
          <w:lang w:val="en-US"/>
        </w:rPr>
      </w:pPr>
      <w:r w:rsidRPr="00803FEE">
        <w:rPr>
          <w:rFonts w:ascii="Gill Sans Infant Std" w:eastAsia="Gill Sans Infant Std" w:hAnsi="Gill Sans Infant Std" w:cs="Gill Sans Infant Std"/>
          <w:b/>
          <w:i/>
          <w:iCs/>
        </w:rPr>
        <w:t>Say:</w:t>
      </w:r>
      <w:r>
        <w:rPr>
          <w:rFonts w:ascii="Gill Sans Infant Std" w:eastAsia="Gill Sans Infant Std" w:hAnsi="Gill Sans Infant Std" w:cs="Gill Sans Infant Std"/>
          <w:b/>
          <w:i/>
          <w:iCs/>
        </w:rPr>
        <w:t xml:space="preserve"> (10 min)</w:t>
      </w:r>
      <w:r w:rsidRPr="00803FEE">
        <w:rPr>
          <w:rFonts w:ascii="Gill Sans Infant Std" w:eastAsia="Gill Sans Infant Std" w:hAnsi="Gill Sans Infant Std" w:cs="Gill Sans Infant Std"/>
          <w:b/>
          <w:iCs/>
          <w:sz w:val="22"/>
          <w:szCs w:val="22"/>
        </w:rPr>
        <w:t xml:space="preserve"> </w:t>
      </w:r>
    </w:p>
    <w:p w14:paraId="1FBDF175" w14:textId="77777777" w:rsidR="00D91345" w:rsidRPr="00D91345" w:rsidRDefault="00D91345" w:rsidP="00D91345">
      <w:pPr>
        <w:pStyle w:val="ListParagraph"/>
        <w:numPr>
          <w:ilvl w:val="0"/>
          <w:numId w:val="11"/>
        </w:numPr>
        <w:jc w:val="both"/>
        <w:rPr>
          <w:rFonts w:ascii="Gill Sans Infant Std" w:eastAsia="Gill Sans Infant Std" w:hAnsi="Gill Sans Infant Std" w:cs="Gill Sans Infant Std"/>
          <w:sz w:val="22"/>
          <w:szCs w:val="22"/>
          <w:lang w:val="en-US"/>
        </w:rPr>
      </w:pPr>
      <w:r w:rsidRPr="00803FEE">
        <w:rPr>
          <w:rFonts w:ascii="Gill Sans Infant Std" w:hAnsi="Gill Sans Infant Std" w:cs="Avenir Book"/>
          <w:color w:val="000000"/>
          <w:sz w:val="22"/>
          <w:szCs w:val="22"/>
        </w:rPr>
        <w:t>“Rights” are things every child should have or be able to d</w:t>
      </w:r>
      <w:r>
        <w:rPr>
          <w:rFonts w:ascii="Gill Sans Infant Std" w:hAnsi="Gill Sans Infant Std" w:cs="Avenir Book"/>
          <w:color w:val="000000"/>
          <w:sz w:val="22"/>
          <w:szCs w:val="22"/>
        </w:rPr>
        <w:t xml:space="preserve">o to </w:t>
      </w:r>
      <w:r w:rsidRPr="00926D4D">
        <w:rPr>
          <w:rFonts w:ascii="Gill Sans Infant Std" w:hAnsi="Gill Sans Infant Std" w:cs="Avenir Book"/>
          <w:sz w:val="22"/>
          <w:szCs w:val="22"/>
        </w:rPr>
        <w:t>make sure they stay alive, safe, healthy, and learn and develop to their potential. Girls and boys have the same rights. These rights are listed in the UN Convention on the Rights of the Child. Almost every country has agreed to these rights. All the rights are connected to each other, and all are equally important. As you grow, you have more responsibility to make choices and use your rights.</w:t>
      </w:r>
      <w:r w:rsidRPr="00926D4D">
        <w:rPr>
          <w:rStyle w:val="FootnoteReference"/>
          <w:rFonts w:ascii="Gill Sans Infant Std" w:hAnsi="Gill Sans Infant Std" w:cs="Avenir Book"/>
          <w:sz w:val="22"/>
          <w:szCs w:val="22"/>
        </w:rPr>
        <w:footnoteReference w:id="10"/>
      </w:r>
    </w:p>
    <w:p w14:paraId="54E4D305" w14:textId="77777777" w:rsidR="00D91345" w:rsidRPr="00D91345" w:rsidRDefault="00D91345" w:rsidP="00D91345">
      <w:pPr>
        <w:pStyle w:val="ListParagraph"/>
        <w:numPr>
          <w:ilvl w:val="0"/>
          <w:numId w:val="11"/>
        </w:numPr>
        <w:jc w:val="both"/>
        <w:rPr>
          <w:rFonts w:ascii="Gill Sans Infant Std" w:eastAsia="Gill Sans Infant Std" w:hAnsi="Gill Sans Infant Std" w:cs="Gill Sans Infant Std"/>
          <w:sz w:val="22"/>
          <w:szCs w:val="22"/>
          <w:lang w:val="en-US"/>
        </w:rPr>
      </w:pPr>
      <w:r w:rsidRPr="00926D4D">
        <w:rPr>
          <w:rFonts w:ascii="Gill Sans Infant Std" w:hAnsi="Gill Sans Infant Std" w:cs="Avenir Book"/>
          <w:sz w:val="22"/>
          <w:szCs w:val="22"/>
        </w:rPr>
        <w:t xml:space="preserve">What rights do you think that you have? </w:t>
      </w:r>
    </w:p>
    <w:p w14:paraId="69804586" w14:textId="77777777" w:rsidR="00D91345" w:rsidRPr="00D91345" w:rsidRDefault="00D91345" w:rsidP="00D91345">
      <w:pPr>
        <w:pStyle w:val="ListParagraph"/>
        <w:numPr>
          <w:ilvl w:val="0"/>
          <w:numId w:val="11"/>
        </w:numPr>
        <w:jc w:val="both"/>
        <w:rPr>
          <w:rFonts w:ascii="Gill Sans Infant Std" w:eastAsia="Gill Sans Infant Std" w:hAnsi="Gill Sans Infant Std" w:cs="Gill Sans Infant Std"/>
          <w:sz w:val="22"/>
          <w:szCs w:val="22"/>
          <w:lang w:val="en-US"/>
        </w:rPr>
      </w:pPr>
      <w:r w:rsidRPr="00926D4D">
        <w:rPr>
          <w:rFonts w:ascii="Gill Sans Infant Std" w:hAnsi="Gill Sans Infant Std" w:cs="Avenir Book"/>
          <w:sz w:val="22"/>
          <w:szCs w:val="22"/>
        </w:rPr>
        <w:t>Listen to the children’s reactions and responses</w:t>
      </w:r>
    </w:p>
    <w:p w14:paraId="78F8164B" w14:textId="77777777" w:rsidR="00D91345" w:rsidRPr="00D91345" w:rsidRDefault="00D91345" w:rsidP="00D91345">
      <w:pPr>
        <w:pStyle w:val="ListParagraph"/>
        <w:numPr>
          <w:ilvl w:val="0"/>
          <w:numId w:val="11"/>
        </w:numPr>
        <w:jc w:val="both"/>
        <w:rPr>
          <w:rFonts w:ascii="Gill Sans Infant Std" w:eastAsia="Gill Sans Infant Std" w:hAnsi="Gill Sans Infant Std" w:cs="Gill Sans Infant Std"/>
          <w:sz w:val="22"/>
          <w:szCs w:val="22"/>
          <w:lang w:val="en-US"/>
        </w:rPr>
      </w:pPr>
      <w:r w:rsidRPr="00926D4D">
        <w:rPr>
          <w:rFonts w:ascii="Gill Sans Infant Std" w:hAnsi="Gill Sans Infant Std" w:cs="Avenir Book"/>
          <w:sz w:val="22"/>
          <w:szCs w:val="22"/>
        </w:rPr>
        <w:t>Then, give some examples of what children’s rights are:</w:t>
      </w:r>
    </w:p>
    <w:p w14:paraId="607C3BAC" w14:textId="69CBAAE7" w:rsidR="00D91345" w:rsidRDefault="00444772" w:rsidP="00D91345">
      <w:pPr>
        <w:pStyle w:val="ListParagraph"/>
        <w:numPr>
          <w:ilvl w:val="1"/>
          <w:numId w:val="79"/>
        </w:numPr>
        <w:jc w:val="both"/>
        <w:rPr>
          <w:rFonts w:ascii="Gill Sans Infant Std" w:eastAsia="Gill Sans Infant Std" w:hAnsi="Gill Sans Infant Std" w:cs="Gill Sans Infant Std"/>
          <w:sz w:val="22"/>
          <w:szCs w:val="22"/>
          <w:lang w:val="en-US"/>
        </w:rPr>
      </w:pPr>
      <w:r>
        <w:rPr>
          <w:rFonts w:ascii="Gill Sans Infant Std" w:eastAsia="Gill Sans Infant Std" w:hAnsi="Gill Sans Infant Std" w:cs="Gill Sans Infant Std"/>
          <w:sz w:val="22"/>
          <w:szCs w:val="22"/>
          <w:lang w:val="en-US"/>
        </w:rPr>
        <w:t xml:space="preserve">To be alive and safe </w:t>
      </w:r>
    </w:p>
    <w:p w14:paraId="45683E2E" w14:textId="1431C7B7" w:rsidR="00444772" w:rsidRPr="00D91345" w:rsidRDefault="00444772" w:rsidP="00D91345">
      <w:pPr>
        <w:pStyle w:val="ListParagraph"/>
        <w:numPr>
          <w:ilvl w:val="1"/>
          <w:numId w:val="79"/>
        </w:numPr>
        <w:jc w:val="both"/>
        <w:rPr>
          <w:rFonts w:ascii="Gill Sans Infant Std" w:eastAsia="Gill Sans Infant Std" w:hAnsi="Gill Sans Infant Std" w:cs="Gill Sans Infant Std"/>
          <w:sz w:val="22"/>
          <w:szCs w:val="22"/>
          <w:lang w:val="en-US"/>
        </w:rPr>
      </w:pPr>
      <w:r>
        <w:rPr>
          <w:rFonts w:ascii="Gill Sans Infant Std" w:eastAsia="Gill Sans Infant Std" w:hAnsi="Gill Sans Infant Std" w:cs="Gill Sans Infant Std"/>
          <w:sz w:val="22"/>
          <w:szCs w:val="22"/>
          <w:lang w:val="en-US"/>
        </w:rPr>
        <w:t>To have care for their health</w:t>
      </w:r>
    </w:p>
    <w:p w14:paraId="190A1C37" w14:textId="1876989C" w:rsidR="00D91345" w:rsidRPr="00D91345" w:rsidRDefault="00444772" w:rsidP="00D91345">
      <w:pPr>
        <w:pStyle w:val="ListParagraph"/>
        <w:numPr>
          <w:ilvl w:val="1"/>
          <w:numId w:val="79"/>
        </w:numPr>
        <w:jc w:val="both"/>
        <w:rPr>
          <w:rFonts w:ascii="Gill Sans Infant Std" w:eastAsia="Gill Sans Infant Std" w:hAnsi="Gill Sans Infant Std" w:cs="Gill Sans Infant Std"/>
          <w:sz w:val="22"/>
          <w:szCs w:val="22"/>
          <w:lang w:val="en-US"/>
        </w:rPr>
      </w:pPr>
      <w:r>
        <w:rPr>
          <w:rFonts w:ascii="Gill Sans Infant Std" w:eastAsia="Gill Sans Infant Std" w:hAnsi="Gill Sans Infant Std" w:cs="Gill Sans Infant Std"/>
          <w:sz w:val="22"/>
          <w:szCs w:val="22"/>
          <w:lang w:val="en-US"/>
        </w:rPr>
        <w:t>Protection from violence and being hurt</w:t>
      </w:r>
    </w:p>
    <w:p w14:paraId="33E91E95" w14:textId="77777777" w:rsidR="00D91345" w:rsidRPr="00D91345" w:rsidRDefault="00D91345" w:rsidP="00D91345">
      <w:pPr>
        <w:pStyle w:val="ListParagraph"/>
        <w:numPr>
          <w:ilvl w:val="1"/>
          <w:numId w:val="79"/>
        </w:numPr>
        <w:jc w:val="both"/>
        <w:rPr>
          <w:rFonts w:ascii="Gill Sans Infant Std" w:eastAsia="Gill Sans Infant Std" w:hAnsi="Gill Sans Infant Std" w:cs="Gill Sans Infant Std"/>
          <w:sz w:val="22"/>
          <w:szCs w:val="22"/>
          <w:lang w:val="en-US"/>
        </w:rPr>
      </w:pPr>
      <w:r w:rsidRPr="00D91345">
        <w:rPr>
          <w:rFonts w:ascii="Gill Sans Infant Std" w:eastAsia="Gill Sans Infant Std" w:hAnsi="Gill Sans Infant Std" w:cs="Gill Sans Infant Std"/>
          <w:sz w:val="22"/>
          <w:szCs w:val="22"/>
          <w:lang w:val="en-US"/>
        </w:rPr>
        <w:t>An education that enables children to fulfil their potential</w:t>
      </w:r>
    </w:p>
    <w:p w14:paraId="1147013D" w14:textId="77777777" w:rsidR="00D91345" w:rsidRPr="00D91345" w:rsidRDefault="00D91345" w:rsidP="00D91345">
      <w:pPr>
        <w:pStyle w:val="ListParagraph"/>
        <w:numPr>
          <w:ilvl w:val="1"/>
          <w:numId w:val="79"/>
        </w:numPr>
        <w:jc w:val="both"/>
        <w:rPr>
          <w:rFonts w:ascii="Gill Sans Infant Std" w:eastAsia="Gill Sans Infant Std" w:hAnsi="Gill Sans Infant Std" w:cs="Gill Sans Infant Std"/>
          <w:sz w:val="22"/>
          <w:szCs w:val="22"/>
          <w:lang w:val="en-US"/>
        </w:rPr>
      </w:pPr>
      <w:r w:rsidRPr="00D91345">
        <w:rPr>
          <w:rFonts w:ascii="Gill Sans Infant Std" w:eastAsia="Gill Sans Infant Std" w:hAnsi="Gill Sans Infant Std" w:cs="Gill Sans Infant Std"/>
          <w:sz w:val="22"/>
          <w:szCs w:val="22"/>
          <w:lang w:val="en-US"/>
        </w:rPr>
        <w:t>Express their opinions and be listened to.</w:t>
      </w:r>
    </w:p>
    <w:p w14:paraId="6C074318" w14:textId="77777777" w:rsidR="00D91345" w:rsidRPr="00D91345" w:rsidRDefault="00D91345" w:rsidP="00D91345">
      <w:pPr>
        <w:pStyle w:val="ListParagraph"/>
        <w:numPr>
          <w:ilvl w:val="0"/>
          <w:numId w:val="11"/>
        </w:numPr>
        <w:jc w:val="both"/>
        <w:rPr>
          <w:rFonts w:ascii="Gill Sans Infant Std" w:eastAsia="Gill Sans Infant Std" w:hAnsi="Gill Sans Infant Std" w:cs="Gill Sans Infant Std"/>
          <w:sz w:val="22"/>
          <w:szCs w:val="22"/>
          <w:lang w:val="en-US"/>
        </w:rPr>
      </w:pPr>
      <w:r w:rsidRPr="00D91345">
        <w:rPr>
          <w:rFonts w:ascii="Gill Sans Infant Std" w:eastAsia="Gill Sans Infant Std" w:hAnsi="Gill Sans Infant Std" w:cs="Gill Sans Infant Std"/>
          <w:sz w:val="22"/>
          <w:szCs w:val="22"/>
          <w:lang w:val="en-US"/>
        </w:rPr>
        <w:t>Then say: “Why do you think it’s important to know what children’s rights are?</w:t>
      </w:r>
    </w:p>
    <w:p w14:paraId="6DA5E9ED" w14:textId="77777777" w:rsidR="00D91345" w:rsidRPr="00D91345" w:rsidRDefault="00D91345" w:rsidP="00D91345">
      <w:pPr>
        <w:pStyle w:val="ListParagraph"/>
        <w:numPr>
          <w:ilvl w:val="0"/>
          <w:numId w:val="11"/>
        </w:numPr>
        <w:jc w:val="both"/>
        <w:rPr>
          <w:rFonts w:ascii="Gill Sans Infant Std" w:eastAsia="Gill Sans Infant Std" w:hAnsi="Gill Sans Infant Std" w:cs="Gill Sans Infant Std"/>
          <w:sz w:val="22"/>
          <w:szCs w:val="22"/>
          <w:lang w:val="en-US"/>
        </w:rPr>
      </w:pPr>
      <w:r w:rsidRPr="00926D4D">
        <w:rPr>
          <w:rFonts w:ascii="Gill Sans Infant Std" w:hAnsi="Gill Sans Infant Std" w:cs="Avenir Book"/>
          <w:sz w:val="22"/>
          <w:szCs w:val="22"/>
        </w:rPr>
        <w:t>Listen to their reactions and responses. You could say:</w:t>
      </w:r>
    </w:p>
    <w:p w14:paraId="110C0CD5" w14:textId="77777777" w:rsidR="00D91345" w:rsidRPr="00926D4D" w:rsidRDefault="00D91345" w:rsidP="00D91345">
      <w:pPr>
        <w:pStyle w:val="ListParagraph"/>
        <w:numPr>
          <w:ilvl w:val="1"/>
          <w:numId w:val="11"/>
        </w:numPr>
        <w:jc w:val="both"/>
        <w:rPr>
          <w:rFonts w:ascii="Gill Sans Infant Std" w:eastAsia="Gill Sans Infant Std" w:hAnsi="Gill Sans Infant Std" w:cs="Gill Sans Infant Std"/>
          <w:sz w:val="22"/>
          <w:szCs w:val="22"/>
          <w:lang w:val="en-US"/>
        </w:rPr>
      </w:pPr>
      <w:r w:rsidRPr="00D91345">
        <w:rPr>
          <w:rFonts w:ascii="Gill Sans Infant Std" w:eastAsia="Gill Sans Infant Std" w:hAnsi="Gill Sans Infant Std" w:cs="Gill Sans Infant Std"/>
          <w:sz w:val="22"/>
          <w:szCs w:val="22"/>
          <w:lang w:val="en-US"/>
        </w:rPr>
        <w:t xml:space="preserve"> You need to know your rights </w:t>
      </w:r>
      <w:r w:rsidRPr="00926D4D">
        <w:rPr>
          <w:rFonts w:ascii="Gill Sans Infant Std" w:eastAsia="Gill Sans Infant Std" w:hAnsi="Gill Sans Infant Std" w:cs="Gill Sans Infant Std"/>
          <w:sz w:val="22"/>
          <w:szCs w:val="22"/>
          <w:lang w:val="en-US"/>
        </w:rPr>
        <w:t>so you can do something or ask others for help if your rights are not respected.</w:t>
      </w:r>
    </w:p>
    <w:p w14:paraId="1654F1DE" w14:textId="77777777" w:rsidR="00D91345" w:rsidRDefault="00D91345" w:rsidP="00D91345">
      <w:pPr>
        <w:pStyle w:val="ListParagraph"/>
        <w:numPr>
          <w:ilvl w:val="1"/>
          <w:numId w:val="11"/>
        </w:numPr>
        <w:jc w:val="both"/>
        <w:rPr>
          <w:rFonts w:ascii="Gill Sans Infant Std" w:eastAsia="Gill Sans Infant Std" w:hAnsi="Gill Sans Infant Std" w:cs="Gill Sans Infant Std"/>
          <w:sz w:val="22"/>
          <w:szCs w:val="22"/>
          <w:lang w:val="en-US"/>
        </w:rPr>
      </w:pPr>
      <w:r w:rsidRPr="00D91345">
        <w:rPr>
          <w:rFonts w:ascii="Gill Sans Infant Std" w:eastAsia="Gill Sans Infant Std" w:hAnsi="Gill Sans Infant Std" w:cs="Gill Sans Infant Std"/>
          <w:sz w:val="22"/>
          <w:szCs w:val="22"/>
          <w:lang w:val="en-US"/>
        </w:rPr>
        <w:t>If you don’t know your rights, it’s harder to stand up for yourself and others if you are in a dangerous or unsafe situation</w:t>
      </w:r>
      <w:r w:rsidRPr="0063003B">
        <w:rPr>
          <w:rFonts w:ascii="Gill Sans Infant Std" w:eastAsia="Gill Sans Infant Std" w:hAnsi="Gill Sans Infant Std" w:cs="Gill Sans Infant Std"/>
          <w:sz w:val="22"/>
          <w:szCs w:val="22"/>
          <w:lang w:val="en-US"/>
        </w:rPr>
        <w:t>.</w:t>
      </w:r>
    </w:p>
    <w:p w14:paraId="53CF84C0" w14:textId="77777777" w:rsidR="00D91345" w:rsidRPr="0063003B" w:rsidRDefault="00D91345" w:rsidP="00D91345">
      <w:pPr>
        <w:pStyle w:val="ListParagraph"/>
        <w:numPr>
          <w:ilvl w:val="1"/>
          <w:numId w:val="11"/>
        </w:numPr>
        <w:jc w:val="both"/>
        <w:rPr>
          <w:rFonts w:ascii="Gill Sans Infant Std" w:eastAsia="Gill Sans Infant Std" w:hAnsi="Gill Sans Infant Std" w:cs="Gill Sans Infant Std"/>
          <w:sz w:val="22"/>
          <w:szCs w:val="22"/>
          <w:lang w:val="en-US"/>
        </w:rPr>
      </w:pPr>
      <w:r>
        <w:rPr>
          <w:rFonts w:ascii="Gill Sans Infant Std" w:eastAsia="Gill Sans Infant Std" w:hAnsi="Gill Sans Infant Std" w:cs="Gill Sans Infant Std"/>
          <w:sz w:val="22"/>
          <w:szCs w:val="22"/>
          <w:lang w:val="en-US"/>
        </w:rPr>
        <w:lastRenderedPageBreak/>
        <w:t>You need to know about rights so you can respect the rights of others.</w:t>
      </w:r>
    </w:p>
    <w:p w14:paraId="5B248EF1" w14:textId="77777777" w:rsidR="00D91345" w:rsidRPr="00803FEE" w:rsidRDefault="00D91345" w:rsidP="00D91345">
      <w:pPr>
        <w:pStyle w:val="ListParagraph"/>
        <w:numPr>
          <w:ilvl w:val="0"/>
          <w:numId w:val="11"/>
        </w:numPr>
        <w:jc w:val="both"/>
        <w:rPr>
          <w:rFonts w:ascii="Gill Sans Infant Std" w:eastAsia="Gill Sans Infant Std" w:hAnsi="Gill Sans Infant Std" w:cs="Gill Sans Infant Std"/>
          <w:sz w:val="22"/>
          <w:szCs w:val="22"/>
          <w:lang w:val="en-US"/>
        </w:rPr>
      </w:pPr>
      <w:r>
        <w:rPr>
          <w:rFonts w:ascii="Gill Sans Infant Std" w:eastAsia="Gill Sans Infant Std" w:hAnsi="Gill Sans Infant Std" w:cs="Gill Sans Infant Std"/>
          <w:sz w:val="22"/>
          <w:szCs w:val="22"/>
          <w:lang w:val="en-US"/>
        </w:rPr>
        <w:t>And then, say: “We’re going to talk about what rights we have and what you can do if you feel like you can’t access your rights.”</w:t>
      </w:r>
    </w:p>
    <w:p w14:paraId="248CA18C" w14:textId="77777777" w:rsidR="00D91345" w:rsidRPr="002B7488" w:rsidRDefault="00D91345" w:rsidP="00D91345">
      <w:pPr>
        <w:pStyle w:val="ListParagraph"/>
        <w:ind w:left="567"/>
        <w:jc w:val="both"/>
        <w:rPr>
          <w:rFonts w:ascii="Gill Sans Infant Std" w:eastAsia="Gill Sans Infant Std" w:hAnsi="Gill Sans Infant Std" w:cs="Gill Sans Infant Std"/>
          <w:sz w:val="22"/>
          <w:szCs w:val="22"/>
          <w:lang w:val="en-US"/>
        </w:rPr>
      </w:pPr>
    </w:p>
    <w:p w14:paraId="421E4436" w14:textId="77777777" w:rsidR="00D91345" w:rsidRDefault="00D91345" w:rsidP="00D91345">
      <w:pPr>
        <w:jc w:val="both"/>
        <w:rPr>
          <w:rFonts w:ascii="Gill Sans Infant Std" w:eastAsia="Gill Sans Infant Std" w:hAnsi="Gill Sans Infant Std" w:cs="Gill Sans Infant Std"/>
          <w:b/>
          <w:i/>
          <w:iCs/>
        </w:rPr>
      </w:pPr>
      <w:r w:rsidRPr="00803FEE">
        <w:rPr>
          <w:rFonts w:ascii="Gill Sans Infant Std" w:eastAsia="Gill Sans Infant Std" w:hAnsi="Gill Sans Infant Std" w:cs="Gill Sans Infant Std"/>
          <w:b/>
          <w:i/>
          <w:iCs/>
        </w:rPr>
        <w:t xml:space="preserve">Do: </w:t>
      </w:r>
      <w:r>
        <w:rPr>
          <w:rFonts w:ascii="Gill Sans Infant Std" w:eastAsia="Gill Sans Infant Std" w:hAnsi="Gill Sans Infant Std" w:cs="Gill Sans Infant Std"/>
          <w:b/>
          <w:i/>
          <w:iCs/>
        </w:rPr>
        <w:t>Draw Your Rights (20 minutes)</w:t>
      </w:r>
      <w:r>
        <w:rPr>
          <w:rStyle w:val="FootnoteReference"/>
          <w:rFonts w:ascii="Gill Sans Infant Std" w:eastAsia="Gill Sans Infant Std" w:hAnsi="Gill Sans Infant Std" w:cs="Gill Sans Infant Std"/>
          <w:b/>
          <w:i/>
          <w:iCs/>
        </w:rPr>
        <w:footnoteReference w:id="11"/>
      </w:r>
    </w:p>
    <w:p w14:paraId="1E2BA8FB" w14:textId="77777777" w:rsidR="00D91345" w:rsidRDefault="00D91345" w:rsidP="00D91345">
      <w:pPr>
        <w:numPr>
          <w:ilvl w:val="0"/>
          <w:numId w:val="15"/>
        </w:numPr>
        <w:ind w:left="567" w:hanging="567"/>
        <w:contextualSpacing/>
        <w:jc w:val="both"/>
        <w:rPr>
          <w:rFonts w:ascii="Gill Sans Infant Std" w:eastAsia="Gill Sans Infant Std" w:hAnsi="Gill Sans Infant Std" w:cs="Gill Sans Infant Std"/>
          <w:sz w:val="22"/>
          <w:szCs w:val="22"/>
        </w:rPr>
      </w:pPr>
      <w:r w:rsidRPr="00067211">
        <w:rPr>
          <w:rFonts w:ascii="Gill Sans Infant Std" w:eastAsia="Gill Sans Infant Std" w:hAnsi="Gill Sans Infant Std" w:cs="Gill Sans Infant Std"/>
          <w:sz w:val="22"/>
          <w:szCs w:val="22"/>
        </w:rPr>
        <w:t xml:space="preserve">Tell the children: </w:t>
      </w:r>
    </w:p>
    <w:p w14:paraId="0BFE651A" w14:textId="77777777" w:rsidR="00D91345" w:rsidRPr="00041F27" w:rsidRDefault="00D91345" w:rsidP="00D91345">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“Today we’re going to </w:t>
      </w:r>
      <w:r>
        <w:rPr>
          <w:rFonts w:ascii="Gill Sans Infant Std" w:eastAsia="Gill Sans Infant Std" w:hAnsi="Gill Sans Infant Std" w:cs="Gill Sans Infant Std"/>
          <w:sz w:val="22"/>
          <w:szCs w:val="22"/>
        </w:rPr>
        <w:t>break into small groups. I’m going to give</w:t>
      </w:r>
      <w:r w:rsidRPr="00067211">
        <w:rPr>
          <w:rFonts w:ascii="Gill Sans Infant Std" w:eastAsia="Gill Sans Infant Std" w:hAnsi="Gill Sans Infant Std" w:cs="Gill Sans Infant Std"/>
          <w:sz w:val="22"/>
          <w:szCs w:val="22"/>
          <w:lang w:val="en-US"/>
        </w:rPr>
        <w:t xml:space="preserve"> </w:t>
      </w:r>
      <w:r>
        <w:rPr>
          <w:rFonts w:ascii="Gill Sans Infant Std" w:eastAsia="Gill Sans Infant Std" w:hAnsi="Gill Sans Infant Std" w:cs="Gill Sans Infant Std"/>
          <w:sz w:val="22"/>
          <w:szCs w:val="22"/>
          <w:lang w:val="en-US"/>
        </w:rPr>
        <w:t>each group a piece of paper with a right written on it and markers. Don’t share this with the other groups. In small groups, try to draw your right.”</w:t>
      </w:r>
    </w:p>
    <w:p w14:paraId="39794799" w14:textId="77777777" w:rsidR="00D91345" w:rsidRPr="00CD0B8D" w:rsidRDefault="00D91345" w:rsidP="00D91345">
      <w:pPr>
        <w:pStyle w:val="ListParagraph"/>
        <w:numPr>
          <w:ilvl w:val="0"/>
          <w:numId w:val="4"/>
        </w:numPr>
        <w:ind w:left="1134" w:hanging="567"/>
        <w:jc w:val="both"/>
        <w:rPr>
          <w:rFonts w:ascii="Gill Sans Infant Std" w:eastAsia="Gill Sans Infant Std" w:hAnsi="Gill Sans Infant Std" w:cs="Gill Sans Infant Std"/>
          <w:sz w:val="22"/>
          <w:szCs w:val="22"/>
        </w:rPr>
      </w:pPr>
    </w:p>
    <w:p w14:paraId="7CBC9869" w14:textId="77777777" w:rsidR="00D91345" w:rsidRPr="00803FEE" w:rsidRDefault="00D91345" w:rsidP="00D91345">
      <w:pPr>
        <w:pStyle w:val="ListParagraph"/>
        <w:rPr>
          <w:rFonts w:ascii="Gill Sans Infant Std" w:eastAsia="Gill Sans Infant Std" w:hAnsi="Gill Sans Infant Std" w:cs="Gill Sans Infant Std"/>
          <w:sz w:val="22"/>
          <w:szCs w:val="22"/>
          <w:lang w:val="en-US"/>
        </w:rPr>
      </w:pPr>
    </w:p>
    <w:tbl>
      <w:tblPr>
        <w:tblStyle w:val="TableGrid"/>
        <w:tblW w:w="0" w:type="auto"/>
        <w:tblLook w:val="04A0" w:firstRow="1" w:lastRow="0" w:firstColumn="1" w:lastColumn="0" w:noHBand="0" w:noVBand="1"/>
      </w:tblPr>
      <w:tblGrid>
        <w:gridCol w:w="8290"/>
      </w:tblGrid>
      <w:tr w:rsidR="00D91345" w:rsidRPr="00803FEE" w14:paraId="4E925713" w14:textId="77777777" w:rsidTr="00A52A34">
        <w:trPr>
          <w:trHeight w:val="300"/>
        </w:trPr>
        <w:tc>
          <w:tcPr>
            <w:tcW w:w="11860" w:type="dxa"/>
            <w:noWrap/>
            <w:hideMark/>
          </w:tcPr>
          <w:p w14:paraId="6A30008F" w14:textId="77777777" w:rsidR="00D91345" w:rsidRPr="00803FEE" w:rsidRDefault="00D91345" w:rsidP="00A52A34">
            <w:pPr>
              <w:pStyle w:val="ListParagraph"/>
              <w:rPr>
                <w:rFonts w:ascii="Gill Sans Infant Std" w:eastAsia="Gill Sans Infant Std" w:hAnsi="Gill Sans Infant Std" w:cs="Gill Sans Infant Std"/>
                <w:sz w:val="22"/>
                <w:szCs w:val="22"/>
                <w:lang w:val="en-US"/>
              </w:rPr>
            </w:pPr>
            <w:r w:rsidRPr="00803FEE">
              <w:rPr>
                <w:rFonts w:ascii="Gill Sans Infant Std" w:eastAsia="Gill Sans Infant Std" w:hAnsi="Gill Sans Infant Std" w:cs="Gill Sans Infant Std"/>
                <w:sz w:val="22"/>
                <w:szCs w:val="22"/>
              </w:rPr>
              <w:t>Article 28 You have the right to education</w:t>
            </w:r>
          </w:p>
        </w:tc>
      </w:tr>
      <w:tr w:rsidR="00D91345" w:rsidRPr="00803FEE" w14:paraId="67816E2B" w14:textId="77777777" w:rsidTr="00A52A34">
        <w:trPr>
          <w:trHeight w:val="300"/>
        </w:trPr>
        <w:tc>
          <w:tcPr>
            <w:tcW w:w="11860" w:type="dxa"/>
            <w:noWrap/>
            <w:hideMark/>
          </w:tcPr>
          <w:p w14:paraId="5F2347AC" w14:textId="77777777" w:rsidR="00D91345" w:rsidRPr="00803FEE" w:rsidRDefault="00D91345" w:rsidP="00A52A34">
            <w:pPr>
              <w:pStyle w:val="ListParagraph"/>
              <w:rPr>
                <w:rFonts w:ascii="Gill Sans Infant Std" w:eastAsia="Gill Sans Infant Std" w:hAnsi="Gill Sans Infant Std" w:cs="Gill Sans Infant Std"/>
                <w:sz w:val="22"/>
                <w:szCs w:val="22"/>
              </w:rPr>
            </w:pPr>
            <w:r w:rsidRPr="00803FEE">
              <w:rPr>
                <w:rFonts w:ascii="Gill Sans Infant Std" w:eastAsia="Gill Sans Infant Std" w:hAnsi="Gill Sans Infant Std" w:cs="Gill Sans Infant Std"/>
                <w:sz w:val="22"/>
                <w:szCs w:val="22"/>
              </w:rPr>
              <w:t> </w:t>
            </w:r>
          </w:p>
        </w:tc>
      </w:tr>
      <w:tr w:rsidR="00D91345" w:rsidRPr="00803FEE" w14:paraId="370ECFE3" w14:textId="77777777" w:rsidTr="00A52A34">
        <w:trPr>
          <w:trHeight w:val="300"/>
        </w:trPr>
        <w:tc>
          <w:tcPr>
            <w:tcW w:w="11860" w:type="dxa"/>
            <w:noWrap/>
            <w:hideMark/>
          </w:tcPr>
          <w:p w14:paraId="6B6C5BE8" w14:textId="77777777" w:rsidR="00D91345" w:rsidRPr="00803FEE" w:rsidRDefault="00D91345" w:rsidP="00A52A34">
            <w:pPr>
              <w:pStyle w:val="ListParagraph"/>
              <w:rPr>
                <w:rFonts w:ascii="Gill Sans Infant Std" w:eastAsia="Gill Sans Infant Std" w:hAnsi="Gill Sans Infant Std" w:cs="Gill Sans Infant Std"/>
                <w:sz w:val="22"/>
                <w:szCs w:val="22"/>
              </w:rPr>
            </w:pPr>
            <w:r w:rsidRPr="00803FEE">
              <w:rPr>
                <w:rFonts w:ascii="Gill Sans Infant Std" w:eastAsia="Gill Sans Infant Std" w:hAnsi="Gill Sans Infant Std" w:cs="Gill Sans Infant Std"/>
                <w:sz w:val="22"/>
                <w:szCs w:val="22"/>
              </w:rPr>
              <w:t>Article 15 You have the right to be with friends and join or set up clubs, unless this breaks the rights of others.</w:t>
            </w:r>
          </w:p>
        </w:tc>
      </w:tr>
      <w:tr w:rsidR="00D91345" w:rsidRPr="00803FEE" w14:paraId="0AEE2A5B" w14:textId="77777777" w:rsidTr="00A52A34">
        <w:trPr>
          <w:trHeight w:val="300"/>
        </w:trPr>
        <w:tc>
          <w:tcPr>
            <w:tcW w:w="11860" w:type="dxa"/>
            <w:noWrap/>
            <w:hideMark/>
          </w:tcPr>
          <w:p w14:paraId="4E4A1400" w14:textId="77777777" w:rsidR="00D91345" w:rsidRPr="00803FEE" w:rsidRDefault="00D91345" w:rsidP="00A52A34">
            <w:pPr>
              <w:pStyle w:val="ListParagraph"/>
              <w:rPr>
                <w:rFonts w:ascii="Gill Sans Infant Std" w:eastAsia="Gill Sans Infant Std" w:hAnsi="Gill Sans Infant Std" w:cs="Gill Sans Infant Std"/>
                <w:sz w:val="22"/>
                <w:szCs w:val="22"/>
              </w:rPr>
            </w:pPr>
            <w:r w:rsidRPr="00803FEE">
              <w:rPr>
                <w:rFonts w:ascii="Gill Sans Infant Std" w:eastAsia="Gill Sans Infant Std" w:hAnsi="Gill Sans Infant Std" w:cs="Gill Sans Infant Std"/>
                <w:sz w:val="22"/>
                <w:szCs w:val="22"/>
              </w:rPr>
              <w:t> </w:t>
            </w:r>
          </w:p>
        </w:tc>
      </w:tr>
      <w:tr w:rsidR="00D91345" w:rsidRPr="00803FEE" w14:paraId="1D29C96D" w14:textId="77777777" w:rsidTr="00A52A34">
        <w:trPr>
          <w:trHeight w:val="300"/>
        </w:trPr>
        <w:tc>
          <w:tcPr>
            <w:tcW w:w="11860" w:type="dxa"/>
            <w:noWrap/>
            <w:hideMark/>
          </w:tcPr>
          <w:p w14:paraId="6DDB9D2D" w14:textId="77777777" w:rsidR="00D91345" w:rsidRPr="00803FEE" w:rsidRDefault="00D91345" w:rsidP="00A52A34">
            <w:pPr>
              <w:pStyle w:val="ListParagraph"/>
              <w:rPr>
                <w:rFonts w:ascii="Gill Sans Infant Std" w:eastAsia="Gill Sans Infant Std" w:hAnsi="Gill Sans Infant Std" w:cs="Gill Sans Infant Std"/>
                <w:sz w:val="22"/>
                <w:szCs w:val="22"/>
              </w:rPr>
            </w:pPr>
            <w:r w:rsidRPr="00803FEE">
              <w:rPr>
                <w:rFonts w:ascii="Gill Sans Infant Std" w:eastAsia="Gill Sans Infant Std" w:hAnsi="Gill Sans Infant Std" w:cs="Gill Sans Infant Std"/>
                <w:sz w:val="22"/>
                <w:szCs w:val="22"/>
              </w:rPr>
              <w:t>Article 12 You have the right to an opinion and for it to be listened to and taken seriously</w:t>
            </w:r>
          </w:p>
        </w:tc>
      </w:tr>
      <w:tr w:rsidR="00D91345" w:rsidRPr="00803FEE" w14:paraId="7C08AAD8" w14:textId="77777777" w:rsidTr="00A52A34">
        <w:trPr>
          <w:trHeight w:val="300"/>
        </w:trPr>
        <w:tc>
          <w:tcPr>
            <w:tcW w:w="11860" w:type="dxa"/>
            <w:noWrap/>
            <w:hideMark/>
          </w:tcPr>
          <w:p w14:paraId="67211AA9" w14:textId="77777777" w:rsidR="00D91345" w:rsidRPr="00803FEE" w:rsidRDefault="00D91345" w:rsidP="00A52A34">
            <w:pPr>
              <w:pStyle w:val="ListParagraph"/>
              <w:rPr>
                <w:rFonts w:ascii="Gill Sans Infant Std" w:eastAsia="Gill Sans Infant Std" w:hAnsi="Gill Sans Infant Std" w:cs="Gill Sans Infant Std"/>
                <w:sz w:val="22"/>
                <w:szCs w:val="22"/>
              </w:rPr>
            </w:pPr>
            <w:r w:rsidRPr="00803FEE">
              <w:rPr>
                <w:rFonts w:ascii="Gill Sans Infant Std" w:eastAsia="Gill Sans Infant Std" w:hAnsi="Gill Sans Infant Std" w:cs="Gill Sans Infant Std"/>
                <w:sz w:val="22"/>
                <w:szCs w:val="22"/>
              </w:rPr>
              <w:t> </w:t>
            </w:r>
          </w:p>
        </w:tc>
      </w:tr>
      <w:tr w:rsidR="00D91345" w:rsidRPr="00803FEE" w14:paraId="548EFC1C" w14:textId="77777777" w:rsidTr="00A52A34">
        <w:trPr>
          <w:trHeight w:val="300"/>
        </w:trPr>
        <w:tc>
          <w:tcPr>
            <w:tcW w:w="11860" w:type="dxa"/>
            <w:noWrap/>
            <w:hideMark/>
          </w:tcPr>
          <w:p w14:paraId="738F1E6C" w14:textId="77777777" w:rsidR="00D91345" w:rsidRPr="00803FEE" w:rsidRDefault="00D91345" w:rsidP="00A52A34">
            <w:pPr>
              <w:pStyle w:val="ListParagraph"/>
              <w:rPr>
                <w:rFonts w:ascii="Gill Sans Infant Std" w:eastAsia="Gill Sans Infant Std" w:hAnsi="Gill Sans Infant Std" w:cs="Gill Sans Infant Std"/>
                <w:sz w:val="22"/>
                <w:szCs w:val="22"/>
              </w:rPr>
            </w:pPr>
            <w:r w:rsidRPr="00803FEE">
              <w:rPr>
                <w:rFonts w:ascii="Gill Sans Infant Std" w:eastAsia="Gill Sans Infant Std" w:hAnsi="Gill Sans Infant Std" w:cs="Gill Sans Infant Std"/>
                <w:sz w:val="22"/>
                <w:szCs w:val="22"/>
              </w:rPr>
              <w:t>Article 37 You have the right not to be punished in a cruel or hurtful way</w:t>
            </w:r>
          </w:p>
        </w:tc>
      </w:tr>
      <w:tr w:rsidR="00D91345" w:rsidRPr="00803FEE" w14:paraId="729B22A3" w14:textId="77777777" w:rsidTr="00A52A34">
        <w:trPr>
          <w:trHeight w:val="300"/>
        </w:trPr>
        <w:tc>
          <w:tcPr>
            <w:tcW w:w="11860" w:type="dxa"/>
            <w:noWrap/>
            <w:hideMark/>
          </w:tcPr>
          <w:p w14:paraId="0C6AA726" w14:textId="77777777" w:rsidR="00D91345" w:rsidRPr="00803FEE" w:rsidRDefault="00D91345" w:rsidP="00A52A34">
            <w:pPr>
              <w:pStyle w:val="ListParagraph"/>
              <w:rPr>
                <w:rFonts w:ascii="Gill Sans Infant Std" w:eastAsia="Gill Sans Infant Std" w:hAnsi="Gill Sans Infant Std" w:cs="Gill Sans Infant Std"/>
                <w:sz w:val="22"/>
                <w:szCs w:val="22"/>
              </w:rPr>
            </w:pPr>
            <w:r w:rsidRPr="00803FEE">
              <w:rPr>
                <w:rFonts w:ascii="Gill Sans Infant Std" w:eastAsia="Gill Sans Infant Std" w:hAnsi="Gill Sans Infant Std" w:cs="Gill Sans Infant Std"/>
                <w:sz w:val="22"/>
                <w:szCs w:val="22"/>
              </w:rPr>
              <w:t> </w:t>
            </w:r>
          </w:p>
        </w:tc>
      </w:tr>
      <w:tr w:rsidR="00D91345" w:rsidRPr="00803FEE" w14:paraId="63B4D4B1" w14:textId="77777777" w:rsidTr="00A52A34">
        <w:trPr>
          <w:trHeight w:val="300"/>
        </w:trPr>
        <w:tc>
          <w:tcPr>
            <w:tcW w:w="11860" w:type="dxa"/>
            <w:noWrap/>
            <w:hideMark/>
          </w:tcPr>
          <w:p w14:paraId="448CAC25" w14:textId="77777777" w:rsidR="00D91345" w:rsidRPr="00803FEE" w:rsidRDefault="00D91345" w:rsidP="00A52A34">
            <w:pPr>
              <w:pStyle w:val="ListParagraph"/>
              <w:rPr>
                <w:rFonts w:ascii="Gill Sans Infant Std" w:eastAsia="Gill Sans Infant Std" w:hAnsi="Gill Sans Infant Std" w:cs="Gill Sans Infant Std"/>
                <w:sz w:val="22"/>
                <w:szCs w:val="22"/>
              </w:rPr>
            </w:pPr>
            <w:r w:rsidRPr="00803FEE">
              <w:rPr>
                <w:rFonts w:ascii="Gill Sans Infant Std" w:eastAsia="Gill Sans Infant Std" w:hAnsi="Gill Sans Infant Std" w:cs="Gill Sans Infant Std"/>
                <w:sz w:val="22"/>
                <w:szCs w:val="22"/>
              </w:rPr>
              <w:t>Article 24 You have a right to the best health possible and to medical care and to information that will help you to stay well.</w:t>
            </w:r>
          </w:p>
        </w:tc>
      </w:tr>
      <w:tr w:rsidR="00D91345" w:rsidRPr="00803FEE" w14:paraId="47AE18C6" w14:textId="77777777" w:rsidTr="00A52A34">
        <w:trPr>
          <w:trHeight w:val="300"/>
        </w:trPr>
        <w:tc>
          <w:tcPr>
            <w:tcW w:w="11860" w:type="dxa"/>
            <w:noWrap/>
            <w:hideMark/>
          </w:tcPr>
          <w:p w14:paraId="2B506E8E" w14:textId="77777777" w:rsidR="00D91345" w:rsidRPr="00803FEE" w:rsidRDefault="00D91345" w:rsidP="00A52A34">
            <w:pPr>
              <w:pStyle w:val="ListParagraph"/>
              <w:rPr>
                <w:rFonts w:ascii="Gill Sans Infant Std" w:eastAsia="Gill Sans Infant Std" w:hAnsi="Gill Sans Infant Std" w:cs="Gill Sans Infant Std"/>
                <w:sz w:val="22"/>
                <w:szCs w:val="22"/>
              </w:rPr>
            </w:pPr>
            <w:r w:rsidRPr="00803FEE">
              <w:rPr>
                <w:rFonts w:ascii="Gill Sans Infant Std" w:eastAsia="Gill Sans Infant Std" w:hAnsi="Gill Sans Infant Std" w:cs="Gill Sans Infant Std"/>
                <w:sz w:val="22"/>
                <w:szCs w:val="22"/>
              </w:rPr>
              <w:t> </w:t>
            </w:r>
          </w:p>
        </w:tc>
      </w:tr>
      <w:tr w:rsidR="00D91345" w:rsidRPr="00803FEE" w14:paraId="0116DC7E" w14:textId="77777777" w:rsidTr="00A52A34">
        <w:trPr>
          <w:trHeight w:val="300"/>
        </w:trPr>
        <w:tc>
          <w:tcPr>
            <w:tcW w:w="11860" w:type="dxa"/>
            <w:noWrap/>
            <w:hideMark/>
          </w:tcPr>
          <w:p w14:paraId="7CF93FF0" w14:textId="77777777" w:rsidR="00D91345" w:rsidRPr="00803FEE" w:rsidRDefault="00D91345" w:rsidP="00A52A34">
            <w:pPr>
              <w:pStyle w:val="ListParagraph"/>
              <w:rPr>
                <w:rFonts w:ascii="Gill Sans Infant Std" w:eastAsia="Gill Sans Infant Std" w:hAnsi="Gill Sans Infant Std" w:cs="Gill Sans Infant Std"/>
                <w:sz w:val="22"/>
                <w:szCs w:val="22"/>
              </w:rPr>
            </w:pPr>
            <w:r w:rsidRPr="00803FEE">
              <w:rPr>
                <w:rFonts w:ascii="Gill Sans Infant Std" w:eastAsia="Gill Sans Infant Std" w:hAnsi="Gill Sans Infant Std" w:cs="Gill Sans Infant Std"/>
                <w:sz w:val="22"/>
                <w:szCs w:val="22"/>
              </w:rPr>
              <w:t>Article 19 You have the right to be protected from being hurt or badly treated.</w:t>
            </w:r>
          </w:p>
        </w:tc>
      </w:tr>
      <w:tr w:rsidR="00D91345" w:rsidRPr="00803FEE" w14:paraId="04544E34" w14:textId="77777777" w:rsidTr="00A52A34">
        <w:trPr>
          <w:trHeight w:val="300"/>
        </w:trPr>
        <w:tc>
          <w:tcPr>
            <w:tcW w:w="11860" w:type="dxa"/>
            <w:noWrap/>
            <w:hideMark/>
          </w:tcPr>
          <w:p w14:paraId="65157C74" w14:textId="77777777" w:rsidR="00D91345" w:rsidRPr="00803FEE" w:rsidRDefault="00D91345" w:rsidP="00A52A34">
            <w:pPr>
              <w:pStyle w:val="ListParagraph"/>
              <w:rPr>
                <w:rFonts w:ascii="Gill Sans Infant Std" w:eastAsia="Gill Sans Infant Std" w:hAnsi="Gill Sans Infant Std" w:cs="Gill Sans Infant Std"/>
                <w:sz w:val="22"/>
                <w:szCs w:val="22"/>
              </w:rPr>
            </w:pPr>
            <w:r w:rsidRPr="00803FEE">
              <w:rPr>
                <w:rFonts w:ascii="Gill Sans Infant Std" w:eastAsia="Gill Sans Infant Std" w:hAnsi="Gill Sans Infant Std" w:cs="Gill Sans Infant Std"/>
                <w:sz w:val="22"/>
                <w:szCs w:val="22"/>
              </w:rPr>
              <w:t> </w:t>
            </w:r>
          </w:p>
        </w:tc>
      </w:tr>
      <w:tr w:rsidR="00D91345" w:rsidRPr="00803FEE" w14:paraId="52F68116" w14:textId="77777777" w:rsidTr="00A52A34">
        <w:trPr>
          <w:trHeight w:val="300"/>
        </w:trPr>
        <w:tc>
          <w:tcPr>
            <w:tcW w:w="11860" w:type="dxa"/>
            <w:noWrap/>
            <w:hideMark/>
          </w:tcPr>
          <w:p w14:paraId="3148DA96" w14:textId="77777777" w:rsidR="00D91345" w:rsidRPr="00803FEE" w:rsidRDefault="00D91345" w:rsidP="00A52A34">
            <w:pPr>
              <w:pStyle w:val="ListParagraph"/>
              <w:rPr>
                <w:rFonts w:ascii="Gill Sans Infant Std" w:eastAsia="Gill Sans Infant Std" w:hAnsi="Gill Sans Infant Std" w:cs="Gill Sans Infant Std"/>
                <w:sz w:val="22"/>
                <w:szCs w:val="22"/>
              </w:rPr>
            </w:pPr>
            <w:r w:rsidRPr="00803FEE">
              <w:rPr>
                <w:rFonts w:ascii="Gill Sans Infant Std" w:eastAsia="Gill Sans Infant Std" w:hAnsi="Gill Sans Infant Std" w:cs="Gill Sans Infant Std"/>
                <w:sz w:val="22"/>
                <w:szCs w:val="22"/>
              </w:rPr>
              <w:t>Article 32 You have the right to protection from work that is bad for your health or education</w:t>
            </w:r>
          </w:p>
        </w:tc>
      </w:tr>
    </w:tbl>
    <w:p w14:paraId="55C3059A" w14:textId="77777777" w:rsidR="00D91345" w:rsidRPr="002B7488" w:rsidRDefault="00D91345" w:rsidP="00D91345">
      <w:pPr>
        <w:pStyle w:val="ListParagraph"/>
        <w:rPr>
          <w:rFonts w:ascii="Gill Sans Infant Std" w:eastAsia="Gill Sans Infant Std" w:hAnsi="Gill Sans Infant Std" w:cs="Gill Sans Infant Std"/>
          <w:sz w:val="22"/>
          <w:szCs w:val="22"/>
          <w:lang w:val="en-US"/>
        </w:rPr>
      </w:pPr>
    </w:p>
    <w:p w14:paraId="35BAD244" w14:textId="77777777" w:rsidR="00D91345" w:rsidRDefault="00D91345" w:rsidP="00D91345">
      <w:pPr>
        <w:numPr>
          <w:ilvl w:val="0"/>
          <w:numId w:val="15"/>
        </w:numPr>
        <w:ind w:left="567" w:hanging="567"/>
        <w:contextualSpacing/>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Walk around as the children draw their pictures. Help them if they are stuck or ask for advice. These are hard ideas to draw, but see what they come up with.</w:t>
      </w:r>
    </w:p>
    <w:p w14:paraId="5B215511" w14:textId="77777777" w:rsidR="00D91345" w:rsidRPr="00067211" w:rsidRDefault="00D91345" w:rsidP="00D91345">
      <w:pPr>
        <w:numPr>
          <w:ilvl w:val="0"/>
          <w:numId w:val="15"/>
        </w:numPr>
        <w:ind w:left="567" w:hanging="567"/>
        <w:contextualSpacing/>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Then, give each group a turn to present their picture. All the other children will need to guess what right it is. If they are very stuck, you </w:t>
      </w:r>
      <w:r>
        <w:rPr>
          <w:rFonts w:ascii="Gill Sans Infant Std" w:eastAsia="Gill Sans Infant Std" w:hAnsi="Gill Sans Infant Std" w:cs="Gill Sans Infant Std"/>
          <w:sz w:val="22"/>
          <w:szCs w:val="22"/>
        </w:rPr>
        <w:lastRenderedPageBreak/>
        <w:t>can help. Don’t worry if they don’t get the language perfect, just the general idea of what the right is.</w:t>
      </w:r>
    </w:p>
    <w:p w14:paraId="28C94944" w14:textId="77777777" w:rsidR="00D91345" w:rsidRDefault="00D91345" w:rsidP="00D91345">
      <w:pPr>
        <w:pStyle w:val="ListParagraph"/>
        <w:ind w:left="567"/>
        <w:jc w:val="both"/>
        <w:rPr>
          <w:rFonts w:ascii="Gill Sans Infant Std" w:eastAsia="Gill Sans Infant Std" w:hAnsi="Gill Sans Infant Std" w:cs="Gill Sans Infant Std"/>
          <w:sz w:val="22"/>
          <w:szCs w:val="22"/>
          <w:lang w:val="en-US"/>
        </w:rPr>
      </w:pPr>
    </w:p>
    <w:p w14:paraId="4D0C723F" w14:textId="77777777" w:rsidR="00D91345" w:rsidRPr="0066540F" w:rsidRDefault="00D91345" w:rsidP="00D91345">
      <w:pPr>
        <w:keepNext/>
        <w:keepLines/>
        <w:spacing w:before="40"/>
        <w:jc w:val="both"/>
        <w:outlineLvl w:val="3"/>
        <w:rPr>
          <w:rFonts w:ascii="Gill Sans Infant Std" w:eastAsia="Gill Sans Infant Std" w:hAnsi="Gill Sans Infant Std" w:cs="Gill Sans Infant Std"/>
          <w:i/>
        </w:rPr>
      </w:pPr>
      <w:r w:rsidRPr="0066540F">
        <w:rPr>
          <w:rFonts w:ascii="Gill Sans Infant Std" w:eastAsia="Gill Sans Infant Std" w:hAnsi="Gill Sans Infant Std" w:cs="Gill Sans Infant Std"/>
          <w:b/>
          <w:i/>
        </w:rPr>
        <w:t xml:space="preserve">Discuss </w:t>
      </w:r>
      <w:r>
        <w:rPr>
          <w:rFonts w:ascii="Gill Sans Infant Std" w:eastAsia="Gill Sans Infant Std" w:hAnsi="Gill Sans Infant Std" w:cs="Gill Sans Infant Std"/>
          <w:i/>
        </w:rPr>
        <w:t>(15</w:t>
      </w:r>
      <w:r w:rsidRPr="0066540F">
        <w:rPr>
          <w:rFonts w:ascii="Gill Sans Infant Std" w:eastAsia="Gill Sans Infant Std" w:hAnsi="Gill Sans Infant Std" w:cs="Gill Sans Infant Std"/>
          <w:i/>
        </w:rPr>
        <w:t xml:space="preserve"> minutes) </w:t>
      </w:r>
    </w:p>
    <w:p w14:paraId="7187ABBB" w14:textId="77777777" w:rsidR="00D91345" w:rsidRPr="0066540F" w:rsidRDefault="00D91345" w:rsidP="00D91345">
      <w:pPr>
        <w:numPr>
          <w:ilvl w:val="0"/>
          <w:numId w:val="11"/>
        </w:numPr>
        <w:ind w:left="567" w:hanging="567"/>
        <w:contextualSpacing/>
        <w:jc w:val="both"/>
        <w:rPr>
          <w:rFonts w:ascii="Gill Sans Infant Std" w:eastAsia="Gill Sans Infant Std" w:hAnsi="Gill Sans Infant Std" w:cs="Gill Sans Infant Std"/>
          <w:sz w:val="22"/>
          <w:szCs w:val="22"/>
        </w:rPr>
      </w:pPr>
      <w:r w:rsidRPr="0066540F">
        <w:rPr>
          <w:rFonts w:ascii="Gill Sans Infant Std" w:eastAsia="Gill Sans Infant Std" w:hAnsi="Gill Sans Infant Std" w:cs="Gill Sans Infant Std"/>
          <w:sz w:val="22"/>
          <w:szCs w:val="22"/>
        </w:rPr>
        <w:t xml:space="preserve">After the exercise, ask the following questions and listen to the children’s answers: </w:t>
      </w:r>
    </w:p>
    <w:p w14:paraId="7CD424C2" w14:textId="77777777" w:rsidR="00D91345" w:rsidRDefault="00D91345" w:rsidP="00D91345">
      <w:pPr>
        <w:numPr>
          <w:ilvl w:val="0"/>
          <w:numId w:val="4"/>
        </w:numPr>
        <w:ind w:left="1134" w:hanging="567"/>
        <w:contextualSpacing/>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What can you do if you don’t think you have access to some of the rights that we just talked about? You can remind the children of the rights that you mentioned earlier:</w:t>
      </w:r>
    </w:p>
    <w:p w14:paraId="3716FBE9" w14:textId="77777777" w:rsidR="00444772" w:rsidRPr="00444772" w:rsidRDefault="00444772" w:rsidP="00926D4D">
      <w:pPr>
        <w:numPr>
          <w:ilvl w:val="2"/>
          <w:numId w:val="4"/>
        </w:numPr>
        <w:contextualSpacing/>
        <w:jc w:val="both"/>
        <w:rPr>
          <w:rFonts w:ascii="Gill Sans Infant Std" w:eastAsia="Gill Sans Infant Std" w:hAnsi="Gill Sans Infant Std" w:cs="Gill Sans Infant Std"/>
          <w:sz w:val="22"/>
          <w:szCs w:val="22"/>
        </w:rPr>
      </w:pPr>
      <w:r w:rsidRPr="00444772">
        <w:rPr>
          <w:rFonts w:ascii="Gill Sans Infant Std" w:eastAsia="Gill Sans Infant Std" w:hAnsi="Gill Sans Infant Std" w:cs="Gill Sans Infant Std"/>
          <w:sz w:val="22"/>
          <w:szCs w:val="22"/>
        </w:rPr>
        <w:t xml:space="preserve">To be alive and safe </w:t>
      </w:r>
    </w:p>
    <w:p w14:paraId="07CAEBFF" w14:textId="77777777" w:rsidR="00444772" w:rsidRPr="00444772" w:rsidRDefault="00444772" w:rsidP="00926D4D">
      <w:pPr>
        <w:numPr>
          <w:ilvl w:val="2"/>
          <w:numId w:val="4"/>
        </w:numPr>
        <w:contextualSpacing/>
        <w:jc w:val="both"/>
        <w:rPr>
          <w:rFonts w:ascii="Gill Sans Infant Std" w:eastAsia="Gill Sans Infant Std" w:hAnsi="Gill Sans Infant Std" w:cs="Gill Sans Infant Std"/>
          <w:sz w:val="22"/>
          <w:szCs w:val="22"/>
        </w:rPr>
      </w:pPr>
      <w:r w:rsidRPr="00444772">
        <w:rPr>
          <w:rFonts w:ascii="Gill Sans Infant Std" w:eastAsia="Gill Sans Infant Std" w:hAnsi="Gill Sans Infant Std" w:cs="Gill Sans Infant Std"/>
          <w:sz w:val="22"/>
          <w:szCs w:val="22"/>
        </w:rPr>
        <w:t>To have care for their health</w:t>
      </w:r>
    </w:p>
    <w:p w14:paraId="0ECC3AA8" w14:textId="77777777" w:rsidR="00444772" w:rsidRPr="00444772" w:rsidRDefault="00444772" w:rsidP="00926D4D">
      <w:pPr>
        <w:numPr>
          <w:ilvl w:val="2"/>
          <w:numId w:val="4"/>
        </w:numPr>
        <w:contextualSpacing/>
        <w:jc w:val="both"/>
        <w:rPr>
          <w:rFonts w:ascii="Gill Sans Infant Std" w:eastAsia="Gill Sans Infant Std" w:hAnsi="Gill Sans Infant Std" w:cs="Gill Sans Infant Std"/>
          <w:sz w:val="22"/>
          <w:szCs w:val="22"/>
        </w:rPr>
      </w:pPr>
      <w:r w:rsidRPr="00444772">
        <w:rPr>
          <w:rFonts w:ascii="Gill Sans Infant Std" w:eastAsia="Gill Sans Infant Std" w:hAnsi="Gill Sans Infant Std" w:cs="Gill Sans Infant Std"/>
          <w:sz w:val="22"/>
          <w:szCs w:val="22"/>
        </w:rPr>
        <w:t>Protection from violence and being hurt</w:t>
      </w:r>
    </w:p>
    <w:p w14:paraId="4BF2E82B" w14:textId="77777777" w:rsidR="00444772" w:rsidRPr="00444772" w:rsidRDefault="00444772" w:rsidP="00926D4D">
      <w:pPr>
        <w:numPr>
          <w:ilvl w:val="2"/>
          <w:numId w:val="4"/>
        </w:numPr>
        <w:contextualSpacing/>
        <w:jc w:val="both"/>
        <w:rPr>
          <w:rFonts w:ascii="Gill Sans Infant Std" w:eastAsia="Gill Sans Infant Std" w:hAnsi="Gill Sans Infant Std" w:cs="Gill Sans Infant Std"/>
          <w:sz w:val="22"/>
          <w:szCs w:val="22"/>
        </w:rPr>
      </w:pPr>
      <w:r w:rsidRPr="00444772">
        <w:rPr>
          <w:rFonts w:ascii="Gill Sans Infant Std" w:eastAsia="Gill Sans Infant Std" w:hAnsi="Gill Sans Infant Std" w:cs="Gill Sans Infant Std"/>
          <w:sz w:val="22"/>
          <w:szCs w:val="22"/>
        </w:rPr>
        <w:t>An education that enables children to fulfil their potential</w:t>
      </w:r>
    </w:p>
    <w:p w14:paraId="40C188BF" w14:textId="77777777" w:rsidR="00444772" w:rsidRPr="00444772" w:rsidRDefault="00444772" w:rsidP="00926D4D">
      <w:pPr>
        <w:numPr>
          <w:ilvl w:val="2"/>
          <w:numId w:val="4"/>
        </w:numPr>
        <w:contextualSpacing/>
        <w:jc w:val="both"/>
        <w:rPr>
          <w:rFonts w:ascii="Gill Sans Infant Std" w:eastAsia="Gill Sans Infant Std" w:hAnsi="Gill Sans Infant Std" w:cs="Gill Sans Infant Std"/>
          <w:sz w:val="22"/>
          <w:szCs w:val="22"/>
        </w:rPr>
      </w:pPr>
      <w:r w:rsidRPr="00444772">
        <w:rPr>
          <w:rFonts w:ascii="Gill Sans Infant Std" w:eastAsia="Gill Sans Infant Std" w:hAnsi="Gill Sans Infant Std" w:cs="Gill Sans Infant Std"/>
          <w:sz w:val="22"/>
          <w:szCs w:val="22"/>
        </w:rPr>
        <w:t>Express their opinions and be listened to.</w:t>
      </w:r>
    </w:p>
    <w:p w14:paraId="6EA724B4" w14:textId="77777777" w:rsidR="00D91345" w:rsidRPr="0066540F" w:rsidRDefault="00D91345" w:rsidP="00D91345">
      <w:pPr>
        <w:numPr>
          <w:ilvl w:val="1"/>
          <w:numId w:val="4"/>
        </w:numPr>
        <w:contextualSpacing/>
        <w:jc w:val="both"/>
        <w:rPr>
          <w:rFonts w:ascii="Gill Sans Infant Std" w:eastAsia="Gill Sans Infant Std" w:hAnsi="Gill Sans Infant Std" w:cs="Gill Sans Infant Std"/>
          <w:i/>
          <w:sz w:val="22"/>
          <w:szCs w:val="22"/>
        </w:rPr>
      </w:pPr>
      <w:r w:rsidRPr="0066540F">
        <w:rPr>
          <w:rFonts w:ascii="Gill Sans Infant Std" w:eastAsia="Gill Sans Infant Std" w:hAnsi="Gill Sans Infant Std" w:cs="Gill Sans Infant Std"/>
          <w:i/>
          <w:sz w:val="22"/>
          <w:szCs w:val="22"/>
        </w:rPr>
        <w:t xml:space="preserve">Possible answers: </w:t>
      </w:r>
      <w:r>
        <w:rPr>
          <w:rFonts w:ascii="Gill Sans Infant Std" w:eastAsia="Gill Sans Infant Std" w:hAnsi="Gill Sans Infant Std" w:cs="Gill Sans Infant Std"/>
          <w:i/>
          <w:sz w:val="22"/>
          <w:szCs w:val="22"/>
        </w:rPr>
        <w:t>Talk to a teacher, a parent, or another adult, join together with a group of other children to ask for a change</w:t>
      </w:r>
    </w:p>
    <w:p w14:paraId="1D380547" w14:textId="77777777" w:rsidR="00D91345" w:rsidRPr="0066540F" w:rsidRDefault="00D91345" w:rsidP="00D91345">
      <w:pPr>
        <w:numPr>
          <w:ilvl w:val="0"/>
          <w:numId w:val="4"/>
        </w:numPr>
        <w:ind w:left="1134" w:hanging="567"/>
        <w:contextualSpacing/>
        <w:jc w:val="both"/>
        <w:rPr>
          <w:rFonts w:ascii="Gill Sans Infant Std" w:eastAsia="Gill Sans Infant Std" w:hAnsi="Gill Sans Infant Std" w:cs="Gill Sans Infant Std"/>
          <w:sz w:val="22"/>
          <w:szCs w:val="22"/>
        </w:rPr>
      </w:pPr>
      <w:r w:rsidRPr="0066540F">
        <w:rPr>
          <w:rFonts w:ascii="Gill Sans Infant Std" w:eastAsia="Gill Sans Infant Std" w:hAnsi="Gill Sans Infant Std" w:cs="Gill Sans Infant Std"/>
          <w:sz w:val="22"/>
          <w:szCs w:val="22"/>
        </w:rPr>
        <w:t>W</w:t>
      </w:r>
      <w:r>
        <w:rPr>
          <w:rFonts w:ascii="Gill Sans Infant Std" w:eastAsia="Gill Sans Infant Std" w:hAnsi="Gill Sans Infant Std" w:cs="Gill Sans Infant Std"/>
          <w:sz w:val="22"/>
          <w:szCs w:val="22"/>
        </w:rPr>
        <w:t>hat could you do to support a friend or another child if you knew that they didn’t have access to some of their rights?</w:t>
      </w:r>
    </w:p>
    <w:p w14:paraId="092F4040" w14:textId="77777777" w:rsidR="00D91345" w:rsidRDefault="00D91345" w:rsidP="00D91345">
      <w:pPr>
        <w:numPr>
          <w:ilvl w:val="1"/>
          <w:numId w:val="4"/>
        </w:numPr>
        <w:contextualSpacing/>
        <w:jc w:val="both"/>
        <w:rPr>
          <w:rFonts w:ascii="Gill Sans Infant Std" w:eastAsia="Gill Sans Infant Std" w:hAnsi="Gill Sans Infant Std" w:cs="Gill Sans Infant Std"/>
          <w:i/>
          <w:sz w:val="22"/>
          <w:szCs w:val="22"/>
        </w:rPr>
      </w:pPr>
      <w:r w:rsidRPr="0066540F">
        <w:rPr>
          <w:rFonts w:ascii="Gill Sans Infant Std" w:eastAsia="Gill Sans Infant Std" w:hAnsi="Gill Sans Infant Std" w:cs="Gill Sans Infant Std"/>
          <w:i/>
          <w:sz w:val="22"/>
          <w:szCs w:val="22"/>
        </w:rPr>
        <w:t>Possible answers:</w:t>
      </w:r>
      <w:r>
        <w:rPr>
          <w:rFonts w:ascii="Gill Sans Infant Std" w:eastAsia="Gill Sans Infant Std" w:hAnsi="Gill Sans Infant Std" w:cs="Gill Sans Infant Std"/>
          <w:i/>
          <w:sz w:val="22"/>
          <w:szCs w:val="22"/>
        </w:rPr>
        <w:t xml:space="preserve"> You could talk to your friend and remind them that they have rights.</w:t>
      </w:r>
      <w:r w:rsidRPr="0066540F">
        <w:rPr>
          <w:rFonts w:ascii="Gill Sans Infant Std" w:eastAsia="Gill Sans Infant Std" w:hAnsi="Gill Sans Infant Std" w:cs="Gill Sans Infant Std"/>
          <w:i/>
          <w:sz w:val="22"/>
          <w:szCs w:val="22"/>
        </w:rPr>
        <w:t xml:space="preserve"> </w:t>
      </w:r>
      <w:r>
        <w:rPr>
          <w:rFonts w:ascii="Gill Sans Infant Std" w:eastAsia="Gill Sans Infant Std" w:hAnsi="Gill Sans Infant Std" w:cs="Gill Sans Infant Std"/>
          <w:i/>
          <w:sz w:val="22"/>
          <w:szCs w:val="22"/>
        </w:rPr>
        <w:t>You would work together with others and try to bring it to the attention of adults.</w:t>
      </w:r>
    </w:p>
    <w:p w14:paraId="74C0875A" w14:textId="77777777" w:rsidR="00D91345" w:rsidRPr="0066540F" w:rsidRDefault="00D91345" w:rsidP="00D91345">
      <w:pPr>
        <w:ind w:left="1440"/>
        <w:contextualSpacing/>
        <w:jc w:val="both"/>
        <w:rPr>
          <w:rFonts w:ascii="Gill Sans Infant Std" w:eastAsia="Gill Sans Infant Std" w:hAnsi="Gill Sans Infant Std" w:cs="Gill Sans Infant Std"/>
          <w:i/>
          <w:sz w:val="22"/>
          <w:szCs w:val="22"/>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D91345" w:rsidRPr="00CD0B8D" w14:paraId="5196F4D6" w14:textId="77777777" w:rsidTr="00A52A34">
        <w:tc>
          <w:tcPr>
            <w:tcW w:w="8516" w:type="dxa"/>
          </w:tcPr>
          <w:p w14:paraId="19157911" w14:textId="77777777" w:rsidR="00D91345" w:rsidRPr="00CD0B8D" w:rsidRDefault="00D91345" w:rsidP="00A52A34">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Wrap up and summarise </w:t>
            </w:r>
            <w:r>
              <w:rPr>
                <w:rFonts w:ascii="Gill Sans Infant Std" w:eastAsia="Gill Sans Infant Std" w:hAnsi="Gill Sans Infant Std" w:cs="Gill Sans Infant Std"/>
                <w:b/>
                <w:sz w:val="26"/>
                <w:szCs w:val="26"/>
              </w:rPr>
              <w:t>(5 min)</w:t>
            </w:r>
          </w:p>
          <w:p w14:paraId="67D22DE8" w14:textId="77777777" w:rsidR="00D91345" w:rsidRPr="0066540F" w:rsidRDefault="00D91345" w:rsidP="00D91345">
            <w:pPr>
              <w:pStyle w:val="ListParagraph"/>
              <w:numPr>
                <w:ilvl w:val="0"/>
                <w:numId w:val="11"/>
              </w:numPr>
              <w:jc w:val="both"/>
              <w:rPr>
                <w:rFonts w:ascii="Gill Sans Infant Std" w:eastAsia="Gill Sans Infant Std" w:hAnsi="Gill Sans Infant Std" w:cs="Gill Sans Infant Std"/>
                <w:sz w:val="22"/>
                <w:szCs w:val="22"/>
              </w:rPr>
            </w:pPr>
            <w:r w:rsidRPr="0066540F">
              <w:rPr>
                <w:rFonts w:ascii="Gill Sans Infant Std" w:eastAsia="Gill Sans Infant Std" w:hAnsi="Gill Sans Infant Std" w:cs="Gill Sans Infant Std"/>
                <w:sz w:val="22"/>
                <w:szCs w:val="22"/>
              </w:rPr>
              <w:t>Your rights are what you must have and what people responsible for you have to do for you. They should all make sure you are happy, safe, healthy, able to study and speak up about things which are important to you.</w:t>
            </w:r>
          </w:p>
          <w:p w14:paraId="053807FC" w14:textId="77777777" w:rsidR="00D91345" w:rsidRPr="00CD0B8D" w:rsidRDefault="00D91345" w:rsidP="00D91345">
            <w:pPr>
              <w:pStyle w:val="ListParagraph"/>
              <w:numPr>
                <w:ilvl w:val="0"/>
                <w:numId w:val="11"/>
              </w:numPr>
              <w:jc w:val="both"/>
              <w:rPr>
                <w:rFonts w:ascii="Gill Sans Infant Std" w:hAnsi="Gill Sans Infant Std"/>
                <w:bCs/>
              </w:rPr>
            </w:pPr>
            <w:r w:rsidRPr="0066540F">
              <w:rPr>
                <w:rFonts w:ascii="Gill Sans Infant Std" w:eastAsia="Gill Sans Infant Std" w:hAnsi="Gill Sans Infant Std" w:cs="Gill Sans Infant Std"/>
                <w:sz w:val="22"/>
                <w:szCs w:val="22"/>
              </w:rPr>
              <w:t>You have these rights, whoever you are, whoever your parents are, whatever the colour of your skin, whatever religion you belong to, whatever language you speak, whether you have a disability or not, whether you are rich or poor or whether you are a girl or a boy.</w:t>
            </w:r>
          </w:p>
        </w:tc>
      </w:tr>
    </w:tbl>
    <w:p w14:paraId="273B889D" w14:textId="77777777" w:rsidR="00D91345" w:rsidRDefault="00D91345" w:rsidP="00D91345">
      <w:pPr>
        <w:pStyle w:val="ListParagraph"/>
        <w:ind w:left="567"/>
        <w:jc w:val="both"/>
        <w:rPr>
          <w:rFonts w:ascii="Gill Sans Infant Std" w:eastAsia="Gill Sans Infant Std" w:hAnsi="Gill Sans Infant Std" w:cs="Gill Sans Infant Std"/>
          <w:sz w:val="22"/>
          <w:szCs w:val="22"/>
          <w:lang w:val="en-US"/>
        </w:rPr>
      </w:pPr>
    </w:p>
    <w:p w14:paraId="31F4C4D4" w14:textId="77777777" w:rsidR="00D91345" w:rsidRPr="003D48B6" w:rsidRDefault="00D91345" w:rsidP="00D91345">
      <w:pPr>
        <w:pStyle w:val="ListParagraph"/>
        <w:ind w:left="567"/>
        <w:jc w:val="both"/>
        <w:rPr>
          <w:rFonts w:ascii="Gill Sans Infant Std" w:eastAsia="Gill Sans Infant Std" w:hAnsi="Gill Sans Infant Std" w:cs="Gill Sans Infant Std"/>
          <w:sz w:val="22"/>
          <w:szCs w:val="22"/>
          <w:lang w:val="en-US"/>
        </w:rPr>
      </w:pPr>
    </w:p>
    <w:p w14:paraId="162FD209" w14:textId="77777777" w:rsidR="00D91345" w:rsidRPr="00CD0B8D" w:rsidRDefault="00D91345" w:rsidP="00D91345">
      <w:pPr>
        <w:pStyle w:val="Heading4"/>
        <w:pBdr>
          <w:bottom w:val="single" w:sz="8" w:space="1" w:color="DA291C"/>
        </w:pBdr>
        <w:jc w:val="both"/>
        <w:rPr>
          <w:rFonts w:ascii="Gill Sans Infant Std" w:eastAsia="Gill Sans Infant Std" w:hAnsi="Gill Sans Infant Std" w:cs="Gill Sans Infant Std"/>
          <w:b/>
          <w:bCs/>
          <w:i w:val="0"/>
          <w:iCs w:val="0"/>
          <w:color w:val="auto"/>
          <w:sz w:val="26"/>
          <w:szCs w:val="26"/>
        </w:rPr>
      </w:pPr>
      <w:r w:rsidRPr="051ACB43">
        <w:rPr>
          <w:rFonts w:ascii="Gill Sans Infant Std" w:eastAsia="Gill Sans Infant Std" w:hAnsi="Gill Sans Infant Std" w:cs="Gill Sans Infant Std"/>
          <w:b/>
          <w:bCs/>
          <w:i w:val="0"/>
          <w:iCs w:val="0"/>
          <w:color w:val="auto"/>
          <w:sz w:val="26"/>
          <w:szCs w:val="26"/>
        </w:rPr>
        <w:lastRenderedPageBreak/>
        <w:t>Extending the activity for 13-16 year old children</w:t>
      </w:r>
    </w:p>
    <w:p w14:paraId="43994EA7" w14:textId="77777777" w:rsidR="00D91345" w:rsidRDefault="00D91345" w:rsidP="00D91345">
      <w:pPr>
        <w:pStyle w:val="ListParagraph"/>
        <w:numPr>
          <w:ilvl w:val="0"/>
          <w:numId w:val="80"/>
        </w:numPr>
        <w:jc w:val="both"/>
        <w:rPr>
          <w:rFonts w:ascii="Gill Sans Infant Std" w:eastAsia="Gill Sans Infant Std" w:hAnsi="Gill Sans Infant Std" w:cs="Gill Sans Infant Std"/>
          <w:sz w:val="22"/>
          <w:szCs w:val="22"/>
          <w:lang w:val="en-US"/>
        </w:rPr>
      </w:pPr>
      <w:r>
        <w:rPr>
          <w:rFonts w:ascii="Gill Sans Infant Std" w:eastAsia="Gill Sans Infant Std" w:hAnsi="Gill Sans Infant Std" w:cs="Gill Sans Infant Std"/>
          <w:sz w:val="22"/>
          <w:szCs w:val="22"/>
          <w:lang w:val="en-US"/>
        </w:rPr>
        <w:t>Introduce the idea of participation rights in more detail. Make sure it’s still connected to this idea that children and youth have the right to be protected.</w:t>
      </w:r>
    </w:p>
    <w:p w14:paraId="6B6B3D06" w14:textId="77777777" w:rsidR="00D91345" w:rsidRDefault="00D91345" w:rsidP="00D91345">
      <w:pPr>
        <w:pStyle w:val="ListParagraph"/>
        <w:numPr>
          <w:ilvl w:val="0"/>
          <w:numId w:val="80"/>
        </w:numPr>
        <w:jc w:val="both"/>
        <w:rPr>
          <w:rFonts w:ascii="Gill Sans Infant Std" w:eastAsia="Gill Sans Infant Std" w:hAnsi="Gill Sans Infant Std" w:cs="Gill Sans Infant Std"/>
          <w:sz w:val="22"/>
          <w:szCs w:val="22"/>
          <w:lang w:val="en-US"/>
        </w:rPr>
      </w:pPr>
      <w:r>
        <w:rPr>
          <w:rFonts w:ascii="Gill Sans Infant Std" w:eastAsia="Gill Sans Infant Std" w:hAnsi="Gill Sans Infant Std" w:cs="Gill Sans Infant Std"/>
          <w:sz w:val="22"/>
          <w:szCs w:val="22"/>
          <w:lang w:val="en-US"/>
        </w:rPr>
        <w:t>Say “C</w:t>
      </w:r>
      <w:r w:rsidRPr="00B07D6E">
        <w:rPr>
          <w:rFonts w:ascii="Gill Sans Infant Std" w:eastAsia="Gill Sans Infant Std" w:hAnsi="Gill Sans Infant Std" w:cs="Gill Sans Infant Std"/>
          <w:sz w:val="22"/>
          <w:szCs w:val="22"/>
          <w:lang w:val="en-US"/>
        </w:rPr>
        <w:t>hildren have the right to be included in making decisions about things that affect them; and adults -- through family, community and government -- have the responsibility to protect these rights. Adults can show their support for and recognize children’s contribution to society by turning the ideas of children into reality. Children are truly participating when adults listen carefully to their ideas and take their suggestions seriously.</w:t>
      </w:r>
      <w:r>
        <w:rPr>
          <w:rFonts w:ascii="Gill Sans Infant Std" w:eastAsia="Gill Sans Infant Std" w:hAnsi="Gill Sans Infant Std" w:cs="Gill Sans Infant Std"/>
          <w:sz w:val="22"/>
          <w:szCs w:val="22"/>
          <w:lang w:val="en-US"/>
        </w:rPr>
        <w:t>”</w:t>
      </w:r>
    </w:p>
    <w:p w14:paraId="0C10FFA7" w14:textId="77777777" w:rsidR="00D91345" w:rsidRDefault="00D91345" w:rsidP="00D91345">
      <w:pPr>
        <w:pStyle w:val="ListParagraph"/>
        <w:numPr>
          <w:ilvl w:val="0"/>
          <w:numId w:val="80"/>
        </w:numPr>
        <w:jc w:val="both"/>
        <w:rPr>
          <w:rFonts w:ascii="Gill Sans Infant Std" w:eastAsia="Gill Sans Infant Std" w:hAnsi="Gill Sans Infant Std" w:cs="Gill Sans Infant Std"/>
          <w:sz w:val="22"/>
          <w:szCs w:val="22"/>
          <w:lang w:val="en-US"/>
        </w:rPr>
      </w:pPr>
      <w:r>
        <w:rPr>
          <w:rFonts w:ascii="Gill Sans Infant Std" w:eastAsia="Gill Sans Infant Std" w:hAnsi="Gill Sans Infant Std" w:cs="Gill Sans Infant Std"/>
          <w:sz w:val="22"/>
          <w:szCs w:val="22"/>
          <w:lang w:val="en-US"/>
        </w:rPr>
        <w:t>Children and youth should be able to participate in decisions about how to make sure that their homes, schools, and communities are safe places for all young people.</w:t>
      </w:r>
    </w:p>
    <w:p w14:paraId="032C4F83" w14:textId="77777777" w:rsidR="00D91345" w:rsidRDefault="00D91345" w:rsidP="00D91345">
      <w:pPr>
        <w:pStyle w:val="ListParagraph"/>
        <w:numPr>
          <w:ilvl w:val="0"/>
          <w:numId w:val="80"/>
        </w:numPr>
        <w:jc w:val="both"/>
        <w:rPr>
          <w:rFonts w:ascii="Gill Sans Infant Std" w:eastAsia="Gill Sans Infant Std" w:hAnsi="Gill Sans Infant Std" w:cs="Gill Sans Infant Std"/>
          <w:sz w:val="22"/>
          <w:szCs w:val="22"/>
          <w:lang w:val="en-US"/>
        </w:rPr>
      </w:pPr>
      <w:r>
        <w:rPr>
          <w:rFonts w:ascii="Gill Sans Infant Std" w:eastAsia="Gill Sans Infant Std" w:hAnsi="Gill Sans Infant Std" w:cs="Gill Sans Infant Std"/>
          <w:sz w:val="22"/>
          <w:szCs w:val="22"/>
          <w:lang w:val="en-US"/>
        </w:rPr>
        <w:t xml:space="preserve">Lead a discussion about how young people’s opinions are taken into account when it comes to making sure that they feel safe. First, talk about the home environment and participating in decision-making, then schools, and then community-level participation. Some questions you could ask include: </w:t>
      </w:r>
    </w:p>
    <w:p w14:paraId="55F2FDA6" w14:textId="77777777" w:rsidR="00D91345" w:rsidRDefault="00D91345" w:rsidP="00D91345">
      <w:pPr>
        <w:pStyle w:val="ListParagraph"/>
        <w:numPr>
          <w:ilvl w:val="1"/>
          <w:numId w:val="80"/>
        </w:numPr>
        <w:jc w:val="both"/>
        <w:rPr>
          <w:rFonts w:ascii="Gill Sans Infant Std" w:eastAsia="Gill Sans Infant Std" w:hAnsi="Gill Sans Infant Std" w:cs="Gill Sans Infant Std"/>
          <w:sz w:val="22"/>
          <w:szCs w:val="22"/>
          <w:lang w:val="en-US"/>
        </w:rPr>
      </w:pPr>
      <w:r>
        <w:rPr>
          <w:rFonts w:ascii="Gill Sans Infant Std" w:eastAsia="Gill Sans Infant Std" w:hAnsi="Gill Sans Infant Std" w:cs="Gill Sans Infant Std"/>
          <w:sz w:val="22"/>
          <w:szCs w:val="22"/>
          <w:lang w:val="en-US"/>
        </w:rPr>
        <w:t>How are children and youth consulted or asked their opinion in different environments?</w:t>
      </w:r>
    </w:p>
    <w:p w14:paraId="65F9B7D3" w14:textId="77777777" w:rsidR="00D91345" w:rsidRDefault="00D91345" w:rsidP="00D91345">
      <w:pPr>
        <w:pStyle w:val="ListParagraph"/>
        <w:numPr>
          <w:ilvl w:val="1"/>
          <w:numId w:val="80"/>
        </w:numPr>
        <w:jc w:val="both"/>
        <w:rPr>
          <w:rFonts w:ascii="Gill Sans Infant Std" w:eastAsia="Gill Sans Infant Std" w:hAnsi="Gill Sans Infant Std" w:cs="Gill Sans Infant Std"/>
          <w:sz w:val="22"/>
          <w:szCs w:val="22"/>
          <w:lang w:val="en-US"/>
        </w:rPr>
      </w:pPr>
      <w:r>
        <w:rPr>
          <w:rFonts w:ascii="Gill Sans Infant Std" w:eastAsia="Gill Sans Infant Std" w:hAnsi="Gill Sans Infant Std" w:cs="Gill Sans Infant Std"/>
          <w:sz w:val="22"/>
          <w:szCs w:val="22"/>
          <w:lang w:val="en-US"/>
        </w:rPr>
        <w:t xml:space="preserve">What ideas might children and youth have that are different than adults? </w:t>
      </w:r>
    </w:p>
    <w:p w14:paraId="380E076C" w14:textId="77777777" w:rsidR="00D91345" w:rsidRPr="00B07D6E" w:rsidRDefault="00D91345" w:rsidP="00D91345">
      <w:pPr>
        <w:pStyle w:val="ListParagraph"/>
        <w:numPr>
          <w:ilvl w:val="1"/>
          <w:numId w:val="80"/>
        </w:numPr>
        <w:jc w:val="both"/>
        <w:rPr>
          <w:rFonts w:ascii="Gill Sans Infant Std" w:eastAsia="Gill Sans Infant Std" w:hAnsi="Gill Sans Infant Std" w:cs="Gill Sans Infant Std"/>
          <w:sz w:val="22"/>
          <w:szCs w:val="22"/>
          <w:lang w:val="en-US"/>
        </w:rPr>
      </w:pPr>
      <w:r>
        <w:rPr>
          <w:rFonts w:ascii="Gill Sans Infant Std" w:eastAsia="Gill Sans Infant Std" w:hAnsi="Gill Sans Infant Std" w:cs="Gill Sans Infant Std"/>
          <w:sz w:val="22"/>
          <w:szCs w:val="22"/>
          <w:lang w:val="en-US"/>
        </w:rPr>
        <w:t xml:space="preserve">How could adults/community leaders do a better job of including children and youth in the decision-making process? </w:t>
      </w:r>
    </w:p>
    <w:p w14:paraId="0D3F980C" w14:textId="77777777" w:rsidR="00D91345" w:rsidRDefault="00D91345" w:rsidP="00D91345">
      <w:pPr>
        <w:pStyle w:val="ListParagraph"/>
        <w:numPr>
          <w:ilvl w:val="0"/>
          <w:numId w:val="80"/>
        </w:numPr>
        <w:jc w:val="both"/>
        <w:rPr>
          <w:rFonts w:ascii="Gill Sans Infant Std" w:eastAsia="Gill Sans Infant Std" w:hAnsi="Gill Sans Infant Std" w:cs="Gill Sans Infant Std"/>
          <w:sz w:val="22"/>
          <w:szCs w:val="22"/>
          <w:lang w:val="en-US"/>
        </w:rPr>
      </w:pPr>
      <w:r>
        <w:rPr>
          <w:rFonts w:ascii="Gill Sans Infant Std" w:eastAsia="Gill Sans Infant Std" w:hAnsi="Gill Sans Infant Std" w:cs="Gill Sans Infant Std"/>
          <w:sz w:val="22"/>
          <w:szCs w:val="22"/>
          <w:lang w:val="en-US"/>
        </w:rPr>
        <w:t xml:space="preserve"> Wrap up: Decide on an action that members of the group could take if they want to try to participate in their communities.</w:t>
      </w:r>
    </w:p>
    <w:p w14:paraId="5BB8C7B8" w14:textId="77777777" w:rsidR="00D91345" w:rsidRPr="00CD0B8D" w:rsidRDefault="00D91345" w:rsidP="00D91345">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Repeat</w:t>
      </w:r>
    </w:p>
    <w:p w14:paraId="5AD2C2FF" w14:textId="77777777" w:rsidR="00D91345" w:rsidRPr="00CD0B8D" w:rsidRDefault="00D91345" w:rsidP="00D91345">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Frequency to be repeated: </w:t>
      </w:r>
      <w:r>
        <w:rPr>
          <w:rFonts w:ascii="Gill Sans Infant Std" w:eastAsia="Gill Sans Infant Std" w:hAnsi="Gill Sans Infant Std" w:cs="Gill Sans Infant Std"/>
          <w:i/>
          <w:sz w:val="22"/>
          <w:szCs w:val="22"/>
        </w:rPr>
        <w:t>ongoing</w:t>
      </w:r>
    </w:p>
    <w:p w14:paraId="628F92B7" w14:textId="77777777" w:rsidR="00D91345" w:rsidRPr="00CD0B8D" w:rsidRDefault="00D91345" w:rsidP="00D91345">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lastRenderedPageBreak/>
        <w:t>When you are talking about other topics, remind children that they have rights, and that they are able to tell advocate for themselves if they don’t think their rights are being met.</w:t>
      </w:r>
    </w:p>
    <w:p w14:paraId="38FC6DC4" w14:textId="77777777" w:rsidR="00D91345" w:rsidRPr="00CD0B8D" w:rsidRDefault="00D91345" w:rsidP="00D91345">
      <w:pPr>
        <w:jc w:val="both"/>
        <w:rPr>
          <w:rFonts w:ascii="Gill Sans Infant Std" w:hAnsi="Gill Sans Infant Std" w:cs="Gill Sans"/>
        </w:rPr>
      </w:pPr>
    </w:p>
    <w:p w14:paraId="18548261" w14:textId="4A3672CD" w:rsidR="00E44EC8" w:rsidRDefault="00E44EC8" w:rsidP="00CD0B8D">
      <w:pPr>
        <w:jc w:val="both"/>
        <w:rPr>
          <w:rFonts w:ascii="Gill Sans Infant Std" w:eastAsia="Gill Sans Infant Std" w:hAnsi="Gill Sans Infant Std" w:cs="Gill Sans Infant Std"/>
          <w:b/>
          <w:sz w:val="26"/>
          <w:szCs w:val="26"/>
        </w:rPr>
      </w:pPr>
    </w:p>
    <w:p w14:paraId="0EBAB953" w14:textId="6EFCC18F" w:rsidR="00306F9A" w:rsidRDefault="00306F9A" w:rsidP="00CD0B8D">
      <w:pPr>
        <w:jc w:val="both"/>
        <w:rPr>
          <w:rFonts w:ascii="Gill Sans Infant Std" w:eastAsia="Gill Sans Infant Std" w:hAnsi="Gill Sans Infant Std" w:cs="Gill Sans Infant Std"/>
          <w:b/>
          <w:sz w:val="26"/>
          <w:szCs w:val="26"/>
        </w:rPr>
      </w:pPr>
    </w:p>
    <w:p w14:paraId="7F0F3F7D" w14:textId="77777777" w:rsidR="00306F9A" w:rsidRDefault="00306F9A" w:rsidP="00306F9A">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auto"/>
          <w:sz w:val="26"/>
          <w:szCs w:val="26"/>
        </w:rPr>
      </w:pPr>
      <w:r>
        <w:rPr>
          <w:rFonts w:ascii="Gill Sans Infant Std" w:eastAsia="Gill Sans Infant Std" w:hAnsi="Gill Sans Infant Std" w:cs="Gill Sans Infant Std"/>
          <w:bCs w:val="0"/>
          <w:color w:val="auto"/>
          <w:sz w:val="26"/>
          <w:szCs w:val="26"/>
        </w:rPr>
        <w:t>TOPIC 4: POWER AND INCLUSION</w:t>
      </w:r>
    </w:p>
    <w:p w14:paraId="0703A283" w14:textId="77777777" w:rsidR="00306F9A" w:rsidRDefault="00306F9A" w:rsidP="00306F9A"/>
    <w:p w14:paraId="317E380F" w14:textId="77777777" w:rsidR="00306F9A" w:rsidRDefault="00306F9A" w:rsidP="00306F9A">
      <w:pPr>
        <w:pStyle w:val="Heading4"/>
        <w:jc w:val="both"/>
        <w:rPr>
          <w:rFonts w:ascii="Gill Sans Infant Std" w:eastAsia="Gill Sans Infant Std" w:hAnsi="Gill Sans Infant Std" w:cs="Gill Sans Infant Std"/>
          <w:b/>
          <w:i w:val="0"/>
          <w:iCs w:val="0"/>
          <w:color w:val="auto"/>
          <w:sz w:val="26"/>
          <w:szCs w:val="26"/>
        </w:rPr>
      </w:pPr>
      <w:r>
        <w:rPr>
          <w:rFonts w:ascii="Gill Sans Infant Std" w:eastAsia="Gill Sans Infant Std" w:hAnsi="Gill Sans Infant Std" w:cs="Gill Sans Infant Std"/>
          <w:b/>
          <w:i w:val="0"/>
          <w:iCs w:val="0"/>
          <w:color w:val="auto"/>
          <w:sz w:val="26"/>
          <w:szCs w:val="26"/>
        </w:rPr>
        <w:t xml:space="preserve">Main messages: </w:t>
      </w:r>
    </w:p>
    <w:p w14:paraId="52396154" w14:textId="77777777" w:rsidR="00306F9A" w:rsidRPr="00832E04" w:rsidRDefault="00306F9A" w:rsidP="00306F9A">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 xml:space="preserve">In society there are different types of power – power in itself is not bad but it is how we use that power that makes a difference and can be harmful </w:t>
      </w:r>
    </w:p>
    <w:p w14:paraId="7E57B119" w14:textId="77777777" w:rsidR="00306F9A" w:rsidRPr="00B25F1C" w:rsidRDefault="00306F9A" w:rsidP="00306F9A">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 xml:space="preserve">In society some people are given more power than others with harmful consequences when one person exerts more power than another. </w:t>
      </w:r>
    </w:p>
    <w:p w14:paraId="05320745" w14:textId="77777777"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 xml:space="preserve">We should be free to exercise power within our own lives but not over other people </w:t>
      </w:r>
    </w:p>
    <w:p w14:paraId="6B4D86DB" w14:textId="77777777" w:rsidR="00306F9A" w:rsidRDefault="00306F9A" w:rsidP="00306F9A">
      <w:pPr>
        <w:jc w:val="both"/>
        <w:rPr>
          <w:rFonts w:ascii="Gill Sans Infant Std" w:eastAsia="Gill Sans Infant Std" w:hAnsi="Gill Sans Infant Std" w:cs="Gill Sans Infant Std"/>
          <w:bCs/>
          <w:color w:val="7F7F7F" w:themeColor="text1" w:themeTint="80"/>
        </w:rPr>
      </w:pPr>
    </w:p>
    <w:p w14:paraId="183B6085" w14:textId="77777777" w:rsidR="00306F9A" w:rsidRDefault="00306F9A" w:rsidP="00306F9A">
      <w:pPr>
        <w:jc w:val="both"/>
        <w:rPr>
          <w:rFonts w:ascii="Gill Sans Infant Std" w:eastAsia="Gill Sans Infant Std" w:hAnsi="Gill Sans Infant Std" w:cs="Gill Sans Infant Std"/>
          <w:b/>
          <w:sz w:val="26"/>
          <w:szCs w:val="26"/>
        </w:rPr>
      </w:pPr>
      <w:r>
        <w:rPr>
          <w:rFonts w:ascii="Gill Sans Infant Std" w:eastAsia="Gill Sans Infant Std" w:hAnsi="Gill Sans Infant Std" w:cs="Gill Sans Infant Std"/>
          <w:b/>
          <w:sz w:val="26"/>
          <w:szCs w:val="26"/>
        </w:rPr>
        <w:t xml:space="preserve">Domains: </w:t>
      </w:r>
    </w:p>
    <w:p w14:paraId="38F28397" w14:textId="77777777" w:rsidR="00306F9A" w:rsidRDefault="00306F9A" w:rsidP="00306F9A">
      <w:pPr>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 xml:space="preserve">This activity addresses the following domains </w:t>
      </w:r>
    </w:p>
    <w:p w14:paraId="4AAF1750" w14:textId="77777777"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 xml:space="preserve">Social and emotional learning </w:t>
      </w:r>
    </w:p>
    <w:p w14:paraId="3A1E41A3" w14:textId="77777777" w:rsidR="00306F9A" w:rsidRDefault="00306F9A" w:rsidP="00306F9A">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Pr>
          <w:rFonts w:ascii="Gill Sans Infant Std" w:eastAsia="Gill Sans Infant Std" w:hAnsi="Gill Sans Infant Std" w:cs="Gill Sans Infant Std"/>
          <w:color w:val="7F7F7F" w:themeColor="text1" w:themeTint="80"/>
        </w:rPr>
        <w:t>Self-awareness</w:t>
      </w:r>
    </w:p>
    <w:p w14:paraId="35C8E16F" w14:textId="77777777" w:rsidR="00306F9A" w:rsidRDefault="00306F9A" w:rsidP="00306F9A">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Pr>
          <w:rFonts w:ascii="Gill Sans Infant Std" w:eastAsia="Gill Sans Infant Std" w:hAnsi="Gill Sans Infant Std" w:cs="Gill Sans Infant Std"/>
          <w:color w:val="7F7F7F" w:themeColor="text1" w:themeTint="80"/>
        </w:rPr>
        <w:t>Social awareness</w:t>
      </w:r>
    </w:p>
    <w:p w14:paraId="767D2348" w14:textId="77777777"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 xml:space="preserve">Violence prevention and response (awareness, reporting and referral) </w:t>
      </w:r>
    </w:p>
    <w:p w14:paraId="39BF77B2" w14:textId="77777777" w:rsidR="00306F9A" w:rsidRDefault="00306F9A" w:rsidP="00306F9A">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Pr>
          <w:rFonts w:ascii="Gill Sans Infant Std" w:eastAsia="Gill Sans Infant Std" w:hAnsi="Gill Sans Infant Std" w:cs="Gill Sans Infant Std"/>
          <w:color w:val="7F7F7F" w:themeColor="text1" w:themeTint="80"/>
        </w:rPr>
        <w:t>School climate/social norms</w:t>
      </w:r>
    </w:p>
    <w:p w14:paraId="015FA8EE" w14:textId="77777777"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lastRenderedPageBreak/>
        <w:t>Gender norms</w:t>
      </w:r>
    </w:p>
    <w:p w14:paraId="4DE06DF4" w14:textId="77777777" w:rsidR="00306F9A" w:rsidRDefault="00306F9A" w:rsidP="00306F9A">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Pr>
          <w:rFonts w:ascii="Gill Sans Infant Std" w:eastAsia="Gill Sans Infant Std" w:hAnsi="Gill Sans Infant Std" w:cs="Gill Sans Infant Std"/>
          <w:color w:val="7F7F7F" w:themeColor="text1" w:themeTint="80"/>
        </w:rPr>
        <w:t>Power and status</w:t>
      </w:r>
    </w:p>
    <w:p w14:paraId="35E70C06" w14:textId="77777777" w:rsidR="00306F9A" w:rsidRDefault="00306F9A" w:rsidP="00306F9A">
      <w:pPr>
        <w:jc w:val="both"/>
        <w:rPr>
          <w:rFonts w:ascii="Gill Sans Infant Std" w:eastAsia="Gill Sans Infant Std" w:hAnsi="Gill Sans Infant Std" w:cs="Gill Sans Infant Std"/>
          <w:bCs/>
          <w:color w:val="7F7F7F" w:themeColor="text1" w:themeTint="80"/>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005"/>
        <w:gridCol w:w="4295"/>
      </w:tblGrid>
      <w:tr w:rsidR="00306F9A" w14:paraId="0FC36AF8" w14:textId="77777777" w:rsidTr="00C5498B">
        <w:tc>
          <w:tcPr>
            <w:tcW w:w="4111" w:type="dxa"/>
            <w:tcBorders>
              <w:top w:val="nil"/>
              <w:left w:val="nil"/>
              <w:bottom w:val="single" w:sz="24" w:space="0" w:color="FFFFFF" w:themeColor="background1"/>
              <w:right w:val="single" w:sz="24" w:space="0" w:color="FFFFFF" w:themeColor="background1"/>
            </w:tcBorders>
            <w:shd w:val="clear" w:color="auto" w:fill="F2F2F2"/>
            <w:hideMark/>
          </w:tcPr>
          <w:p w14:paraId="7BC51413" w14:textId="77777777" w:rsidR="00306F9A" w:rsidRDefault="00306F9A" w:rsidP="00C5498B">
            <w:pPr>
              <w:spacing w:before="120" w:after="120"/>
              <w:jc w:val="both"/>
              <w:rPr>
                <w:rFonts w:ascii="Gill Sans Infant Std" w:eastAsia="Gill Sans Infant Std" w:hAnsi="Gill Sans Infant Std" w:cs="Gill Sans Infant Std"/>
                <w:b/>
                <w:sz w:val="26"/>
                <w:szCs w:val="26"/>
              </w:rPr>
            </w:pPr>
            <w:r>
              <w:rPr>
                <w:rFonts w:ascii="Gill Sans Infant Std" w:eastAsia="Gill Sans Infant Std" w:hAnsi="Gill Sans Infant Std" w:cs="Gill Sans Infant Std"/>
                <w:b/>
                <w:sz w:val="26"/>
                <w:szCs w:val="26"/>
              </w:rPr>
              <w:t xml:space="preserve">What we will learn today: </w:t>
            </w:r>
          </w:p>
          <w:p w14:paraId="52A00B32" w14:textId="2B97B243" w:rsidR="00306F9A" w:rsidRDefault="00FC35F4" w:rsidP="00C5498B">
            <w:pPr>
              <w:jc w:val="both"/>
              <w:rPr>
                <w:rFonts w:ascii="Gill Sans Infant Std" w:eastAsia="Gill Sans Infant Std" w:hAnsi="Gill Sans Infant Std" w:cs="Gill Sans Infant Std"/>
                <w:bCs/>
              </w:rPr>
            </w:pPr>
            <w:r>
              <w:rPr>
                <w:rFonts w:ascii="Gill Sans Infant Std" w:eastAsia="Gill Sans Infant Std" w:hAnsi="Gill Sans Infant Std" w:cs="Gill Sans Infant Std"/>
              </w:rPr>
              <w:t>Children</w:t>
            </w:r>
            <w:r w:rsidR="00306F9A">
              <w:rPr>
                <w:rFonts w:ascii="Gill Sans Infant Std" w:eastAsia="Gill Sans Infant Std" w:hAnsi="Gill Sans Infant Std" w:cs="Gill Sans Infant Std"/>
              </w:rPr>
              <w:t xml:space="preserve"> will understand the different dimensions of power and how that can make us stronger within, but also how power can be used in society to cause harm. </w:t>
            </w:r>
          </w:p>
        </w:tc>
        <w:tc>
          <w:tcPr>
            <w:tcW w:w="4405" w:type="dxa"/>
            <w:tcBorders>
              <w:top w:val="nil"/>
              <w:left w:val="single" w:sz="24" w:space="0" w:color="FFFFFF" w:themeColor="background1"/>
              <w:bottom w:val="single" w:sz="24" w:space="0" w:color="FFFFFF" w:themeColor="background1"/>
              <w:right w:val="nil"/>
            </w:tcBorders>
            <w:shd w:val="clear" w:color="auto" w:fill="F2F2F2"/>
            <w:hideMark/>
          </w:tcPr>
          <w:p w14:paraId="60DA6563" w14:textId="77777777" w:rsidR="00306F9A" w:rsidRDefault="00306F9A" w:rsidP="00C5498B">
            <w:pPr>
              <w:spacing w:before="120" w:after="120"/>
              <w:jc w:val="both"/>
              <w:rPr>
                <w:rFonts w:ascii="Gill Sans Infant Std" w:eastAsia="Gill Sans Infant Std" w:hAnsi="Gill Sans Infant Std" w:cs="Gill Sans Infant Std"/>
                <w:b/>
                <w:sz w:val="26"/>
                <w:szCs w:val="26"/>
              </w:rPr>
            </w:pPr>
            <w:r>
              <w:rPr>
                <w:rFonts w:ascii="Gill Sans Infant Std" w:eastAsia="Gill Sans Infant Std" w:hAnsi="Gill Sans Infant Std" w:cs="Gill Sans Infant Std"/>
                <w:b/>
                <w:sz w:val="26"/>
                <w:szCs w:val="26"/>
              </w:rPr>
              <w:t xml:space="preserve">What we will need: </w:t>
            </w:r>
          </w:p>
          <w:p w14:paraId="35707A35" w14:textId="77777777"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Flipchart paper</w:t>
            </w:r>
          </w:p>
          <w:p w14:paraId="370D04AB" w14:textId="77777777" w:rsidR="00306F9A" w:rsidRPr="00941F3D" w:rsidRDefault="00306F9A" w:rsidP="00306F9A">
            <w:pPr>
              <w:pStyle w:val="ListParagraph"/>
              <w:numPr>
                <w:ilvl w:val="0"/>
                <w:numId w:val="11"/>
              </w:numPr>
              <w:ind w:left="567" w:hanging="567"/>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rPr>
              <w:t>Sticky tape</w:t>
            </w:r>
          </w:p>
          <w:p w14:paraId="0978DD8E" w14:textId="77777777" w:rsidR="00306F9A" w:rsidRPr="00941F3D" w:rsidRDefault="00306F9A" w:rsidP="00306F9A">
            <w:pPr>
              <w:pStyle w:val="ListParagraph"/>
              <w:numPr>
                <w:ilvl w:val="0"/>
                <w:numId w:val="11"/>
              </w:numPr>
              <w:ind w:left="567" w:hanging="567"/>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rPr>
              <w:t xml:space="preserve">A5 paper or card </w:t>
            </w:r>
          </w:p>
          <w:p w14:paraId="7CD8445C" w14:textId="77777777" w:rsidR="00306F9A" w:rsidRDefault="00306F9A" w:rsidP="00C5498B">
            <w:pPr>
              <w:pStyle w:val="ListParagraph"/>
              <w:ind w:left="567"/>
              <w:jc w:val="both"/>
              <w:rPr>
                <w:rFonts w:ascii="Gill Sans Infant Std" w:eastAsia="Gill Sans Infant Std" w:hAnsi="Gill Sans Infant Std" w:cs="Gill Sans Infant Std"/>
                <w:sz w:val="26"/>
                <w:szCs w:val="26"/>
              </w:rPr>
            </w:pPr>
          </w:p>
        </w:tc>
      </w:tr>
      <w:tr w:rsidR="00306F9A" w14:paraId="5CA829FC" w14:textId="77777777" w:rsidTr="00C5498B">
        <w:tc>
          <w:tcPr>
            <w:tcW w:w="4111" w:type="dxa"/>
            <w:tcBorders>
              <w:top w:val="single" w:sz="24" w:space="0" w:color="FFFFFF" w:themeColor="background1"/>
              <w:left w:val="nil"/>
              <w:bottom w:val="nil"/>
              <w:right w:val="single" w:sz="24" w:space="0" w:color="FFFFFF" w:themeColor="background1"/>
            </w:tcBorders>
            <w:shd w:val="clear" w:color="auto" w:fill="F2F2F2"/>
            <w:hideMark/>
          </w:tcPr>
          <w:p w14:paraId="56EB7526" w14:textId="77777777" w:rsidR="00306F9A" w:rsidRDefault="00306F9A" w:rsidP="00C5498B">
            <w:pPr>
              <w:spacing w:before="120" w:after="120"/>
              <w:jc w:val="both"/>
              <w:rPr>
                <w:rFonts w:ascii="Gill Sans Infant Std" w:eastAsia="Gill Sans Infant Std" w:hAnsi="Gill Sans Infant Std" w:cs="Gill Sans Infant Std"/>
                <w:b/>
                <w:sz w:val="26"/>
                <w:szCs w:val="26"/>
              </w:rPr>
            </w:pPr>
            <w:r>
              <w:rPr>
                <w:rFonts w:ascii="Gill Sans Infant Std" w:eastAsia="Gill Sans Infant Std" w:hAnsi="Gill Sans Infant Std" w:cs="Gill Sans Infant Std"/>
                <w:b/>
                <w:sz w:val="26"/>
                <w:szCs w:val="26"/>
              </w:rPr>
              <w:t xml:space="preserve">How long this will take:  </w:t>
            </w:r>
          </w:p>
          <w:p w14:paraId="21FA1078" w14:textId="77777777" w:rsidR="00306F9A" w:rsidRDefault="00306F9A" w:rsidP="00C5498B">
            <w:pPr>
              <w:spacing w:before="120" w:after="120"/>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sz w:val="26"/>
                <w:szCs w:val="26"/>
              </w:rPr>
              <w:t xml:space="preserve">5 minutes – mindfulness activity       </w:t>
            </w:r>
          </w:p>
          <w:p w14:paraId="11568105" w14:textId="77777777" w:rsidR="00306F9A" w:rsidRDefault="00306F9A" w:rsidP="00C5498B">
            <w:pPr>
              <w:spacing w:before="120" w:after="120"/>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sz w:val="26"/>
                <w:szCs w:val="26"/>
              </w:rPr>
              <w:t xml:space="preserve">60 minutes – learning activity        </w:t>
            </w:r>
          </w:p>
          <w:p w14:paraId="3EA063D9" w14:textId="77777777" w:rsidR="00306F9A" w:rsidRDefault="00306F9A" w:rsidP="00C5498B">
            <w:pPr>
              <w:spacing w:before="120" w:after="120"/>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sz w:val="26"/>
                <w:szCs w:val="26"/>
              </w:rPr>
              <w:t>15 minutes – activity with 13-16  y.o.  15 minutes – repeat activity</w:t>
            </w:r>
          </w:p>
        </w:tc>
        <w:tc>
          <w:tcPr>
            <w:tcW w:w="4405" w:type="dxa"/>
            <w:tcBorders>
              <w:top w:val="single" w:sz="24" w:space="0" w:color="FFFFFF" w:themeColor="background1"/>
              <w:left w:val="single" w:sz="24" w:space="0" w:color="FFFFFF" w:themeColor="background1"/>
              <w:bottom w:val="nil"/>
              <w:right w:val="nil"/>
            </w:tcBorders>
            <w:shd w:val="clear" w:color="auto" w:fill="F2F2F2"/>
            <w:hideMark/>
          </w:tcPr>
          <w:p w14:paraId="2A235D2A" w14:textId="77777777" w:rsidR="00306F9A" w:rsidRDefault="00306F9A" w:rsidP="00C5498B">
            <w:pPr>
              <w:spacing w:before="120" w:after="120"/>
              <w:jc w:val="both"/>
              <w:rPr>
                <w:rFonts w:ascii="Gill Sans Infant Std" w:eastAsia="Gill Sans Infant Std" w:hAnsi="Gill Sans Infant Std" w:cs="Gill Sans Infant Std"/>
                <w:b/>
                <w:sz w:val="26"/>
                <w:szCs w:val="26"/>
              </w:rPr>
            </w:pPr>
            <w:r>
              <w:rPr>
                <w:rFonts w:ascii="Gill Sans Infant Std" w:eastAsia="Gill Sans Infant Std" w:hAnsi="Gill Sans Infant Std" w:cs="Gill Sans Infant Std"/>
                <w:b/>
                <w:sz w:val="26"/>
                <w:szCs w:val="26"/>
              </w:rPr>
              <w:t xml:space="preserve">Where will we be:  </w:t>
            </w:r>
          </w:p>
          <w:p w14:paraId="29B9EC3A" w14:textId="5D9C1993" w:rsidR="00306F9A" w:rsidRDefault="00306F9A" w:rsidP="00C5498B">
            <w:pPr>
              <w:spacing w:before="120" w:after="120"/>
              <w:jc w:val="both"/>
              <w:rPr>
                <w:rFonts w:ascii="Gill Sans Infant Std" w:eastAsia="Gill Sans Infant Std" w:hAnsi="Gill Sans Infant Std" w:cs="Gill Sans Infant Std"/>
                <w:b/>
              </w:rPr>
            </w:pPr>
            <w:r>
              <w:rPr>
                <w:rFonts w:ascii="Gill Sans Infant Std" w:eastAsia="Gill Sans Infant Std" w:hAnsi="Gill Sans Infant Std" w:cs="Gill Sans Infant Std"/>
              </w:rPr>
              <w:t xml:space="preserve">A space that is large enough for the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to walk around and talk to each other.</w:t>
            </w:r>
          </w:p>
        </w:tc>
      </w:tr>
    </w:tbl>
    <w:p w14:paraId="3A5F9C3D" w14:textId="77777777" w:rsidR="00306F9A" w:rsidRDefault="00306F9A" w:rsidP="00306F9A">
      <w:pPr>
        <w:jc w:val="both"/>
        <w:rPr>
          <w:rFonts w:ascii="Gill Sans Infant Std" w:eastAsia="Gill Sans Infant Std" w:hAnsi="Gill Sans Infant Std" w:cs="Gill Sans Infant Std"/>
          <w:bCs/>
          <w:color w:val="7F7F7F" w:themeColor="text1" w:themeTint="80"/>
        </w:rPr>
      </w:pPr>
    </w:p>
    <w:p w14:paraId="00F99506" w14:textId="77777777" w:rsidR="00306F9A" w:rsidRDefault="00306F9A" w:rsidP="00306F9A">
      <w:pPr>
        <w:jc w:val="both"/>
        <w:rPr>
          <w:rFonts w:ascii="Gill Sans Infant Std" w:eastAsia="Gill Sans Infant Std" w:hAnsi="Gill Sans Infant Std" w:cs="Gill Sans Infant Std"/>
          <w:b/>
          <w:bCs/>
          <w:i/>
          <w:iCs/>
          <w:sz w:val="26"/>
          <w:szCs w:val="26"/>
        </w:rPr>
      </w:pPr>
      <w:r>
        <w:rPr>
          <w:rFonts w:ascii="Gill Sans Infant Std" w:eastAsia="Gill Sans Infant Std" w:hAnsi="Gill Sans Infant Std" w:cs="Gill Sans Infant Std"/>
          <w:b/>
          <w:sz w:val="26"/>
          <w:szCs w:val="26"/>
        </w:rPr>
        <w:t>Guidance for facilitators:</w:t>
      </w:r>
    </w:p>
    <w:p w14:paraId="01D6B7E3" w14:textId="77777777" w:rsidR="00306F9A" w:rsidRPr="00832E04" w:rsidRDefault="00306F9A" w:rsidP="00306F9A">
      <w:pPr>
        <w:pStyle w:val="ListParagraph"/>
        <w:numPr>
          <w:ilvl w:val="0"/>
          <w:numId w:val="82"/>
        </w:numPr>
        <w:jc w:val="both"/>
        <w:rPr>
          <w:rFonts w:ascii="Gill Sans Infant Std" w:eastAsia="Gill Sans Infant Std" w:hAnsi="Gill Sans Infant Std" w:cs="Gill Sans Infant Std"/>
          <w:b/>
        </w:rPr>
      </w:pPr>
      <w:r w:rsidRPr="00832E04">
        <w:rPr>
          <w:rFonts w:ascii="Gill Sans Infant Std" w:eastAsia="Gill Sans Infant Std" w:hAnsi="Gill Sans Infant Std" w:cs="Gill Sans Infant Std"/>
          <w:bCs/>
        </w:rPr>
        <w:t xml:space="preserve">There are </w:t>
      </w:r>
      <w:r>
        <w:rPr>
          <w:rFonts w:ascii="Gill Sans Infant Std" w:eastAsia="Gill Sans Infant Std" w:hAnsi="Gill Sans Infant Std" w:cs="Gill Sans Infant Std"/>
          <w:bCs/>
        </w:rPr>
        <w:t xml:space="preserve">different types of power and children should understand that misusing this power is not correct. In relationships such as teacher-student, older child-younger child, boy-girl, there may be power imbalances. Because of this, the person with less power may have no say and become a target of violence or abuse. Often those with less power have their feelings and needs ignored. </w:t>
      </w:r>
    </w:p>
    <w:p w14:paraId="2559357E" w14:textId="77777777" w:rsidR="00306F9A" w:rsidRPr="002658FA" w:rsidRDefault="00306F9A" w:rsidP="00306F9A">
      <w:pPr>
        <w:pStyle w:val="ListParagraph"/>
        <w:numPr>
          <w:ilvl w:val="0"/>
          <w:numId w:val="82"/>
        </w:numPr>
        <w:jc w:val="both"/>
        <w:rPr>
          <w:rFonts w:ascii="Gill Sans Infant Std" w:eastAsia="Gill Sans Infant Std" w:hAnsi="Gill Sans Infant Std" w:cs="Gill Sans Infant Std"/>
          <w:b/>
        </w:rPr>
      </w:pPr>
      <w:r>
        <w:rPr>
          <w:rFonts w:ascii="Gill Sans Infant Std" w:eastAsia="Gill Sans Infant Std" w:hAnsi="Gill Sans Infant Std" w:cs="Gill Sans Infant Std"/>
          <w:bCs/>
        </w:rPr>
        <w:t xml:space="preserve">Power in itself is not bad. Power means strength and it is how we use this strength that makes a difference. Having power is central to oppression and discrimination, but it is also central to empowerment. </w:t>
      </w:r>
    </w:p>
    <w:p w14:paraId="6A65E053" w14:textId="77777777" w:rsidR="00306F9A" w:rsidRPr="00832E04" w:rsidRDefault="00306F9A" w:rsidP="00306F9A">
      <w:pPr>
        <w:pStyle w:val="ListParagraph"/>
        <w:numPr>
          <w:ilvl w:val="0"/>
          <w:numId w:val="82"/>
        </w:numPr>
        <w:jc w:val="both"/>
        <w:rPr>
          <w:rFonts w:ascii="Gill Sans Infant Std" w:eastAsia="Gill Sans Infant Std" w:hAnsi="Gill Sans Infant Std" w:cs="Gill Sans Infant Std"/>
          <w:b/>
        </w:rPr>
      </w:pPr>
      <w:r>
        <w:rPr>
          <w:rFonts w:ascii="Gill Sans Infant Std" w:eastAsia="Gill Sans Infant Std" w:hAnsi="Gill Sans Infant Std" w:cs="Gill Sans Infant Std"/>
          <w:bCs/>
        </w:rPr>
        <w:t>Broadly, we talk of four different types of power:</w:t>
      </w:r>
    </w:p>
    <w:p w14:paraId="615BAE86" w14:textId="77777777" w:rsidR="00306F9A" w:rsidRPr="00832E04" w:rsidRDefault="00306F9A" w:rsidP="00306F9A">
      <w:pPr>
        <w:pStyle w:val="ListParagraph"/>
        <w:numPr>
          <w:ilvl w:val="1"/>
          <w:numId w:val="82"/>
        </w:numPr>
        <w:jc w:val="both"/>
        <w:rPr>
          <w:rFonts w:ascii="Gill Sans Infant Std" w:eastAsia="Gill Sans Infant Std" w:hAnsi="Gill Sans Infant Std" w:cs="Gill Sans Infant Std"/>
          <w:b/>
        </w:rPr>
      </w:pPr>
      <w:r>
        <w:rPr>
          <w:rFonts w:ascii="Gill Sans Infant Std" w:eastAsia="Gill Sans Infant Std" w:hAnsi="Gill Sans Infant Std" w:cs="Gill Sans Infant Std"/>
          <w:b/>
        </w:rPr>
        <w:t xml:space="preserve">Power Over: </w:t>
      </w:r>
      <w:r>
        <w:rPr>
          <w:rFonts w:ascii="Gill Sans Infant Std" w:eastAsia="Gill Sans Infant Std" w:hAnsi="Gill Sans Infant Std" w:cs="Gill Sans Infant Std"/>
          <w:bCs/>
        </w:rPr>
        <w:t xml:space="preserve">this implies having control over someone or a situation in a negative way, and being able to make others do what you want or feel a certain way. </w:t>
      </w:r>
    </w:p>
    <w:p w14:paraId="15432F16" w14:textId="77777777" w:rsidR="00306F9A" w:rsidRPr="00832E04" w:rsidRDefault="00306F9A" w:rsidP="00306F9A">
      <w:pPr>
        <w:pStyle w:val="ListParagraph"/>
        <w:ind w:left="1080"/>
        <w:jc w:val="both"/>
        <w:rPr>
          <w:rFonts w:ascii="Gill Sans Infant Std" w:eastAsia="Gill Sans Infant Std" w:hAnsi="Gill Sans Infant Std" w:cs="Gill Sans Infant Std"/>
          <w:b/>
          <w:i/>
          <w:iCs/>
        </w:rPr>
      </w:pPr>
      <w:r w:rsidRPr="00832E04">
        <w:rPr>
          <w:rFonts w:ascii="Gill Sans Infant Std" w:eastAsia="Gill Sans Infant Std" w:hAnsi="Gill Sans Infant Std" w:cs="Gill Sans Infant Std"/>
          <w:bCs/>
          <w:i/>
          <w:iCs/>
        </w:rPr>
        <w:lastRenderedPageBreak/>
        <w:t>Related words include: repression, force, dominate</w:t>
      </w:r>
      <w:r>
        <w:rPr>
          <w:rFonts w:ascii="Gill Sans Infant Std" w:eastAsia="Gill Sans Infant Std" w:hAnsi="Gill Sans Infant Std" w:cs="Gill Sans Infant Std"/>
          <w:bCs/>
          <w:i/>
          <w:iCs/>
        </w:rPr>
        <w:t xml:space="preserve">, oppress </w:t>
      </w:r>
    </w:p>
    <w:p w14:paraId="4D7221C1" w14:textId="77777777" w:rsidR="00306F9A" w:rsidRPr="00832E04" w:rsidRDefault="00306F9A" w:rsidP="00306F9A">
      <w:pPr>
        <w:pStyle w:val="ListParagraph"/>
        <w:numPr>
          <w:ilvl w:val="1"/>
          <w:numId w:val="82"/>
        </w:numPr>
        <w:jc w:val="both"/>
        <w:rPr>
          <w:rFonts w:ascii="Gill Sans Infant Std" w:eastAsia="Gill Sans Infant Std" w:hAnsi="Gill Sans Infant Std" w:cs="Gill Sans Infant Std"/>
          <w:b/>
        </w:rPr>
      </w:pPr>
      <w:r>
        <w:rPr>
          <w:rFonts w:ascii="Gill Sans Infant Std" w:eastAsia="Gill Sans Infant Std" w:hAnsi="Gill Sans Infant Std" w:cs="Gill Sans Infant Std"/>
          <w:b/>
        </w:rPr>
        <w:t>Power With:</w:t>
      </w:r>
      <w:r>
        <w:rPr>
          <w:rFonts w:ascii="Gill Sans Infant Std" w:eastAsia="Gill Sans Infant Std" w:hAnsi="Gill Sans Infant Std" w:cs="Gill Sans Infant Std"/>
          <w:bCs/>
        </w:rPr>
        <w:t xml:space="preserve"> </w:t>
      </w:r>
      <w:r w:rsidRPr="00FC35F4">
        <w:rPr>
          <w:rFonts w:ascii="Gill Sans Infant Std" w:hAnsi="Gill Sans Infant Std"/>
        </w:rPr>
        <w:t>having power with others is being connected, getting together to share ideas and act even where there are differences.</w:t>
      </w:r>
    </w:p>
    <w:p w14:paraId="2E85BCE2" w14:textId="77777777" w:rsidR="00306F9A" w:rsidRPr="00832E04" w:rsidRDefault="00306F9A" w:rsidP="00306F9A">
      <w:pPr>
        <w:pStyle w:val="ListParagraph"/>
        <w:ind w:left="1080"/>
        <w:jc w:val="both"/>
        <w:rPr>
          <w:rFonts w:ascii="Gill Sans Infant Std" w:eastAsia="Gill Sans Infant Std" w:hAnsi="Gill Sans Infant Std" w:cs="Gill Sans Infant Std"/>
          <w:b/>
          <w:i/>
          <w:iCs/>
        </w:rPr>
      </w:pPr>
      <w:r w:rsidRPr="00832E04">
        <w:rPr>
          <w:rFonts w:ascii="Gill Sans Infant Std" w:eastAsia="Gill Sans Infant Std" w:hAnsi="Gill Sans Infant Std" w:cs="Gill Sans Infant Std"/>
          <w:bCs/>
          <w:i/>
          <w:iCs/>
        </w:rPr>
        <w:t>Related words include: collective action, solidarity, support, collaboration</w:t>
      </w:r>
    </w:p>
    <w:p w14:paraId="5BAC06C9" w14:textId="77777777" w:rsidR="00306F9A" w:rsidRPr="00496561" w:rsidRDefault="00306F9A" w:rsidP="00306F9A">
      <w:pPr>
        <w:pStyle w:val="ListParagraph"/>
        <w:numPr>
          <w:ilvl w:val="1"/>
          <w:numId w:val="82"/>
        </w:numPr>
        <w:jc w:val="both"/>
        <w:rPr>
          <w:rFonts w:ascii="Gill Sans Infant Std" w:eastAsia="Gill Sans Infant Std" w:hAnsi="Gill Sans Infant Std" w:cs="Gill Sans Infant Std"/>
          <w:b/>
          <w:sz w:val="26"/>
          <w:szCs w:val="26"/>
        </w:rPr>
      </w:pPr>
      <w:r w:rsidRPr="00496561">
        <w:rPr>
          <w:rFonts w:ascii="Gill Sans Infant Std" w:eastAsia="Gill Sans Infant Std" w:hAnsi="Gill Sans Infant Std" w:cs="Gill Sans Infant Std"/>
          <w:b/>
        </w:rPr>
        <w:t xml:space="preserve">Power Within: </w:t>
      </w:r>
      <w:r w:rsidRPr="00496561">
        <w:rPr>
          <w:rFonts w:ascii="Gill Sans Infant Std" w:eastAsia="Gill Sans Infant Std" w:hAnsi="Gill Sans Infant Std" w:cs="Gill Sans Infant Std"/>
          <w:bCs/>
        </w:rPr>
        <w:t xml:space="preserve">having power within is being confident and believing in your own skills and abilities. </w:t>
      </w:r>
    </w:p>
    <w:p w14:paraId="718D414E" w14:textId="77777777" w:rsidR="00306F9A" w:rsidRDefault="00306F9A" w:rsidP="00306F9A">
      <w:pPr>
        <w:pStyle w:val="ListParagraph"/>
        <w:ind w:left="1080"/>
        <w:jc w:val="both"/>
        <w:rPr>
          <w:rFonts w:ascii="Gill Sans Infant Std" w:eastAsia="Gill Sans Infant Std" w:hAnsi="Gill Sans Infant Std" w:cs="Gill Sans Infant Std"/>
          <w:bCs/>
          <w:i/>
          <w:iCs/>
        </w:rPr>
      </w:pPr>
      <w:r w:rsidRPr="00496561">
        <w:rPr>
          <w:rFonts w:ascii="Gill Sans Infant Std" w:eastAsia="Gill Sans Infant Std" w:hAnsi="Gill Sans Infant Std" w:cs="Gill Sans Infant Std"/>
          <w:bCs/>
          <w:i/>
          <w:iCs/>
        </w:rPr>
        <w:t>Related words include:</w:t>
      </w:r>
      <w:r>
        <w:rPr>
          <w:rFonts w:ascii="Gill Sans Infant Std" w:eastAsia="Gill Sans Infant Std" w:hAnsi="Gill Sans Infant Std" w:cs="Gill Sans Infant Std"/>
          <w:bCs/>
          <w:i/>
          <w:iCs/>
        </w:rPr>
        <w:t xml:space="preserve"> self-esteem, agency, confidence, will, self-belief </w:t>
      </w:r>
    </w:p>
    <w:p w14:paraId="530F49F1" w14:textId="77777777" w:rsidR="00306F9A" w:rsidRPr="007B1419" w:rsidRDefault="00306F9A" w:rsidP="00306F9A">
      <w:pPr>
        <w:pStyle w:val="ListParagraph"/>
        <w:numPr>
          <w:ilvl w:val="1"/>
          <w:numId w:val="82"/>
        </w:numPr>
        <w:jc w:val="both"/>
        <w:rPr>
          <w:rFonts w:ascii="Gill Sans Infant Std" w:eastAsia="Gill Sans Infant Std" w:hAnsi="Gill Sans Infant Std" w:cs="Gill Sans Infant Std"/>
          <w:bCs/>
        </w:rPr>
      </w:pPr>
      <w:r>
        <w:rPr>
          <w:rFonts w:ascii="Gill Sans Infant Std" w:eastAsia="Gill Sans Infant Std" w:hAnsi="Gill Sans Infant Std" w:cs="Gill Sans Infant Std"/>
          <w:b/>
        </w:rPr>
        <w:t>Power To</w:t>
      </w:r>
      <w:r w:rsidRPr="007B1419">
        <w:rPr>
          <w:rFonts w:ascii="Gill Sans Infant Std" w:eastAsia="Gill Sans Infant Std" w:hAnsi="Gill Sans Infant Std" w:cs="Gill Sans Infant Std"/>
          <w:b/>
          <w:color w:val="FF0000"/>
        </w:rPr>
        <w:t xml:space="preserve">: </w:t>
      </w:r>
      <w:r w:rsidRPr="00FC35F4">
        <w:rPr>
          <w:rFonts w:ascii="Gill Sans Infant Std" w:eastAsia="Gill Sans Infant Std" w:hAnsi="Gill Sans Infant Std" w:cs="Gill Sans Infant Std"/>
          <w:bCs/>
        </w:rPr>
        <w:t xml:space="preserve">is having choices to is having choices to act to pursue our own goals and to support others. </w:t>
      </w:r>
    </w:p>
    <w:p w14:paraId="0C947F17" w14:textId="77777777" w:rsidR="00306F9A" w:rsidRDefault="00306F9A" w:rsidP="00306F9A">
      <w:pPr>
        <w:pStyle w:val="ListParagraph"/>
        <w:ind w:left="1080"/>
        <w:jc w:val="both"/>
        <w:rPr>
          <w:rFonts w:ascii="Gill Sans Infant Std" w:eastAsia="Gill Sans Infant Std" w:hAnsi="Gill Sans Infant Std" w:cs="Gill Sans Infant Std"/>
          <w:bCs/>
          <w:i/>
          <w:iCs/>
        </w:rPr>
      </w:pPr>
      <w:r>
        <w:rPr>
          <w:rFonts w:ascii="Gill Sans Infant Std" w:eastAsia="Gill Sans Infant Std" w:hAnsi="Gill Sans Infant Std" w:cs="Gill Sans Infant Std"/>
          <w:bCs/>
          <w:i/>
          <w:iCs/>
        </w:rPr>
        <w:t>Related words include: action, supporting, encouragement, inclusion, bringing others in</w:t>
      </w:r>
    </w:p>
    <w:p w14:paraId="37DC5558" w14:textId="77777777" w:rsidR="00306F9A" w:rsidRDefault="00306F9A" w:rsidP="00306F9A">
      <w:pPr>
        <w:pStyle w:val="ListParagraph"/>
        <w:ind w:left="1080"/>
        <w:jc w:val="both"/>
        <w:rPr>
          <w:rFonts w:ascii="Gill Sans Infant Std" w:eastAsia="Gill Sans Infant Std" w:hAnsi="Gill Sans Infant Std" w:cs="Gill Sans Infant Std"/>
          <w:bCs/>
          <w:i/>
          <w:iCs/>
        </w:rPr>
      </w:pPr>
    </w:p>
    <w:p w14:paraId="1AC2EF75" w14:textId="77777777" w:rsidR="00306F9A" w:rsidRPr="00E86FDB" w:rsidRDefault="00306F9A" w:rsidP="00306F9A">
      <w:pPr>
        <w:pStyle w:val="ListParagraph"/>
        <w:numPr>
          <w:ilvl w:val="0"/>
          <w:numId w:val="85"/>
        </w:numPr>
        <w:jc w:val="both"/>
        <w:rPr>
          <w:rFonts w:ascii="Gill Sans Infant Std" w:eastAsia="Gill Sans Infant Std" w:hAnsi="Gill Sans Infant Std" w:cs="Gill Sans Infant Std"/>
          <w:bCs/>
          <w:i/>
          <w:iCs/>
        </w:rPr>
      </w:pPr>
      <w:r>
        <w:rPr>
          <w:rFonts w:ascii="Gill Sans Infant Std" w:eastAsia="Gill Sans Infant Std" w:hAnsi="Gill Sans Infant Std" w:cs="Gill Sans Infant Std"/>
          <w:bCs/>
        </w:rPr>
        <w:t>When we talk of ‘empowerment’ we often talk of the following:</w:t>
      </w:r>
    </w:p>
    <w:p w14:paraId="436910DA" w14:textId="77777777" w:rsidR="00306F9A" w:rsidRPr="00E86FDB" w:rsidRDefault="00306F9A" w:rsidP="00306F9A">
      <w:pPr>
        <w:pStyle w:val="ListParagraph"/>
        <w:numPr>
          <w:ilvl w:val="1"/>
          <w:numId w:val="85"/>
        </w:numPr>
        <w:jc w:val="both"/>
        <w:rPr>
          <w:rFonts w:ascii="Gill Sans Infant Std" w:eastAsia="Gill Sans Infant Std" w:hAnsi="Gill Sans Infant Std" w:cs="Gill Sans Infant Std"/>
          <w:bCs/>
          <w:i/>
          <w:iCs/>
        </w:rPr>
      </w:pPr>
      <w:r>
        <w:rPr>
          <w:rFonts w:ascii="Gill Sans Infant Std" w:eastAsia="Gill Sans Infant Std" w:hAnsi="Gill Sans Infant Std" w:cs="Gill Sans Infant Std"/>
          <w:b/>
        </w:rPr>
        <w:t>Choice</w:t>
      </w:r>
      <w:r>
        <w:rPr>
          <w:rFonts w:ascii="Gill Sans Infant Std" w:eastAsia="Gill Sans Infant Std" w:hAnsi="Gill Sans Infant Std" w:cs="Gill Sans Infant Std"/>
          <w:bCs/>
        </w:rPr>
        <w:t xml:space="preserve"> – a person’s ability to make and influence choices that affect their lives and futures</w:t>
      </w:r>
    </w:p>
    <w:p w14:paraId="30B861A0" w14:textId="77777777" w:rsidR="00306F9A" w:rsidRPr="00E86FDB" w:rsidRDefault="00306F9A" w:rsidP="00306F9A">
      <w:pPr>
        <w:pStyle w:val="ListParagraph"/>
        <w:numPr>
          <w:ilvl w:val="1"/>
          <w:numId w:val="85"/>
        </w:numPr>
        <w:jc w:val="both"/>
        <w:rPr>
          <w:rFonts w:ascii="Gill Sans Infant Std" w:eastAsia="Gill Sans Infant Std" w:hAnsi="Gill Sans Infant Std" w:cs="Gill Sans Infant Std"/>
          <w:bCs/>
          <w:i/>
          <w:iCs/>
        </w:rPr>
      </w:pPr>
      <w:r>
        <w:rPr>
          <w:rFonts w:ascii="Gill Sans Infant Std" w:eastAsia="Gill Sans Infant Std" w:hAnsi="Gill Sans Infant Std" w:cs="Gill Sans Infant Std"/>
          <w:b/>
        </w:rPr>
        <w:t xml:space="preserve">Voice </w:t>
      </w:r>
      <w:r>
        <w:rPr>
          <w:rFonts w:ascii="Gill Sans Infant Std" w:eastAsia="Gill Sans Infant Std" w:hAnsi="Gill Sans Infant Std" w:cs="Gill Sans Infant Std"/>
          <w:bCs/>
          <w:i/>
          <w:iCs/>
        </w:rPr>
        <w:t xml:space="preserve">– </w:t>
      </w:r>
      <w:r>
        <w:rPr>
          <w:rFonts w:ascii="Gill Sans Infant Std" w:eastAsia="Gill Sans Infant Std" w:hAnsi="Gill Sans Infant Std" w:cs="Gill Sans Infant Std"/>
          <w:bCs/>
        </w:rPr>
        <w:t>a person’s ability to express their beliefs, emotions and needs, and share in discussions and decision-making</w:t>
      </w:r>
    </w:p>
    <w:p w14:paraId="2C85F637" w14:textId="77777777" w:rsidR="00306F9A" w:rsidRPr="00E86FDB" w:rsidRDefault="00306F9A" w:rsidP="00306F9A">
      <w:pPr>
        <w:pStyle w:val="ListParagraph"/>
        <w:numPr>
          <w:ilvl w:val="1"/>
          <w:numId w:val="85"/>
        </w:numPr>
        <w:jc w:val="both"/>
        <w:rPr>
          <w:rFonts w:ascii="Gill Sans Infant Std" w:eastAsia="Gill Sans Infant Std" w:hAnsi="Gill Sans Infant Std" w:cs="Gill Sans Infant Std"/>
          <w:bCs/>
          <w:i/>
          <w:iCs/>
        </w:rPr>
      </w:pPr>
      <w:r>
        <w:rPr>
          <w:rFonts w:ascii="Gill Sans Infant Std" w:eastAsia="Gill Sans Infant Std" w:hAnsi="Gill Sans Infant Std" w:cs="Gill Sans Infant Std"/>
          <w:b/>
        </w:rPr>
        <w:t xml:space="preserve">Agency </w:t>
      </w:r>
      <w:r>
        <w:rPr>
          <w:rFonts w:ascii="Gill Sans Infant Std" w:eastAsia="Gill Sans Infant Std" w:hAnsi="Gill Sans Infant Std" w:cs="Gill Sans Infant Std"/>
          <w:bCs/>
        </w:rPr>
        <w:t xml:space="preserve">– a person’s ability to take action and pursue goals, and make decisions over their own bodies, futures and lives. </w:t>
      </w:r>
    </w:p>
    <w:p w14:paraId="2A437393" w14:textId="77777777" w:rsidR="00306F9A" w:rsidRDefault="00306F9A" w:rsidP="00306F9A">
      <w:pPr>
        <w:pStyle w:val="ListParagraph"/>
        <w:ind w:left="1080"/>
        <w:jc w:val="both"/>
        <w:rPr>
          <w:rFonts w:ascii="Gill Sans Infant Std" w:eastAsia="Gill Sans Infant Std" w:hAnsi="Gill Sans Infant Std" w:cs="Gill Sans Infant Std"/>
          <w:bCs/>
          <w:i/>
          <w:iCs/>
        </w:rPr>
      </w:pPr>
    </w:p>
    <w:p w14:paraId="78B58ED6" w14:textId="4D7A194A" w:rsidR="00306F9A" w:rsidRPr="00832E04" w:rsidRDefault="00065DD3" w:rsidP="00306F9A">
      <w:pPr>
        <w:pStyle w:val="ListParagraph"/>
        <w:numPr>
          <w:ilvl w:val="0"/>
          <w:numId w:val="82"/>
        </w:numPr>
        <w:jc w:val="both"/>
        <w:rPr>
          <w:rFonts w:ascii="Gill Sans Infant Std" w:eastAsia="Gill Sans Infant Std" w:hAnsi="Gill Sans Infant Std" w:cs="Gill Sans Infant Std"/>
          <w:b/>
        </w:rPr>
      </w:pPr>
      <w:r>
        <w:rPr>
          <w:rFonts w:ascii="Gill Sans Infant Std" w:eastAsia="Gill Sans Infant Std" w:hAnsi="Gill Sans Infant Std" w:cs="Gill Sans Infant Std"/>
        </w:rPr>
        <w:t>Power is closely related</w:t>
      </w:r>
      <w:r w:rsidR="00306F9A">
        <w:rPr>
          <w:rFonts w:ascii="Gill Sans Infant Std" w:eastAsia="Gill Sans Infant Std" w:hAnsi="Gill Sans Infant Std" w:cs="Gill Sans Infant Std"/>
        </w:rPr>
        <w:t xml:space="preserve"> to</w:t>
      </w:r>
      <w:r>
        <w:rPr>
          <w:rFonts w:ascii="Gill Sans Infant Std" w:eastAsia="Gill Sans Infant Std" w:hAnsi="Gill Sans Infant Std" w:cs="Gill Sans Infant Std"/>
        </w:rPr>
        <w:t xml:space="preserve"> fulfilment of</w:t>
      </w:r>
      <w:r w:rsidR="00306F9A">
        <w:rPr>
          <w:rFonts w:ascii="Gill Sans Infant Std" w:eastAsia="Gill Sans Infant Std" w:hAnsi="Gill Sans Infant Std" w:cs="Gill Sans Infant Std"/>
        </w:rPr>
        <w:t xml:space="preserve"> </w:t>
      </w:r>
      <w:r w:rsidR="00306F9A" w:rsidRPr="00926D4D">
        <w:rPr>
          <w:rFonts w:ascii="Gill Sans Infant Std" w:eastAsia="Gill Sans Infant Std" w:hAnsi="Gill Sans Infant Std" w:cs="Gill Sans Infant Std"/>
          <w:b/>
        </w:rPr>
        <w:t>rights</w:t>
      </w:r>
      <w:r w:rsidR="00306F9A">
        <w:rPr>
          <w:rFonts w:ascii="Gill Sans Infant Std" w:eastAsia="Gill Sans Infant Std" w:hAnsi="Gill Sans Infant Std" w:cs="Gill Sans Infant Std"/>
        </w:rPr>
        <w:t xml:space="preserve"> (previous session) people who have more power to do what they want and have </w:t>
      </w:r>
      <w:r w:rsidR="00306F9A">
        <w:rPr>
          <w:rFonts w:ascii="Gill Sans Infant Std" w:eastAsia="Gill Sans Infant Std" w:hAnsi="Gill Sans Infant Std" w:cs="Gill Sans Infant Std"/>
        </w:rPr>
        <w:lastRenderedPageBreak/>
        <w:t xml:space="preserve">power over others will generally be able to access and demand their rights more. </w:t>
      </w:r>
    </w:p>
    <w:p w14:paraId="6835B009" w14:textId="77777777" w:rsidR="00306F9A" w:rsidRPr="00496561" w:rsidRDefault="00306F9A" w:rsidP="00306F9A">
      <w:pPr>
        <w:pStyle w:val="ListParagraph"/>
        <w:ind w:left="1080"/>
        <w:jc w:val="both"/>
        <w:rPr>
          <w:rFonts w:ascii="Gill Sans Infant Std" w:eastAsia="Gill Sans Infant Std" w:hAnsi="Gill Sans Infant Std" w:cs="Gill Sans Infant Std"/>
          <w:bCs/>
          <w:i/>
          <w:iCs/>
        </w:rPr>
      </w:pPr>
    </w:p>
    <w:p w14:paraId="6EAF32B1" w14:textId="77777777" w:rsidR="00306F9A" w:rsidRDefault="00306F9A" w:rsidP="00306F9A">
      <w:pPr>
        <w:jc w:val="both"/>
        <w:rPr>
          <w:rFonts w:ascii="Gill Sans Infant Std" w:eastAsia="Gill Sans Infant Std" w:hAnsi="Gill Sans Infant Std" w:cs="Gill Sans Infant Std"/>
          <w:b/>
          <w:bCs/>
          <w:i/>
          <w:iCs/>
          <w:sz w:val="26"/>
          <w:szCs w:val="26"/>
        </w:rPr>
      </w:pPr>
      <w:r>
        <w:rPr>
          <w:rFonts w:ascii="Gill Sans Infant Std" w:eastAsia="Gill Sans Infant Std" w:hAnsi="Gill Sans Infant Std" w:cs="Gill Sans Infant Std"/>
          <w:b/>
          <w:sz w:val="26"/>
          <w:szCs w:val="26"/>
        </w:rPr>
        <w:t>Preparations:</w:t>
      </w:r>
    </w:p>
    <w:p w14:paraId="52389FF1" w14:textId="77777777" w:rsidR="00306F9A" w:rsidRDefault="00306F9A" w:rsidP="00306F9A">
      <w:pPr>
        <w:pStyle w:val="ListParagraph"/>
        <w:numPr>
          <w:ilvl w:val="0"/>
          <w:numId w:val="81"/>
        </w:numPr>
        <w:jc w:val="both"/>
        <w:rPr>
          <w:rFonts w:ascii="Gill Sans Infant Std" w:eastAsia="Gill Sans Infant Std" w:hAnsi="Gill Sans Infant Std" w:cs="Gill Sans Infant Std"/>
          <w:bCs/>
        </w:rPr>
      </w:pPr>
      <w:r w:rsidRPr="00B25F1C">
        <w:rPr>
          <w:rFonts w:ascii="Gill Sans Infant Std" w:eastAsia="Gill Sans Infant Std" w:hAnsi="Gill Sans Infant Std" w:cs="Gill Sans Infant Std"/>
          <w:bCs/>
        </w:rPr>
        <w:t xml:space="preserve">Prepare </w:t>
      </w:r>
      <w:r>
        <w:rPr>
          <w:rFonts w:ascii="Gill Sans Infant Std" w:eastAsia="Gill Sans Infant Std" w:hAnsi="Gill Sans Infant Std" w:cs="Gill Sans Infant Std"/>
          <w:bCs/>
        </w:rPr>
        <w:t>flipchart paper with the following story, once you have adapted the names and details for your context, leaving blank spaces as indicated:</w:t>
      </w:r>
    </w:p>
    <w:p w14:paraId="615CD344" w14:textId="77777777" w:rsidR="00306F9A" w:rsidRDefault="00306F9A" w:rsidP="00306F9A">
      <w:pPr>
        <w:pStyle w:val="ListParagraph"/>
        <w:ind w:left="360"/>
        <w:jc w:val="both"/>
        <w:rPr>
          <w:rFonts w:ascii="Gill Sans Infant Std" w:eastAsia="Gill Sans Infant Std" w:hAnsi="Gill Sans Infant Std" w:cs="Gill Sans Infant Std"/>
          <w:bCs/>
        </w:rPr>
      </w:pPr>
    </w:p>
    <w:p w14:paraId="4121B510" w14:textId="4623E3A3" w:rsidR="00306F9A" w:rsidRDefault="00306F9A" w:rsidP="00306F9A">
      <w:pPr>
        <w:pStyle w:val="ListParagraph"/>
        <w:numPr>
          <w:ilvl w:val="1"/>
          <w:numId w:val="81"/>
        </w:numPr>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 xml:space="preserve">Paul and Mary go to the same school. They are friends and both like mathematics. As individuals they both have power (a)_________ themselves and are confident that they deserve to go to a good school. John also goes to the same school. John has a little sister but they argue a lot because he tries to use his power (b)_________ her to control what games she plays and make her do all the household chores. Mary and Paul don’t like seeing John be mean to his little sister, so Mary joins power (c)_______ Paul to speak up to John and encourage him to be kind and supportive to his sister. They explain that if he helps his sister with the household chores, she will have more time to study. John understands and agrees to be kinder to his sister. Together they decide to use their power (d) ________ encourage all girls and boys to share chores at home.  </w:t>
      </w:r>
    </w:p>
    <w:p w14:paraId="452C0D17" w14:textId="69E0B9EE" w:rsidR="00306F9A" w:rsidRDefault="00065DD3" w:rsidP="00306F9A">
      <w:pPr>
        <w:pStyle w:val="ListParagraph"/>
        <w:ind w:left="1080"/>
        <w:jc w:val="both"/>
        <w:rPr>
          <w:rFonts w:ascii="Gill Sans Infant Std" w:eastAsia="Gill Sans Infant Std" w:hAnsi="Gill Sans Infant Std" w:cs="Gill Sans Infant Std"/>
          <w:bCs/>
        </w:rPr>
      </w:pPr>
      <w:r w:rsidRPr="00A0325C">
        <w:rPr>
          <w:rFonts w:ascii="Gill Sans Infant Std" w:eastAsia="Gill Sans Infant Std" w:hAnsi="Gill Sans Infant Std" w:cs="Gill Sans Infant Std"/>
          <w:bCs/>
          <w:noProof/>
          <w:lang w:eastAsia="en-GB"/>
        </w:rPr>
        <mc:AlternateContent>
          <mc:Choice Requires="wps">
            <w:drawing>
              <wp:anchor distT="45720" distB="45720" distL="114300" distR="114300" simplePos="0" relativeHeight="251658262" behindDoc="0" locked="0" layoutInCell="1" allowOverlap="1" wp14:anchorId="5DD1464C" wp14:editId="470379A7">
                <wp:simplePos x="0" y="0"/>
                <wp:positionH relativeFrom="column">
                  <wp:posOffset>-409545</wp:posOffset>
                </wp:positionH>
                <wp:positionV relativeFrom="paragraph">
                  <wp:posOffset>279178</wp:posOffset>
                </wp:positionV>
                <wp:extent cx="6581775" cy="1066800"/>
                <wp:effectExtent l="0" t="0" r="28575" b="19050"/>
                <wp:wrapSquare wrapText="bothSides"/>
                <wp:docPr id="2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1775" cy="1066800"/>
                        </a:xfrm>
                        <a:prstGeom prst="rect">
                          <a:avLst/>
                        </a:prstGeom>
                        <a:solidFill>
                          <a:srgbClr val="FFFFFF"/>
                        </a:solidFill>
                        <a:ln w="9525">
                          <a:solidFill>
                            <a:srgbClr val="000000"/>
                          </a:solidFill>
                          <a:miter lim="800000"/>
                          <a:headEnd/>
                          <a:tailEnd/>
                        </a:ln>
                      </wps:spPr>
                      <wps:txbx>
                        <w:txbxContent>
                          <w:p w14:paraId="58515AF0" w14:textId="77777777" w:rsidR="006B1B6B" w:rsidRPr="002658FA" w:rsidRDefault="006B1B6B" w:rsidP="00306F9A">
                            <w:pPr>
                              <w:jc w:val="both"/>
                              <w:rPr>
                                <w:rFonts w:ascii="Gill Sans Infant Std" w:eastAsia="Gill Sans Infant Std" w:hAnsi="Gill Sans Infant Std" w:cs="Gill Sans Infant Std"/>
                                <w:bCs/>
                                <w:sz w:val="20"/>
                                <w:szCs w:val="20"/>
                              </w:rPr>
                            </w:pPr>
                            <w:r w:rsidRPr="002658FA">
                              <w:rPr>
                                <w:rFonts w:ascii="Gill Sans Infant Std" w:eastAsia="Gill Sans Infant Std" w:hAnsi="Gill Sans Infant Std" w:cs="Gill Sans Infant Std"/>
                                <w:b/>
                                <w:bCs/>
                                <w:color w:val="FF0000"/>
                                <w:sz w:val="20"/>
                                <w:szCs w:val="20"/>
                              </w:rPr>
                              <w:t xml:space="preserve">Note on Adaptation: </w:t>
                            </w:r>
                            <w:r w:rsidRPr="002658FA">
                              <w:rPr>
                                <w:rFonts w:ascii="Gill Sans Infant Std" w:eastAsia="Gill Sans Infant Std" w:hAnsi="Gill Sans Infant Std" w:cs="Gill Sans Infant Std"/>
                                <w:bCs/>
                                <w:sz w:val="20"/>
                                <w:szCs w:val="20"/>
                              </w:rPr>
                              <w:t>The activity using the reading above may require significant adaptation.</w:t>
                            </w:r>
                            <w:r>
                              <w:rPr>
                                <w:rFonts w:ascii="Gill Sans Infant Std" w:eastAsia="Gill Sans Infant Std" w:hAnsi="Gill Sans Infant Std" w:cs="Gill Sans Infant Std"/>
                                <w:bCs/>
                                <w:sz w:val="20"/>
                                <w:szCs w:val="20"/>
                              </w:rPr>
                              <w:t xml:space="preserve"> </w:t>
                            </w:r>
                            <w:r w:rsidRPr="002658FA">
                              <w:rPr>
                                <w:rFonts w:ascii="Gill Sans Infant Std" w:eastAsia="Gill Sans Infant Std" w:hAnsi="Gill Sans Infant Std" w:cs="Gill Sans Infant Std"/>
                                <w:b/>
                                <w:bCs/>
                                <w:sz w:val="20"/>
                                <w:szCs w:val="20"/>
                              </w:rPr>
                              <w:t>Language:</w:t>
                            </w:r>
                            <w:r w:rsidRPr="002658FA">
                              <w:rPr>
                                <w:rFonts w:ascii="Gill Sans Infant Std" w:eastAsia="Gill Sans Infant Std" w:hAnsi="Gill Sans Infant Std" w:cs="Gill Sans Infant Std"/>
                                <w:bCs/>
                                <w:sz w:val="20"/>
                                <w:szCs w:val="20"/>
                              </w:rPr>
                              <w:t xml:space="preserve"> The translation of the text and different types of power will need very careful translation- in some languages the meaning may not be changed with prepositions (over, with, within, to) but will need different words entirely. </w:t>
                            </w:r>
                            <w:r>
                              <w:rPr>
                                <w:rFonts w:ascii="Gill Sans Infant Std" w:eastAsia="Gill Sans Infant Std" w:hAnsi="Gill Sans Infant Std" w:cs="Gill Sans Infant Std"/>
                                <w:bCs/>
                                <w:sz w:val="20"/>
                                <w:szCs w:val="20"/>
                              </w:rPr>
                              <w:t xml:space="preserve"> </w:t>
                            </w:r>
                            <w:r w:rsidRPr="002658FA">
                              <w:rPr>
                                <w:rFonts w:ascii="Gill Sans Infant Std" w:eastAsia="Gill Sans Infant Std" w:hAnsi="Gill Sans Infant Std" w:cs="Gill Sans Infant Std"/>
                                <w:b/>
                                <w:bCs/>
                                <w:sz w:val="20"/>
                                <w:szCs w:val="20"/>
                              </w:rPr>
                              <w:t>Level:</w:t>
                            </w:r>
                            <w:r w:rsidRPr="002658FA">
                              <w:rPr>
                                <w:rFonts w:ascii="Gill Sans Infant Std" w:eastAsia="Gill Sans Infant Std" w:hAnsi="Gill Sans Infant Std" w:cs="Gill Sans Infant Std"/>
                                <w:bCs/>
                                <w:sz w:val="20"/>
                                <w:szCs w:val="20"/>
                              </w:rPr>
                              <w:t xml:space="preserve"> The above reading may be difficult for some children under the age of 12 so you may need to pilot and adapt this if necessary.  The key point is that there is bad power (dominating over others) and good power (self-confidence and helping others), </w:t>
                            </w:r>
                            <w:r>
                              <w:rPr>
                                <w:rFonts w:ascii="Gill Sans Infant Std" w:eastAsia="Gill Sans Infant Std" w:hAnsi="Gill Sans Infant Std" w:cs="Gill Sans Infant Std"/>
                                <w:bCs/>
                                <w:sz w:val="20"/>
                                <w:szCs w:val="20"/>
                              </w:rPr>
                              <w:t xml:space="preserve">see below for ideas on how to simplify.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D1464C" id="_x0000_s1027" type="#_x0000_t202" style="position:absolute;left:0;text-align:left;margin-left:-32.25pt;margin-top:22pt;width:518.25pt;height:84pt;z-index:25165826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">
                <v:textbox>
                  <w:txbxContent>
                    <w:p w14:paraId="58515AF0" w14:textId="77777777" w:rsidR="006B1B6B" w:rsidRPr="002658FA" w:rsidRDefault="006B1B6B" w:rsidP="00306F9A">
                      <w:pPr>
                        <w:jc w:val="both"/>
                        <w:rPr>
                          <w:rFonts w:ascii="Gill Sans Infant Std" w:eastAsia="Gill Sans Infant Std" w:hAnsi="Gill Sans Infant Std" w:cs="Gill Sans Infant Std"/>
                          <w:bCs/>
                          <w:sz w:val="20"/>
                          <w:szCs w:val="20"/>
                        </w:rPr>
                      </w:pPr>
                      <w:r w:rsidRPr="002658FA">
                        <w:rPr>
                          <w:rFonts w:ascii="Gill Sans Infant Std" w:eastAsia="Gill Sans Infant Std" w:hAnsi="Gill Sans Infant Std" w:cs="Gill Sans Infant Std"/>
                          <w:b/>
                          <w:bCs/>
                          <w:color w:val="FF0000"/>
                          <w:sz w:val="20"/>
                          <w:szCs w:val="20"/>
                        </w:rPr>
                        <w:t xml:space="preserve">Note on Adaptation: </w:t>
                      </w:r>
                      <w:r w:rsidRPr="002658FA">
                        <w:rPr>
                          <w:rFonts w:ascii="Gill Sans Infant Std" w:eastAsia="Gill Sans Infant Std" w:hAnsi="Gill Sans Infant Std" w:cs="Gill Sans Infant Std"/>
                          <w:bCs/>
                          <w:sz w:val="20"/>
                          <w:szCs w:val="20"/>
                        </w:rPr>
                        <w:t>The activity using the reading above may require significant adaptation.</w:t>
                      </w:r>
                      <w:r>
                        <w:rPr>
                          <w:rFonts w:ascii="Gill Sans Infant Std" w:eastAsia="Gill Sans Infant Std" w:hAnsi="Gill Sans Infant Std" w:cs="Gill Sans Infant Std"/>
                          <w:bCs/>
                          <w:sz w:val="20"/>
                          <w:szCs w:val="20"/>
                        </w:rPr>
                        <w:t xml:space="preserve"> </w:t>
                      </w:r>
                      <w:r w:rsidRPr="002658FA">
                        <w:rPr>
                          <w:rFonts w:ascii="Gill Sans Infant Std" w:eastAsia="Gill Sans Infant Std" w:hAnsi="Gill Sans Infant Std" w:cs="Gill Sans Infant Std"/>
                          <w:b/>
                          <w:bCs/>
                          <w:sz w:val="20"/>
                          <w:szCs w:val="20"/>
                        </w:rPr>
                        <w:t>Language:</w:t>
                      </w:r>
                      <w:r w:rsidRPr="002658FA">
                        <w:rPr>
                          <w:rFonts w:ascii="Gill Sans Infant Std" w:eastAsia="Gill Sans Infant Std" w:hAnsi="Gill Sans Infant Std" w:cs="Gill Sans Infant Std"/>
                          <w:bCs/>
                          <w:sz w:val="20"/>
                          <w:szCs w:val="20"/>
                        </w:rPr>
                        <w:t xml:space="preserve"> The translation of the text and different types of power will need very careful translation- in some languages the meaning may not be changed with prepositions (over, with, within, to) but will need different words entirely. </w:t>
                      </w:r>
                      <w:r>
                        <w:rPr>
                          <w:rFonts w:ascii="Gill Sans Infant Std" w:eastAsia="Gill Sans Infant Std" w:hAnsi="Gill Sans Infant Std" w:cs="Gill Sans Infant Std"/>
                          <w:bCs/>
                          <w:sz w:val="20"/>
                          <w:szCs w:val="20"/>
                        </w:rPr>
                        <w:t xml:space="preserve"> </w:t>
                      </w:r>
                      <w:r w:rsidRPr="002658FA">
                        <w:rPr>
                          <w:rFonts w:ascii="Gill Sans Infant Std" w:eastAsia="Gill Sans Infant Std" w:hAnsi="Gill Sans Infant Std" w:cs="Gill Sans Infant Std"/>
                          <w:b/>
                          <w:bCs/>
                          <w:sz w:val="20"/>
                          <w:szCs w:val="20"/>
                        </w:rPr>
                        <w:t>Level:</w:t>
                      </w:r>
                      <w:r w:rsidRPr="002658FA">
                        <w:rPr>
                          <w:rFonts w:ascii="Gill Sans Infant Std" w:eastAsia="Gill Sans Infant Std" w:hAnsi="Gill Sans Infant Std" w:cs="Gill Sans Infant Std"/>
                          <w:bCs/>
                          <w:sz w:val="20"/>
                          <w:szCs w:val="20"/>
                        </w:rPr>
                        <w:t xml:space="preserve"> The above reading may be difficult for some children under the age of 12 so you may need to pilot and adapt this if necessary.  The key point is that there is bad power (dominating over others) and good power (self-confidence and helping others), </w:t>
                      </w:r>
                      <w:r>
                        <w:rPr>
                          <w:rFonts w:ascii="Gill Sans Infant Std" w:eastAsia="Gill Sans Infant Std" w:hAnsi="Gill Sans Infant Std" w:cs="Gill Sans Infant Std"/>
                          <w:bCs/>
                          <w:sz w:val="20"/>
                          <w:szCs w:val="20"/>
                        </w:rPr>
                        <w:t xml:space="preserve">see below for ideas on how to simplify. </w:t>
                      </w:r>
                    </w:p>
                  </w:txbxContent>
                </v:textbox>
                <w10:wrap type="square"/>
              </v:shape>
            </w:pict>
          </mc:Fallback>
        </mc:AlternateContent>
      </w:r>
    </w:p>
    <w:p w14:paraId="45FF02DF" w14:textId="4B8498BC" w:rsidR="00306F9A" w:rsidRDefault="00306F9A" w:rsidP="00306F9A">
      <w:pPr>
        <w:pStyle w:val="ListParagraph"/>
        <w:numPr>
          <w:ilvl w:val="0"/>
          <w:numId w:val="81"/>
        </w:numPr>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 xml:space="preserve">Write up four pieces of flipchart </w:t>
      </w:r>
      <w:r>
        <w:rPr>
          <w:rFonts w:ascii="Gill Sans Infant Std" w:eastAsia="Gill Sans Infant Std" w:hAnsi="Gill Sans Infant Std" w:cs="Gill Sans Infant Std"/>
          <w:bCs/>
        </w:rPr>
        <w:lastRenderedPageBreak/>
        <w:t>paper, each saying one of the types of power:</w:t>
      </w:r>
    </w:p>
    <w:p w14:paraId="631E04D8" w14:textId="77777777" w:rsidR="00306F9A" w:rsidRDefault="00306F9A" w:rsidP="00306F9A">
      <w:pPr>
        <w:pStyle w:val="ListParagraph"/>
        <w:jc w:val="both"/>
        <w:rPr>
          <w:rFonts w:ascii="Gill Sans Infant Std" w:eastAsia="Gill Sans Infant Std" w:hAnsi="Gill Sans Infant Std" w:cs="Gill Sans Infant Std"/>
          <w:b/>
        </w:rPr>
      </w:pPr>
      <w:r>
        <w:rPr>
          <w:rFonts w:ascii="Gill Sans Infant Std" w:eastAsia="Gill Sans Infant Std" w:hAnsi="Gill Sans Infant Std" w:cs="Gill Sans Infant Std"/>
          <w:b/>
        </w:rPr>
        <w:t>Power To</w:t>
      </w:r>
    </w:p>
    <w:p w14:paraId="11ACB886" w14:textId="77777777" w:rsidR="00306F9A" w:rsidRDefault="00306F9A" w:rsidP="00306F9A">
      <w:pPr>
        <w:pStyle w:val="ListParagraph"/>
        <w:jc w:val="both"/>
        <w:rPr>
          <w:rFonts w:ascii="Gill Sans Infant Std" w:eastAsia="Gill Sans Infant Std" w:hAnsi="Gill Sans Infant Std" w:cs="Gill Sans Infant Std"/>
          <w:b/>
        </w:rPr>
      </w:pPr>
      <w:r>
        <w:rPr>
          <w:rFonts w:ascii="Gill Sans Infant Std" w:eastAsia="Gill Sans Infant Std" w:hAnsi="Gill Sans Infant Std" w:cs="Gill Sans Infant Std"/>
          <w:b/>
        </w:rPr>
        <w:t>Power Over</w:t>
      </w:r>
    </w:p>
    <w:p w14:paraId="2A2FAF4B" w14:textId="77777777" w:rsidR="00306F9A" w:rsidRDefault="00306F9A" w:rsidP="00306F9A">
      <w:pPr>
        <w:pStyle w:val="ListParagraph"/>
        <w:jc w:val="both"/>
        <w:rPr>
          <w:rFonts w:ascii="Gill Sans Infant Std" w:eastAsia="Gill Sans Infant Std" w:hAnsi="Gill Sans Infant Std" w:cs="Gill Sans Infant Std"/>
          <w:b/>
        </w:rPr>
      </w:pPr>
      <w:r>
        <w:rPr>
          <w:rFonts w:ascii="Gill Sans Infant Std" w:eastAsia="Gill Sans Infant Std" w:hAnsi="Gill Sans Infant Std" w:cs="Gill Sans Infant Std"/>
          <w:b/>
        </w:rPr>
        <w:t>Power With</w:t>
      </w:r>
    </w:p>
    <w:p w14:paraId="02649615" w14:textId="77777777" w:rsidR="00306F9A" w:rsidRPr="00D21E00" w:rsidRDefault="00306F9A" w:rsidP="00306F9A">
      <w:pPr>
        <w:pStyle w:val="ListParagraph"/>
        <w:jc w:val="both"/>
        <w:rPr>
          <w:rFonts w:ascii="Gill Sans Infant Std" w:eastAsia="Gill Sans Infant Std" w:hAnsi="Gill Sans Infant Std" w:cs="Gill Sans Infant Std"/>
          <w:bCs/>
        </w:rPr>
      </w:pPr>
      <w:r>
        <w:rPr>
          <w:rFonts w:ascii="Gill Sans Infant Std" w:eastAsia="Gill Sans Infant Std" w:hAnsi="Gill Sans Infant Std" w:cs="Gill Sans Infant Std"/>
          <w:b/>
        </w:rPr>
        <w:t xml:space="preserve">Power Within </w:t>
      </w:r>
      <w:r>
        <w:rPr>
          <w:rFonts w:ascii="Gill Sans Infant Std" w:eastAsia="Gill Sans Infant Std" w:hAnsi="Gill Sans Infant Std" w:cs="Gill Sans Infant Std"/>
          <w:bCs/>
        </w:rPr>
        <w:t xml:space="preserve"> </w:t>
      </w:r>
    </w:p>
    <w:p w14:paraId="67DE6231" w14:textId="77777777" w:rsidR="00306F9A" w:rsidRDefault="00306F9A" w:rsidP="00306F9A">
      <w:pPr>
        <w:pStyle w:val="ListParagraph"/>
        <w:ind w:left="1080"/>
        <w:jc w:val="both"/>
        <w:rPr>
          <w:rFonts w:ascii="Gill Sans Infant Std" w:eastAsia="Gill Sans Infant Std" w:hAnsi="Gill Sans Infant Std" w:cs="Gill Sans Infant Std"/>
          <w:bCs/>
        </w:rPr>
      </w:pPr>
    </w:p>
    <w:p w14:paraId="5969E557" w14:textId="77777777" w:rsidR="00306F9A" w:rsidRDefault="00306F9A" w:rsidP="00306F9A">
      <w:pPr>
        <w:pStyle w:val="ListParagraph"/>
        <w:numPr>
          <w:ilvl w:val="0"/>
          <w:numId w:val="81"/>
        </w:numPr>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On card or pieces of paper write one of the following examples on each:</w:t>
      </w:r>
    </w:p>
    <w:p w14:paraId="4E902EE5" w14:textId="77777777" w:rsidR="00306F9A" w:rsidRDefault="00306F9A" w:rsidP="00306F9A">
      <w:pPr>
        <w:jc w:val="both"/>
        <w:rPr>
          <w:rFonts w:ascii="Gill Sans Infant Std" w:eastAsia="Gill Sans Infant Std" w:hAnsi="Gill Sans Infant Std" w:cs="Gill Sans Infant Std"/>
          <w:bCs/>
        </w:rPr>
      </w:pPr>
    </w:p>
    <w:tbl>
      <w:tblPr>
        <w:tblStyle w:val="TableGrid"/>
        <w:tblW w:w="8222" w:type="dxa"/>
        <w:jc w:val="center"/>
        <w:tblLook w:val="04A0" w:firstRow="1" w:lastRow="0" w:firstColumn="1" w:lastColumn="0" w:noHBand="0" w:noVBand="1"/>
      </w:tblPr>
      <w:tblGrid>
        <w:gridCol w:w="2263"/>
        <w:gridCol w:w="2831"/>
        <w:gridCol w:w="3128"/>
      </w:tblGrid>
      <w:tr w:rsidR="00306F9A" w14:paraId="5737D719" w14:textId="77777777" w:rsidTr="00C5498B">
        <w:trPr>
          <w:jc w:val="center"/>
        </w:trPr>
        <w:tc>
          <w:tcPr>
            <w:tcW w:w="2263" w:type="dxa"/>
          </w:tcPr>
          <w:p w14:paraId="0C63DD70" w14:textId="77777777" w:rsidR="00306F9A" w:rsidRPr="00962A1E" w:rsidRDefault="00306F9A" w:rsidP="00C5498B">
            <w:pPr>
              <w:jc w:val="center"/>
              <w:rPr>
                <w:rFonts w:ascii="Gill Sans Infant Std" w:eastAsia="Gill Sans Infant Std" w:hAnsi="Gill Sans Infant Std" w:cs="Gill Sans Infant Std"/>
                <w:b/>
              </w:rPr>
            </w:pPr>
            <w:r w:rsidRPr="00962A1E">
              <w:rPr>
                <w:rFonts w:ascii="Gill Sans Infant Std" w:eastAsia="Gill Sans Infant Std" w:hAnsi="Gill Sans Infant Std" w:cs="Gill Sans Infant Std"/>
                <w:b/>
              </w:rPr>
              <w:t>“Shut up and sit down”</w:t>
            </w:r>
          </w:p>
        </w:tc>
        <w:tc>
          <w:tcPr>
            <w:tcW w:w="2831" w:type="dxa"/>
          </w:tcPr>
          <w:p w14:paraId="6E32C7C9" w14:textId="77777777" w:rsidR="00306F9A" w:rsidRPr="00962A1E" w:rsidRDefault="00306F9A" w:rsidP="00C5498B">
            <w:pPr>
              <w:jc w:val="center"/>
              <w:rPr>
                <w:rFonts w:ascii="Gill Sans Infant Std" w:eastAsia="Gill Sans Infant Std" w:hAnsi="Gill Sans Infant Std" w:cs="Gill Sans Infant Std"/>
                <w:b/>
              </w:rPr>
            </w:pPr>
            <w:r>
              <w:rPr>
                <w:rFonts w:ascii="Gill Sans Infant Std" w:eastAsia="Gill Sans Infant Std" w:hAnsi="Gill Sans Infant Std" w:cs="Gill Sans Infant Std"/>
                <w:b/>
              </w:rPr>
              <w:t>“I think if we work together we can make a positive change”</w:t>
            </w:r>
          </w:p>
        </w:tc>
        <w:tc>
          <w:tcPr>
            <w:tcW w:w="3128" w:type="dxa"/>
          </w:tcPr>
          <w:p w14:paraId="2D274968" w14:textId="77777777" w:rsidR="00306F9A" w:rsidRPr="00962A1E" w:rsidRDefault="00306F9A" w:rsidP="00C5498B">
            <w:pPr>
              <w:jc w:val="center"/>
              <w:rPr>
                <w:rFonts w:ascii="Gill Sans Infant Std" w:eastAsia="Gill Sans Infant Std" w:hAnsi="Gill Sans Infant Std" w:cs="Gill Sans Infant Std"/>
                <w:b/>
              </w:rPr>
            </w:pPr>
            <w:r w:rsidRPr="006845A4">
              <w:rPr>
                <w:rFonts w:ascii="Gill Sans Infant Std" w:eastAsia="Gill Sans Infant Std" w:hAnsi="Gill Sans Infant Std" w:cs="Gill Sans Infant Std"/>
                <w:b/>
              </w:rPr>
              <w:t>“What can I do to support you?”</w:t>
            </w:r>
          </w:p>
        </w:tc>
      </w:tr>
      <w:tr w:rsidR="00306F9A" w14:paraId="7043861F" w14:textId="77777777" w:rsidTr="00C5498B">
        <w:trPr>
          <w:jc w:val="center"/>
        </w:trPr>
        <w:tc>
          <w:tcPr>
            <w:tcW w:w="2263" w:type="dxa"/>
          </w:tcPr>
          <w:p w14:paraId="1443BC64" w14:textId="77777777" w:rsidR="00306F9A" w:rsidRPr="00962A1E" w:rsidRDefault="00306F9A" w:rsidP="00C5498B">
            <w:pPr>
              <w:jc w:val="center"/>
              <w:rPr>
                <w:rFonts w:ascii="Gill Sans Infant Std" w:eastAsia="Gill Sans Infant Std" w:hAnsi="Gill Sans Infant Std" w:cs="Gill Sans Infant Std"/>
                <w:b/>
              </w:rPr>
            </w:pPr>
            <w:r>
              <w:rPr>
                <w:rFonts w:ascii="Gill Sans Infant Std" w:eastAsia="Gill Sans Infant Std" w:hAnsi="Gill Sans Infant Std" w:cs="Gill Sans Infant Std"/>
                <w:b/>
              </w:rPr>
              <w:t>“I think you’ve got important things to say”</w:t>
            </w:r>
          </w:p>
        </w:tc>
        <w:tc>
          <w:tcPr>
            <w:tcW w:w="2831" w:type="dxa"/>
          </w:tcPr>
          <w:p w14:paraId="059F07CC" w14:textId="77777777" w:rsidR="00306F9A" w:rsidRPr="00962A1E" w:rsidRDefault="00306F9A" w:rsidP="00C5498B">
            <w:pPr>
              <w:jc w:val="center"/>
              <w:rPr>
                <w:rFonts w:ascii="Gill Sans Infant Std" w:eastAsia="Gill Sans Infant Std" w:hAnsi="Gill Sans Infant Std" w:cs="Gill Sans Infant Std"/>
                <w:b/>
              </w:rPr>
            </w:pPr>
            <w:r>
              <w:rPr>
                <w:rFonts w:ascii="Gill Sans Infant Std" w:eastAsia="Gill Sans Infant Std" w:hAnsi="Gill Sans Infant Std" w:cs="Gill Sans Infant Std"/>
                <w:b/>
              </w:rPr>
              <w:t>“How do you think we could solve this problem?”</w:t>
            </w:r>
          </w:p>
        </w:tc>
        <w:tc>
          <w:tcPr>
            <w:tcW w:w="3128" w:type="dxa"/>
          </w:tcPr>
          <w:p w14:paraId="40FACAD1" w14:textId="77777777" w:rsidR="00306F9A" w:rsidRPr="00962A1E" w:rsidRDefault="00306F9A" w:rsidP="00C5498B">
            <w:pPr>
              <w:jc w:val="center"/>
              <w:rPr>
                <w:rFonts w:ascii="Gill Sans Infant Std" w:eastAsia="Gill Sans Infant Std" w:hAnsi="Gill Sans Infant Std" w:cs="Gill Sans Infant Std"/>
                <w:b/>
              </w:rPr>
            </w:pPr>
            <w:r>
              <w:rPr>
                <w:rFonts w:ascii="Gill Sans Infant Std" w:eastAsia="Gill Sans Infant Std" w:hAnsi="Gill Sans Infant Std" w:cs="Gill Sans Infant Std"/>
                <w:b/>
              </w:rPr>
              <w:t>“I deserve to be here”</w:t>
            </w:r>
          </w:p>
        </w:tc>
      </w:tr>
      <w:tr w:rsidR="00306F9A" w14:paraId="4BEF1813" w14:textId="77777777" w:rsidTr="00C5498B">
        <w:trPr>
          <w:jc w:val="center"/>
        </w:trPr>
        <w:tc>
          <w:tcPr>
            <w:tcW w:w="2263" w:type="dxa"/>
          </w:tcPr>
          <w:p w14:paraId="697D3710" w14:textId="77777777" w:rsidR="00306F9A" w:rsidRPr="00962A1E" w:rsidRDefault="00306F9A" w:rsidP="00C5498B">
            <w:pPr>
              <w:jc w:val="center"/>
              <w:rPr>
                <w:rFonts w:ascii="Gill Sans Infant Std" w:eastAsia="Gill Sans Infant Std" w:hAnsi="Gill Sans Infant Std" w:cs="Gill Sans Infant Std"/>
                <w:b/>
              </w:rPr>
            </w:pPr>
            <w:r>
              <w:rPr>
                <w:rFonts w:ascii="Gill Sans Infant Std" w:eastAsia="Gill Sans Infant Std" w:hAnsi="Gill Sans Infant Std" w:cs="Gill Sans Infant Std"/>
                <w:b/>
              </w:rPr>
              <w:t>“I’m really good at science”</w:t>
            </w:r>
          </w:p>
        </w:tc>
        <w:tc>
          <w:tcPr>
            <w:tcW w:w="2831" w:type="dxa"/>
          </w:tcPr>
          <w:p w14:paraId="03B65EEC" w14:textId="77777777" w:rsidR="00306F9A" w:rsidRPr="00962A1E" w:rsidRDefault="00306F9A" w:rsidP="00C5498B">
            <w:pPr>
              <w:jc w:val="center"/>
              <w:rPr>
                <w:rFonts w:ascii="Gill Sans Infant Std" w:eastAsia="Gill Sans Infant Std" w:hAnsi="Gill Sans Infant Std" w:cs="Gill Sans Infant Std"/>
                <w:b/>
              </w:rPr>
            </w:pPr>
            <w:r>
              <w:rPr>
                <w:rFonts w:ascii="Gill Sans Infant Std" w:eastAsia="Gill Sans Infant Std" w:hAnsi="Gill Sans Infant Std" w:cs="Gill Sans Infant Std"/>
                <w:b/>
              </w:rPr>
              <w:t>“I want to be a doctor when I grow up”</w:t>
            </w:r>
          </w:p>
        </w:tc>
        <w:tc>
          <w:tcPr>
            <w:tcW w:w="3128" w:type="dxa"/>
          </w:tcPr>
          <w:p w14:paraId="06642BC0" w14:textId="77777777" w:rsidR="00306F9A" w:rsidRPr="00962A1E" w:rsidRDefault="00306F9A" w:rsidP="00C5498B">
            <w:pPr>
              <w:jc w:val="center"/>
              <w:rPr>
                <w:rFonts w:ascii="Gill Sans Infant Std" w:eastAsia="Gill Sans Infant Std" w:hAnsi="Gill Sans Infant Std" w:cs="Gill Sans Infant Std"/>
                <w:b/>
              </w:rPr>
            </w:pPr>
            <w:r>
              <w:rPr>
                <w:rFonts w:ascii="Gill Sans Infant Std" w:eastAsia="Gill Sans Infant Std" w:hAnsi="Gill Sans Infant Std" w:cs="Gill Sans Infant Std"/>
                <w:b/>
              </w:rPr>
              <w:t>“She’s so ugly her skin is so bad”</w:t>
            </w:r>
          </w:p>
        </w:tc>
      </w:tr>
      <w:tr w:rsidR="00306F9A" w14:paraId="5844BD4F" w14:textId="77777777" w:rsidTr="00C5498B">
        <w:trPr>
          <w:jc w:val="center"/>
        </w:trPr>
        <w:tc>
          <w:tcPr>
            <w:tcW w:w="2263" w:type="dxa"/>
          </w:tcPr>
          <w:p w14:paraId="2E7B7B01" w14:textId="77777777" w:rsidR="00306F9A" w:rsidRPr="00962A1E" w:rsidRDefault="00306F9A" w:rsidP="00C5498B">
            <w:pPr>
              <w:jc w:val="center"/>
              <w:rPr>
                <w:rFonts w:ascii="Gill Sans Infant Std" w:eastAsia="Gill Sans Infant Std" w:hAnsi="Gill Sans Infant Std" w:cs="Gill Sans Infant Std"/>
                <w:b/>
              </w:rPr>
            </w:pPr>
            <w:r>
              <w:rPr>
                <w:rFonts w:ascii="Gill Sans Infant Std" w:eastAsia="Gill Sans Infant Std" w:hAnsi="Gill Sans Infant Std" w:cs="Gill Sans Infant Std"/>
                <w:b/>
              </w:rPr>
              <w:t>“You’re just being emotional”</w:t>
            </w:r>
          </w:p>
        </w:tc>
        <w:tc>
          <w:tcPr>
            <w:tcW w:w="2831" w:type="dxa"/>
          </w:tcPr>
          <w:p w14:paraId="522A90A1" w14:textId="77777777" w:rsidR="00306F9A" w:rsidRPr="00962A1E" w:rsidRDefault="00306F9A" w:rsidP="00C5498B">
            <w:pPr>
              <w:jc w:val="center"/>
              <w:rPr>
                <w:rFonts w:ascii="Gill Sans Infant Std" w:eastAsia="Gill Sans Infant Std" w:hAnsi="Gill Sans Infant Std" w:cs="Gill Sans Infant Std"/>
                <w:b/>
              </w:rPr>
            </w:pPr>
            <w:r>
              <w:rPr>
                <w:rFonts w:ascii="Gill Sans Infant Std" w:eastAsia="Gill Sans Infant Std" w:hAnsi="Gill Sans Infant Std" w:cs="Gill Sans Infant Std"/>
                <w:b/>
              </w:rPr>
              <w:t>“What do you think Grace?”</w:t>
            </w:r>
          </w:p>
        </w:tc>
        <w:tc>
          <w:tcPr>
            <w:tcW w:w="3128" w:type="dxa"/>
          </w:tcPr>
          <w:p w14:paraId="45FB6454" w14:textId="77777777" w:rsidR="00306F9A" w:rsidRPr="00962A1E" w:rsidRDefault="00306F9A" w:rsidP="00C5498B">
            <w:pPr>
              <w:jc w:val="center"/>
              <w:rPr>
                <w:rFonts w:ascii="Gill Sans Infant Std" w:eastAsia="Gill Sans Infant Std" w:hAnsi="Gill Sans Infant Std" w:cs="Gill Sans Infant Std"/>
                <w:b/>
              </w:rPr>
            </w:pPr>
            <w:r>
              <w:rPr>
                <w:rFonts w:ascii="Gill Sans Infant Std" w:eastAsia="Gill Sans Infant Std" w:hAnsi="Gill Sans Infant Std" w:cs="Gill Sans Infant Std"/>
                <w:b/>
              </w:rPr>
              <w:t>“Why don’t we practice our French together?”</w:t>
            </w:r>
          </w:p>
        </w:tc>
      </w:tr>
      <w:tr w:rsidR="00306F9A" w14:paraId="2D4A254F" w14:textId="77777777" w:rsidTr="00C5498B">
        <w:trPr>
          <w:jc w:val="center"/>
        </w:trPr>
        <w:tc>
          <w:tcPr>
            <w:tcW w:w="2263" w:type="dxa"/>
          </w:tcPr>
          <w:p w14:paraId="601F74E3" w14:textId="77777777" w:rsidR="00306F9A" w:rsidRDefault="00306F9A" w:rsidP="00C5498B">
            <w:pPr>
              <w:jc w:val="center"/>
              <w:rPr>
                <w:rFonts w:ascii="Gill Sans Infant Std" w:eastAsia="Gill Sans Infant Std" w:hAnsi="Gill Sans Infant Std" w:cs="Gill Sans Infant Std"/>
                <w:b/>
              </w:rPr>
            </w:pPr>
            <w:r>
              <w:rPr>
                <w:rFonts w:ascii="Gill Sans Infant Std" w:eastAsia="Gill Sans Infant Std" w:hAnsi="Gill Sans Infant Std" w:cs="Gill Sans Infant Std"/>
                <w:b/>
              </w:rPr>
              <w:t>“You’re education is not very important”</w:t>
            </w:r>
          </w:p>
        </w:tc>
        <w:tc>
          <w:tcPr>
            <w:tcW w:w="2831" w:type="dxa"/>
          </w:tcPr>
          <w:p w14:paraId="31D4059A" w14:textId="77777777" w:rsidR="00306F9A" w:rsidRDefault="00306F9A" w:rsidP="00C5498B">
            <w:pPr>
              <w:jc w:val="center"/>
              <w:rPr>
                <w:rFonts w:ascii="Gill Sans Infant Std" w:eastAsia="Gill Sans Infant Std" w:hAnsi="Gill Sans Infant Std" w:cs="Gill Sans Infant Std"/>
                <w:b/>
              </w:rPr>
            </w:pPr>
            <w:r>
              <w:rPr>
                <w:rFonts w:ascii="Gill Sans Infant Std" w:eastAsia="Gill Sans Infant Std" w:hAnsi="Gill Sans Infant Std" w:cs="Gill Sans Infant Std"/>
                <w:b/>
              </w:rPr>
              <w:t>“I can help you with your homework if you would like me to”</w:t>
            </w:r>
          </w:p>
        </w:tc>
        <w:tc>
          <w:tcPr>
            <w:tcW w:w="3128" w:type="dxa"/>
          </w:tcPr>
          <w:p w14:paraId="2DE7B652" w14:textId="77777777" w:rsidR="00306F9A" w:rsidRDefault="00306F9A" w:rsidP="00C5498B">
            <w:pPr>
              <w:jc w:val="center"/>
              <w:rPr>
                <w:rFonts w:ascii="Gill Sans Infant Std" w:eastAsia="Gill Sans Infant Std" w:hAnsi="Gill Sans Infant Std" w:cs="Gill Sans Infant Std"/>
                <w:b/>
              </w:rPr>
            </w:pPr>
            <w:r>
              <w:rPr>
                <w:rFonts w:ascii="Gill Sans Infant Std" w:eastAsia="Gill Sans Infant Std" w:hAnsi="Gill Sans Infant Std" w:cs="Gill Sans Infant Std"/>
                <w:b/>
              </w:rPr>
              <w:t xml:space="preserve">“If you work hard you can achieve big things” </w:t>
            </w:r>
          </w:p>
        </w:tc>
      </w:tr>
    </w:tbl>
    <w:p w14:paraId="1086000C" w14:textId="77777777" w:rsidR="00306F9A" w:rsidRDefault="00306F9A" w:rsidP="00306F9A">
      <w:pPr>
        <w:rPr>
          <w:rFonts w:ascii="Gill Sans Infant Std" w:eastAsia="Gill Sans Infant Std" w:hAnsi="Gill Sans Infant Std" w:cs="Gill Sans Infant Std"/>
          <w:bCs/>
          <w:color w:val="7F7F7F" w:themeColor="text1" w:themeTint="80"/>
        </w:rPr>
      </w:pPr>
    </w:p>
    <w:p w14:paraId="7FBC969C" w14:textId="77777777" w:rsidR="00306F9A" w:rsidRDefault="00306F9A" w:rsidP="00306F9A">
      <w:pPr>
        <w:pStyle w:val="Heading4"/>
        <w:pBdr>
          <w:bottom w:val="single" w:sz="8" w:space="1" w:color="DA291C"/>
        </w:pBdr>
        <w:jc w:val="both"/>
        <w:rPr>
          <w:rFonts w:ascii="Gill Sans Infant Std" w:eastAsia="Gill Sans Infant Std" w:hAnsi="Gill Sans Infant Std" w:cs="Gill Sans Infant Std"/>
          <w:b/>
          <w:bCs/>
          <w:i w:val="0"/>
          <w:iCs w:val="0"/>
          <w:color w:val="auto"/>
          <w:sz w:val="26"/>
          <w:szCs w:val="26"/>
        </w:rPr>
      </w:pPr>
    </w:p>
    <w:p w14:paraId="00EADF1A" w14:textId="77777777" w:rsidR="00306F9A" w:rsidRDefault="00306F9A" w:rsidP="00306F9A">
      <w:pPr>
        <w:pStyle w:val="Heading4"/>
        <w:pBdr>
          <w:bottom w:val="single" w:sz="8" w:space="1" w:color="DA291C"/>
        </w:pBdr>
        <w:jc w:val="both"/>
        <w:rPr>
          <w:rFonts w:ascii="Gill Sans Infant Std" w:eastAsia="Gill Sans Infant Std" w:hAnsi="Gill Sans Infant Std" w:cs="Gill Sans Infant Std"/>
          <w:b/>
          <w:bCs/>
          <w:i w:val="0"/>
          <w:iCs w:val="0"/>
          <w:color w:val="auto"/>
          <w:sz w:val="26"/>
          <w:szCs w:val="26"/>
        </w:rPr>
      </w:pPr>
      <w:r>
        <w:rPr>
          <w:rFonts w:ascii="Gill Sans Infant Std" w:eastAsia="Gill Sans Infant Std" w:hAnsi="Gill Sans Infant Std" w:cs="Gill Sans Infant Std"/>
          <w:b/>
          <w:bCs/>
          <w:i w:val="0"/>
          <w:iCs w:val="0"/>
          <w:color w:val="auto"/>
          <w:sz w:val="26"/>
          <w:szCs w:val="26"/>
        </w:rPr>
        <w:t xml:space="preserve">Mindfulness activity </w:t>
      </w:r>
    </w:p>
    <w:p w14:paraId="4D7DA8CF" w14:textId="77777777" w:rsidR="00306F9A" w:rsidRDefault="00306F9A" w:rsidP="00306F9A">
      <w:pPr>
        <w:jc w:val="both"/>
        <w:rPr>
          <w:rFonts w:ascii="Gill Sans Infant Std" w:eastAsia="Gill Sans Infant Std" w:hAnsi="Gill Sans Infant Std" w:cs="Gill Sans Infant Std"/>
        </w:rPr>
      </w:pPr>
    </w:p>
    <w:p w14:paraId="68C1E829" w14:textId="77777777" w:rsidR="00306F9A" w:rsidRDefault="00306F9A" w:rsidP="00306F9A">
      <w:pPr>
        <w:jc w:val="both"/>
        <w:rPr>
          <w:rFonts w:ascii="Gill Sans Infant Std" w:eastAsia="Gill Sans Infant Std" w:hAnsi="Gill Sans Infant Std" w:cs="Gill Sans Infant Std"/>
          <w:i/>
        </w:rPr>
      </w:pPr>
      <w:r>
        <w:rPr>
          <w:rFonts w:ascii="Gill Sans Infant Std" w:eastAsia="Gill Sans Infant Std" w:hAnsi="Gill Sans Infant Std" w:cs="Gill Sans Infant Std"/>
          <w:b/>
          <w:i/>
        </w:rPr>
        <w:t>Mindful breathing</w:t>
      </w:r>
      <w:r>
        <w:rPr>
          <w:rStyle w:val="FootnoteReference"/>
          <w:rFonts w:ascii="Gill Sans Infant Std" w:eastAsia="Gill Sans Infant Std" w:hAnsi="Gill Sans Infant Std" w:cs="Gill Sans Infant Std"/>
          <w:b/>
          <w:i/>
        </w:rPr>
        <w:footnoteReference w:id="12"/>
      </w:r>
      <w:r>
        <w:rPr>
          <w:rFonts w:ascii="Gill Sans Infant Std" w:eastAsia="Gill Sans Infant Std" w:hAnsi="Gill Sans Infant Std" w:cs="Gill Sans Infant Std"/>
          <w:b/>
          <w:i/>
        </w:rPr>
        <w:t xml:space="preserve"> </w:t>
      </w:r>
      <w:r>
        <w:rPr>
          <w:rFonts w:ascii="Gill Sans Infant Std" w:eastAsia="Gill Sans Infant Std" w:hAnsi="Gill Sans Infant Std" w:cs="Gill Sans Infant Std"/>
          <w:i/>
        </w:rPr>
        <w:t>(5 minutes)</w:t>
      </w:r>
    </w:p>
    <w:p w14:paraId="71F465D3" w14:textId="77777777" w:rsidR="00306F9A" w:rsidRPr="006763C0" w:rsidRDefault="00306F9A" w:rsidP="00306F9A">
      <w:pPr>
        <w:pStyle w:val="ListParagraph"/>
        <w:numPr>
          <w:ilvl w:val="0"/>
          <w:numId w:val="81"/>
        </w:numPr>
        <w:rPr>
          <w:rFonts w:ascii="Gill Sans Infant Std" w:eastAsia="Gill Sans Infant Std" w:hAnsi="Gill Sans Infant Std" w:cs="Gill Sans Infant Std"/>
          <w:i/>
        </w:rPr>
      </w:pPr>
      <w:r w:rsidRPr="006763C0">
        <w:rPr>
          <w:rFonts w:ascii="Gill Sans Infant Std" w:eastAsia="Gill Sans Infant Std" w:hAnsi="Gill Sans Infant Std" w:cs="Gill Sans Infant Std"/>
        </w:rPr>
        <w:t>Get the children to sit in a comfortable position and ask them to close their eyes.</w:t>
      </w:r>
    </w:p>
    <w:p w14:paraId="47F3564C" w14:textId="77777777" w:rsidR="00306F9A" w:rsidRPr="006763C0" w:rsidRDefault="00306F9A" w:rsidP="00306F9A">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Ask them to imagine they are walking in a beautiful garden.</w:t>
      </w:r>
    </w:p>
    <w:p w14:paraId="5D428B2F" w14:textId="77777777" w:rsidR="00306F9A" w:rsidRPr="006763C0" w:rsidRDefault="00306F9A" w:rsidP="00306F9A">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Ask them to imagine a colourful flower on the ground in front of them.</w:t>
      </w:r>
    </w:p>
    <w:p w14:paraId="5CE2614A" w14:textId="77777777" w:rsidR="00306F9A" w:rsidRPr="006763C0" w:rsidRDefault="00306F9A" w:rsidP="00306F9A">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lastRenderedPageBreak/>
        <w:t>Encourage them to think about what the flower looks like and smells like.</w:t>
      </w:r>
    </w:p>
    <w:p w14:paraId="73BB3E34" w14:textId="77777777" w:rsidR="00306F9A" w:rsidRPr="006763C0" w:rsidRDefault="00306F9A" w:rsidP="00306F9A">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Next, they should open their eyes.</w:t>
      </w:r>
    </w:p>
    <w:p w14:paraId="714E476D" w14:textId="77777777" w:rsidR="00306F9A" w:rsidRPr="006763C0" w:rsidRDefault="00306F9A" w:rsidP="00306F9A">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Ask them to bend down and ‘pick’ their flower, and hold it up in their right hand.</w:t>
      </w:r>
    </w:p>
    <w:p w14:paraId="63170839" w14:textId="77777777" w:rsidR="00306F9A" w:rsidRPr="006763C0" w:rsidRDefault="00306F9A" w:rsidP="00306F9A">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Now they should imagine a table next to them, with a candle on the table.</w:t>
      </w:r>
    </w:p>
    <w:p w14:paraId="05A354A4" w14:textId="77777777" w:rsidR="00306F9A" w:rsidRPr="006763C0" w:rsidRDefault="00306F9A" w:rsidP="00306F9A">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 xml:space="preserve">Ask them to ‘pick up’ the candle with their left hand. </w:t>
      </w:r>
    </w:p>
    <w:p w14:paraId="65F2DA90" w14:textId="77777777" w:rsidR="00306F9A" w:rsidRPr="006763C0" w:rsidRDefault="00306F9A" w:rsidP="00306F9A">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Then they should smell the flower (demonstrate deep slow breathe in) and then blow out the candle (demonstrate slow breath out).</w:t>
      </w:r>
    </w:p>
    <w:p w14:paraId="30B7AEFD" w14:textId="77777777" w:rsidR="00306F9A" w:rsidRPr="006763C0" w:rsidRDefault="00306F9A" w:rsidP="00306F9A">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 xml:space="preserve">Repeat in and out breathes (smelling the flower and blowing out the candle) five times. </w:t>
      </w:r>
    </w:p>
    <w:p w14:paraId="11C0F03D" w14:textId="77777777" w:rsidR="00306F9A" w:rsidRDefault="00306F9A" w:rsidP="00306F9A">
      <w:pPr>
        <w:rPr>
          <w:rFonts w:ascii="Times New Roman" w:hAnsi="Times New Roman" w:cs="Times New Roman"/>
          <w:lang w:eastAsia="en-GB"/>
        </w:rPr>
      </w:pPr>
    </w:p>
    <w:p w14:paraId="31CCFCD9" w14:textId="77777777" w:rsidR="00306F9A" w:rsidRDefault="00306F9A" w:rsidP="00306F9A">
      <w:pPr>
        <w:pStyle w:val="Heading4"/>
        <w:pBdr>
          <w:bottom w:val="single" w:sz="8" w:space="1" w:color="DA291C"/>
        </w:pBdr>
        <w:jc w:val="both"/>
        <w:rPr>
          <w:rFonts w:ascii="Gill Sans Infant Std" w:eastAsia="Gill Sans Infant Std" w:hAnsi="Gill Sans Infant Std" w:cs="Gill Sans Infant Std"/>
          <w:b/>
          <w:bCs/>
          <w:i w:val="0"/>
          <w:iCs w:val="0"/>
          <w:color w:val="auto"/>
          <w:sz w:val="26"/>
          <w:szCs w:val="26"/>
        </w:rPr>
      </w:pPr>
    </w:p>
    <w:p w14:paraId="200CDC83" w14:textId="77777777" w:rsidR="00306F9A" w:rsidRDefault="00306F9A" w:rsidP="00306F9A">
      <w:pPr>
        <w:pStyle w:val="Heading4"/>
        <w:pBdr>
          <w:bottom w:val="single" w:sz="8" w:space="1" w:color="DA291C"/>
        </w:pBdr>
        <w:jc w:val="both"/>
        <w:rPr>
          <w:rFonts w:ascii="Gill Sans Infant Std" w:eastAsia="Gill Sans Infant Std" w:hAnsi="Gill Sans Infant Std" w:cs="Gill Sans Infant Std"/>
          <w:b/>
          <w:bCs/>
          <w:i w:val="0"/>
          <w:iCs w:val="0"/>
          <w:color w:val="auto"/>
          <w:sz w:val="26"/>
          <w:szCs w:val="26"/>
        </w:rPr>
      </w:pPr>
      <w:r>
        <w:rPr>
          <w:rFonts w:ascii="Gill Sans Infant Std" w:eastAsia="Gill Sans Infant Std" w:hAnsi="Gill Sans Infant Std" w:cs="Gill Sans Infant Std"/>
          <w:b/>
          <w:bCs/>
          <w:i w:val="0"/>
          <w:iCs w:val="0"/>
          <w:color w:val="auto"/>
          <w:sz w:val="26"/>
          <w:szCs w:val="26"/>
        </w:rPr>
        <w:t>Learning Activity: What is power? (Part One)</w:t>
      </w:r>
      <w:r>
        <w:rPr>
          <w:rStyle w:val="FootnoteReference"/>
          <w:rFonts w:ascii="Gill Sans Infant Std" w:eastAsia="Gill Sans Infant Std" w:hAnsi="Gill Sans Infant Std" w:cs="Gill Sans Infant Std"/>
          <w:b/>
          <w:bCs/>
          <w:i w:val="0"/>
          <w:iCs w:val="0"/>
          <w:color w:val="auto"/>
          <w:sz w:val="26"/>
          <w:szCs w:val="26"/>
        </w:rPr>
        <w:footnoteReference w:id="13"/>
      </w:r>
    </w:p>
    <w:p w14:paraId="2874529A" w14:textId="77777777" w:rsidR="00306F9A" w:rsidRDefault="00306F9A" w:rsidP="00306F9A">
      <w:pPr>
        <w:rPr>
          <w:rFonts w:ascii="Times New Roman" w:hAnsi="Times New Roman" w:cs="Times New Roman"/>
          <w:lang w:eastAsia="en-GB"/>
        </w:rPr>
      </w:pPr>
    </w:p>
    <w:p w14:paraId="11919C97" w14:textId="77777777" w:rsidR="00306F9A" w:rsidRDefault="00306F9A" w:rsidP="00306F9A">
      <w:pPr>
        <w:pStyle w:val="Heading4"/>
        <w:widowControl w:val="0"/>
        <w:spacing w:before="0"/>
        <w:jc w:val="both"/>
        <w:rPr>
          <w:rFonts w:ascii="Gill Sans Infant Std" w:eastAsia="Gill Sans Infant Std" w:hAnsi="Gill Sans Infant Std" w:cs="Gill Sans Infant Std"/>
          <w:iCs w:val="0"/>
          <w:color w:val="auto"/>
          <w:sz w:val="24"/>
          <w:szCs w:val="24"/>
        </w:rPr>
      </w:pPr>
      <w:r>
        <w:rPr>
          <w:rFonts w:ascii="Gill Sans Infant Std" w:eastAsia="Gill Sans Infant Std" w:hAnsi="Gill Sans Infant Std" w:cs="Gill Sans Infant Std"/>
          <w:b/>
          <w:iCs w:val="0"/>
          <w:color w:val="auto"/>
          <w:sz w:val="24"/>
          <w:szCs w:val="24"/>
        </w:rPr>
        <w:t>Say:</w:t>
      </w:r>
      <w:r>
        <w:rPr>
          <w:rFonts w:ascii="Gill Sans Infant Std" w:eastAsia="Gill Sans Infant Std" w:hAnsi="Gill Sans Infant Std" w:cs="Gill Sans Infant Std"/>
          <w:iCs w:val="0"/>
          <w:color w:val="auto"/>
          <w:sz w:val="24"/>
          <w:szCs w:val="24"/>
        </w:rPr>
        <w:t xml:space="preserve"> (3 minutes)</w:t>
      </w:r>
    </w:p>
    <w:p w14:paraId="1A30FAA4" w14:textId="77777777"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Explain that the purpose of this activity is to think about power and what that means for each of us as individuals and as groups</w:t>
      </w:r>
    </w:p>
    <w:p w14:paraId="640C1861" w14:textId="77777777"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Explain that we will be reflecting on our own experiences  </w:t>
      </w:r>
    </w:p>
    <w:p w14:paraId="3F1020EC" w14:textId="77777777" w:rsidR="00306F9A" w:rsidRDefault="00306F9A" w:rsidP="00306F9A">
      <w:pPr>
        <w:widowControl w:val="0"/>
        <w:jc w:val="both"/>
        <w:rPr>
          <w:rFonts w:ascii="Gill Sans Infant Std" w:eastAsia="Gill Sans Infant Std" w:hAnsi="Gill Sans Infant Std" w:cs="Gill Sans Infant Std"/>
          <w:bCs/>
          <w:color w:val="000000" w:themeColor="text1"/>
        </w:rPr>
      </w:pPr>
    </w:p>
    <w:p w14:paraId="68CBD5D9" w14:textId="77777777" w:rsidR="00306F9A" w:rsidRDefault="00306F9A" w:rsidP="00306F9A">
      <w:pPr>
        <w:pStyle w:val="Heading4"/>
        <w:keepNext w:val="0"/>
        <w:keepLines w:val="0"/>
        <w:widowControl w:val="0"/>
        <w:spacing w:before="0"/>
        <w:jc w:val="both"/>
        <w:rPr>
          <w:rFonts w:ascii="Gill Sans Infant Std" w:eastAsia="Gill Sans Infant Std" w:hAnsi="Gill Sans Infant Std" w:cs="Gill Sans Infant Std"/>
          <w:b/>
          <w:iCs w:val="0"/>
          <w:color w:val="auto"/>
          <w:sz w:val="24"/>
          <w:szCs w:val="24"/>
        </w:rPr>
      </w:pPr>
      <w:r>
        <w:rPr>
          <w:rFonts w:ascii="Gill Sans Infant Std" w:eastAsia="Gill Sans Infant Std" w:hAnsi="Gill Sans Infant Std" w:cs="Gill Sans Infant Std"/>
          <w:b/>
          <w:iCs w:val="0"/>
          <w:color w:val="auto"/>
          <w:sz w:val="24"/>
          <w:szCs w:val="24"/>
        </w:rPr>
        <w:t xml:space="preserve">Do: </w:t>
      </w:r>
      <w:r>
        <w:rPr>
          <w:rFonts w:ascii="Gill Sans Infant Std" w:eastAsia="Gill Sans Infant Std" w:hAnsi="Gill Sans Infant Std" w:cs="Gill Sans Infant Std"/>
          <w:iCs w:val="0"/>
          <w:color w:val="auto"/>
          <w:sz w:val="24"/>
          <w:szCs w:val="24"/>
        </w:rPr>
        <w:t>(20 minutes)</w:t>
      </w:r>
      <w:r>
        <w:rPr>
          <w:rFonts w:ascii="Gill Sans Infant Std" w:eastAsia="Gill Sans Infant Std" w:hAnsi="Gill Sans Infant Std" w:cs="Gill Sans Infant Std"/>
          <w:b/>
          <w:iCs w:val="0"/>
          <w:color w:val="auto"/>
          <w:sz w:val="24"/>
          <w:szCs w:val="24"/>
        </w:rPr>
        <w:t xml:space="preserve"> </w:t>
      </w:r>
    </w:p>
    <w:p w14:paraId="6ED7D70C" w14:textId="77777777"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sidRPr="00C1234C">
        <w:rPr>
          <w:rFonts w:ascii="Gill Sans Infant Std" w:eastAsia="Gill Sans Infant Std" w:hAnsi="Gill Sans Infant Std" w:cs="Gill Sans Infant Std"/>
        </w:rPr>
        <w:lastRenderedPageBreak/>
        <w:t>Write the word “power” in the middle of a large square of flipchart paper.</w:t>
      </w:r>
    </w:p>
    <w:p w14:paraId="6961D2CE" w14:textId="77777777"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sidRPr="00C1234C">
        <w:rPr>
          <w:rFonts w:ascii="Gill Sans Infant Std" w:eastAsia="Gill Sans Infant Std" w:hAnsi="Gill Sans Infant Std" w:cs="Gill Sans Infant Std"/>
        </w:rPr>
        <w:t>Ask participants to take turns contributing words and expressions that mean “power.”</w:t>
      </w:r>
    </w:p>
    <w:p w14:paraId="68E114F5" w14:textId="77777777" w:rsidR="00306F9A" w:rsidRPr="00C1234C"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sidRPr="00C1234C">
        <w:rPr>
          <w:rFonts w:ascii="Gill Sans Infant Std" w:eastAsia="Gill Sans Infant Std" w:hAnsi="Gill Sans Infant Std" w:cs="Gill Sans Infant Std"/>
        </w:rPr>
        <w:t>Write all contributions on the flipchart, around the word “power.” Keep this process at the</w:t>
      </w:r>
      <w:r>
        <w:rPr>
          <w:rFonts w:ascii="Gill Sans Infant Std" w:eastAsia="Gill Sans Infant Std" w:hAnsi="Gill Sans Infant Std" w:cs="Gill Sans Infant Std"/>
        </w:rPr>
        <w:t xml:space="preserve"> </w:t>
      </w:r>
      <w:r w:rsidRPr="00C1234C">
        <w:rPr>
          <w:rFonts w:ascii="Gill Sans Infant Std" w:eastAsia="Gill Sans Infant Std" w:hAnsi="Gill Sans Infant Std" w:cs="Gill Sans Infant Std"/>
        </w:rPr>
        <w:t xml:space="preserve">pace of a fast brainstorm. </w:t>
      </w:r>
      <w:r w:rsidRPr="00C1234C">
        <w:rPr>
          <w:rFonts w:ascii="Gill Sans Infant Std" w:eastAsia="Gill Sans Infant Std" w:hAnsi="Gill Sans Infant Std" w:cs="Gill Sans Infant Std"/>
          <w:i/>
          <w:iCs/>
        </w:rPr>
        <w:t>(Contributions could include: strength, ability, authority, violence,</w:t>
      </w:r>
      <w:r>
        <w:rPr>
          <w:rFonts w:ascii="Gill Sans Infant Std" w:eastAsia="Gill Sans Infant Std" w:hAnsi="Gill Sans Infant Std" w:cs="Gill Sans Infant Std"/>
          <w:i/>
          <w:iCs/>
        </w:rPr>
        <w:t xml:space="preserve"> </w:t>
      </w:r>
      <w:r w:rsidRPr="00C1234C">
        <w:rPr>
          <w:rFonts w:ascii="Gill Sans Infant Std" w:eastAsia="Gill Sans Infant Std" w:hAnsi="Gill Sans Infant Std" w:cs="Gill Sans Infant Std"/>
          <w:i/>
          <w:iCs/>
        </w:rPr>
        <w:t>force, prestige, control, money, energy, etc.)</w:t>
      </w:r>
    </w:p>
    <w:p w14:paraId="1DEDD8F7" w14:textId="77777777"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sidRPr="00C1234C">
        <w:rPr>
          <w:rFonts w:ascii="Gill Sans Infant Std" w:eastAsia="Gill Sans Infant Std" w:hAnsi="Gill Sans Infant Std" w:cs="Gill Sans Infant Std"/>
        </w:rPr>
        <w:t>Thank participants for their contributions.</w:t>
      </w:r>
    </w:p>
    <w:p w14:paraId="48A94D07" w14:textId="77777777"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sidRPr="00C1234C">
        <w:rPr>
          <w:rFonts w:ascii="Gill Sans Infant Std" w:eastAsia="Gill Sans Infant Std" w:hAnsi="Gill Sans Infant Std" w:cs="Gill Sans Infant Std"/>
        </w:rPr>
        <w:t xml:space="preserve">Ask and discuss: “Would you consider power as </w:t>
      </w:r>
      <w:r>
        <w:rPr>
          <w:rFonts w:ascii="Gill Sans Infant Std" w:eastAsia="Gill Sans Infant Std" w:hAnsi="Gill Sans Infant Std" w:cs="Gill Sans Infant Std"/>
        </w:rPr>
        <w:t>a good thing</w:t>
      </w:r>
      <w:r w:rsidRPr="00C1234C">
        <w:rPr>
          <w:rFonts w:ascii="Gill Sans Infant Std" w:eastAsia="Gill Sans Infant Std" w:hAnsi="Gill Sans Infant Std" w:cs="Gill Sans Infant Std"/>
        </w:rPr>
        <w:t xml:space="preserve"> or </w:t>
      </w:r>
      <w:r>
        <w:rPr>
          <w:rFonts w:ascii="Gill Sans Infant Std" w:eastAsia="Gill Sans Infant Std" w:hAnsi="Gill Sans Infant Std" w:cs="Gill Sans Infant Std"/>
        </w:rPr>
        <w:t>a bad thing</w:t>
      </w:r>
      <w:r w:rsidRPr="00C1234C">
        <w:rPr>
          <w:rFonts w:ascii="Gill Sans Infant Std" w:eastAsia="Gill Sans Infant Std" w:hAnsi="Gill Sans Infant Std" w:cs="Gill Sans Infant Std"/>
        </w:rPr>
        <w:t>? Why?”</w:t>
      </w:r>
    </w:p>
    <w:p w14:paraId="21FCE275" w14:textId="77777777"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sidRPr="004F2767">
        <w:rPr>
          <w:rFonts w:ascii="Gill Sans Infant Std" w:eastAsia="Gill Sans Infant Std" w:hAnsi="Gill Sans Infant Std" w:cs="Gill Sans Infant Std"/>
          <w:noProof/>
          <w:lang w:eastAsia="en-GB"/>
        </w:rPr>
        <mc:AlternateContent>
          <mc:Choice Requires="wps">
            <w:drawing>
              <wp:anchor distT="45720" distB="45720" distL="114300" distR="114300" simplePos="0" relativeHeight="251658263" behindDoc="0" locked="0" layoutInCell="1" allowOverlap="1" wp14:anchorId="73DD9F92" wp14:editId="0DB6AFEF">
                <wp:simplePos x="0" y="0"/>
                <wp:positionH relativeFrom="margin">
                  <wp:align>right</wp:align>
                </wp:positionH>
                <wp:positionV relativeFrom="paragraph">
                  <wp:posOffset>308610</wp:posOffset>
                </wp:positionV>
                <wp:extent cx="2222500" cy="1488440"/>
                <wp:effectExtent l="0" t="0" r="25400" b="16510"/>
                <wp:wrapSquare wrapText="bothSides"/>
                <wp:docPr id="2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2500" cy="1488558"/>
                        </a:xfrm>
                        <a:prstGeom prst="rect">
                          <a:avLst/>
                        </a:prstGeom>
                        <a:solidFill>
                          <a:srgbClr val="FFFFFF"/>
                        </a:solidFill>
                        <a:ln w="9525">
                          <a:solidFill>
                            <a:srgbClr val="000000"/>
                          </a:solidFill>
                          <a:miter lim="800000"/>
                          <a:headEnd/>
                          <a:tailEnd/>
                        </a:ln>
                      </wps:spPr>
                      <wps:txbx>
                        <w:txbxContent>
                          <w:p w14:paraId="47F37749" w14:textId="31C0D18B" w:rsidR="006B1B6B" w:rsidRPr="002658FA" w:rsidRDefault="006B1B6B" w:rsidP="00306F9A">
                            <w:pPr>
                              <w:rPr>
                                <w:rFonts w:ascii="Gill Sans Infant Std" w:eastAsia="Gill Sans Infant Std" w:hAnsi="Gill Sans Infant Std" w:cs="Gill Sans Infant Std"/>
                                <w:sz w:val="20"/>
                                <w:szCs w:val="20"/>
                              </w:rPr>
                            </w:pPr>
                            <w:r w:rsidRPr="002658FA">
                              <w:rPr>
                                <w:rFonts w:ascii="Gill Sans Infant Std" w:eastAsia="Gill Sans Infant Std" w:hAnsi="Gill Sans Infant Std" w:cs="Gill Sans Infant Std"/>
                                <w:color w:val="FF0000"/>
                                <w:sz w:val="20"/>
                                <w:szCs w:val="20"/>
                              </w:rPr>
                              <w:t xml:space="preserve">Note: </w:t>
                            </w:r>
                            <w:r w:rsidRPr="002658FA">
                              <w:rPr>
                                <w:rFonts w:ascii="Gill Sans Infant Std" w:eastAsia="Gill Sans Infant Std" w:hAnsi="Gill Sans Infant Std" w:cs="Gill Sans Infant Std"/>
                                <w:sz w:val="20"/>
                                <w:szCs w:val="20"/>
                              </w:rPr>
                              <w:t xml:space="preserve">As mentioned above, if you think the fill-in-blanks activity is too difficult, you could read the story with all the words and then the students to identify when the word “power” </w:t>
                            </w:r>
                            <w:r>
                              <w:rPr>
                                <w:rFonts w:ascii="Gill Sans Infant Std" w:eastAsia="Gill Sans Infant Std" w:hAnsi="Gill Sans Infant Std" w:cs="Gill Sans Infant Std"/>
                                <w:sz w:val="20"/>
                                <w:szCs w:val="20"/>
                              </w:rPr>
                              <w:t>(e.g. raise hands when they hear it)</w:t>
                            </w:r>
                            <w:r w:rsidRPr="002658FA">
                              <w:rPr>
                                <w:rFonts w:ascii="Gill Sans Infant Std" w:eastAsia="Gill Sans Infant Std" w:hAnsi="Gill Sans Infant Std" w:cs="Gill Sans Infant Std"/>
                                <w:sz w:val="20"/>
                                <w:szCs w:val="20"/>
                              </w:rPr>
                              <w:t xml:space="preserve"> and </w:t>
                            </w:r>
                            <w:r>
                              <w:rPr>
                                <w:rFonts w:ascii="Gill Sans Infant Std" w:eastAsia="Gill Sans Infant Std" w:hAnsi="Gill Sans Infant Std" w:cs="Gill Sans Infant Std"/>
                                <w:sz w:val="20"/>
                                <w:szCs w:val="20"/>
                              </w:rPr>
                              <w:t xml:space="preserve">then you can </w:t>
                            </w:r>
                            <w:r w:rsidRPr="002658FA">
                              <w:rPr>
                                <w:rFonts w:ascii="Gill Sans Infant Std" w:eastAsia="Gill Sans Infant Std" w:hAnsi="Gill Sans Infant Std" w:cs="Gill Sans Infant Std"/>
                                <w:sz w:val="20"/>
                                <w:szCs w:val="20"/>
                              </w:rPr>
                              <w:t xml:space="preserve">pause to discuss whether it is “good” or “bad” power in </w:t>
                            </w:r>
                            <w:r>
                              <w:rPr>
                                <w:rFonts w:ascii="Gill Sans Infant Std" w:eastAsia="Gill Sans Infant Std" w:hAnsi="Gill Sans Infant Std" w:cs="Gill Sans Infant Std"/>
                                <w:sz w:val="20"/>
                                <w:szCs w:val="20"/>
                              </w:rPr>
                              <w:t>each</w:t>
                            </w:r>
                            <w:r w:rsidRPr="002658FA">
                              <w:rPr>
                                <w:rFonts w:ascii="Gill Sans Infant Std" w:eastAsia="Gill Sans Infant Std" w:hAnsi="Gill Sans Infant Std" w:cs="Gill Sans Infant Std"/>
                                <w:sz w:val="20"/>
                                <w:szCs w:val="20"/>
                              </w:rPr>
                              <w:t xml:space="preserve"> </w:t>
                            </w:r>
                            <w:r>
                              <w:rPr>
                                <w:rFonts w:ascii="Gill Sans Infant Std" w:eastAsia="Gill Sans Infant Std" w:hAnsi="Gill Sans Infant Std" w:cs="Gill Sans Infant Std"/>
                                <w:sz w:val="20"/>
                                <w:szCs w:val="20"/>
                              </w:rPr>
                              <w:t>case and why.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DD9F92" id="_x0000_s1028" type="#_x0000_t202" style="position:absolute;left:0;text-align:left;margin-left:123.8pt;margin-top:24.3pt;width:175pt;height:117.2pt;z-index:251658263;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">
                <v:textbox>
                  <w:txbxContent>
                    <w:p w14:paraId="47F37749" w14:textId="31C0D18B" w:rsidR="006B1B6B" w:rsidRPr="002658FA" w:rsidRDefault="006B1B6B" w:rsidP="00306F9A">
                      <w:pPr>
                        <w:rPr>
                          <w:rFonts w:ascii="Gill Sans Infant Std" w:eastAsia="Gill Sans Infant Std" w:hAnsi="Gill Sans Infant Std" w:cs="Gill Sans Infant Std"/>
                          <w:sz w:val="20"/>
                          <w:szCs w:val="20"/>
                        </w:rPr>
                      </w:pPr>
                      <w:r w:rsidRPr="002658FA">
                        <w:rPr>
                          <w:rFonts w:ascii="Gill Sans Infant Std" w:eastAsia="Gill Sans Infant Std" w:hAnsi="Gill Sans Infant Std" w:cs="Gill Sans Infant Std"/>
                          <w:color w:val="FF0000"/>
                          <w:sz w:val="20"/>
                          <w:szCs w:val="20"/>
                        </w:rPr>
                        <w:t xml:space="preserve">Note: </w:t>
                      </w:r>
                      <w:r w:rsidRPr="002658FA">
                        <w:rPr>
                          <w:rFonts w:ascii="Gill Sans Infant Std" w:eastAsia="Gill Sans Infant Std" w:hAnsi="Gill Sans Infant Std" w:cs="Gill Sans Infant Std"/>
                          <w:sz w:val="20"/>
                          <w:szCs w:val="20"/>
                        </w:rPr>
                        <w:t xml:space="preserve">As mentioned above, if you think the fill-in-blanks activity is too difficult, you could read the story with all the words and then the students to identify when the word “power” </w:t>
                      </w:r>
                      <w:r>
                        <w:rPr>
                          <w:rFonts w:ascii="Gill Sans Infant Std" w:eastAsia="Gill Sans Infant Std" w:hAnsi="Gill Sans Infant Std" w:cs="Gill Sans Infant Std"/>
                          <w:sz w:val="20"/>
                          <w:szCs w:val="20"/>
                        </w:rPr>
                        <w:t>(e.g. raise hands when they hear it)</w:t>
                      </w:r>
                      <w:r w:rsidRPr="002658FA">
                        <w:rPr>
                          <w:rFonts w:ascii="Gill Sans Infant Std" w:eastAsia="Gill Sans Infant Std" w:hAnsi="Gill Sans Infant Std" w:cs="Gill Sans Infant Std"/>
                          <w:sz w:val="20"/>
                          <w:szCs w:val="20"/>
                        </w:rPr>
                        <w:t xml:space="preserve"> and </w:t>
                      </w:r>
                      <w:r>
                        <w:rPr>
                          <w:rFonts w:ascii="Gill Sans Infant Std" w:eastAsia="Gill Sans Infant Std" w:hAnsi="Gill Sans Infant Std" w:cs="Gill Sans Infant Std"/>
                          <w:sz w:val="20"/>
                          <w:szCs w:val="20"/>
                        </w:rPr>
                        <w:t xml:space="preserve">then you can </w:t>
                      </w:r>
                      <w:r w:rsidRPr="002658FA">
                        <w:rPr>
                          <w:rFonts w:ascii="Gill Sans Infant Std" w:eastAsia="Gill Sans Infant Std" w:hAnsi="Gill Sans Infant Std" w:cs="Gill Sans Infant Std"/>
                          <w:sz w:val="20"/>
                          <w:szCs w:val="20"/>
                        </w:rPr>
                        <w:t xml:space="preserve">pause to discuss whether it is “good” or “bad” power in </w:t>
                      </w:r>
                      <w:r>
                        <w:rPr>
                          <w:rFonts w:ascii="Gill Sans Infant Std" w:eastAsia="Gill Sans Infant Std" w:hAnsi="Gill Sans Infant Std" w:cs="Gill Sans Infant Std"/>
                          <w:sz w:val="20"/>
                          <w:szCs w:val="20"/>
                        </w:rPr>
                        <w:t>each</w:t>
                      </w:r>
                      <w:r w:rsidRPr="002658FA">
                        <w:rPr>
                          <w:rFonts w:ascii="Gill Sans Infant Std" w:eastAsia="Gill Sans Infant Std" w:hAnsi="Gill Sans Infant Std" w:cs="Gill Sans Infant Std"/>
                          <w:sz w:val="20"/>
                          <w:szCs w:val="20"/>
                        </w:rPr>
                        <w:t xml:space="preserve"> </w:t>
                      </w:r>
                      <w:r>
                        <w:rPr>
                          <w:rFonts w:ascii="Gill Sans Infant Std" w:eastAsia="Gill Sans Infant Std" w:hAnsi="Gill Sans Infant Std" w:cs="Gill Sans Infant Std"/>
                          <w:sz w:val="20"/>
                          <w:szCs w:val="20"/>
                        </w:rPr>
                        <w:t>case and why.</w:t>
                      </w:r>
                    </w:p>
                  </w:txbxContent>
                </v:textbox>
                <w10:wrap type="square" anchorx="margin"/>
              </v:shape>
            </w:pict>
          </mc:Fallback>
        </mc:AlternateContent>
      </w:r>
      <w:r w:rsidRPr="00C1234C">
        <w:rPr>
          <w:rFonts w:ascii="Gill Sans Infant Std" w:eastAsia="Gill Sans Infant Std" w:hAnsi="Gill Sans Infant Std" w:cs="Gill Sans Infant Std"/>
        </w:rPr>
        <w:t>Explain: “There are many types of power, it can be used positively or negatively. In this next</w:t>
      </w:r>
      <w:r>
        <w:rPr>
          <w:rFonts w:ascii="Gill Sans Infant Std" w:eastAsia="Gill Sans Infant Std" w:hAnsi="Gill Sans Infant Std" w:cs="Gill Sans Infant Std"/>
        </w:rPr>
        <w:t xml:space="preserve"> </w:t>
      </w:r>
      <w:r w:rsidRPr="00C1234C">
        <w:rPr>
          <w:rFonts w:ascii="Gill Sans Infant Std" w:eastAsia="Gill Sans Infant Std" w:hAnsi="Gill Sans Infant Std" w:cs="Gill Sans Infant Std"/>
        </w:rPr>
        <w:t>exercise we will explore how power can take different forms.”</w:t>
      </w:r>
    </w:p>
    <w:p w14:paraId="7D885EF8" w14:textId="08DBFDD2"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sidRPr="00C1234C">
        <w:rPr>
          <w:rFonts w:ascii="Gill Sans Infant Std" w:eastAsia="Gill Sans Infant Std" w:hAnsi="Gill Sans Infant Std" w:cs="Gill Sans Infant Std"/>
        </w:rPr>
        <w:t>Hang the prepared flipchart with the story on the wall</w:t>
      </w:r>
      <w:r>
        <w:rPr>
          <w:rFonts w:ascii="Gill Sans Infant Std" w:eastAsia="Gill Sans Infant Std" w:hAnsi="Gill Sans Infant Std" w:cs="Gill Sans Infant Std"/>
        </w:rPr>
        <w:t xml:space="preserve"> about Paul, Mary and John. Make sure you also read out the story aloud especially if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may struggle with reading.  </w:t>
      </w:r>
    </w:p>
    <w:p w14:paraId="73B04055" w14:textId="77777777"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sidRPr="00C1234C">
        <w:rPr>
          <w:rFonts w:ascii="Gill Sans Infant Std" w:eastAsia="Gill Sans Infant Std" w:hAnsi="Gill Sans Infant Std" w:cs="Gill Sans Infant Std"/>
        </w:rPr>
        <w:t>Read the story on the flipchart. Read “mmmm” when you encounter a gap in the text.</w:t>
      </w:r>
    </w:p>
    <w:p w14:paraId="4BA100FA" w14:textId="77777777"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sidRPr="00C1234C">
        <w:rPr>
          <w:rFonts w:ascii="Gill Sans Infant Std" w:eastAsia="Gill Sans Infant Std" w:hAnsi="Gill Sans Infant Std" w:cs="Gill Sans Infant Std"/>
        </w:rPr>
        <w:t xml:space="preserve">Now read the story again and pause during the blank spaces. After each pause, ask participants to think about what they thing the </w:t>
      </w:r>
      <w:r>
        <w:rPr>
          <w:rFonts w:ascii="Gill Sans Infant Std" w:eastAsia="Gill Sans Infant Std" w:hAnsi="Gill Sans Infant Std" w:cs="Gill Sans Infant Std"/>
        </w:rPr>
        <w:t xml:space="preserve">missing </w:t>
      </w:r>
      <w:r w:rsidRPr="00C1234C">
        <w:rPr>
          <w:rFonts w:ascii="Gill Sans Infant Std" w:eastAsia="Gill Sans Infant Std" w:hAnsi="Gill Sans Infant Std" w:cs="Gill Sans Infant Std"/>
        </w:rPr>
        <w:t xml:space="preserve">word is. </w:t>
      </w:r>
    </w:p>
    <w:p w14:paraId="7AAF59A6" w14:textId="77777777"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sidRPr="00384151">
        <w:rPr>
          <w:rFonts w:ascii="Gill Sans Infant Std" w:eastAsia="Gill Sans Infant Std" w:hAnsi="Gill Sans Infant Std" w:cs="Gill Sans Infant Std"/>
        </w:rPr>
        <w:t>Discuss until you reach an</w:t>
      </w:r>
      <w:r>
        <w:rPr>
          <w:rFonts w:ascii="Gill Sans Infant Std" w:eastAsia="Gill Sans Infant Std" w:hAnsi="Gill Sans Infant Std" w:cs="Gill Sans Infant Std"/>
        </w:rPr>
        <w:t xml:space="preserve"> </w:t>
      </w:r>
      <w:r w:rsidRPr="00384151">
        <w:rPr>
          <w:rFonts w:ascii="Gill Sans Infant Std" w:eastAsia="Gill Sans Infant Std" w:hAnsi="Gill Sans Infant Std" w:cs="Gill Sans Infant Std"/>
        </w:rPr>
        <w:t>agreement.</w:t>
      </w:r>
    </w:p>
    <w:p w14:paraId="340F258C" w14:textId="77777777"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As a group complete the missing words accordingly:</w:t>
      </w:r>
    </w:p>
    <w:p w14:paraId="44204998" w14:textId="77777777" w:rsidR="00306F9A" w:rsidRDefault="00306F9A" w:rsidP="00306F9A">
      <w:pPr>
        <w:pStyle w:val="ListParagraph"/>
        <w:numPr>
          <w:ilvl w:val="1"/>
          <w:numId w:val="83"/>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Within</w:t>
      </w:r>
    </w:p>
    <w:p w14:paraId="25B42EFA" w14:textId="77777777" w:rsidR="00306F9A" w:rsidRDefault="00306F9A" w:rsidP="00306F9A">
      <w:pPr>
        <w:pStyle w:val="ListParagraph"/>
        <w:numPr>
          <w:ilvl w:val="1"/>
          <w:numId w:val="83"/>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Over</w:t>
      </w:r>
    </w:p>
    <w:p w14:paraId="0C7AEFBC" w14:textId="77777777" w:rsidR="00306F9A" w:rsidRDefault="00306F9A" w:rsidP="00306F9A">
      <w:pPr>
        <w:pStyle w:val="ListParagraph"/>
        <w:numPr>
          <w:ilvl w:val="1"/>
          <w:numId w:val="83"/>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lastRenderedPageBreak/>
        <w:t>With</w:t>
      </w:r>
    </w:p>
    <w:p w14:paraId="634BBAA3" w14:textId="77777777" w:rsidR="00306F9A" w:rsidRDefault="00306F9A" w:rsidP="00306F9A">
      <w:pPr>
        <w:pStyle w:val="ListParagraph"/>
        <w:numPr>
          <w:ilvl w:val="1"/>
          <w:numId w:val="83"/>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To</w:t>
      </w:r>
    </w:p>
    <w:p w14:paraId="6B43FA05" w14:textId="77777777" w:rsidR="00306F9A" w:rsidRPr="00384151"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sidRPr="00384151">
        <w:rPr>
          <w:rFonts w:ascii="Gill Sans Infant Std" w:eastAsia="Gill Sans Infant Std" w:hAnsi="Gill Sans Infant Std" w:cs="Gill Sans Infant Std"/>
        </w:rPr>
        <w:t>Explain: “There are different kinds of power: power within oneself, power over someone,</w:t>
      </w:r>
      <w:r>
        <w:rPr>
          <w:rFonts w:ascii="Gill Sans Infant Std" w:eastAsia="Gill Sans Infant Std" w:hAnsi="Gill Sans Infant Std" w:cs="Gill Sans Infant Std"/>
        </w:rPr>
        <w:t xml:space="preserve"> </w:t>
      </w:r>
      <w:r w:rsidRPr="00384151">
        <w:rPr>
          <w:rFonts w:ascii="Gill Sans Infant Std" w:eastAsia="Gill Sans Infant Std" w:hAnsi="Gill Sans Infant Std" w:cs="Gill Sans Infant Std"/>
        </w:rPr>
        <w:t>power with others and power to do something. Power can be used positively or negatively.”</w:t>
      </w:r>
    </w:p>
    <w:p w14:paraId="29DB86DB" w14:textId="77777777" w:rsidR="00306F9A" w:rsidRDefault="00306F9A" w:rsidP="00306F9A">
      <w:pPr>
        <w:autoSpaceDE w:val="0"/>
        <w:autoSpaceDN w:val="0"/>
        <w:adjustRightInd w:val="0"/>
        <w:rPr>
          <w:rFonts w:ascii="HelveticaCYPlain" w:hAnsi="HelveticaCYPlain" w:cs="HelveticaCYPlain"/>
          <w:color w:val="000000"/>
          <w:sz w:val="21"/>
          <w:szCs w:val="21"/>
        </w:rPr>
      </w:pPr>
    </w:p>
    <w:p w14:paraId="65D14EE8" w14:textId="77777777" w:rsidR="00306F9A" w:rsidRDefault="00306F9A" w:rsidP="00306F9A">
      <w:pPr>
        <w:pStyle w:val="Heading4"/>
        <w:pBdr>
          <w:bottom w:val="single" w:sz="8" w:space="1" w:color="DA291C"/>
        </w:pBdr>
        <w:jc w:val="both"/>
        <w:rPr>
          <w:rFonts w:ascii="Gill Sans Infant Std" w:eastAsia="Gill Sans Infant Std" w:hAnsi="Gill Sans Infant Std" w:cs="Gill Sans Infant Std"/>
          <w:b/>
          <w:bCs/>
          <w:i w:val="0"/>
          <w:iCs w:val="0"/>
          <w:color w:val="auto"/>
          <w:sz w:val="26"/>
          <w:szCs w:val="26"/>
        </w:rPr>
      </w:pPr>
      <w:r>
        <w:rPr>
          <w:rFonts w:ascii="Gill Sans Infant Std" w:eastAsia="Gill Sans Infant Std" w:hAnsi="Gill Sans Infant Std" w:cs="Gill Sans Infant Std"/>
          <w:b/>
          <w:bCs/>
          <w:i w:val="0"/>
          <w:iCs w:val="0"/>
          <w:color w:val="auto"/>
          <w:sz w:val="26"/>
          <w:szCs w:val="26"/>
        </w:rPr>
        <w:t>Learning Activity: What is power? (Part Two)</w:t>
      </w:r>
      <w:r>
        <w:rPr>
          <w:rStyle w:val="FootnoteReference"/>
          <w:rFonts w:ascii="Gill Sans Infant Std" w:eastAsia="Gill Sans Infant Std" w:hAnsi="Gill Sans Infant Std" w:cs="Gill Sans Infant Std"/>
          <w:b/>
          <w:bCs/>
          <w:i w:val="0"/>
          <w:iCs w:val="0"/>
          <w:color w:val="auto"/>
          <w:sz w:val="26"/>
          <w:szCs w:val="26"/>
        </w:rPr>
        <w:footnoteReference w:id="14"/>
      </w:r>
    </w:p>
    <w:p w14:paraId="29CD01D5" w14:textId="77777777" w:rsidR="00306F9A" w:rsidRDefault="00306F9A" w:rsidP="00306F9A">
      <w:pPr>
        <w:autoSpaceDE w:val="0"/>
        <w:autoSpaceDN w:val="0"/>
        <w:adjustRightInd w:val="0"/>
        <w:rPr>
          <w:rFonts w:ascii="HelveticaCYPlain" w:hAnsi="HelveticaCYPlain" w:cs="HelveticaCYPlain"/>
          <w:color w:val="000000"/>
          <w:sz w:val="21"/>
          <w:szCs w:val="21"/>
        </w:rPr>
      </w:pPr>
    </w:p>
    <w:p w14:paraId="38CC2345" w14:textId="77777777" w:rsidR="00306F9A" w:rsidRDefault="00306F9A" w:rsidP="00306F9A">
      <w:pPr>
        <w:pStyle w:val="Heading4"/>
        <w:widowControl w:val="0"/>
        <w:spacing w:before="0"/>
        <w:jc w:val="both"/>
        <w:rPr>
          <w:rFonts w:ascii="Gill Sans Infant Std" w:eastAsia="Gill Sans Infant Std" w:hAnsi="Gill Sans Infant Std" w:cs="Gill Sans Infant Std"/>
          <w:iCs w:val="0"/>
          <w:color w:val="auto"/>
          <w:sz w:val="24"/>
          <w:szCs w:val="24"/>
        </w:rPr>
      </w:pPr>
      <w:r>
        <w:rPr>
          <w:rFonts w:ascii="Gill Sans Infant Std" w:eastAsia="Gill Sans Infant Std" w:hAnsi="Gill Sans Infant Std" w:cs="Gill Sans Infant Std"/>
          <w:b/>
          <w:iCs w:val="0"/>
          <w:color w:val="auto"/>
          <w:sz w:val="24"/>
          <w:szCs w:val="24"/>
        </w:rPr>
        <w:t>Do:</w:t>
      </w:r>
      <w:r>
        <w:rPr>
          <w:rFonts w:ascii="Gill Sans Infant Std" w:eastAsia="Gill Sans Infant Std" w:hAnsi="Gill Sans Infant Std" w:cs="Gill Sans Infant Std"/>
          <w:iCs w:val="0"/>
          <w:color w:val="auto"/>
          <w:sz w:val="24"/>
          <w:szCs w:val="24"/>
        </w:rPr>
        <w:t xml:space="preserve"> (10 minutes)</w:t>
      </w:r>
    </w:p>
    <w:p w14:paraId="0A71CE35" w14:textId="77777777"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Using the prepared flipchart papers, stick one with tape on each wall so that you have four walls labelled:</w:t>
      </w:r>
    </w:p>
    <w:p w14:paraId="4B008D50" w14:textId="77777777" w:rsidR="00306F9A" w:rsidRDefault="00306F9A" w:rsidP="00306F9A">
      <w:pPr>
        <w:pStyle w:val="ListParagraph"/>
        <w:numPr>
          <w:ilvl w:val="0"/>
          <w:numId w:val="84"/>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Power Over</w:t>
      </w:r>
    </w:p>
    <w:p w14:paraId="6F3A0988" w14:textId="77777777" w:rsidR="00306F9A" w:rsidRDefault="00306F9A" w:rsidP="00306F9A">
      <w:pPr>
        <w:pStyle w:val="ListParagraph"/>
        <w:numPr>
          <w:ilvl w:val="0"/>
          <w:numId w:val="84"/>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Power Within</w:t>
      </w:r>
    </w:p>
    <w:p w14:paraId="208C8D96" w14:textId="77777777" w:rsidR="00306F9A" w:rsidRDefault="00306F9A" w:rsidP="00306F9A">
      <w:pPr>
        <w:pStyle w:val="ListParagraph"/>
        <w:numPr>
          <w:ilvl w:val="0"/>
          <w:numId w:val="84"/>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Power With </w:t>
      </w:r>
    </w:p>
    <w:p w14:paraId="4B206B9D" w14:textId="77777777" w:rsidR="00306F9A" w:rsidRPr="00384151" w:rsidRDefault="00306F9A" w:rsidP="00306F9A">
      <w:pPr>
        <w:pStyle w:val="ListParagraph"/>
        <w:numPr>
          <w:ilvl w:val="0"/>
          <w:numId w:val="84"/>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Power To</w:t>
      </w:r>
    </w:p>
    <w:p w14:paraId="35CD41C0" w14:textId="77777777" w:rsidR="00306F9A" w:rsidRDefault="00306F9A" w:rsidP="00306F9A">
      <w:pPr>
        <w:autoSpaceDE w:val="0"/>
        <w:autoSpaceDN w:val="0"/>
        <w:adjustRightInd w:val="0"/>
        <w:rPr>
          <w:rFonts w:ascii="HelveticaCYPlain" w:hAnsi="HelveticaCYPlain" w:cs="HelveticaCYPlain"/>
          <w:color w:val="000000"/>
          <w:sz w:val="21"/>
          <w:szCs w:val="21"/>
        </w:rPr>
      </w:pPr>
    </w:p>
    <w:p w14:paraId="1E6022D1" w14:textId="2A14B523"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Using the story from Part One of this learning activity, as a group encourage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to think in turn what each of these types of power means. Use the definitions and examples in the notes to facilitator to help guide this. </w:t>
      </w:r>
    </w:p>
    <w:p w14:paraId="69246B03" w14:textId="77777777" w:rsidR="00306F9A" w:rsidRDefault="00306F9A" w:rsidP="00306F9A">
      <w:pPr>
        <w:pStyle w:val="ListParagraph"/>
        <w:ind w:left="567"/>
        <w:jc w:val="both"/>
        <w:rPr>
          <w:rFonts w:ascii="Gill Sans Infant Std" w:eastAsia="Gill Sans Infant Std" w:hAnsi="Gill Sans Infant Std" w:cs="Gill Sans Infant Std"/>
        </w:rPr>
      </w:pPr>
    </w:p>
    <w:p w14:paraId="352A500C" w14:textId="77777777" w:rsidR="00306F9A" w:rsidRDefault="00306F9A" w:rsidP="00306F9A">
      <w:pPr>
        <w:pStyle w:val="Heading4"/>
        <w:widowControl w:val="0"/>
        <w:spacing w:before="0"/>
        <w:jc w:val="both"/>
        <w:rPr>
          <w:rFonts w:ascii="Gill Sans Infant Std" w:eastAsia="Gill Sans Infant Std" w:hAnsi="Gill Sans Infant Std" w:cs="Gill Sans Infant Std"/>
          <w:iCs w:val="0"/>
          <w:color w:val="auto"/>
          <w:sz w:val="24"/>
          <w:szCs w:val="24"/>
        </w:rPr>
      </w:pPr>
      <w:r>
        <w:rPr>
          <w:rFonts w:ascii="Gill Sans Infant Std" w:eastAsia="Gill Sans Infant Std" w:hAnsi="Gill Sans Infant Std" w:cs="Gill Sans Infant Std"/>
          <w:b/>
          <w:iCs w:val="0"/>
          <w:color w:val="auto"/>
          <w:sz w:val="24"/>
          <w:szCs w:val="24"/>
        </w:rPr>
        <w:t>Say:</w:t>
      </w:r>
      <w:r>
        <w:rPr>
          <w:rFonts w:ascii="Gill Sans Infant Std" w:eastAsia="Gill Sans Infant Std" w:hAnsi="Gill Sans Infant Std" w:cs="Gill Sans Infant Std"/>
          <w:iCs w:val="0"/>
          <w:color w:val="auto"/>
          <w:sz w:val="24"/>
          <w:szCs w:val="24"/>
        </w:rPr>
        <w:t xml:space="preserve"> (3 minutes)</w:t>
      </w:r>
    </w:p>
    <w:p w14:paraId="334D9CCC" w14:textId="77777777" w:rsidR="00306F9A" w:rsidRDefault="00306F9A" w:rsidP="00306F9A">
      <w:pPr>
        <w:pStyle w:val="ListParagraph"/>
        <w:ind w:left="567"/>
        <w:jc w:val="both"/>
        <w:rPr>
          <w:rFonts w:ascii="Gill Sans Infant Std" w:eastAsia="Gill Sans Infant Std" w:hAnsi="Gill Sans Infant Std" w:cs="Gill Sans Infant Std"/>
        </w:rPr>
      </w:pPr>
    </w:p>
    <w:p w14:paraId="4385200A" w14:textId="7A932305"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Once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are comfortable with the different types of power, explain that you will now explore this in more detail to see what this types of power look like in our day to day lives. </w:t>
      </w:r>
    </w:p>
    <w:p w14:paraId="652B08FB" w14:textId="73E15875"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lastRenderedPageBreak/>
        <w:t xml:space="preserve">Give pairs of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(or groups of 3 depending on class size) one of the pieces of paper with quotes prepared. </w:t>
      </w:r>
    </w:p>
    <w:p w14:paraId="3F046DDC" w14:textId="77777777"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Ask them to read the paper and discuss in their pair/group which type of power they thing their statement would be demonstrating. They should move around the room and stand by the type of power that they think reflects their statement best. If they stand between two types of power because they think it might be a bit of both, that is okay – sometimes it is not always clear and is open for interpretation. </w:t>
      </w:r>
    </w:p>
    <w:p w14:paraId="27F7613F" w14:textId="77777777" w:rsidR="00306F9A" w:rsidRDefault="00306F9A" w:rsidP="00306F9A">
      <w:pPr>
        <w:jc w:val="both"/>
        <w:rPr>
          <w:rFonts w:ascii="Gill Sans Infant Std" w:eastAsia="Gill Sans Infant Std" w:hAnsi="Gill Sans Infant Std" w:cs="Gill Sans Infant Std"/>
        </w:rPr>
      </w:pPr>
    </w:p>
    <w:p w14:paraId="585A7CEF" w14:textId="77777777" w:rsidR="00306F9A" w:rsidRDefault="00306F9A" w:rsidP="00306F9A">
      <w:pPr>
        <w:pStyle w:val="Heading4"/>
        <w:widowControl w:val="0"/>
        <w:spacing w:before="0"/>
        <w:jc w:val="both"/>
        <w:rPr>
          <w:rFonts w:ascii="Gill Sans Infant Std" w:eastAsia="Gill Sans Infant Std" w:hAnsi="Gill Sans Infant Std" w:cs="Gill Sans Infant Std"/>
          <w:iCs w:val="0"/>
          <w:color w:val="auto"/>
          <w:sz w:val="24"/>
          <w:szCs w:val="24"/>
        </w:rPr>
      </w:pPr>
      <w:r>
        <w:rPr>
          <w:rFonts w:ascii="Gill Sans Infant Std" w:eastAsia="Gill Sans Infant Std" w:hAnsi="Gill Sans Infant Std" w:cs="Gill Sans Infant Std"/>
          <w:b/>
          <w:iCs w:val="0"/>
          <w:color w:val="auto"/>
          <w:sz w:val="24"/>
          <w:szCs w:val="24"/>
        </w:rPr>
        <w:t>Do:</w:t>
      </w:r>
      <w:r>
        <w:rPr>
          <w:rFonts w:ascii="Gill Sans Infant Std" w:eastAsia="Gill Sans Infant Std" w:hAnsi="Gill Sans Infant Std" w:cs="Gill Sans Infant Std"/>
          <w:iCs w:val="0"/>
          <w:color w:val="auto"/>
          <w:sz w:val="24"/>
          <w:szCs w:val="24"/>
        </w:rPr>
        <w:t xml:space="preserve"> (20 minutes)</w:t>
      </w:r>
    </w:p>
    <w:p w14:paraId="2277CEDE" w14:textId="77777777"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Go around the room asking each pair/group to read out their statement and explain why they have chosen that type of power. </w:t>
      </w:r>
    </w:p>
    <w:p w14:paraId="6947DFA8" w14:textId="7FA5EDE0"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If they are unsure, ask other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if they agree or disagree with which type of power they have chosen and why. </w:t>
      </w:r>
    </w:p>
    <w:p w14:paraId="055C150A" w14:textId="77777777"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Guide them to the correct answers (remember there is space for interpretation) using the below guidance:</w:t>
      </w:r>
    </w:p>
    <w:p w14:paraId="389FCE6A" w14:textId="77777777" w:rsidR="00306F9A" w:rsidRPr="000F55E0" w:rsidRDefault="00306F9A" w:rsidP="00306F9A">
      <w:pPr>
        <w:pStyle w:val="ListParagraph"/>
        <w:ind w:left="567"/>
        <w:jc w:val="both"/>
        <w:rPr>
          <w:rFonts w:ascii="Gill Sans Infant Std" w:eastAsia="Gill Sans Infant Std" w:hAnsi="Gill Sans Infant Std" w:cs="Gill Sans Infant Std"/>
        </w:rPr>
      </w:pPr>
    </w:p>
    <w:tbl>
      <w:tblPr>
        <w:tblStyle w:val="TableGrid"/>
        <w:tblW w:w="0" w:type="auto"/>
        <w:tblLook w:val="04A0" w:firstRow="1" w:lastRow="0" w:firstColumn="1" w:lastColumn="0" w:noHBand="0" w:noVBand="1"/>
      </w:tblPr>
      <w:tblGrid>
        <w:gridCol w:w="3042"/>
        <w:gridCol w:w="5248"/>
      </w:tblGrid>
      <w:tr w:rsidR="00306F9A" w14:paraId="776E70BC" w14:textId="77777777" w:rsidTr="00926D4D">
        <w:tc>
          <w:tcPr>
            <w:tcW w:w="3042" w:type="dxa"/>
          </w:tcPr>
          <w:p w14:paraId="65BE91AC" w14:textId="77777777" w:rsidR="00306F9A" w:rsidRDefault="00306F9A" w:rsidP="00C5498B">
            <w:pPr>
              <w:rPr>
                <w:rFonts w:ascii="Gill Sans Infant Std" w:eastAsia="Gill Sans Infant Std" w:hAnsi="Gill Sans Infant Std" w:cs="Gill Sans Infant Std"/>
              </w:rPr>
            </w:pPr>
            <w:r w:rsidRPr="00962A1E">
              <w:rPr>
                <w:rFonts w:ascii="Gill Sans Infant Std" w:eastAsia="Gill Sans Infant Std" w:hAnsi="Gill Sans Infant Std" w:cs="Gill Sans Infant Std"/>
                <w:b/>
              </w:rPr>
              <w:t>“Shut up and sit down”</w:t>
            </w:r>
          </w:p>
        </w:tc>
        <w:tc>
          <w:tcPr>
            <w:tcW w:w="5248" w:type="dxa"/>
          </w:tcPr>
          <w:p w14:paraId="5AE7532B" w14:textId="77777777" w:rsidR="00306F9A" w:rsidRPr="000F55E0" w:rsidRDefault="00306F9A" w:rsidP="00C5498B">
            <w:pPr>
              <w:rPr>
                <w:rFonts w:ascii="Gill Sans Infant Std" w:eastAsia="Gill Sans Infant Std" w:hAnsi="Gill Sans Infant Std" w:cs="Gill Sans Infant Std"/>
                <w:sz w:val="22"/>
                <w:szCs w:val="22"/>
              </w:rPr>
            </w:pPr>
            <w:r w:rsidRPr="000F55E0">
              <w:rPr>
                <w:rFonts w:ascii="Gill Sans Infant Std" w:eastAsia="Gill Sans Infant Std" w:hAnsi="Gill Sans Infant Std" w:cs="Gill Sans Infant Std"/>
                <w:sz w:val="22"/>
                <w:szCs w:val="22"/>
              </w:rPr>
              <w:t>Power Over:</w:t>
            </w:r>
            <w:r>
              <w:rPr>
                <w:rFonts w:ascii="Gill Sans Infant Std" w:eastAsia="Gill Sans Infant Std" w:hAnsi="Gill Sans Infant Std" w:cs="Gill Sans Infant Std"/>
                <w:sz w:val="22"/>
                <w:szCs w:val="22"/>
              </w:rPr>
              <w:t xml:space="preserve"> this statement is authoritative but not supportive, stopping the other person from having any voice. </w:t>
            </w:r>
          </w:p>
        </w:tc>
      </w:tr>
      <w:tr w:rsidR="00306F9A" w14:paraId="082B531E" w14:textId="77777777" w:rsidTr="00926D4D">
        <w:tc>
          <w:tcPr>
            <w:tcW w:w="3042" w:type="dxa"/>
          </w:tcPr>
          <w:p w14:paraId="62E7CD83" w14:textId="77777777" w:rsidR="00306F9A" w:rsidRDefault="00306F9A" w:rsidP="00C5498B">
            <w:pPr>
              <w:rPr>
                <w:rFonts w:ascii="Gill Sans Infant Std" w:eastAsia="Gill Sans Infant Std" w:hAnsi="Gill Sans Infant Std" w:cs="Gill Sans Infant Std"/>
              </w:rPr>
            </w:pPr>
            <w:r>
              <w:rPr>
                <w:rFonts w:ascii="Gill Sans Infant Std" w:eastAsia="Gill Sans Infant Std" w:hAnsi="Gill Sans Infant Std" w:cs="Gill Sans Infant Std"/>
                <w:b/>
              </w:rPr>
              <w:t>“I think you’ve got important things to say”</w:t>
            </w:r>
          </w:p>
        </w:tc>
        <w:tc>
          <w:tcPr>
            <w:tcW w:w="5248" w:type="dxa"/>
          </w:tcPr>
          <w:p w14:paraId="71C4061C" w14:textId="77777777" w:rsidR="00306F9A" w:rsidRPr="000F55E0" w:rsidRDefault="00306F9A" w:rsidP="00C5498B">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Power To: this statement is encouraging someone else to have confidence in their own voice. </w:t>
            </w:r>
          </w:p>
        </w:tc>
      </w:tr>
      <w:tr w:rsidR="00306F9A" w14:paraId="663A7D5E" w14:textId="77777777" w:rsidTr="00926D4D">
        <w:tc>
          <w:tcPr>
            <w:tcW w:w="3042" w:type="dxa"/>
          </w:tcPr>
          <w:p w14:paraId="01204B97" w14:textId="77777777" w:rsidR="00306F9A" w:rsidRDefault="00306F9A" w:rsidP="00C5498B">
            <w:pPr>
              <w:rPr>
                <w:rFonts w:ascii="Gill Sans Infant Std" w:eastAsia="Gill Sans Infant Std" w:hAnsi="Gill Sans Infant Std" w:cs="Gill Sans Infant Std"/>
              </w:rPr>
            </w:pPr>
            <w:r>
              <w:rPr>
                <w:rFonts w:ascii="Gill Sans Infant Std" w:eastAsia="Gill Sans Infant Std" w:hAnsi="Gill Sans Infant Std" w:cs="Gill Sans Infant Std"/>
                <w:b/>
              </w:rPr>
              <w:t>“I’m really good at science”</w:t>
            </w:r>
          </w:p>
        </w:tc>
        <w:tc>
          <w:tcPr>
            <w:tcW w:w="5248" w:type="dxa"/>
          </w:tcPr>
          <w:p w14:paraId="4F00A158" w14:textId="77777777" w:rsidR="00306F9A" w:rsidRPr="000F55E0" w:rsidRDefault="00306F9A" w:rsidP="00C5498B">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Power Within: this statement shows self-confidence in a person’s own ability to succeed </w:t>
            </w:r>
          </w:p>
        </w:tc>
      </w:tr>
      <w:tr w:rsidR="00306F9A" w14:paraId="27C6655E" w14:textId="77777777" w:rsidTr="00926D4D">
        <w:tc>
          <w:tcPr>
            <w:tcW w:w="3042" w:type="dxa"/>
          </w:tcPr>
          <w:p w14:paraId="6CE860A1" w14:textId="77777777" w:rsidR="00306F9A" w:rsidRDefault="00306F9A" w:rsidP="00C5498B">
            <w:pPr>
              <w:rPr>
                <w:rFonts w:ascii="Gill Sans Infant Std" w:eastAsia="Gill Sans Infant Std" w:hAnsi="Gill Sans Infant Std" w:cs="Gill Sans Infant Std"/>
              </w:rPr>
            </w:pPr>
            <w:r>
              <w:rPr>
                <w:rFonts w:ascii="Gill Sans Infant Std" w:eastAsia="Gill Sans Infant Std" w:hAnsi="Gill Sans Infant Std" w:cs="Gill Sans Infant Std"/>
                <w:b/>
              </w:rPr>
              <w:t>“I think if we work together we can make a positive change”</w:t>
            </w:r>
          </w:p>
        </w:tc>
        <w:tc>
          <w:tcPr>
            <w:tcW w:w="5248" w:type="dxa"/>
          </w:tcPr>
          <w:p w14:paraId="29CFE664" w14:textId="77777777" w:rsidR="00306F9A" w:rsidRPr="000F55E0" w:rsidRDefault="00306F9A" w:rsidP="00C5498B">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Power With: this statement is encouraging collective action and support between individuals as a group</w:t>
            </w:r>
          </w:p>
        </w:tc>
      </w:tr>
      <w:tr w:rsidR="00306F9A" w14:paraId="5B50B539" w14:textId="77777777" w:rsidTr="00926D4D">
        <w:tc>
          <w:tcPr>
            <w:tcW w:w="3042" w:type="dxa"/>
          </w:tcPr>
          <w:p w14:paraId="7886E434" w14:textId="77777777" w:rsidR="00306F9A" w:rsidRDefault="00306F9A" w:rsidP="00C5498B">
            <w:pPr>
              <w:rPr>
                <w:rFonts w:ascii="Gill Sans Infant Std" w:eastAsia="Gill Sans Infant Std" w:hAnsi="Gill Sans Infant Std" w:cs="Gill Sans Infant Std"/>
              </w:rPr>
            </w:pPr>
            <w:r>
              <w:rPr>
                <w:rFonts w:ascii="Gill Sans Infant Std" w:eastAsia="Gill Sans Infant Std" w:hAnsi="Gill Sans Infant Std" w:cs="Gill Sans Infant Std"/>
                <w:b/>
              </w:rPr>
              <w:t>“I want to be a doctor when I grow up”</w:t>
            </w:r>
          </w:p>
        </w:tc>
        <w:tc>
          <w:tcPr>
            <w:tcW w:w="5248" w:type="dxa"/>
          </w:tcPr>
          <w:p w14:paraId="69ED9A98" w14:textId="77777777" w:rsidR="00306F9A" w:rsidRPr="000F55E0" w:rsidRDefault="00306F9A" w:rsidP="00C5498B">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Power Within: this statement shows confidence in the person’s own skills and ability to succeed </w:t>
            </w:r>
          </w:p>
        </w:tc>
      </w:tr>
      <w:tr w:rsidR="00306F9A" w14:paraId="5AEFAF5A" w14:textId="77777777" w:rsidTr="00926D4D">
        <w:tc>
          <w:tcPr>
            <w:tcW w:w="3042" w:type="dxa"/>
          </w:tcPr>
          <w:p w14:paraId="42453D26" w14:textId="77777777" w:rsidR="00306F9A" w:rsidRDefault="00306F9A" w:rsidP="00C5498B">
            <w:pPr>
              <w:rPr>
                <w:rFonts w:ascii="Gill Sans Infant Std" w:eastAsia="Gill Sans Infant Std" w:hAnsi="Gill Sans Infant Std" w:cs="Gill Sans Infant Std"/>
              </w:rPr>
            </w:pPr>
            <w:r>
              <w:rPr>
                <w:rFonts w:ascii="Gill Sans Infant Std" w:eastAsia="Gill Sans Infant Std" w:hAnsi="Gill Sans Infant Std" w:cs="Gill Sans Infant Std"/>
                <w:b/>
              </w:rPr>
              <w:t>“What do you think Grace?”</w:t>
            </w:r>
          </w:p>
        </w:tc>
        <w:tc>
          <w:tcPr>
            <w:tcW w:w="5248" w:type="dxa"/>
          </w:tcPr>
          <w:p w14:paraId="7547B4CA" w14:textId="77777777" w:rsidR="00306F9A" w:rsidRPr="000F55E0" w:rsidRDefault="00306F9A" w:rsidP="00C5498B">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Power To: this statement is encouraging another person to share their thoughts and speak up </w:t>
            </w:r>
          </w:p>
        </w:tc>
      </w:tr>
      <w:tr w:rsidR="00306F9A" w14:paraId="25EEDB25" w14:textId="77777777" w:rsidTr="00926D4D">
        <w:tc>
          <w:tcPr>
            <w:tcW w:w="3042" w:type="dxa"/>
          </w:tcPr>
          <w:p w14:paraId="38270735" w14:textId="77777777" w:rsidR="00306F9A" w:rsidRDefault="00306F9A" w:rsidP="00C5498B">
            <w:pPr>
              <w:rPr>
                <w:rFonts w:ascii="Gill Sans Infant Std" w:eastAsia="Gill Sans Infant Std" w:hAnsi="Gill Sans Infant Std" w:cs="Gill Sans Infant Std"/>
              </w:rPr>
            </w:pPr>
            <w:r w:rsidRPr="006845A4">
              <w:rPr>
                <w:rFonts w:ascii="Gill Sans Infant Std" w:eastAsia="Gill Sans Infant Std" w:hAnsi="Gill Sans Infant Std" w:cs="Gill Sans Infant Std"/>
                <w:b/>
              </w:rPr>
              <w:t>“What can I do to support you?”</w:t>
            </w:r>
          </w:p>
        </w:tc>
        <w:tc>
          <w:tcPr>
            <w:tcW w:w="5248" w:type="dxa"/>
          </w:tcPr>
          <w:p w14:paraId="4C4C4B3A" w14:textId="77777777" w:rsidR="00306F9A" w:rsidRPr="006845A4" w:rsidRDefault="00306F9A" w:rsidP="00C5498B">
            <w:pPr>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Power To: this statement gives someone the opportunity to voice their needs</w:t>
            </w:r>
          </w:p>
        </w:tc>
      </w:tr>
      <w:tr w:rsidR="00306F9A" w14:paraId="6F3043C9" w14:textId="77777777" w:rsidTr="00926D4D">
        <w:tc>
          <w:tcPr>
            <w:tcW w:w="3042" w:type="dxa"/>
          </w:tcPr>
          <w:p w14:paraId="5759E392" w14:textId="375FFE42" w:rsidR="00306F9A" w:rsidRDefault="00065DD3" w:rsidP="00C73849">
            <w:pPr>
              <w:rPr>
                <w:rFonts w:ascii="Gill Sans Infant Std" w:eastAsia="Gill Sans Infant Std" w:hAnsi="Gill Sans Infant Std" w:cs="Gill Sans Infant Std"/>
              </w:rPr>
            </w:pPr>
            <w:r>
              <w:rPr>
                <w:rFonts w:ascii="Gill Sans Infant Std" w:eastAsia="Gill Sans Infant Std" w:hAnsi="Gill Sans Infant Std" w:cs="Gill Sans Infant Std"/>
                <w:b/>
              </w:rPr>
              <w:lastRenderedPageBreak/>
              <w:t>“I have a right to go to school</w:t>
            </w:r>
            <w:r w:rsidR="00306F9A">
              <w:rPr>
                <w:rFonts w:ascii="Gill Sans Infant Std" w:eastAsia="Gill Sans Infant Std" w:hAnsi="Gill Sans Infant Std" w:cs="Gill Sans Infant Std"/>
                <w:b/>
              </w:rPr>
              <w:t>”</w:t>
            </w:r>
          </w:p>
        </w:tc>
        <w:tc>
          <w:tcPr>
            <w:tcW w:w="5248" w:type="dxa"/>
          </w:tcPr>
          <w:p w14:paraId="2E7C3CAB" w14:textId="69058107" w:rsidR="00306F9A" w:rsidRPr="006845A4" w:rsidRDefault="00306F9A" w:rsidP="00926D4D">
            <w:pPr>
              <w:rPr>
                <w:rFonts w:ascii="Gill Sans Infant Std" w:eastAsia="Gill Sans Infant Std" w:hAnsi="Gill Sans Infant Std" w:cs="Gill Sans Infant Std"/>
                <w:sz w:val="22"/>
                <w:szCs w:val="22"/>
              </w:rPr>
            </w:pPr>
            <w:r w:rsidRPr="006845A4">
              <w:rPr>
                <w:rFonts w:ascii="Gill Sans Infant Std" w:eastAsia="Gill Sans Infant Std" w:hAnsi="Gill Sans Infant Std" w:cs="Gill Sans Infant Std"/>
                <w:sz w:val="22"/>
                <w:szCs w:val="22"/>
              </w:rPr>
              <w:t>Power Within</w:t>
            </w:r>
            <w:r>
              <w:rPr>
                <w:rFonts w:ascii="Gill Sans Infant Std" w:eastAsia="Gill Sans Infant Std" w:hAnsi="Gill Sans Infant Std" w:cs="Gill Sans Infant Std"/>
                <w:sz w:val="22"/>
                <w:szCs w:val="22"/>
              </w:rPr>
              <w:t xml:space="preserve">: this statement shows confidence to participate </w:t>
            </w:r>
          </w:p>
        </w:tc>
      </w:tr>
      <w:tr w:rsidR="00306F9A" w14:paraId="0AE69366" w14:textId="77777777" w:rsidTr="00926D4D">
        <w:tc>
          <w:tcPr>
            <w:tcW w:w="3042" w:type="dxa"/>
          </w:tcPr>
          <w:p w14:paraId="29A563CB" w14:textId="77777777" w:rsidR="00306F9A" w:rsidRDefault="00306F9A" w:rsidP="00C5498B">
            <w:pPr>
              <w:rPr>
                <w:rFonts w:ascii="Gill Sans Infant Std" w:eastAsia="Gill Sans Infant Std" w:hAnsi="Gill Sans Infant Std" w:cs="Gill Sans Infant Std"/>
              </w:rPr>
            </w:pPr>
            <w:r>
              <w:rPr>
                <w:rFonts w:ascii="Gill Sans Infant Std" w:eastAsia="Gill Sans Infant Std" w:hAnsi="Gill Sans Infant Std" w:cs="Gill Sans Infant Std"/>
                <w:b/>
              </w:rPr>
              <w:t>“She’s so ugly her skin is so bad”</w:t>
            </w:r>
          </w:p>
        </w:tc>
        <w:tc>
          <w:tcPr>
            <w:tcW w:w="5248" w:type="dxa"/>
          </w:tcPr>
          <w:p w14:paraId="48F21A45" w14:textId="77777777" w:rsidR="00306F9A" w:rsidRPr="006845A4" w:rsidRDefault="00306F9A" w:rsidP="00C5498B">
            <w:pPr>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Power Over: this statement is exerting power over someone by using your voice to make them feel bad and lower their confidence</w:t>
            </w:r>
          </w:p>
        </w:tc>
      </w:tr>
      <w:tr w:rsidR="00306F9A" w14:paraId="3676D029" w14:textId="77777777" w:rsidTr="00926D4D">
        <w:tc>
          <w:tcPr>
            <w:tcW w:w="3042" w:type="dxa"/>
          </w:tcPr>
          <w:p w14:paraId="4AB16AB9" w14:textId="77777777" w:rsidR="00306F9A" w:rsidRDefault="00306F9A" w:rsidP="00C5498B">
            <w:pPr>
              <w:rPr>
                <w:rFonts w:ascii="Gill Sans Infant Std" w:eastAsia="Gill Sans Infant Std" w:hAnsi="Gill Sans Infant Std" w:cs="Gill Sans Infant Std"/>
              </w:rPr>
            </w:pPr>
            <w:r>
              <w:rPr>
                <w:rFonts w:ascii="Gill Sans Infant Std" w:eastAsia="Gill Sans Infant Std" w:hAnsi="Gill Sans Infant Std" w:cs="Gill Sans Infant Std"/>
                <w:b/>
              </w:rPr>
              <w:t>“Why don’t we practice our French together?”</w:t>
            </w:r>
          </w:p>
        </w:tc>
        <w:tc>
          <w:tcPr>
            <w:tcW w:w="5248" w:type="dxa"/>
          </w:tcPr>
          <w:p w14:paraId="13581DAA" w14:textId="77777777" w:rsidR="00306F9A" w:rsidRPr="006845A4" w:rsidRDefault="00306F9A" w:rsidP="00C5498B">
            <w:pPr>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Power With: this statement is encouraging a supportive and collective group</w:t>
            </w:r>
          </w:p>
        </w:tc>
      </w:tr>
    </w:tbl>
    <w:p w14:paraId="071C80BA" w14:textId="77777777" w:rsidR="00306F9A" w:rsidRPr="000C04C9" w:rsidRDefault="00306F9A" w:rsidP="00306F9A">
      <w:pPr>
        <w:jc w:val="both"/>
        <w:rPr>
          <w:rFonts w:ascii="Gill Sans Infant Std" w:eastAsia="Gill Sans Infant Std" w:hAnsi="Gill Sans Infant Std" w:cs="Gill Sans Infant Std"/>
        </w:rPr>
      </w:pPr>
    </w:p>
    <w:p w14:paraId="6B830C26" w14:textId="77777777" w:rsidR="00306F9A" w:rsidRDefault="00306F9A" w:rsidP="00306F9A">
      <w:pPr>
        <w:pStyle w:val="Heading4"/>
        <w:widowControl w:val="0"/>
        <w:spacing w:before="0"/>
        <w:jc w:val="both"/>
        <w:rPr>
          <w:rFonts w:ascii="Gill Sans Infant Std" w:eastAsia="Gill Sans Infant Std" w:hAnsi="Gill Sans Infant Std" w:cs="Gill Sans Infant Std"/>
          <w:iCs w:val="0"/>
          <w:color w:val="auto"/>
          <w:sz w:val="24"/>
          <w:szCs w:val="24"/>
        </w:rPr>
      </w:pPr>
      <w:r w:rsidRPr="000F55E0">
        <w:rPr>
          <w:rFonts w:ascii="Gill Sans Infant Std" w:eastAsia="Gill Sans Infant Std" w:hAnsi="Gill Sans Infant Std" w:cs="Gill Sans Infant Std"/>
        </w:rPr>
        <w:t xml:space="preserve"> </w:t>
      </w:r>
      <w:r>
        <w:rPr>
          <w:rFonts w:ascii="Gill Sans Infant Std" w:eastAsia="Gill Sans Infant Std" w:hAnsi="Gill Sans Infant Std" w:cs="Gill Sans Infant Std"/>
          <w:b/>
          <w:iCs w:val="0"/>
          <w:color w:val="auto"/>
          <w:sz w:val="24"/>
          <w:szCs w:val="24"/>
        </w:rPr>
        <w:t>Discuss:</w:t>
      </w:r>
      <w:r>
        <w:rPr>
          <w:rFonts w:ascii="Gill Sans Infant Std" w:eastAsia="Gill Sans Infant Std" w:hAnsi="Gill Sans Infant Std" w:cs="Gill Sans Infant Std"/>
          <w:iCs w:val="0"/>
          <w:color w:val="auto"/>
          <w:sz w:val="24"/>
          <w:szCs w:val="24"/>
        </w:rPr>
        <w:t xml:space="preserve"> (10 minutes)</w:t>
      </w:r>
    </w:p>
    <w:p w14:paraId="1D7610EF" w14:textId="71C256DA"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Give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1-2 minutes to think about what they have learnt during this activity. Then ask:</w:t>
      </w:r>
    </w:p>
    <w:p w14:paraId="55744F81" w14:textId="77777777" w:rsidR="00306F9A" w:rsidRDefault="00306F9A" w:rsidP="00306F9A">
      <w:pPr>
        <w:pStyle w:val="ListParagraph"/>
        <w:numPr>
          <w:ilvl w:val="1"/>
          <w:numId w:val="83"/>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What did you learn about power?</w:t>
      </w:r>
    </w:p>
    <w:p w14:paraId="6A1AE7EB" w14:textId="77777777" w:rsidR="00306F9A" w:rsidRDefault="00306F9A" w:rsidP="00306F9A">
      <w:pPr>
        <w:pStyle w:val="ListParagraph"/>
        <w:numPr>
          <w:ilvl w:val="1"/>
          <w:numId w:val="83"/>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Was there anything that surprised you?</w:t>
      </w:r>
    </w:p>
    <w:p w14:paraId="25401D55" w14:textId="77777777" w:rsidR="00306F9A" w:rsidRDefault="00306F9A" w:rsidP="00306F9A">
      <w:pPr>
        <w:pStyle w:val="ListParagraph"/>
        <w:ind w:left="1440"/>
        <w:jc w:val="both"/>
        <w:rPr>
          <w:rFonts w:ascii="Gill Sans Infant Std" w:eastAsia="Gill Sans Infant Std" w:hAnsi="Gill Sans Infant Std" w:cs="Gill Sans Infant Std"/>
        </w:rPr>
      </w:pPr>
    </w:p>
    <w:p w14:paraId="27B1FC21" w14:textId="33EA0541" w:rsidR="00306F9A"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Encourage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to reflect on the different types of power they learned about:</w:t>
      </w:r>
    </w:p>
    <w:p w14:paraId="722244F1" w14:textId="77777777" w:rsidR="00306F9A" w:rsidRDefault="00306F9A" w:rsidP="00306F9A">
      <w:pPr>
        <w:pStyle w:val="ListParagraph"/>
        <w:numPr>
          <w:ilvl w:val="1"/>
          <w:numId w:val="83"/>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What are the positives of power?</w:t>
      </w:r>
    </w:p>
    <w:p w14:paraId="27BBD248" w14:textId="77777777" w:rsidR="00306F9A" w:rsidRDefault="00306F9A" w:rsidP="00306F9A">
      <w:pPr>
        <w:pStyle w:val="ListParagraph"/>
        <w:numPr>
          <w:ilvl w:val="1"/>
          <w:numId w:val="83"/>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When can power cause harm?</w:t>
      </w:r>
    </w:p>
    <w:p w14:paraId="6B7ECA07" w14:textId="77777777" w:rsidR="00306F9A" w:rsidRDefault="00306F9A" w:rsidP="00306F9A">
      <w:pPr>
        <w:pStyle w:val="ListParagraph"/>
        <w:numPr>
          <w:ilvl w:val="1"/>
          <w:numId w:val="83"/>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What can we do to give power to others?</w:t>
      </w:r>
    </w:p>
    <w:p w14:paraId="7A195F62" w14:textId="77777777" w:rsidR="00306F9A" w:rsidRDefault="00306F9A" w:rsidP="00306F9A">
      <w:pPr>
        <w:jc w:val="both"/>
        <w:rPr>
          <w:rFonts w:ascii="Gill Sans Infant Std" w:eastAsia="Gill Sans Infant Std" w:hAnsi="Gill Sans Infant Std" w:cs="Gill Sans Infant Std"/>
        </w:rPr>
      </w:pPr>
    </w:p>
    <w:p w14:paraId="3A6D21B9" w14:textId="0CB3C3C7" w:rsidR="00306F9A" w:rsidRPr="004F062E" w:rsidRDefault="00306F9A" w:rsidP="00306F9A">
      <w:pPr>
        <w:pStyle w:val="ListParagraph"/>
        <w:numPr>
          <w:ilvl w:val="0"/>
          <w:numId w:val="83"/>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Finally, encourage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to reflect on what this means in their communities:</w:t>
      </w:r>
    </w:p>
    <w:p w14:paraId="07B37813" w14:textId="77777777" w:rsidR="00306F9A" w:rsidRDefault="00306F9A" w:rsidP="00306F9A">
      <w:pPr>
        <w:pStyle w:val="ListParagraph"/>
        <w:numPr>
          <w:ilvl w:val="1"/>
          <w:numId w:val="83"/>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Do some people have more power than others in society? </w:t>
      </w:r>
    </w:p>
    <w:p w14:paraId="0B12176B" w14:textId="77777777" w:rsidR="00306F9A" w:rsidRDefault="00306F9A" w:rsidP="00306F9A">
      <w:pPr>
        <w:pStyle w:val="ListParagraph"/>
        <w:numPr>
          <w:ilvl w:val="1"/>
          <w:numId w:val="83"/>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Do they use that power as power over or power to and power with?</w:t>
      </w:r>
    </w:p>
    <w:p w14:paraId="50192548" w14:textId="77777777" w:rsidR="00306F9A" w:rsidRPr="000F55E0" w:rsidRDefault="00306F9A" w:rsidP="00306F9A">
      <w:pPr>
        <w:jc w:val="both"/>
        <w:rPr>
          <w:rFonts w:ascii="Gill Sans Infant Std" w:eastAsia="Gill Sans Infant Std" w:hAnsi="Gill Sans Infant Std" w:cs="Gill Sans Infant Std"/>
        </w:rPr>
      </w:pPr>
    </w:p>
    <w:p w14:paraId="6FB82AF2" w14:textId="77777777" w:rsidR="00306F9A" w:rsidRDefault="00306F9A" w:rsidP="00306F9A">
      <w:pPr>
        <w:jc w:val="both"/>
        <w:rPr>
          <w:rFonts w:ascii="Gill Sans Infant Std" w:eastAsia="Gill Sans Infant Std" w:hAnsi="Gill Sans Infant Std" w:cs="Gill Sans Infant Std"/>
          <w:i/>
          <w:sz w:val="26"/>
          <w:szCs w:val="26"/>
        </w:rPr>
      </w:pPr>
      <w:r>
        <w:rPr>
          <w:rFonts w:ascii="Gill Sans Infant Std" w:eastAsia="Gill Sans Infant Std" w:hAnsi="Gill Sans Infant Std" w:cs="Gill Sans Infant Std"/>
          <w:b/>
          <w:sz w:val="26"/>
          <w:szCs w:val="26"/>
        </w:rPr>
        <w:t xml:space="preserve">Wrap up and summarise </w:t>
      </w:r>
      <w:r>
        <w:rPr>
          <w:rFonts w:ascii="Gill Sans Infant Std" w:eastAsia="Gill Sans Infant Std" w:hAnsi="Gill Sans Infant Std" w:cs="Gill Sans Infant Std"/>
          <w:i/>
          <w:sz w:val="26"/>
          <w:szCs w:val="26"/>
        </w:rPr>
        <w:t>(2 minutes)</w:t>
      </w:r>
    </w:p>
    <w:p w14:paraId="0754866B" w14:textId="77777777"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There are different types of power that can be used positively or negatively </w:t>
      </w:r>
    </w:p>
    <w:p w14:paraId="50B57E21" w14:textId="77777777"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lastRenderedPageBreak/>
        <w:t xml:space="preserve">We all have power within us even if at times we don’t realise it. </w:t>
      </w:r>
    </w:p>
    <w:p w14:paraId="5DB487DC" w14:textId="77777777"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Mention the importance of being aware of the power we have and how we can use that to shut down others, or to encourage and support them</w:t>
      </w:r>
    </w:p>
    <w:p w14:paraId="71CCF4E3" w14:textId="77777777"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Using our power over someone else is an abuse of that person’s rights </w:t>
      </w:r>
    </w:p>
    <w:p w14:paraId="5EDB8CDE" w14:textId="77811735"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Remind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that we all have power within and should be supported by the people around us to nurture that power </w:t>
      </w:r>
    </w:p>
    <w:p w14:paraId="27B809C6" w14:textId="77777777" w:rsidR="00306F9A" w:rsidRDefault="00306F9A" w:rsidP="00306F9A">
      <w:pPr>
        <w:jc w:val="both"/>
        <w:rPr>
          <w:rFonts w:ascii="Gill Sans Infant Std" w:eastAsia="Gill Sans Infant Std" w:hAnsi="Gill Sans Infant Std" w:cs="Gill Sans Infant Std"/>
        </w:rPr>
      </w:pPr>
    </w:p>
    <w:p w14:paraId="5A5BC4B3" w14:textId="77777777" w:rsidR="00306F9A" w:rsidRPr="009E4E26" w:rsidRDefault="00306F9A" w:rsidP="00306F9A">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Pr>
          <w:rFonts w:ascii="Gill Sans Infant Std" w:eastAsia="Gill Sans Infant Std" w:hAnsi="Gill Sans Infant Std" w:cs="Gill Sans Infant Std"/>
          <w:b/>
          <w:i w:val="0"/>
          <w:iCs w:val="0"/>
          <w:color w:val="auto"/>
          <w:sz w:val="26"/>
          <w:szCs w:val="26"/>
        </w:rPr>
        <w:t>Extending the activity for 13-16 year old children:</w:t>
      </w:r>
      <w:r>
        <w:rPr>
          <w:rStyle w:val="FootnoteReference"/>
          <w:rFonts w:ascii="Gill Sans Infant Std" w:eastAsia="Gill Sans Infant Std" w:hAnsi="Gill Sans Infant Std" w:cs="Gill Sans Infant Std"/>
          <w:b/>
          <w:i w:val="0"/>
          <w:iCs w:val="0"/>
          <w:color w:val="auto"/>
          <w:sz w:val="26"/>
          <w:szCs w:val="26"/>
        </w:rPr>
        <w:footnoteReference w:id="15"/>
      </w:r>
      <w:r>
        <w:rPr>
          <w:rFonts w:ascii="Gill Sans Infant Std" w:eastAsia="Gill Sans Infant Std" w:hAnsi="Gill Sans Infant Std" w:cs="Gill Sans Infant Std"/>
          <w:b/>
          <w:i w:val="0"/>
          <w:iCs w:val="0"/>
          <w:color w:val="auto"/>
          <w:sz w:val="26"/>
          <w:szCs w:val="26"/>
        </w:rPr>
        <w:t xml:space="preserve"> </w:t>
      </w:r>
      <w:r>
        <w:rPr>
          <w:rFonts w:ascii="Gill Sans Infant Std" w:eastAsia="Gill Sans Infant Std" w:hAnsi="Gill Sans Infant Std" w:cs="Gill Sans Infant Std"/>
          <w:iCs w:val="0"/>
          <w:color w:val="auto"/>
          <w:sz w:val="26"/>
          <w:szCs w:val="26"/>
        </w:rPr>
        <w:t>(15 minutes)</w:t>
      </w:r>
      <w:r>
        <w:rPr>
          <w:rFonts w:ascii="Gill Sans Infant Std" w:eastAsia="Gill Sans Infant Std" w:hAnsi="Gill Sans Infant Std" w:cs="Gill Sans Infant Std"/>
          <w:b/>
          <w:i w:val="0"/>
          <w:iCs w:val="0"/>
          <w:color w:val="auto"/>
          <w:sz w:val="26"/>
          <w:szCs w:val="26"/>
        </w:rPr>
        <w:t xml:space="preserve"> </w:t>
      </w:r>
    </w:p>
    <w:p w14:paraId="0D95E3B8" w14:textId="77777777"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Give each participant two pieces of paper</w:t>
      </w:r>
    </w:p>
    <w:p w14:paraId="4A4DB168" w14:textId="77777777"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Ask them to sit in pairs</w:t>
      </w:r>
    </w:p>
    <w:p w14:paraId="219BB907" w14:textId="77777777"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Each pair should come up with their own power statements, one for each of the four types of power: power with, power within, power to, power over</w:t>
      </w:r>
    </w:p>
    <w:p w14:paraId="6E15F7A4" w14:textId="77777777"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Ask the group to share back their statements and which type of power they are</w:t>
      </w:r>
    </w:p>
    <w:p w14:paraId="5BCA2DF6" w14:textId="77777777" w:rsidR="00306F9A" w:rsidRPr="00A41BAB" w:rsidRDefault="00306F9A" w:rsidP="00306F9A">
      <w:pPr>
        <w:jc w:val="both"/>
        <w:rPr>
          <w:rFonts w:ascii="Gill Sans Infant Std" w:eastAsia="Gill Sans Infant Std" w:hAnsi="Gill Sans Infant Std" w:cs="Gill Sans Infant Std"/>
        </w:rPr>
      </w:pPr>
    </w:p>
    <w:p w14:paraId="7652190B" w14:textId="77777777" w:rsidR="00306F9A" w:rsidRDefault="00306F9A" w:rsidP="00306F9A">
      <w:pPr>
        <w:jc w:val="both"/>
        <w:rPr>
          <w:rFonts w:ascii="Gill Sans Infant Std" w:eastAsia="Gill Sans Infant Std" w:hAnsi="Gill Sans Infant Std" w:cs="Gill Sans Infant Std"/>
        </w:rPr>
      </w:pPr>
    </w:p>
    <w:p w14:paraId="4697C3AA" w14:textId="77777777" w:rsidR="00306F9A" w:rsidRDefault="00306F9A" w:rsidP="00306F9A">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Pr>
          <w:rFonts w:ascii="Gill Sans Infant Std" w:eastAsia="Gill Sans Infant Std" w:hAnsi="Gill Sans Infant Std" w:cs="Gill Sans Infant Std"/>
          <w:b/>
          <w:i w:val="0"/>
          <w:iCs w:val="0"/>
          <w:color w:val="auto"/>
          <w:sz w:val="26"/>
          <w:szCs w:val="26"/>
        </w:rPr>
        <w:t xml:space="preserve">Repeat: </w:t>
      </w:r>
      <w:r>
        <w:rPr>
          <w:rFonts w:ascii="Gill Sans Infant Std" w:eastAsia="Gill Sans Infant Std" w:hAnsi="Gill Sans Infant Std" w:cs="Gill Sans Infant Std"/>
          <w:iCs w:val="0"/>
          <w:color w:val="auto"/>
        </w:rPr>
        <w:t>(15 mins)</w:t>
      </w:r>
    </w:p>
    <w:p w14:paraId="473A3696" w14:textId="77777777" w:rsidR="00306F9A" w:rsidRDefault="00306F9A" w:rsidP="00306F9A">
      <w:pPr>
        <w:jc w:val="both"/>
        <w:rPr>
          <w:rFonts w:ascii="Gill Sans Infant Std" w:eastAsia="Gill Sans Infant Std" w:hAnsi="Gill Sans Infant Std" w:cs="Gill Sans Infant Std"/>
          <w:i/>
        </w:rPr>
      </w:pPr>
      <w:r>
        <w:rPr>
          <w:rFonts w:ascii="Gill Sans Infant Std" w:eastAsia="Gill Sans Infant Std" w:hAnsi="Gill Sans Infant Std" w:cs="Gill Sans Infant Std"/>
          <w:i/>
        </w:rPr>
        <w:t>Frequency to be repeated: ON-GOING</w:t>
      </w:r>
    </w:p>
    <w:p w14:paraId="1F4CEC90" w14:textId="77777777" w:rsidR="00306F9A" w:rsidRDefault="00306F9A" w:rsidP="00306F9A">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On a day-to-day basis when there are disputes in the classroom between individuals or between groups of children, once </w:t>
      </w:r>
      <w:r>
        <w:rPr>
          <w:rFonts w:ascii="Gill Sans Infant Std" w:eastAsia="Gill Sans Infant Std" w:hAnsi="Gill Sans Infant Std" w:cs="Gill Sans Infant Std"/>
        </w:rPr>
        <w:lastRenderedPageBreak/>
        <w:t xml:space="preserve">the immediate anger and dispute has been resolved look to find a calm moment to discuss the following questions: </w:t>
      </w:r>
    </w:p>
    <w:p w14:paraId="651C2282" w14:textId="77777777" w:rsidR="00306F9A" w:rsidRDefault="00306F9A" w:rsidP="00306F9A">
      <w:pPr>
        <w:pStyle w:val="ListParagraph"/>
        <w:numPr>
          <w:ilvl w:val="0"/>
          <w:numId w:val="4"/>
        </w:numPr>
        <w:ind w:left="1134" w:hanging="567"/>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 xml:space="preserve">Who in the situation has more power? </w:t>
      </w:r>
    </w:p>
    <w:p w14:paraId="0364B909" w14:textId="77777777" w:rsidR="00306F9A" w:rsidRDefault="00306F9A" w:rsidP="00306F9A">
      <w:pPr>
        <w:pStyle w:val="ListParagraph"/>
        <w:numPr>
          <w:ilvl w:val="0"/>
          <w:numId w:val="4"/>
        </w:numPr>
        <w:ind w:left="1134" w:hanging="567"/>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 xml:space="preserve">Why does this person have more power? </w:t>
      </w:r>
    </w:p>
    <w:p w14:paraId="4A1B3FA6" w14:textId="77777777" w:rsidR="00306F9A" w:rsidRDefault="00306F9A" w:rsidP="00306F9A">
      <w:pPr>
        <w:pStyle w:val="ListParagraph"/>
        <w:numPr>
          <w:ilvl w:val="0"/>
          <w:numId w:val="4"/>
        </w:numPr>
        <w:ind w:left="1134" w:hanging="567"/>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 xml:space="preserve">How are they using the power? </w:t>
      </w:r>
    </w:p>
    <w:p w14:paraId="126591AF" w14:textId="77777777" w:rsidR="00306F9A" w:rsidRDefault="00306F9A" w:rsidP="00306F9A">
      <w:pPr>
        <w:pStyle w:val="ListParagraph"/>
        <w:numPr>
          <w:ilvl w:val="0"/>
          <w:numId w:val="4"/>
        </w:numPr>
        <w:ind w:left="1134" w:hanging="567"/>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 xml:space="preserve">Is it possible for someone to resolve the argument using their power in a good way? </w:t>
      </w:r>
    </w:p>
    <w:p w14:paraId="5C26F6A7" w14:textId="77777777" w:rsidR="00306F9A" w:rsidRPr="00B0223E" w:rsidRDefault="00306F9A" w:rsidP="00306F9A">
      <w:pPr>
        <w:jc w:val="both"/>
        <w:rPr>
          <w:rFonts w:ascii="Gill Sans Infant Std" w:eastAsia="Gill Sans Infant Std" w:hAnsi="Gill Sans Infant Std" w:cs="Gill Sans Infant Std"/>
        </w:rPr>
      </w:pPr>
    </w:p>
    <w:p w14:paraId="7D1A7A75" w14:textId="77777777" w:rsidR="00E44EC8" w:rsidRPr="00CD0B8D" w:rsidRDefault="00E44EC8" w:rsidP="00CD0B8D">
      <w:pPr>
        <w:jc w:val="both"/>
        <w:rPr>
          <w:rFonts w:ascii="Gill Sans Infant Std" w:eastAsia="Gill Sans Infant Std" w:hAnsi="Gill Sans Infant Std" w:cs="Gill Sans Infant Std"/>
          <w:b/>
          <w:sz w:val="26"/>
          <w:szCs w:val="26"/>
        </w:rPr>
      </w:pPr>
    </w:p>
    <w:p w14:paraId="5402A3F5" w14:textId="36D818A1" w:rsidR="008D4CEA" w:rsidRPr="00CD0B8D" w:rsidRDefault="002A4BDC" w:rsidP="00CD0B8D">
      <w:pPr>
        <w:pStyle w:val="Heading3"/>
        <w:pBdr>
          <w:top w:val="single" w:sz="8" w:space="1" w:color="DA291C"/>
          <w:bottom w:val="single" w:sz="8" w:space="1" w:color="DA291C"/>
        </w:pBdr>
        <w:jc w:val="both"/>
        <w:rPr>
          <w:rFonts w:ascii="Gill Sans Infant Std" w:eastAsia="Gill Sans Infant Std" w:hAnsi="Gill Sans Infant Std" w:cs="Gill Sans Infant Std"/>
          <w:b w:val="0"/>
          <w:sz w:val="26"/>
          <w:szCs w:val="26"/>
        </w:rPr>
      </w:pPr>
      <w:r>
        <w:rPr>
          <w:rFonts w:ascii="Gill Sans Infant Std" w:eastAsia="Gill Sans Infant Std" w:hAnsi="Gill Sans Infant Std" w:cs="Gill Sans Infant Std"/>
          <w:bCs w:val="0"/>
          <w:color w:val="auto"/>
          <w:sz w:val="26"/>
          <w:szCs w:val="26"/>
        </w:rPr>
        <w:t>TOP</w:t>
      </w:r>
      <w:r w:rsidR="00BB5F35" w:rsidRPr="00CD0B8D">
        <w:rPr>
          <w:rFonts w:ascii="Gill Sans Infant Std" w:eastAsia="Gill Sans Infant Std" w:hAnsi="Gill Sans Infant Std" w:cs="Gill Sans Infant Std"/>
          <w:bCs w:val="0"/>
          <w:color w:val="auto"/>
          <w:sz w:val="26"/>
          <w:szCs w:val="26"/>
        </w:rPr>
        <w:t xml:space="preserve">IC </w:t>
      </w:r>
      <w:r w:rsidR="00D91345">
        <w:rPr>
          <w:rFonts w:ascii="Gill Sans Infant Std" w:eastAsia="Gill Sans Infant Std" w:hAnsi="Gill Sans Infant Std" w:cs="Gill Sans Infant Std"/>
          <w:bCs w:val="0"/>
          <w:color w:val="auto"/>
          <w:sz w:val="26"/>
          <w:szCs w:val="26"/>
        </w:rPr>
        <w:t>5</w:t>
      </w:r>
      <w:r w:rsidR="008D4CEA" w:rsidRPr="00CD0B8D">
        <w:rPr>
          <w:rFonts w:ascii="Gill Sans Infant Std" w:eastAsia="Gill Sans Infant Std" w:hAnsi="Gill Sans Infant Std" w:cs="Gill Sans Infant Std"/>
          <w:bCs w:val="0"/>
          <w:color w:val="auto"/>
          <w:sz w:val="26"/>
          <w:szCs w:val="26"/>
        </w:rPr>
        <w:t xml:space="preserve">: WHAT </w:t>
      </w:r>
      <w:r>
        <w:rPr>
          <w:rFonts w:ascii="Gill Sans Infant Std" w:eastAsia="Gill Sans Infant Std" w:hAnsi="Gill Sans Infant Std" w:cs="Gill Sans Infant Std"/>
          <w:bCs w:val="0"/>
          <w:color w:val="auto"/>
          <w:sz w:val="26"/>
          <w:szCs w:val="26"/>
        </w:rPr>
        <w:t>DO GIRLS AND BOYS LIKE</w:t>
      </w:r>
      <w:r w:rsidR="008D4CEA" w:rsidRPr="00CD0B8D">
        <w:rPr>
          <w:rFonts w:ascii="Gill Sans Infant Std" w:eastAsia="Gill Sans Infant Std" w:hAnsi="Gill Sans Infant Std" w:cs="Gill Sans Infant Std"/>
          <w:bCs w:val="0"/>
          <w:color w:val="auto"/>
          <w:sz w:val="26"/>
          <w:szCs w:val="26"/>
        </w:rPr>
        <w:t>?</w:t>
      </w:r>
    </w:p>
    <w:p w14:paraId="4328F0B4" w14:textId="77777777" w:rsidR="000F5EBB" w:rsidRPr="00CD0B8D" w:rsidRDefault="000F5EBB" w:rsidP="00CD0B8D">
      <w:pPr>
        <w:pStyle w:val="Heading4"/>
        <w:jc w:val="both"/>
        <w:rPr>
          <w:rFonts w:ascii="Gill Sans Infant Std" w:eastAsia="Gill Sans Infant Std" w:hAnsi="Gill Sans Infant Std" w:cs="Gill Sans Infant Std"/>
          <w:b/>
          <w:i w:val="0"/>
          <w:iCs w:val="0"/>
          <w:color w:val="auto"/>
          <w:sz w:val="26"/>
          <w:szCs w:val="26"/>
        </w:rPr>
      </w:pPr>
    </w:p>
    <w:p w14:paraId="0458DAA7" w14:textId="77777777" w:rsidR="008D4CEA" w:rsidRPr="00CD0B8D" w:rsidRDefault="008D4CEA" w:rsidP="00CD0B8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0BEA87AA" w14:textId="413F04D4" w:rsidR="008D4CEA" w:rsidRPr="00C73849" w:rsidRDefault="008D4CEA" w:rsidP="00926D4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Sex and gender are different concepts</w:t>
      </w:r>
      <w:r w:rsidR="002A4BDC">
        <w:rPr>
          <w:rFonts w:ascii="Gill Sans Infant Std" w:eastAsia="Gill Sans Infant Std" w:hAnsi="Gill Sans Infant Std" w:cs="Gill Sans Infant Std"/>
          <w:bCs/>
          <w:color w:val="7F7F7F" w:themeColor="text1" w:themeTint="80"/>
        </w:rPr>
        <w:t>.</w:t>
      </w:r>
      <w:r w:rsidRPr="00CD0B8D">
        <w:rPr>
          <w:rFonts w:ascii="Gill Sans Infant Std" w:eastAsia="Gill Sans Infant Std" w:hAnsi="Gill Sans Infant Std" w:cs="Gill Sans Infant Std"/>
          <w:bCs/>
          <w:color w:val="7F7F7F" w:themeColor="text1" w:themeTint="80"/>
        </w:rPr>
        <w:t xml:space="preserve"> </w:t>
      </w:r>
      <w:r w:rsidRPr="00926D4D">
        <w:rPr>
          <w:rFonts w:ascii="Gill Sans Infant Std" w:eastAsia="Gill Sans Infant Std" w:hAnsi="Gill Sans Infant Std" w:cs="Gill Sans Infant Std"/>
          <w:bCs/>
          <w:color w:val="7F7F7F" w:themeColor="text1" w:themeTint="80"/>
        </w:rPr>
        <w:t xml:space="preserve">Sex </w:t>
      </w:r>
      <w:r w:rsidR="00850BBA" w:rsidRPr="00926D4D">
        <w:rPr>
          <w:rFonts w:ascii="Gill Sans Infant Std" w:eastAsia="Gill Sans Infant Std" w:hAnsi="Gill Sans Infant Std" w:cs="Gill Sans Infant Std"/>
          <w:bCs/>
          <w:color w:val="7F7F7F" w:themeColor="text1" w:themeTint="80"/>
        </w:rPr>
        <w:t xml:space="preserve">refers to the </w:t>
      </w:r>
      <w:r w:rsidRPr="00926D4D">
        <w:rPr>
          <w:rFonts w:ascii="Gill Sans Infant Std" w:eastAsia="Gill Sans Infant Std" w:hAnsi="Gill Sans Infant Std" w:cs="Gill Sans Infant Std"/>
          <w:bCs/>
          <w:color w:val="7F7F7F" w:themeColor="text1" w:themeTint="80"/>
        </w:rPr>
        <w:t xml:space="preserve"> biological </w:t>
      </w:r>
      <w:r w:rsidR="00850BBA" w:rsidRPr="00926D4D">
        <w:rPr>
          <w:rFonts w:ascii="Gill Sans Infant Std" w:eastAsia="Gill Sans Infant Std" w:hAnsi="Gill Sans Infant Std" w:cs="Gill Sans Infant Std"/>
          <w:bCs/>
          <w:color w:val="7F7F7F" w:themeColor="text1" w:themeTint="80"/>
        </w:rPr>
        <w:t xml:space="preserve">characteristics </w:t>
      </w:r>
      <w:r w:rsidRPr="00926D4D">
        <w:rPr>
          <w:rFonts w:ascii="Gill Sans Infant Std" w:eastAsia="Gill Sans Infant Std" w:hAnsi="Gill Sans Infant Std" w:cs="Gill Sans Infant Std"/>
          <w:bCs/>
          <w:color w:val="7F7F7F" w:themeColor="text1" w:themeTint="80"/>
        </w:rPr>
        <w:t>that we are born with</w:t>
      </w:r>
      <w:r w:rsidR="00850BBA" w:rsidRPr="00926D4D">
        <w:rPr>
          <w:rFonts w:ascii="Gill Sans Infant Std" w:eastAsia="Gill Sans Infant Std" w:hAnsi="Gill Sans Infant Std" w:cs="Gill Sans Infant Std"/>
          <w:bCs/>
          <w:color w:val="7F7F7F" w:themeColor="text1" w:themeTint="80"/>
        </w:rPr>
        <w:t xml:space="preserve"> e.g. </w:t>
      </w:r>
      <w:r w:rsidR="004D6AEC" w:rsidRPr="00926D4D">
        <w:rPr>
          <w:rFonts w:ascii="Gill Sans Infant Std" w:eastAsia="Gill Sans Infant Std" w:hAnsi="Gill Sans Infant Std" w:cs="Gill Sans Infant Std"/>
          <w:bCs/>
          <w:color w:val="7F7F7F" w:themeColor="text1" w:themeTint="80"/>
        </w:rPr>
        <w:t>‘</w:t>
      </w:r>
      <w:r w:rsidR="00850BBA" w:rsidRPr="00926D4D">
        <w:rPr>
          <w:rFonts w:ascii="Gill Sans Infant Std" w:eastAsia="Gill Sans Infant Std" w:hAnsi="Gill Sans Infant Std" w:cs="Gill Sans Infant Std"/>
          <w:bCs/>
          <w:color w:val="7F7F7F" w:themeColor="text1" w:themeTint="80"/>
        </w:rPr>
        <w:t>male</w:t>
      </w:r>
      <w:r w:rsidR="004D6AEC" w:rsidRPr="00926D4D">
        <w:rPr>
          <w:rFonts w:ascii="Gill Sans Infant Std" w:eastAsia="Gill Sans Infant Std" w:hAnsi="Gill Sans Infant Std" w:cs="Gill Sans Infant Std"/>
          <w:bCs/>
          <w:color w:val="7F7F7F" w:themeColor="text1" w:themeTint="80"/>
        </w:rPr>
        <w:t>’</w:t>
      </w:r>
      <w:r w:rsidR="00850BBA" w:rsidRPr="00926D4D">
        <w:rPr>
          <w:rFonts w:ascii="Gill Sans Infant Std" w:eastAsia="Gill Sans Infant Std" w:hAnsi="Gill Sans Infant Std" w:cs="Gill Sans Infant Std"/>
          <w:bCs/>
          <w:color w:val="7F7F7F" w:themeColor="text1" w:themeTint="80"/>
        </w:rPr>
        <w:t xml:space="preserve"> or </w:t>
      </w:r>
      <w:r w:rsidR="004D6AEC" w:rsidRPr="00926D4D">
        <w:rPr>
          <w:rFonts w:ascii="Gill Sans Infant Std" w:eastAsia="Gill Sans Infant Std" w:hAnsi="Gill Sans Infant Std" w:cs="Gill Sans Infant Std"/>
          <w:bCs/>
          <w:color w:val="7F7F7F" w:themeColor="text1" w:themeTint="80"/>
        </w:rPr>
        <w:t>‘</w:t>
      </w:r>
      <w:r w:rsidR="00850BBA" w:rsidRPr="00926D4D">
        <w:rPr>
          <w:rFonts w:ascii="Gill Sans Infant Std" w:eastAsia="Gill Sans Infant Std" w:hAnsi="Gill Sans Infant Std" w:cs="Gill Sans Infant Std"/>
          <w:bCs/>
          <w:color w:val="7F7F7F" w:themeColor="text1" w:themeTint="80"/>
        </w:rPr>
        <w:t>female</w:t>
      </w:r>
      <w:r w:rsidR="004D6AEC" w:rsidRPr="00926D4D">
        <w:rPr>
          <w:rFonts w:ascii="Gill Sans Infant Std" w:eastAsia="Gill Sans Infant Std" w:hAnsi="Gill Sans Infant Std" w:cs="Gill Sans Infant Std"/>
          <w:bCs/>
          <w:color w:val="7F7F7F" w:themeColor="text1" w:themeTint="80"/>
        </w:rPr>
        <w:t>’</w:t>
      </w:r>
      <w:r w:rsidR="00850BBA" w:rsidRPr="00926D4D">
        <w:rPr>
          <w:rFonts w:ascii="Gill Sans Infant Std" w:eastAsia="Gill Sans Infant Std" w:hAnsi="Gill Sans Infant Std" w:cs="Gill Sans Infant Std"/>
          <w:bCs/>
          <w:color w:val="7F7F7F" w:themeColor="text1" w:themeTint="80"/>
        </w:rPr>
        <w:t xml:space="preserve"> genitalia</w:t>
      </w:r>
      <w:r w:rsidR="004D6AEC" w:rsidRPr="00926D4D">
        <w:rPr>
          <w:rFonts w:ascii="Gill Sans Infant Std" w:eastAsia="Gill Sans Infant Std" w:hAnsi="Gill Sans Infant Std" w:cs="Gill Sans Infant Std"/>
          <w:bCs/>
          <w:color w:val="7F7F7F" w:themeColor="text1" w:themeTint="80"/>
        </w:rPr>
        <w:t xml:space="preserve">, puberty etc. </w:t>
      </w:r>
      <w:r w:rsidR="00850BBA" w:rsidRPr="00926D4D">
        <w:rPr>
          <w:rFonts w:ascii="Gill Sans Infant Std" w:eastAsia="Gill Sans Infant Std" w:hAnsi="Gill Sans Infant Std" w:cs="Gill Sans Infant Std"/>
          <w:bCs/>
          <w:color w:val="7F7F7F" w:themeColor="text1" w:themeTint="80"/>
        </w:rPr>
        <w:t xml:space="preserve"> </w:t>
      </w:r>
      <w:r w:rsidRPr="00926D4D">
        <w:rPr>
          <w:rFonts w:ascii="Gill Sans Infant Std" w:eastAsia="Gill Sans Infant Std" w:hAnsi="Gill Sans Infant Std" w:cs="Gill Sans Infant Std"/>
          <w:bCs/>
          <w:color w:val="7F7F7F" w:themeColor="text1" w:themeTint="80"/>
        </w:rPr>
        <w:t xml:space="preserve"> Gender is </w:t>
      </w:r>
      <w:r w:rsidR="00850BBA" w:rsidRPr="00926D4D">
        <w:rPr>
          <w:rFonts w:ascii="Gill Sans Infant Std" w:eastAsia="Gill Sans Infant Std" w:hAnsi="Gill Sans Infant Std" w:cs="Gill Sans Infant Std"/>
          <w:bCs/>
          <w:color w:val="7F7F7F" w:themeColor="text1" w:themeTint="80"/>
        </w:rPr>
        <w:t xml:space="preserve">the socially constructed roles, behaviours and attributes that society considers appropriate for girls, boys, women and men. </w:t>
      </w:r>
    </w:p>
    <w:p w14:paraId="59CBA9BE" w14:textId="6CC08E57" w:rsidR="002A4BDC" w:rsidRPr="00CD0B8D" w:rsidRDefault="002A4BDC" w:rsidP="00CD0B8D">
      <w:pPr>
        <w:pStyle w:val="ListParagraph"/>
        <w:numPr>
          <w:ilvl w:val="0"/>
          <w:numId w:val="11"/>
        </w:numPr>
        <w:ind w:left="567" w:hanging="567"/>
        <w:jc w:val="both"/>
        <w:rPr>
          <w:rFonts w:ascii="Gill Sans Infant Std" w:eastAsia="Gill Sans Infant Std" w:hAnsi="Gill Sans Infant Std" w:cs="Gill Sans Infant Std"/>
          <w:b/>
        </w:rPr>
      </w:pPr>
      <w:r>
        <w:rPr>
          <w:rFonts w:ascii="Gill Sans Infant Std" w:eastAsia="Gill Sans Infant Std" w:hAnsi="Gill Sans Infant Std" w:cs="Gill Sans Infant Std"/>
          <w:bCs/>
          <w:color w:val="7F7F7F" w:themeColor="text1" w:themeTint="80"/>
        </w:rPr>
        <w:t xml:space="preserve">Girls and boys can like the same or different things regardless of whether they are bots or girls. </w:t>
      </w:r>
    </w:p>
    <w:p w14:paraId="1B08BEAB" w14:textId="77777777" w:rsidR="008D4CEA" w:rsidRPr="00CD0B8D" w:rsidRDefault="008D4CEA" w:rsidP="00CD0B8D">
      <w:pPr>
        <w:jc w:val="both"/>
        <w:rPr>
          <w:rFonts w:ascii="Gill Sans Infant Std" w:eastAsia="Gill Sans Infant Std" w:hAnsi="Gill Sans Infant Std" w:cs="Gill Sans Infant Std"/>
          <w:b/>
          <w:sz w:val="26"/>
          <w:szCs w:val="26"/>
        </w:rPr>
      </w:pPr>
    </w:p>
    <w:p w14:paraId="3F63317E" w14:textId="77777777" w:rsidR="008D4CEA" w:rsidRPr="00CD0B8D" w:rsidRDefault="008D4CEA"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5B6E731B" w14:textId="77777777" w:rsidR="008D4CEA" w:rsidRPr="00CD0B8D" w:rsidRDefault="008D4CEA" w:rsidP="00CD0B8D">
      <w:pPr>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This activity addresses the following domains </w:t>
      </w:r>
    </w:p>
    <w:p w14:paraId="0D322F35" w14:textId="77777777" w:rsidR="00D82B06" w:rsidRPr="00CD0B8D" w:rsidRDefault="00D82B06"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Social and emotional learning </w:t>
      </w:r>
    </w:p>
    <w:p w14:paraId="5949B063" w14:textId="29A91C26" w:rsidR="00D82B06" w:rsidRPr="00CD0B8D" w:rsidRDefault="00FE69DC"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Self-awareness</w:t>
      </w:r>
    </w:p>
    <w:p w14:paraId="7B009F47" w14:textId="77777777" w:rsidR="00D82B06" w:rsidRPr="00CD0B8D" w:rsidRDefault="00D82B06"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Social awareness</w:t>
      </w:r>
    </w:p>
    <w:p w14:paraId="69A0591E" w14:textId="77777777" w:rsidR="0098776E" w:rsidRPr="00CD0B8D" w:rsidRDefault="0098776E"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lastRenderedPageBreak/>
        <w:t xml:space="preserve">Violence prevention and response (awareness, reporting and referral) </w:t>
      </w:r>
    </w:p>
    <w:p w14:paraId="4787C03F" w14:textId="77777777" w:rsidR="0098776E" w:rsidRPr="00CD0B8D" w:rsidRDefault="0098776E"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School climate/social norms</w:t>
      </w:r>
    </w:p>
    <w:p w14:paraId="61EB5469" w14:textId="77777777" w:rsidR="00D82B06" w:rsidRPr="00CD0B8D" w:rsidRDefault="00D82B06"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Gender norms</w:t>
      </w:r>
    </w:p>
    <w:p w14:paraId="30005E6D" w14:textId="77777777" w:rsidR="00D76D61" w:rsidRPr="00CD0B8D" w:rsidRDefault="00D76D61"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 xml:space="preserve">Gender concepts and identities </w:t>
      </w:r>
    </w:p>
    <w:p w14:paraId="1C123675" w14:textId="19334C00" w:rsidR="00D82B06" w:rsidRPr="00CD0B8D" w:rsidRDefault="00D82B06"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Gender equality</w:t>
      </w:r>
    </w:p>
    <w:p w14:paraId="28F65546" w14:textId="5B780CA2" w:rsidR="00D82B06" w:rsidRPr="00CD0B8D" w:rsidRDefault="00D82B06"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Power and status</w:t>
      </w:r>
    </w:p>
    <w:p w14:paraId="4316F85B" w14:textId="77777777" w:rsidR="008D4CEA" w:rsidRPr="00CD0B8D" w:rsidRDefault="008D4CEA" w:rsidP="00CD0B8D">
      <w:pPr>
        <w:jc w:val="both"/>
        <w:rPr>
          <w:rFonts w:ascii="Gill Sans Infant Std" w:eastAsia="Gill Sans Infant Std" w:hAnsi="Gill Sans Infant Std" w:cs="Gill Sans Infant Std"/>
          <w:b/>
          <w:sz w:val="26"/>
          <w:szCs w:val="26"/>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46"/>
        <w:gridCol w:w="4154"/>
      </w:tblGrid>
      <w:tr w:rsidR="008D4CEA" w:rsidRPr="00CD0B8D" w14:paraId="4AE2A232" w14:textId="77777777" w:rsidTr="008D4CEA">
        <w:tc>
          <w:tcPr>
            <w:tcW w:w="4258" w:type="dxa"/>
            <w:shd w:val="clear" w:color="auto" w:fill="F2F2F2"/>
          </w:tcPr>
          <w:p w14:paraId="63428730" w14:textId="77777777" w:rsidR="008D4CEA" w:rsidRPr="00CD0B8D" w:rsidRDefault="008D4CEA"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0A491BE6" w14:textId="27A31315" w:rsidR="00AD7727" w:rsidRPr="00CD0B8D" w:rsidRDefault="00AD7727" w:rsidP="00CD0B8D">
            <w:pPr>
              <w:spacing w:before="120" w:after="120"/>
              <w:jc w:val="both"/>
              <w:rPr>
                <w:rFonts w:ascii="Gill Sans Infant Std" w:eastAsia="Gill Sans Infant Std" w:hAnsi="Gill Sans Infant Std" w:cs="Gill Sans Infant Std"/>
                <w:bCs/>
              </w:rPr>
            </w:pPr>
            <w:r w:rsidRPr="00CD0B8D">
              <w:rPr>
                <w:rFonts w:ascii="Gill Sans Infant Std" w:eastAsia="Gill Sans Infant Std" w:hAnsi="Gill Sans Infant Std" w:cs="Gill Sans Infant Std"/>
                <w:bCs/>
              </w:rPr>
              <w:t>To question cultural stereotypes about what boys and girls like.</w:t>
            </w:r>
          </w:p>
        </w:tc>
        <w:tc>
          <w:tcPr>
            <w:tcW w:w="4258" w:type="dxa"/>
            <w:shd w:val="clear" w:color="auto" w:fill="F2F2F2"/>
          </w:tcPr>
          <w:p w14:paraId="31C009C4" w14:textId="77777777" w:rsidR="008D4CEA" w:rsidRPr="00CD0B8D" w:rsidRDefault="008D4CEA"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0E4F344E" w14:textId="6E369C4A" w:rsidR="00643DF3" w:rsidRPr="00CD0B8D" w:rsidRDefault="00AD7727" w:rsidP="00CD0B8D">
            <w:pPr>
              <w:pStyle w:val="ListParagraph"/>
              <w:numPr>
                <w:ilvl w:val="0"/>
                <w:numId w:val="11"/>
              </w:numPr>
              <w:ind w:left="567" w:hanging="567"/>
              <w:jc w:val="both"/>
              <w:rPr>
                <w:rFonts w:ascii="Gill Sans Infant Std" w:eastAsia="Gill Sans Infant Std" w:hAnsi="Gill Sans Infant Std" w:cs="Gill Sans Infant Std"/>
              </w:rPr>
            </w:pPr>
            <w:r w:rsidRPr="00CD0B8D">
              <w:rPr>
                <w:rFonts w:ascii="Gill Sans Infant Std" w:eastAsia="Gill Sans Infant Std" w:hAnsi="Gill Sans Infant Std" w:cs="Gill Sans Infant Std"/>
              </w:rPr>
              <w:t xml:space="preserve">10 signs </w:t>
            </w:r>
            <w:r w:rsidR="00D96E65" w:rsidRPr="00CD0B8D">
              <w:rPr>
                <w:rFonts w:ascii="Gill Sans Infant Std" w:eastAsia="Gill Sans Infant Std" w:hAnsi="Gill Sans Infant Std" w:cs="Gill Sans Infant Std"/>
              </w:rPr>
              <w:t>– see details below</w:t>
            </w:r>
          </w:p>
          <w:p w14:paraId="2F437B6C" w14:textId="77D37F69" w:rsidR="00603702" w:rsidRPr="00CD0B8D" w:rsidRDefault="00AD7727"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Adhesive putty</w:t>
            </w:r>
          </w:p>
        </w:tc>
      </w:tr>
      <w:tr w:rsidR="008D4CEA" w:rsidRPr="00CD0B8D" w14:paraId="79FD4BAC" w14:textId="77777777" w:rsidTr="008D4CEA">
        <w:tc>
          <w:tcPr>
            <w:tcW w:w="4258" w:type="dxa"/>
            <w:shd w:val="clear" w:color="auto" w:fill="F2F2F2"/>
          </w:tcPr>
          <w:p w14:paraId="73752856" w14:textId="2A84E347" w:rsidR="008D4CEA" w:rsidRPr="00CD0B8D" w:rsidRDefault="008D4CEA"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How long this will take:  </w:t>
            </w:r>
          </w:p>
          <w:p w14:paraId="709952B7" w14:textId="57A99D31" w:rsidR="008D4CEA" w:rsidRPr="00CD0B8D" w:rsidRDefault="00471817" w:rsidP="00CD0B8D">
            <w:pPr>
              <w:spacing w:before="120" w:after="120"/>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sz w:val="26"/>
                <w:szCs w:val="26"/>
              </w:rPr>
              <w:t xml:space="preserve">5 minutes – mindfulness activity       45 minutes – </w:t>
            </w:r>
            <w:r w:rsidR="00EC0432" w:rsidRPr="00CD0B8D">
              <w:rPr>
                <w:rFonts w:ascii="Gill Sans Infant Std" w:eastAsia="Gill Sans Infant Std" w:hAnsi="Gill Sans Infant Std" w:cs="Gill Sans Infant Std"/>
                <w:sz w:val="26"/>
                <w:szCs w:val="26"/>
              </w:rPr>
              <w:t>learning</w:t>
            </w:r>
            <w:r w:rsidRPr="00CD0B8D">
              <w:rPr>
                <w:rFonts w:ascii="Gill Sans Infant Std" w:eastAsia="Gill Sans Infant Std" w:hAnsi="Gill Sans Infant Std" w:cs="Gill Sans Infant Std"/>
                <w:sz w:val="26"/>
                <w:szCs w:val="26"/>
              </w:rPr>
              <w:t xml:space="preserve"> activity </w:t>
            </w:r>
            <w:r w:rsidR="00EC0432" w:rsidRPr="00CD0B8D">
              <w:rPr>
                <w:rFonts w:ascii="Gill Sans Infant Std" w:eastAsia="Gill Sans Infant Std" w:hAnsi="Gill Sans Infant Std" w:cs="Gill Sans Infant Std"/>
                <w:sz w:val="26"/>
                <w:szCs w:val="26"/>
              </w:rPr>
              <w:t xml:space="preserve">     </w:t>
            </w:r>
            <w:r w:rsidR="00C21403">
              <w:rPr>
                <w:rFonts w:ascii="Gill Sans Infant Std" w:eastAsia="Gill Sans Infant Std" w:hAnsi="Gill Sans Infant Std" w:cs="Gill Sans Infant Std"/>
                <w:sz w:val="26"/>
                <w:szCs w:val="26"/>
              </w:rPr>
              <w:br/>
            </w:r>
            <w:r w:rsidR="00EC0432" w:rsidRPr="00CD0B8D">
              <w:rPr>
                <w:rFonts w:ascii="Gill Sans Infant Std" w:eastAsia="Gill Sans Infant Std" w:hAnsi="Gill Sans Infant Std" w:cs="Gill Sans Infant Std"/>
                <w:sz w:val="26"/>
                <w:szCs w:val="26"/>
              </w:rPr>
              <w:t xml:space="preserve"> </w:t>
            </w:r>
            <w:r w:rsidRPr="00CD0B8D">
              <w:rPr>
                <w:rFonts w:ascii="Gill Sans Infant Std" w:eastAsia="Gill Sans Infant Std" w:hAnsi="Gill Sans Infant Std" w:cs="Gill Sans Infant Std"/>
                <w:sz w:val="26"/>
                <w:szCs w:val="26"/>
              </w:rPr>
              <w:t xml:space="preserve">15 minutes – activity with </w:t>
            </w:r>
            <w:r w:rsidR="00AC61AE">
              <w:rPr>
                <w:rFonts w:ascii="Gill Sans Infant Std" w:eastAsia="Gill Sans Infant Std" w:hAnsi="Gill Sans Infant Std" w:cs="Gill Sans Infant Std"/>
                <w:sz w:val="26"/>
                <w:szCs w:val="26"/>
              </w:rPr>
              <w:t xml:space="preserve">13-16 </w:t>
            </w:r>
            <w:r w:rsidRPr="00CD0B8D">
              <w:rPr>
                <w:rFonts w:ascii="Gill Sans Infant Std" w:eastAsia="Gill Sans Infant Std" w:hAnsi="Gill Sans Infant Std" w:cs="Gill Sans Infant Std"/>
                <w:sz w:val="26"/>
                <w:szCs w:val="26"/>
              </w:rPr>
              <w:t xml:space="preserve"> y.o.  15 minutes</w:t>
            </w:r>
            <w:r w:rsidR="00771B0F" w:rsidRPr="00CD0B8D">
              <w:rPr>
                <w:rFonts w:ascii="Gill Sans Infant Std" w:eastAsia="Gill Sans Infant Std" w:hAnsi="Gill Sans Infant Std" w:cs="Gill Sans Infant Std"/>
                <w:sz w:val="26"/>
                <w:szCs w:val="26"/>
              </w:rPr>
              <w:t xml:space="preserve"> and on-going</w:t>
            </w:r>
            <w:r w:rsidR="00EC0432" w:rsidRPr="00CD0B8D">
              <w:rPr>
                <w:rFonts w:ascii="Gill Sans Infant Std" w:eastAsia="Gill Sans Infant Std" w:hAnsi="Gill Sans Infant Std" w:cs="Gill Sans Infant Std"/>
                <w:sz w:val="26"/>
                <w:szCs w:val="26"/>
              </w:rPr>
              <w:t xml:space="preserve"> – repeat activity</w:t>
            </w:r>
          </w:p>
        </w:tc>
        <w:tc>
          <w:tcPr>
            <w:tcW w:w="4258" w:type="dxa"/>
            <w:shd w:val="clear" w:color="auto" w:fill="F2F2F2"/>
          </w:tcPr>
          <w:p w14:paraId="450730D7" w14:textId="77777777" w:rsidR="008D4CEA" w:rsidRPr="00CD0B8D" w:rsidRDefault="008D4CEA"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Where will we be:  </w:t>
            </w:r>
          </w:p>
          <w:p w14:paraId="3FE97369" w14:textId="1CFB16F2" w:rsidR="008D4CEA" w:rsidRPr="00CD0B8D" w:rsidRDefault="005D2270" w:rsidP="00CD0B8D">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rPr>
              <w:t>Inside with a blank wall or board where you can stick the signs</w:t>
            </w:r>
          </w:p>
        </w:tc>
      </w:tr>
    </w:tbl>
    <w:p w14:paraId="785A9C95" w14:textId="77777777" w:rsidR="00643DF3" w:rsidRPr="00CD0B8D" w:rsidRDefault="00643DF3" w:rsidP="00CD0B8D">
      <w:pPr>
        <w:jc w:val="both"/>
        <w:rPr>
          <w:rFonts w:ascii="Gill Sans Infant Std" w:eastAsia="Gill Sans Infant Std" w:hAnsi="Gill Sans Infant Std" w:cs="Gill Sans Infant Std"/>
          <w:b/>
          <w:sz w:val="26"/>
          <w:szCs w:val="26"/>
        </w:rPr>
      </w:pPr>
    </w:p>
    <w:p w14:paraId="78A69E4A" w14:textId="57B2EEA8" w:rsidR="00A6677A" w:rsidRPr="00CD0B8D" w:rsidRDefault="00562421"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P</w:t>
      </w:r>
      <w:r w:rsidR="00A6677A" w:rsidRPr="00CD0B8D">
        <w:rPr>
          <w:rFonts w:ascii="Gill Sans Infant Std" w:eastAsia="Gill Sans Infant Std" w:hAnsi="Gill Sans Infant Std" w:cs="Gill Sans Infant Std"/>
          <w:b/>
          <w:sz w:val="26"/>
          <w:szCs w:val="26"/>
        </w:rPr>
        <w:t>reparations</w:t>
      </w:r>
      <w:r w:rsidR="003A48B6" w:rsidRPr="00CD0B8D">
        <w:rPr>
          <w:rFonts w:ascii="Gill Sans Infant Std" w:eastAsia="Gill Sans Infant Std" w:hAnsi="Gill Sans Infant Std" w:cs="Gill Sans Infant Std"/>
          <w:b/>
          <w:sz w:val="26"/>
          <w:szCs w:val="26"/>
        </w:rPr>
        <w:t>:</w:t>
      </w:r>
    </w:p>
    <w:p w14:paraId="340735A1" w14:textId="0A41102E" w:rsidR="003A48B6" w:rsidRPr="00CD0B8D" w:rsidRDefault="00A6677A" w:rsidP="00CD0B8D">
      <w:pPr>
        <w:pStyle w:val="ListParagraph"/>
        <w:numPr>
          <w:ilvl w:val="0"/>
          <w:numId w:val="11"/>
        </w:numPr>
        <w:ind w:left="567"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bCs/>
          <w:color w:val="000000" w:themeColor="text1"/>
        </w:rPr>
        <w:t xml:space="preserve">Before carrying out this activity the teacher must think about the words they </w:t>
      </w:r>
      <w:r w:rsidR="002B7FAB" w:rsidRPr="00CD0B8D">
        <w:rPr>
          <w:rFonts w:ascii="Gill Sans Infant Std" w:eastAsia="Gill Sans Infant Std" w:hAnsi="Gill Sans Infant Std" w:cs="Gill Sans Infant Std"/>
          <w:bCs/>
          <w:color w:val="000000" w:themeColor="text1"/>
        </w:rPr>
        <w:t xml:space="preserve">will </w:t>
      </w:r>
      <w:r w:rsidRPr="00CD0B8D">
        <w:rPr>
          <w:rFonts w:ascii="Gill Sans Infant Std" w:eastAsia="Gill Sans Infant Std" w:hAnsi="Gill Sans Infant Std" w:cs="Gill Sans Infant Std"/>
          <w:bCs/>
          <w:color w:val="000000" w:themeColor="text1"/>
        </w:rPr>
        <w:t xml:space="preserve">use. What vocabulary exists in the language you are using? </w:t>
      </w:r>
      <w:r w:rsidR="002B7FAB" w:rsidRPr="00CD0B8D">
        <w:rPr>
          <w:rFonts w:ascii="Gill Sans Infant Std" w:eastAsia="Gill Sans Infant Std" w:hAnsi="Gill Sans Infant Std" w:cs="Gill Sans Infant Std"/>
          <w:bCs/>
          <w:color w:val="000000" w:themeColor="text1"/>
        </w:rPr>
        <w:t>Is there a word for gender? If there is, w</w:t>
      </w:r>
      <w:r w:rsidRPr="00CD0B8D">
        <w:rPr>
          <w:rFonts w:ascii="Gill Sans Infant Std" w:eastAsia="Gill Sans Infant Std" w:hAnsi="Gill Sans Infant Std" w:cs="Gill Sans Infant Std"/>
          <w:bCs/>
          <w:color w:val="000000" w:themeColor="text1"/>
        </w:rPr>
        <w:t xml:space="preserve">ill the children know the word gender? </w:t>
      </w:r>
    </w:p>
    <w:p w14:paraId="6631B82F" w14:textId="77777777" w:rsidR="003A48B6" w:rsidRPr="00CD0B8D" w:rsidRDefault="003A48B6" w:rsidP="00CD0B8D">
      <w:pPr>
        <w:pStyle w:val="ListParagraph"/>
        <w:numPr>
          <w:ilvl w:val="0"/>
          <w:numId w:val="11"/>
        </w:numPr>
        <w:ind w:left="567"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bCs/>
          <w:color w:val="000000" w:themeColor="text1"/>
        </w:rPr>
        <w:t>Maybe teachers</w:t>
      </w:r>
      <w:r w:rsidR="00A6677A" w:rsidRPr="00CD0B8D">
        <w:rPr>
          <w:rFonts w:ascii="Gill Sans Infant Std" w:eastAsia="Gill Sans Infant Std" w:hAnsi="Gill Sans Infant Std" w:cs="Gill Sans Infant Std"/>
          <w:bCs/>
          <w:color w:val="000000" w:themeColor="text1"/>
        </w:rPr>
        <w:t xml:space="preserve"> should </w:t>
      </w:r>
      <w:r w:rsidR="00A6677A" w:rsidRPr="00CD0B8D">
        <w:rPr>
          <w:rFonts w:ascii="Gill Sans Infant Std" w:eastAsia="Gill Sans Infant Std" w:hAnsi="Gill Sans Infant Std" w:cs="Gill Sans Infant Std"/>
          <w:bCs/>
          <w:i/>
          <w:color w:val="000000" w:themeColor="text1"/>
          <w:u w:val="single"/>
        </w:rPr>
        <w:t xml:space="preserve">not </w:t>
      </w:r>
      <w:r w:rsidR="00A6677A" w:rsidRPr="00CD0B8D">
        <w:rPr>
          <w:rFonts w:ascii="Gill Sans Infant Std" w:eastAsia="Gill Sans Infant Std" w:hAnsi="Gill Sans Infant Std" w:cs="Gill Sans Infant Std"/>
          <w:bCs/>
          <w:color w:val="000000" w:themeColor="text1"/>
        </w:rPr>
        <w:t>use the words “sex” and “gender” but rather explain that there is a difference between</w:t>
      </w:r>
      <w:r w:rsidRPr="00CD0B8D">
        <w:rPr>
          <w:rFonts w:ascii="Gill Sans Infant Std" w:eastAsia="Gill Sans Infant Std" w:hAnsi="Gill Sans Infant Std" w:cs="Gill Sans Infant Std"/>
          <w:bCs/>
          <w:color w:val="000000" w:themeColor="text1"/>
        </w:rPr>
        <w:t>:</w:t>
      </w:r>
    </w:p>
    <w:p w14:paraId="562EB51D" w14:textId="21005444" w:rsidR="003A48B6" w:rsidRPr="00CD0B8D" w:rsidRDefault="002B7FAB" w:rsidP="00CD0B8D">
      <w:pPr>
        <w:pStyle w:val="ListParagraph"/>
        <w:numPr>
          <w:ilvl w:val="0"/>
          <w:numId w:val="4"/>
        </w:numPr>
        <w:ind w:left="1134"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bCs/>
          <w:color w:val="000000" w:themeColor="text1"/>
        </w:rPr>
        <w:t>T</w:t>
      </w:r>
      <w:r w:rsidR="003A48B6" w:rsidRPr="00CD0B8D">
        <w:rPr>
          <w:rFonts w:ascii="Gill Sans Infant Std" w:eastAsia="Gill Sans Infant Std" w:hAnsi="Gill Sans Infant Std" w:cs="Gill Sans Infant Std"/>
          <w:bCs/>
          <w:color w:val="000000" w:themeColor="text1"/>
        </w:rPr>
        <w:t xml:space="preserve">he parts of your body you are born with </w:t>
      </w:r>
      <w:r w:rsidRPr="00CD0B8D">
        <w:rPr>
          <w:rFonts w:ascii="Gill Sans Infant Std" w:eastAsia="Gill Sans Infant Std" w:hAnsi="Gill Sans Infant Std" w:cs="Gill Sans Infant Std"/>
          <w:bCs/>
          <w:color w:val="000000" w:themeColor="text1"/>
        </w:rPr>
        <w:t>(SEX)</w:t>
      </w:r>
    </w:p>
    <w:p w14:paraId="2B13663C" w14:textId="30BB223F" w:rsidR="00A6677A" w:rsidRPr="00CD0B8D" w:rsidRDefault="002B7FAB" w:rsidP="00CD0B8D">
      <w:pPr>
        <w:pStyle w:val="ListParagraph"/>
        <w:numPr>
          <w:ilvl w:val="0"/>
          <w:numId w:val="4"/>
        </w:numPr>
        <w:ind w:left="1134"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bCs/>
          <w:color w:val="000000" w:themeColor="text1"/>
        </w:rPr>
        <w:t>T</w:t>
      </w:r>
      <w:r w:rsidR="003A48B6" w:rsidRPr="00CD0B8D">
        <w:rPr>
          <w:rFonts w:ascii="Gill Sans Infant Std" w:eastAsia="Gill Sans Infant Std" w:hAnsi="Gill Sans Infant Std" w:cs="Gill Sans Infant Std"/>
          <w:bCs/>
          <w:color w:val="000000" w:themeColor="text1"/>
        </w:rPr>
        <w:t xml:space="preserve">he </w:t>
      </w:r>
      <w:r w:rsidR="007E444A">
        <w:rPr>
          <w:rFonts w:ascii="Gill Sans Infant Std" w:eastAsia="Gill Sans Infant Std" w:hAnsi="Gill Sans Infant Std" w:cs="Gill Sans Infant Std"/>
          <w:bCs/>
          <w:color w:val="000000" w:themeColor="text1"/>
        </w:rPr>
        <w:t xml:space="preserve">ideas and </w:t>
      </w:r>
      <w:r w:rsidR="006270EF">
        <w:rPr>
          <w:rFonts w:ascii="Gill Sans Infant Std" w:eastAsia="Gill Sans Infant Std" w:hAnsi="Gill Sans Infant Std" w:cs="Gill Sans Infant Std"/>
          <w:bCs/>
          <w:color w:val="000000" w:themeColor="text1"/>
        </w:rPr>
        <w:t>‘rules’ that society teaches you about how you should behave and what roles you should do at home and in the community</w:t>
      </w:r>
      <w:r w:rsidR="006270EF" w:rsidRPr="00CD0B8D">
        <w:rPr>
          <w:rFonts w:ascii="Gill Sans Infant Std" w:eastAsia="Gill Sans Infant Std" w:hAnsi="Gill Sans Infant Std" w:cs="Gill Sans Infant Std"/>
          <w:bCs/>
          <w:color w:val="000000" w:themeColor="text1"/>
        </w:rPr>
        <w:t xml:space="preserve"> </w:t>
      </w:r>
      <w:r w:rsidRPr="00CD0B8D">
        <w:rPr>
          <w:rFonts w:ascii="Gill Sans Infant Std" w:eastAsia="Gill Sans Infant Std" w:hAnsi="Gill Sans Infant Std" w:cs="Gill Sans Infant Std"/>
          <w:bCs/>
          <w:color w:val="000000" w:themeColor="text1"/>
        </w:rPr>
        <w:t>(GENDER)</w:t>
      </w:r>
    </w:p>
    <w:p w14:paraId="1CBEE7E2" w14:textId="77777777" w:rsidR="00996C8C" w:rsidRPr="00CD0B8D" w:rsidRDefault="00996C8C" w:rsidP="00CD0B8D">
      <w:pPr>
        <w:jc w:val="both"/>
        <w:rPr>
          <w:rFonts w:ascii="Gill Sans Infant Std" w:eastAsia="Gill Sans Infant Std" w:hAnsi="Gill Sans Infant Std" w:cs="Gill Sans Infant Std"/>
          <w:bCs/>
          <w:color w:val="000000" w:themeColor="text1"/>
        </w:rPr>
      </w:pPr>
    </w:p>
    <w:tbl>
      <w:tblPr>
        <w:tblStyle w:val="TableGrid"/>
        <w:tblW w:w="0" w:type="auto"/>
        <w:tblLook w:val="04A0" w:firstRow="1" w:lastRow="0" w:firstColumn="1" w:lastColumn="0" w:noHBand="0" w:noVBand="1"/>
      </w:tblPr>
      <w:tblGrid>
        <w:gridCol w:w="4137"/>
        <w:gridCol w:w="4153"/>
      </w:tblGrid>
      <w:tr w:rsidR="003A4373" w:rsidRPr="00CD0B8D" w14:paraId="6FC6C5DD" w14:textId="77777777" w:rsidTr="001D11CE">
        <w:tc>
          <w:tcPr>
            <w:tcW w:w="8516" w:type="dxa"/>
            <w:gridSpan w:val="2"/>
            <w:tcBorders>
              <w:top w:val="single" w:sz="4" w:space="0" w:color="auto"/>
              <w:left w:val="single" w:sz="4" w:space="0" w:color="auto"/>
              <w:bottom w:val="single" w:sz="4" w:space="0" w:color="FFFFFF" w:themeColor="background1"/>
              <w:right w:val="single" w:sz="4" w:space="0" w:color="auto"/>
            </w:tcBorders>
            <w:shd w:val="clear" w:color="auto" w:fill="595959" w:themeFill="text1" w:themeFillTint="A6"/>
          </w:tcPr>
          <w:p w14:paraId="46F9949B" w14:textId="75F8FF6A" w:rsidR="003A4373" w:rsidRPr="00CD0B8D" w:rsidRDefault="003A4373" w:rsidP="00CD0B8D">
            <w:pPr>
              <w:keepNext/>
              <w:keepLines/>
              <w:jc w:val="both"/>
              <w:rPr>
                <w:rFonts w:ascii="Gill Sans Infant Std" w:eastAsia="Gill Sans Infant Std" w:hAnsi="Gill Sans Infant Std" w:cs="Gill Sans Infant Std"/>
                <w:b/>
                <w:bCs/>
                <w:color w:val="FFFFFF" w:themeColor="background1"/>
              </w:rPr>
            </w:pPr>
            <w:r w:rsidRPr="00CD0B8D">
              <w:rPr>
                <w:rFonts w:ascii="Gill Sans Infant Std" w:eastAsia="Gill Sans Infant Std" w:hAnsi="Gill Sans Infant Std" w:cs="Gill Sans Infant Std"/>
                <w:b/>
                <w:bCs/>
                <w:color w:val="FFFFFF" w:themeColor="background1"/>
              </w:rPr>
              <w:lastRenderedPageBreak/>
              <w:t>SEX versus GENDER</w:t>
            </w:r>
            <w:r w:rsidRPr="00CD0B8D">
              <w:rPr>
                <w:rStyle w:val="FootnoteReference"/>
                <w:rFonts w:ascii="Gill Sans Infant Std" w:eastAsia="Gill Sans Infant Std" w:hAnsi="Gill Sans Infant Std" w:cs="Gill Sans Infant Std"/>
                <w:b/>
                <w:bCs/>
                <w:color w:val="FFFFFF" w:themeColor="background1"/>
              </w:rPr>
              <w:footnoteReference w:id="16"/>
            </w:r>
          </w:p>
        </w:tc>
      </w:tr>
      <w:tr w:rsidR="00996C8C" w:rsidRPr="00CD0B8D" w14:paraId="1D427E82" w14:textId="77777777" w:rsidTr="001D11CE">
        <w:tc>
          <w:tcPr>
            <w:tcW w:w="4258" w:type="dxa"/>
            <w:tcBorders>
              <w:top w:val="single" w:sz="4" w:space="0" w:color="FFFFFF" w:themeColor="background1"/>
              <w:left w:val="single" w:sz="4" w:space="0" w:color="auto"/>
              <w:bottom w:val="single" w:sz="4" w:space="0" w:color="auto"/>
              <w:right w:val="single" w:sz="4" w:space="0" w:color="FFFFFF" w:themeColor="background1"/>
            </w:tcBorders>
            <w:shd w:val="clear" w:color="auto" w:fill="595959" w:themeFill="text1" w:themeFillTint="A6"/>
          </w:tcPr>
          <w:p w14:paraId="597393F6" w14:textId="4DB29162" w:rsidR="00996C8C" w:rsidRPr="00CD0B8D" w:rsidRDefault="00996C8C" w:rsidP="00CD0B8D">
            <w:pPr>
              <w:keepNext/>
              <w:keepLines/>
              <w:jc w:val="both"/>
              <w:rPr>
                <w:rFonts w:ascii="Gill Sans Infant Std" w:eastAsia="Gill Sans Infant Std" w:hAnsi="Gill Sans Infant Std" w:cs="Gill Sans Infant Std"/>
                <w:b/>
                <w:bCs/>
                <w:color w:val="FFFFFF" w:themeColor="background1"/>
              </w:rPr>
            </w:pPr>
            <w:r w:rsidRPr="00CD0B8D">
              <w:rPr>
                <w:rFonts w:ascii="Gill Sans Infant Std" w:eastAsia="Gill Sans Infant Std" w:hAnsi="Gill Sans Infant Std" w:cs="Gill Sans Infant Std"/>
                <w:b/>
                <w:bCs/>
                <w:color w:val="FFFFFF" w:themeColor="background1"/>
              </w:rPr>
              <w:t>SEX</w:t>
            </w:r>
          </w:p>
        </w:tc>
        <w:tc>
          <w:tcPr>
            <w:tcW w:w="4258" w:type="dxa"/>
            <w:tcBorders>
              <w:top w:val="single" w:sz="4" w:space="0" w:color="FFFFFF" w:themeColor="background1"/>
              <w:left w:val="single" w:sz="4" w:space="0" w:color="FFFFFF" w:themeColor="background1"/>
              <w:bottom w:val="single" w:sz="4" w:space="0" w:color="auto"/>
              <w:right w:val="single" w:sz="4" w:space="0" w:color="auto"/>
            </w:tcBorders>
            <w:shd w:val="clear" w:color="auto" w:fill="595959" w:themeFill="text1" w:themeFillTint="A6"/>
          </w:tcPr>
          <w:p w14:paraId="420036C8" w14:textId="7099355A" w:rsidR="00996C8C" w:rsidRPr="00CD0B8D" w:rsidRDefault="003A4373" w:rsidP="00CD0B8D">
            <w:pPr>
              <w:keepNext/>
              <w:keepLines/>
              <w:jc w:val="both"/>
              <w:rPr>
                <w:rFonts w:ascii="Gill Sans Infant Std" w:eastAsia="Gill Sans Infant Std" w:hAnsi="Gill Sans Infant Std" w:cs="Gill Sans Infant Std"/>
                <w:b/>
                <w:bCs/>
                <w:color w:val="FFFFFF" w:themeColor="background1"/>
              </w:rPr>
            </w:pPr>
            <w:r w:rsidRPr="00CD0B8D">
              <w:rPr>
                <w:rFonts w:ascii="Gill Sans Infant Std" w:eastAsia="Gill Sans Infant Std" w:hAnsi="Gill Sans Infant Std" w:cs="Gill Sans Infant Std"/>
                <w:b/>
                <w:bCs/>
                <w:color w:val="FFFFFF" w:themeColor="background1"/>
              </w:rPr>
              <w:t>GENDER</w:t>
            </w:r>
          </w:p>
        </w:tc>
      </w:tr>
      <w:tr w:rsidR="00996C8C" w:rsidRPr="00CD0B8D" w14:paraId="65C83BFF" w14:textId="77777777" w:rsidTr="001D11CE">
        <w:tc>
          <w:tcPr>
            <w:tcW w:w="4258" w:type="dxa"/>
            <w:tcBorders>
              <w:top w:val="single" w:sz="4" w:space="0" w:color="auto"/>
            </w:tcBorders>
          </w:tcPr>
          <w:p w14:paraId="179E0798" w14:textId="47977DCB" w:rsidR="00996C8C" w:rsidRPr="00CD0B8D" w:rsidRDefault="00996C8C" w:rsidP="00CD0B8D">
            <w:pPr>
              <w:pStyle w:val="ListParagraph"/>
              <w:keepNext/>
              <w:keepLines/>
              <w:numPr>
                <w:ilvl w:val="0"/>
                <w:numId w:val="11"/>
              </w:numPr>
              <w:ind w:left="567"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bCs/>
                <w:color w:val="000000" w:themeColor="text1"/>
              </w:rPr>
              <w:t>Biological (male or female)</w:t>
            </w:r>
          </w:p>
          <w:p w14:paraId="24960014" w14:textId="3AEA16C0" w:rsidR="00996C8C" w:rsidRPr="00CD0B8D" w:rsidRDefault="00996C8C" w:rsidP="00CD0B8D">
            <w:pPr>
              <w:pStyle w:val="ListParagraph"/>
              <w:keepNext/>
              <w:keepLines/>
              <w:numPr>
                <w:ilvl w:val="0"/>
                <w:numId w:val="11"/>
              </w:numPr>
              <w:ind w:left="567"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bCs/>
                <w:color w:val="000000" w:themeColor="text1"/>
              </w:rPr>
              <w:t>Universal (factors are the same around the world)</w:t>
            </w:r>
          </w:p>
          <w:p w14:paraId="298DB909" w14:textId="23B1E95E" w:rsidR="00996C8C" w:rsidRPr="00CD0B8D" w:rsidRDefault="00996C8C" w:rsidP="00CD0B8D">
            <w:pPr>
              <w:pStyle w:val="ListParagraph"/>
              <w:keepNext/>
              <w:keepLines/>
              <w:numPr>
                <w:ilvl w:val="0"/>
                <w:numId w:val="11"/>
              </w:numPr>
              <w:ind w:left="567"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bCs/>
                <w:color w:val="000000" w:themeColor="text1"/>
              </w:rPr>
              <w:t>Born with</w:t>
            </w:r>
          </w:p>
          <w:p w14:paraId="3D0069D5" w14:textId="2730C1DB" w:rsidR="00996C8C" w:rsidRPr="00CD0B8D" w:rsidRDefault="00996C8C" w:rsidP="00CD0B8D">
            <w:pPr>
              <w:pStyle w:val="ListParagraph"/>
              <w:keepNext/>
              <w:keepLines/>
              <w:numPr>
                <w:ilvl w:val="0"/>
                <w:numId w:val="11"/>
              </w:numPr>
              <w:ind w:left="567"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bCs/>
                <w:color w:val="000000" w:themeColor="text1"/>
              </w:rPr>
              <w:t>Generally unchanging (with the exception of surgery)</w:t>
            </w:r>
          </w:p>
          <w:p w14:paraId="1AFC11A1" w14:textId="01BAA6AF" w:rsidR="00996C8C" w:rsidRPr="00CD0B8D" w:rsidRDefault="00996C8C" w:rsidP="00CD0B8D">
            <w:pPr>
              <w:pStyle w:val="ListParagraph"/>
              <w:keepNext/>
              <w:keepLines/>
              <w:numPr>
                <w:ilvl w:val="0"/>
                <w:numId w:val="11"/>
              </w:numPr>
              <w:ind w:left="567"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bCs/>
                <w:color w:val="000000" w:themeColor="text1"/>
              </w:rPr>
              <w:t>Does not vary between or within cultures</w:t>
            </w:r>
          </w:p>
        </w:tc>
        <w:tc>
          <w:tcPr>
            <w:tcW w:w="4258" w:type="dxa"/>
            <w:tcBorders>
              <w:top w:val="single" w:sz="4" w:space="0" w:color="auto"/>
            </w:tcBorders>
          </w:tcPr>
          <w:p w14:paraId="23DF6E6E" w14:textId="77777777" w:rsidR="003A4373" w:rsidRPr="00CD0B8D" w:rsidRDefault="003A4373" w:rsidP="00CD0B8D">
            <w:pPr>
              <w:pStyle w:val="ListParagraph"/>
              <w:keepNext/>
              <w:keepLines/>
              <w:numPr>
                <w:ilvl w:val="0"/>
                <w:numId w:val="11"/>
              </w:numPr>
              <w:ind w:left="567"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bCs/>
                <w:color w:val="000000" w:themeColor="text1"/>
              </w:rPr>
              <w:t>Socially constructed roles, responsibilities and behaviors (masculine or feminine)</w:t>
            </w:r>
          </w:p>
          <w:p w14:paraId="4D9C3180" w14:textId="77544B3A" w:rsidR="003A4373" w:rsidRPr="00CD0B8D" w:rsidRDefault="003A4373" w:rsidP="00CD0B8D">
            <w:pPr>
              <w:pStyle w:val="ListParagraph"/>
              <w:keepNext/>
              <w:keepLines/>
              <w:numPr>
                <w:ilvl w:val="0"/>
                <w:numId w:val="11"/>
              </w:numPr>
              <w:ind w:left="567"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bCs/>
                <w:color w:val="000000" w:themeColor="text1"/>
              </w:rPr>
              <w:t>Cultural</w:t>
            </w:r>
          </w:p>
          <w:p w14:paraId="7C23D689" w14:textId="092EBD63" w:rsidR="003A4373" w:rsidRPr="00CD0B8D" w:rsidRDefault="003A4373" w:rsidP="00CD0B8D">
            <w:pPr>
              <w:pStyle w:val="ListParagraph"/>
              <w:keepNext/>
              <w:keepLines/>
              <w:numPr>
                <w:ilvl w:val="0"/>
                <w:numId w:val="11"/>
              </w:numPr>
              <w:ind w:left="567"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bCs/>
                <w:color w:val="000000" w:themeColor="text1"/>
              </w:rPr>
              <w:t>Learned</w:t>
            </w:r>
          </w:p>
          <w:p w14:paraId="05EA3A36" w14:textId="46E35160" w:rsidR="003A4373" w:rsidRPr="00CD0B8D" w:rsidRDefault="003A4373" w:rsidP="00CD0B8D">
            <w:pPr>
              <w:pStyle w:val="ListParagraph"/>
              <w:keepNext/>
              <w:keepLines/>
              <w:numPr>
                <w:ilvl w:val="0"/>
                <w:numId w:val="11"/>
              </w:numPr>
              <w:ind w:left="567"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bCs/>
                <w:color w:val="000000" w:themeColor="text1"/>
              </w:rPr>
              <w:t>Changes over time</w:t>
            </w:r>
          </w:p>
          <w:p w14:paraId="533CFD24" w14:textId="68DAE78C" w:rsidR="00996C8C" w:rsidRPr="00CD0B8D" w:rsidRDefault="003A4373" w:rsidP="00CD0B8D">
            <w:pPr>
              <w:pStyle w:val="ListParagraph"/>
              <w:keepNext/>
              <w:keepLines/>
              <w:numPr>
                <w:ilvl w:val="0"/>
                <w:numId w:val="11"/>
              </w:numPr>
              <w:ind w:left="567"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bCs/>
                <w:color w:val="000000" w:themeColor="text1"/>
              </w:rPr>
              <w:t>Varies within and between cultures</w:t>
            </w:r>
          </w:p>
        </w:tc>
      </w:tr>
    </w:tbl>
    <w:p w14:paraId="59DE1CA3" w14:textId="77777777" w:rsidR="00996C8C" w:rsidRPr="00CD0B8D" w:rsidRDefault="00996C8C" w:rsidP="00CD0B8D">
      <w:pPr>
        <w:jc w:val="both"/>
        <w:rPr>
          <w:rFonts w:ascii="Gill Sans Infant Std" w:eastAsia="Gill Sans Infant Std" w:hAnsi="Gill Sans Infant Std" w:cs="Gill Sans Infant Std"/>
          <w:bCs/>
          <w:color w:val="000000" w:themeColor="text1"/>
        </w:rPr>
      </w:pPr>
    </w:p>
    <w:p w14:paraId="017C72BC" w14:textId="248FA387" w:rsidR="00A116BC" w:rsidRPr="00CD0B8D" w:rsidRDefault="00A116BC" w:rsidP="00CD0B8D">
      <w:pPr>
        <w:pStyle w:val="ListParagraph"/>
        <w:numPr>
          <w:ilvl w:val="0"/>
          <w:numId w:val="11"/>
        </w:numPr>
        <w:ind w:left="567"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sz w:val="22"/>
          <w:szCs w:val="22"/>
        </w:rPr>
        <w:t>The</w:t>
      </w:r>
      <w:r w:rsidRPr="00CD0B8D">
        <w:rPr>
          <w:rFonts w:ascii="Gill Sans Infant Std" w:eastAsia="Gill Sans Infant Std" w:hAnsi="Gill Sans Infant Std" w:cs="Gill Sans Infant Std"/>
          <w:bCs/>
          <w:color w:val="000000" w:themeColor="text1"/>
        </w:rPr>
        <w:t xml:space="preserve"> teacher should change the names in the short stories given in the text box “Short stories about she likes, he likes.” The names used should be clearly either boys or girls names, and should be names commonly used in the context. </w:t>
      </w:r>
    </w:p>
    <w:p w14:paraId="186DA851" w14:textId="161DA627" w:rsidR="00562421" w:rsidRPr="00CD0B8D" w:rsidRDefault="00562421" w:rsidP="00CD0B8D">
      <w:pPr>
        <w:pStyle w:val="ListParagraph"/>
        <w:numPr>
          <w:ilvl w:val="0"/>
          <w:numId w:val="11"/>
        </w:numPr>
        <w:ind w:left="567" w:hanging="567"/>
        <w:jc w:val="both"/>
        <w:rPr>
          <w:rFonts w:ascii="Gill Sans Infant Std" w:eastAsia="Gill Sans Infant Std" w:hAnsi="Gill Sans Infant Std" w:cs="Gill Sans Infant Std"/>
          <w:color w:val="000000" w:themeColor="text1"/>
        </w:rPr>
      </w:pPr>
      <w:r w:rsidRPr="00CD0B8D">
        <w:rPr>
          <w:rFonts w:ascii="Gill Sans Infant Std" w:eastAsia="Gill Sans Infant Std" w:hAnsi="Gill Sans Infant Std" w:cs="Gill Sans Infant Std"/>
          <w:bCs/>
          <w:color w:val="000000" w:themeColor="text1"/>
        </w:rPr>
        <w:t xml:space="preserve">The teacher will need to prepare the </w:t>
      </w:r>
      <w:r w:rsidRPr="00CD0B8D">
        <w:rPr>
          <w:rFonts w:ascii="Gill Sans Infant Std" w:eastAsia="Gill Sans Infant Std" w:hAnsi="Gill Sans Infant Std" w:cs="Gill Sans Infant Std"/>
          <w:color w:val="000000" w:themeColor="text1"/>
        </w:rPr>
        <w:t>10 signs before the activity. Each sign will have one of the following phrases written on it</w:t>
      </w:r>
      <w:r w:rsidR="00F16467">
        <w:rPr>
          <w:rFonts w:ascii="Gill Sans Infant Std" w:eastAsia="Gill Sans Infant Std" w:hAnsi="Gill Sans Infant Std" w:cs="Gill Sans Infant Std"/>
          <w:color w:val="000000" w:themeColor="text1"/>
        </w:rPr>
        <w:t xml:space="preserve"> </w:t>
      </w:r>
      <w:r w:rsidR="00F16467" w:rsidRPr="00926D4D">
        <w:rPr>
          <w:rFonts w:ascii="Gill Sans Infant Std" w:eastAsia="Gill Sans Infant Std" w:hAnsi="Gill Sans Infant Std" w:cs="Gill Sans Infant Std"/>
          <w:color w:val="FF0000"/>
        </w:rPr>
        <w:t>(note: adapt to cultural context</w:t>
      </w:r>
      <w:r w:rsidR="00F16467">
        <w:rPr>
          <w:rFonts w:ascii="Gill Sans Infant Std" w:eastAsia="Gill Sans Infant Std" w:hAnsi="Gill Sans Infant Std" w:cs="Gill Sans Infant Std"/>
          <w:color w:val="000000" w:themeColor="text1"/>
        </w:rPr>
        <w:t>)</w:t>
      </w:r>
    </w:p>
    <w:p w14:paraId="41DEDF20" w14:textId="77777777" w:rsidR="00562421" w:rsidRPr="00CD0B8D" w:rsidRDefault="00562421" w:rsidP="00CD0B8D">
      <w:pPr>
        <w:pStyle w:val="ListParagraph"/>
        <w:numPr>
          <w:ilvl w:val="0"/>
          <w:numId w:val="6"/>
        </w:numPr>
        <w:ind w:left="993" w:hanging="426"/>
        <w:jc w:val="both"/>
        <w:rPr>
          <w:rFonts w:ascii="Gill Sans Infant Std" w:eastAsia="Gill Sans Infant Std" w:hAnsi="Gill Sans Infant Std" w:cs="Gill Sans Infant Std"/>
          <w:color w:val="000000" w:themeColor="text1"/>
        </w:rPr>
      </w:pPr>
      <w:r w:rsidRPr="00CD0B8D">
        <w:rPr>
          <w:rFonts w:ascii="Gill Sans Infant Std" w:eastAsia="Gill Sans Infant Std" w:hAnsi="Gill Sans Infant Std" w:cs="Gill Sans Infant Std"/>
          <w:color w:val="000000" w:themeColor="text1"/>
        </w:rPr>
        <w:t xml:space="preserve">“The Colour Pink” </w:t>
      </w:r>
    </w:p>
    <w:p w14:paraId="1E22B534" w14:textId="77777777" w:rsidR="00562421" w:rsidRPr="00CD0B8D" w:rsidRDefault="00562421" w:rsidP="00CD0B8D">
      <w:pPr>
        <w:pStyle w:val="ListParagraph"/>
        <w:numPr>
          <w:ilvl w:val="0"/>
          <w:numId w:val="6"/>
        </w:numPr>
        <w:ind w:left="993" w:hanging="426"/>
        <w:jc w:val="both"/>
        <w:rPr>
          <w:rFonts w:ascii="Gill Sans Infant Std" w:eastAsia="Gill Sans Infant Std" w:hAnsi="Gill Sans Infant Std" w:cs="Gill Sans Infant Std"/>
          <w:color w:val="000000" w:themeColor="text1"/>
        </w:rPr>
      </w:pPr>
      <w:r w:rsidRPr="00CD0B8D">
        <w:rPr>
          <w:rFonts w:ascii="Gill Sans Infant Std" w:eastAsia="Gill Sans Infant Std" w:hAnsi="Gill Sans Infant Std" w:cs="Gill Sans Infant Std"/>
          <w:color w:val="000000" w:themeColor="text1"/>
        </w:rPr>
        <w:t xml:space="preserve">“The Colour Blue” </w:t>
      </w:r>
    </w:p>
    <w:p w14:paraId="348E58EB" w14:textId="77777777" w:rsidR="00562421" w:rsidRPr="00CD0B8D" w:rsidRDefault="00562421" w:rsidP="00CD0B8D">
      <w:pPr>
        <w:pStyle w:val="ListParagraph"/>
        <w:numPr>
          <w:ilvl w:val="0"/>
          <w:numId w:val="6"/>
        </w:numPr>
        <w:ind w:left="993" w:hanging="426"/>
        <w:jc w:val="both"/>
        <w:rPr>
          <w:rFonts w:ascii="Gill Sans Infant Std" w:eastAsia="Gill Sans Infant Std" w:hAnsi="Gill Sans Infant Std" w:cs="Gill Sans Infant Std"/>
          <w:color w:val="000000" w:themeColor="text1"/>
        </w:rPr>
      </w:pPr>
      <w:r w:rsidRPr="00CD0B8D">
        <w:rPr>
          <w:rFonts w:ascii="Gill Sans Infant Std" w:eastAsia="Gill Sans Infant Std" w:hAnsi="Gill Sans Infant Std" w:cs="Gill Sans Infant Std"/>
          <w:color w:val="000000" w:themeColor="text1"/>
        </w:rPr>
        <w:t xml:space="preserve">“The Colour Yellow” </w:t>
      </w:r>
    </w:p>
    <w:p w14:paraId="53F5FEB8" w14:textId="77777777" w:rsidR="00562421" w:rsidRPr="00CD0B8D" w:rsidRDefault="00562421" w:rsidP="00CD0B8D">
      <w:pPr>
        <w:pStyle w:val="ListParagraph"/>
        <w:numPr>
          <w:ilvl w:val="0"/>
          <w:numId w:val="6"/>
        </w:numPr>
        <w:ind w:left="993" w:hanging="426"/>
        <w:jc w:val="both"/>
        <w:rPr>
          <w:rFonts w:ascii="Gill Sans Infant Std" w:eastAsia="Gill Sans Infant Std" w:hAnsi="Gill Sans Infant Std" w:cs="Gill Sans Infant Std"/>
          <w:color w:val="000000" w:themeColor="text1"/>
        </w:rPr>
      </w:pPr>
      <w:r w:rsidRPr="00CD0B8D">
        <w:rPr>
          <w:rFonts w:ascii="Gill Sans Infant Std" w:eastAsia="Gill Sans Infant Std" w:hAnsi="Gill Sans Infant Std" w:cs="Gill Sans Infant Std"/>
          <w:color w:val="000000" w:themeColor="text1"/>
        </w:rPr>
        <w:t xml:space="preserve">“The Colour Green” </w:t>
      </w:r>
    </w:p>
    <w:p w14:paraId="1F39C066" w14:textId="577268F6" w:rsidR="00562421" w:rsidRPr="00CD0B8D" w:rsidRDefault="00562421" w:rsidP="00CD0B8D">
      <w:pPr>
        <w:pStyle w:val="ListParagraph"/>
        <w:numPr>
          <w:ilvl w:val="0"/>
          <w:numId w:val="6"/>
        </w:numPr>
        <w:ind w:left="993" w:hanging="426"/>
        <w:jc w:val="both"/>
        <w:rPr>
          <w:rFonts w:ascii="Gill Sans Infant Std" w:eastAsia="Gill Sans Infant Std" w:hAnsi="Gill Sans Infant Std" w:cs="Gill Sans Infant Std"/>
          <w:color w:val="000000" w:themeColor="text1"/>
        </w:rPr>
      </w:pPr>
      <w:r w:rsidRPr="00CD0B8D">
        <w:rPr>
          <w:rFonts w:ascii="Gill Sans Infant Std" w:eastAsia="Gill Sans Infant Std" w:hAnsi="Gill Sans Infant Std" w:cs="Gill Sans Infant Std"/>
          <w:color w:val="000000" w:themeColor="text1"/>
        </w:rPr>
        <w:t xml:space="preserve">“Riding a Bike” </w:t>
      </w:r>
    </w:p>
    <w:p w14:paraId="0596BD95" w14:textId="5B3180A1" w:rsidR="00562421" w:rsidRPr="00CD0B8D" w:rsidRDefault="00562421" w:rsidP="00CD0B8D">
      <w:pPr>
        <w:pStyle w:val="ListParagraph"/>
        <w:numPr>
          <w:ilvl w:val="0"/>
          <w:numId w:val="6"/>
        </w:numPr>
        <w:ind w:left="993" w:hanging="426"/>
        <w:jc w:val="both"/>
        <w:rPr>
          <w:rFonts w:ascii="Gill Sans Infant Std" w:eastAsia="Gill Sans Infant Std" w:hAnsi="Gill Sans Infant Std" w:cs="Gill Sans Infant Std"/>
          <w:color w:val="000000" w:themeColor="text1"/>
        </w:rPr>
      </w:pPr>
      <w:r w:rsidRPr="00CD0B8D">
        <w:rPr>
          <w:rFonts w:ascii="Gill Sans Infant Std" w:eastAsia="Gill Sans Infant Std" w:hAnsi="Gill Sans Infant Std" w:cs="Gill Sans Infant Std"/>
          <w:color w:val="000000" w:themeColor="text1"/>
        </w:rPr>
        <w:t xml:space="preserve">“Reading” </w:t>
      </w:r>
    </w:p>
    <w:p w14:paraId="02F3BD46" w14:textId="77777777" w:rsidR="00562421" w:rsidRPr="00CD0B8D" w:rsidRDefault="00562421" w:rsidP="00CD0B8D">
      <w:pPr>
        <w:pStyle w:val="ListParagraph"/>
        <w:numPr>
          <w:ilvl w:val="0"/>
          <w:numId w:val="6"/>
        </w:numPr>
        <w:ind w:left="993" w:hanging="426"/>
        <w:jc w:val="both"/>
        <w:rPr>
          <w:rFonts w:ascii="Gill Sans Infant Std" w:eastAsia="Gill Sans Infant Std" w:hAnsi="Gill Sans Infant Std" w:cs="Gill Sans Infant Std"/>
          <w:color w:val="000000" w:themeColor="text1"/>
        </w:rPr>
      </w:pPr>
      <w:r w:rsidRPr="00CD0B8D">
        <w:rPr>
          <w:rFonts w:ascii="Gill Sans Infant Std" w:eastAsia="Gill Sans Infant Std" w:hAnsi="Gill Sans Infant Std" w:cs="Gill Sans Infant Std"/>
          <w:color w:val="000000" w:themeColor="text1"/>
        </w:rPr>
        <w:t xml:space="preserve">“Playing Soccer / Football” </w:t>
      </w:r>
    </w:p>
    <w:p w14:paraId="5BB0C61F" w14:textId="77777777" w:rsidR="00562421" w:rsidRPr="00CD0B8D" w:rsidRDefault="00562421" w:rsidP="00CD0B8D">
      <w:pPr>
        <w:pStyle w:val="ListParagraph"/>
        <w:numPr>
          <w:ilvl w:val="0"/>
          <w:numId w:val="6"/>
        </w:numPr>
        <w:ind w:left="993" w:hanging="426"/>
        <w:jc w:val="both"/>
        <w:rPr>
          <w:rFonts w:ascii="Gill Sans Infant Std" w:eastAsia="Gill Sans Infant Std" w:hAnsi="Gill Sans Infant Std" w:cs="Gill Sans Infant Std"/>
          <w:color w:val="000000" w:themeColor="text1"/>
        </w:rPr>
      </w:pPr>
      <w:r w:rsidRPr="00CD0B8D">
        <w:rPr>
          <w:rFonts w:ascii="Gill Sans Infant Std" w:eastAsia="Gill Sans Infant Std" w:hAnsi="Gill Sans Infant Std" w:cs="Gill Sans Infant Std"/>
          <w:color w:val="000000" w:themeColor="text1"/>
        </w:rPr>
        <w:t xml:space="preserve">“Dancing” </w:t>
      </w:r>
    </w:p>
    <w:p w14:paraId="27AD8D19" w14:textId="77777777" w:rsidR="00562421" w:rsidRPr="00CD0B8D" w:rsidRDefault="00562421" w:rsidP="00CD0B8D">
      <w:pPr>
        <w:pStyle w:val="ListParagraph"/>
        <w:numPr>
          <w:ilvl w:val="0"/>
          <w:numId w:val="6"/>
        </w:numPr>
        <w:ind w:left="993" w:hanging="426"/>
        <w:jc w:val="both"/>
        <w:rPr>
          <w:rFonts w:ascii="Gill Sans Infant Std" w:eastAsia="Gill Sans Infant Std" w:hAnsi="Gill Sans Infant Std" w:cs="Gill Sans Infant Std"/>
          <w:color w:val="000000" w:themeColor="text1"/>
        </w:rPr>
      </w:pPr>
      <w:r w:rsidRPr="00CD0B8D">
        <w:rPr>
          <w:rFonts w:ascii="Gill Sans Infant Std" w:eastAsia="Gill Sans Infant Std" w:hAnsi="Gill Sans Infant Std" w:cs="Gill Sans Infant Std"/>
          <w:color w:val="000000" w:themeColor="text1"/>
        </w:rPr>
        <w:t xml:space="preserve">“Smelling flowers” </w:t>
      </w:r>
    </w:p>
    <w:p w14:paraId="480ACFE6" w14:textId="06EF3752" w:rsidR="00562421" w:rsidRDefault="00562421" w:rsidP="00CD0B8D">
      <w:pPr>
        <w:pStyle w:val="ListParagraph"/>
        <w:numPr>
          <w:ilvl w:val="0"/>
          <w:numId w:val="6"/>
        </w:numPr>
        <w:ind w:left="993" w:hanging="426"/>
        <w:jc w:val="both"/>
        <w:rPr>
          <w:rFonts w:ascii="Gill Sans Infant Std" w:eastAsia="Gill Sans Infant Std" w:hAnsi="Gill Sans Infant Std" w:cs="Gill Sans Infant Std"/>
          <w:color w:val="000000" w:themeColor="text1"/>
        </w:rPr>
      </w:pPr>
      <w:r w:rsidRPr="00CD0B8D">
        <w:rPr>
          <w:rFonts w:ascii="Gill Sans Infant Std" w:eastAsia="Gill Sans Infant Std" w:hAnsi="Gill Sans Infant Std" w:cs="Gill Sans Infant Std"/>
          <w:color w:val="000000" w:themeColor="text1"/>
        </w:rPr>
        <w:t>“Playing with cars”</w:t>
      </w:r>
    </w:p>
    <w:p w14:paraId="68D947B3" w14:textId="77777777" w:rsidR="00572B04" w:rsidRPr="00CD0B8D" w:rsidRDefault="00572B04" w:rsidP="00926D4D">
      <w:pPr>
        <w:pStyle w:val="ListParagraph"/>
        <w:ind w:left="993"/>
        <w:jc w:val="both"/>
        <w:rPr>
          <w:rFonts w:ascii="Gill Sans Infant Std" w:eastAsia="Gill Sans Infant Std" w:hAnsi="Gill Sans Infant Std" w:cs="Gill Sans Infant Std"/>
          <w:color w:val="000000" w:themeColor="text1"/>
        </w:rPr>
      </w:pPr>
    </w:p>
    <w:p w14:paraId="067A86EA" w14:textId="1CB29741" w:rsidR="00562421" w:rsidRPr="00CD0B8D" w:rsidRDefault="00562421" w:rsidP="00CD0B8D">
      <w:pPr>
        <w:pStyle w:val="ListParagraph"/>
        <w:numPr>
          <w:ilvl w:val="0"/>
          <w:numId w:val="11"/>
        </w:numPr>
        <w:ind w:left="567"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bCs/>
          <w:color w:val="000000" w:themeColor="text1"/>
        </w:rPr>
        <w:t>When children are too small to read you can make visual signs – see the diagram below for ideas on how to prepare visual signs</w:t>
      </w:r>
    </w:p>
    <w:p w14:paraId="29730AAC" w14:textId="77777777" w:rsidR="00033EEF" w:rsidRPr="00CD0B8D" w:rsidRDefault="00033EEF" w:rsidP="00CD0B8D">
      <w:pPr>
        <w:jc w:val="both"/>
        <w:rPr>
          <w:rFonts w:ascii="Gill Sans Infant Std" w:eastAsia="Gill Sans Infant Std" w:hAnsi="Gill Sans Infant Std" w:cs="Gill Sans Infant Std"/>
          <w:bCs/>
          <w:color w:val="000000" w:themeColor="text1"/>
        </w:rPr>
      </w:pPr>
    </w:p>
    <w:p w14:paraId="2906023F" w14:textId="1D25D97C" w:rsidR="00033EEF" w:rsidRPr="00CD0B8D" w:rsidRDefault="00033EEF" w:rsidP="00CD0B8D">
      <w:pPr>
        <w:keepNext/>
        <w:keepLines/>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Example visual signs</w:t>
      </w:r>
    </w:p>
    <w:p w14:paraId="7C9DA8BA" w14:textId="77777777" w:rsidR="00F54F4F" w:rsidRPr="00CD0B8D" w:rsidRDefault="00F54F4F" w:rsidP="00CD0B8D">
      <w:pPr>
        <w:pStyle w:val="Heading4"/>
        <w:jc w:val="both"/>
        <w:rPr>
          <w:rFonts w:ascii="Gill Sans Infant Std" w:eastAsia="Gill Sans Infant Std" w:hAnsi="Gill Sans Infant Std" w:cs="Gill Sans Infant Std"/>
          <w:b/>
          <w:i w:val="0"/>
          <w:iCs w:val="0"/>
          <w:color w:val="auto"/>
          <w:sz w:val="26"/>
          <w:szCs w:val="26"/>
        </w:rPr>
      </w:pPr>
    </w:p>
    <w:p w14:paraId="1B4272E5" w14:textId="5F3E7316" w:rsidR="00F54F4F" w:rsidRPr="00CD0B8D" w:rsidRDefault="00F54F4F" w:rsidP="00CD0B8D">
      <w:pPr>
        <w:keepNext/>
        <w:keepLines/>
        <w:jc w:val="both"/>
        <w:rPr>
          <w:rFonts w:ascii="Gill Sans Infant Std" w:hAnsi="Gill Sans Infant Std"/>
        </w:rPr>
      </w:pPr>
      <w:r w:rsidRPr="00CD0B8D">
        <w:rPr>
          <w:rFonts w:ascii="Gill Sans Infant Std" w:eastAsia="Gill Sans Infant Std" w:hAnsi="Gill Sans Infant Std" w:cs="Gill Sans Infant Std"/>
          <w:b/>
          <w:noProof/>
          <w:sz w:val="26"/>
          <w:szCs w:val="26"/>
          <w:lang w:eastAsia="en-GB"/>
        </w:rPr>
        <w:drawing>
          <wp:inline distT="0" distB="0" distL="0" distR="0" wp14:anchorId="79D20029" wp14:editId="0763C917">
            <wp:extent cx="2107067" cy="2961640"/>
            <wp:effectExtent l="50800" t="50800" r="52070" b="6096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der v sex.JPG"/>
                    <pic:cNvPicPr/>
                  </pic:nvPicPr>
                  <pic:blipFill rotWithShape="1">
                    <a:blip r:embed="rId20">
                      <a:extLst>
                        <a:ext uri="{28A0092B-C50C-407E-A947-70E740481C1C}">
                          <a14:useLocalDpi xmlns:a14="http://schemas.microsoft.com/office/drawing/2010/main" val="0"/>
                        </a:ext>
                      </a:extLst>
                    </a:blip>
                    <a:srcRect b="805"/>
                    <a:stretch/>
                  </pic:blipFill>
                  <pic:spPr bwMode="auto">
                    <a:xfrm>
                      <a:off x="0" y="0"/>
                      <a:ext cx="2108743" cy="2963996"/>
                    </a:xfrm>
                    <a:prstGeom prst="rect">
                      <a:avLst/>
                    </a:prstGeom>
                    <a:ln w="38100" cap="flat" cmpd="dbl" algn="ctr">
                      <a:solidFill>
                        <a:sysClr val="windowText" lastClr="000000"/>
                      </a:solidFill>
                      <a:prstDash val="solid"/>
                      <a:round/>
                      <a:headEnd type="none" w="med" len="med"/>
                      <a:tailEnd type="none" w="med" len="med"/>
                    </a:ln>
                    <a:extLst>
                      <a:ext uri="{53640926-AAD7-44d8-BBD7-CCE9431645EC}">
                        <a14:shadowObscured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212A4ACC" w14:textId="77777777" w:rsidR="00033EEF" w:rsidRPr="00CD0B8D" w:rsidRDefault="00033EEF" w:rsidP="00CD0B8D">
      <w:pPr>
        <w:jc w:val="both"/>
        <w:rPr>
          <w:rFonts w:ascii="Gill Sans Infant Std" w:hAnsi="Gill Sans Infant Std"/>
        </w:rPr>
      </w:pPr>
    </w:p>
    <w:p w14:paraId="75E30E10" w14:textId="77777777" w:rsidR="008D4CEA" w:rsidRPr="00CD0B8D" w:rsidRDefault="008D4CEA"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Mindfulness activity </w:t>
      </w:r>
    </w:p>
    <w:p w14:paraId="229F6D8E" w14:textId="77777777" w:rsidR="008D4CEA" w:rsidRPr="00CD0B8D" w:rsidRDefault="008D4CEA" w:rsidP="00CD0B8D">
      <w:pPr>
        <w:jc w:val="both"/>
        <w:rPr>
          <w:rFonts w:ascii="Gill Sans Infant Std" w:eastAsia="Gill Sans Infant Std" w:hAnsi="Gill Sans Infant Std" w:cs="Gill Sans Infant Std"/>
          <w:sz w:val="22"/>
          <w:szCs w:val="22"/>
        </w:rPr>
      </w:pPr>
    </w:p>
    <w:p w14:paraId="593AB03C" w14:textId="77777777" w:rsidR="008D4CEA" w:rsidRPr="00CD0B8D" w:rsidRDefault="008D4CEA" w:rsidP="00CD0B8D">
      <w:pPr>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lastRenderedPageBreak/>
        <w:t>Mindful breathing</w:t>
      </w:r>
      <w:r w:rsidRPr="00CD0B8D">
        <w:rPr>
          <w:rStyle w:val="FootnoteReference"/>
          <w:rFonts w:ascii="Gill Sans Infant Std" w:eastAsia="Gill Sans Infant Std" w:hAnsi="Gill Sans Infant Std" w:cs="Gill Sans Infant Std"/>
          <w:b/>
          <w:i/>
        </w:rPr>
        <w:footnoteReference w:id="17"/>
      </w:r>
      <w:r w:rsidRPr="00CD0B8D">
        <w:rPr>
          <w:rFonts w:ascii="Gill Sans Infant Std" w:eastAsia="Gill Sans Infant Std" w:hAnsi="Gill Sans Infant Std" w:cs="Gill Sans Infant Std"/>
          <w:b/>
          <w:i/>
        </w:rPr>
        <w:t xml:space="preserve"> </w:t>
      </w:r>
      <w:r w:rsidRPr="00CD0B8D">
        <w:rPr>
          <w:rFonts w:ascii="Gill Sans Infant Std" w:eastAsia="Gill Sans Infant Std" w:hAnsi="Gill Sans Infant Std" w:cs="Gill Sans Infant Std"/>
          <w:i/>
        </w:rPr>
        <w:t>(5 minutes)</w:t>
      </w:r>
    </w:p>
    <w:p w14:paraId="3B87CADC" w14:textId="77777777" w:rsidR="008D4CEA" w:rsidRPr="00CD0B8D" w:rsidRDefault="008D4CE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Get the children to sit in a comfortable position and ask them to close their eyes. </w:t>
      </w:r>
    </w:p>
    <w:p w14:paraId="637E2453" w14:textId="77777777" w:rsidR="008D4CEA" w:rsidRPr="00CD0B8D" w:rsidRDefault="008D4CE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Next, ask how their breath feels as they draw it into themselves, and then as it leaves. </w:t>
      </w:r>
    </w:p>
    <w:p w14:paraId="79446C26" w14:textId="77777777" w:rsidR="008D4CEA" w:rsidRPr="00CD0B8D" w:rsidRDefault="008D4CE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put a hand on their own belly, so that they will be able to feel the rise and the fall of their breath. </w:t>
      </w:r>
    </w:p>
    <w:p w14:paraId="50F5F281" w14:textId="77777777" w:rsidR="008D4CEA" w:rsidRPr="00CD0B8D" w:rsidRDefault="008D4CE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this about five times – five inhales, five exhales. </w:t>
      </w:r>
    </w:p>
    <w:p w14:paraId="06650CB8" w14:textId="77777777" w:rsidR="008D4CEA" w:rsidRPr="00CD0B8D" w:rsidRDefault="008D4CE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five breaths, guide them to any thoughts and feelings they might be aware of, then invite them to let go of those thoughts and feelings. </w:t>
      </w:r>
    </w:p>
    <w:p w14:paraId="6DA597C1" w14:textId="77777777" w:rsidR="008D4CEA" w:rsidRPr="00CD0B8D" w:rsidRDefault="008D4CE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imagine that the thoughts and feelings are bubbles, floating away, as they return to their breathing. </w:t>
      </w:r>
    </w:p>
    <w:p w14:paraId="04BBA7B3" w14:textId="77777777" w:rsidR="008D4CEA" w:rsidRPr="00CD0B8D" w:rsidRDefault="008D4CE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Repeat the five breaths – five in, five out – and do this as many times as feels right.</w:t>
      </w:r>
    </w:p>
    <w:p w14:paraId="2E1D36C0" w14:textId="77777777" w:rsidR="008D4CEA" w:rsidRPr="00CD0B8D" w:rsidRDefault="008D4CEA"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p>
    <w:p w14:paraId="31CA2A7C" w14:textId="7C6F0E55" w:rsidR="008D4CEA" w:rsidRPr="00CD0B8D" w:rsidRDefault="008D4CEA"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Learning Activity: </w:t>
      </w:r>
      <w:r w:rsidR="00087AF5" w:rsidRPr="00CD0B8D">
        <w:rPr>
          <w:rFonts w:ascii="Gill Sans Infant Std" w:eastAsia="Gill Sans Infant Std" w:hAnsi="Gill Sans Infant Std" w:cs="Gill Sans Infant Std"/>
          <w:b/>
          <w:i w:val="0"/>
          <w:iCs w:val="0"/>
          <w:color w:val="auto"/>
          <w:sz w:val="26"/>
          <w:szCs w:val="26"/>
        </w:rPr>
        <w:t>Sh</w:t>
      </w:r>
      <w:r w:rsidR="002B7FAB" w:rsidRPr="00CD0B8D">
        <w:rPr>
          <w:rFonts w:ascii="Gill Sans Infant Std" w:eastAsia="Gill Sans Infant Std" w:hAnsi="Gill Sans Infant Std" w:cs="Gill Sans Infant Std"/>
          <w:b/>
          <w:i w:val="0"/>
          <w:iCs w:val="0"/>
          <w:color w:val="auto"/>
          <w:sz w:val="26"/>
          <w:szCs w:val="26"/>
        </w:rPr>
        <w:t xml:space="preserve">e </w:t>
      </w:r>
      <w:r w:rsidR="00087AF5" w:rsidRPr="00CD0B8D">
        <w:rPr>
          <w:rFonts w:ascii="Gill Sans Infant Std" w:eastAsia="Gill Sans Infant Std" w:hAnsi="Gill Sans Infant Std" w:cs="Gill Sans Infant Std"/>
          <w:b/>
          <w:i w:val="0"/>
          <w:iCs w:val="0"/>
          <w:color w:val="auto"/>
          <w:sz w:val="26"/>
          <w:szCs w:val="26"/>
        </w:rPr>
        <w:t>likes, He l</w:t>
      </w:r>
      <w:r w:rsidR="002B7FAB" w:rsidRPr="00CD0B8D">
        <w:rPr>
          <w:rFonts w:ascii="Gill Sans Infant Std" w:eastAsia="Gill Sans Infant Std" w:hAnsi="Gill Sans Infant Std" w:cs="Gill Sans Infant Std"/>
          <w:b/>
          <w:i w:val="0"/>
          <w:iCs w:val="0"/>
          <w:color w:val="auto"/>
          <w:sz w:val="26"/>
          <w:szCs w:val="26"/>
        </w:rPr>
        <w:t>ikes</w:t>
      </w:r>
      <w:r w:rsidR="00656592" w:rsidRPr="00CD0B8D">
        <w:rPr>
          <w:rStyle w:val="FootnoteReference"/>
          <w:rFonts w:ascii="Gill Sans Infant Std" w:eastAsia="Gill Sans Infant Std" w:hAnsi="Gill Sans Infant Std" w:cs="Gill Sans Infant Std"/>
          <w:b/>
          <w:i w:val="0"/>
          <w:iCs w:val="0"/>
          <w:color w:val="auto"/>
          <w:sz w:val="26"/>
          <w:szCs w:val="26"/>
        </w:rPr>
        <w:footnoteReference w:id="18"/>
      </w:r>
    </w:p>
    <w:p w14:paraId="33CC9C82" w14:textId="77777777" w:rsidR="008D4CEA" w:rsidRPr="00CD0B8D" w:rsidRDefault="008D4CEA" w:rsidP="00CD0B8D">
      <w:pPr>
        <w:jc w:val="both"/>
        <w:rPr>
          <w:rFonts w:ascii="Gill Sans Infant Std" w:hAnsi="Gill Sans Infant Std"/>
        </w:rPr>
      </w:pPr>
    </w:p>
    <w:p w14:paraId="4B9CE950" w14:textId="217A5FDF" w:rsidR="008D4CEA" w:rsidRPr="00CD0B8D" w:rsidRDefault="008D4CEA" w:rsidP="00CD0B8D">
      <w:pPr>
        <w:pStyle w:val="Heading4"/>
        <w:jc w:val="both"/>
        <w:rPr>
          <w:rFonts w:ascii="Gill Sans Infant Std" w:eastAsia="Gill Sans Infant Std" w:hAnsi="Gill Sans Infant Std" w:cs="Gill Sans Infant Std"/>
          <w:b/>
          <w:iCs w:val="0"/>
          <w:color w:val="auto"/>
          <w:sz w:val="24"/>
          <w:szCs w:val="24"/>
        </w:rPr>
      </w:pPr>
      <w:r w:rsidRPr="00CD0B8D">
        <w:rPr>
          <w:rFonts w:ascii="Gill Sans Infant Std" w:eastAsia="Gill Sans Infant Std" w:hAnsi="Gill Sans Infant Std" w:cs="Gill Sans Infant Std"/>
          <w:b/>
          <w:iCs w:val="0"/>
          <w:color w:val="auto"/>
          <w:sz w:val="24"/>
          <w:szCs w:val="24"/>
        </w:rPr>
        <w:lastRenderedPageBreak/>
        <w:t xml:space="preserve">Say: </w:t>
      </w:r>
      <w:r w:rsidRPr="00CD0B8D">
        <w:rPr>
          <w:rFonts w:ascii="Gill Sans Infant Std" w:eastAsia="Gill Sans Infant Std" w:hAnsi="Gill Sans Infant Std" w:cs="Gill Sans Infant Std"/>
          <w:iCs w:val="0"/>
          <w:color w:val="auto"/>
          <w:sz w:val="24"/>
          <w:szCs w:val="24"/>
        </w:rPr>
        <w:t>(2</w:t>
      </w:r>
      <w:r w:rsidR="004B5666" w:rsidRPr="00CD0B8D">
        <w:rPr>
          <w:rFonts w:ascii="Gill Sans Infant Std" w:eastAsia="Gill Sans Infant Std" w:hAnsi="Gill Sans Infant Std" w:cs="Gill Sans Infant Std"/>
          <w:iCs w:val="0"/>
          <w:color w:val="auto"/>
          <w:sz w:val="24"/>
          <w:szCs w:val="24"/>
        </w:rPr>
        <w:t xml:space="preserve"> </w:t>
      </w:r>
      <w:r w:rsidRPr="00CD0B8D">
        <w:rPr>
          <w:rFonts w:ascii="Gill Sans Infant Std" w:eastAsia="Gill Sans Infant Std" w:hAnsi="Gill Sans Infant Std" w:cs="Gill Sans Infant Std"/>
          <w:iCs w:val="0"/>
          <w:color w:val="auto"/>
          <w:sz w:val="24"/>
          <w:szCs w:val="24"/>
        </w:rPr>
        <w:t>minutes)</w:t>
      </w:r>
    </w:p>
    <w:p w14:paraId="14C49657" w14:textId="336B1AFC" w:rsidR="004B5666" w:rsidRPr="00CD0B8D" w:rsidRDefault="008D4CE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Today we are going to do an activity that </w:t>
      </w:r>
      <w:r w:rsidR="004B5666" w:rsidRPr="00CD0B8D">
        <w:rPr>
          <w:rFonts w:ascii="Gill Sans Infant Std" w:eastAsia="Gill Sans Infant Std" w:hAnsi="Gill Sans Infant Std" w:cs="Gill Sans Infant Std"/>
          <w:sz w:val="22"/>
          <w:szCs w:val="22"/>
        </w:rPr>
        <w:t xml:space="preserve">shows us that girls and boys may </w:t>
      </w:r>
      <w:r w:rsidR="00B85466" w:rsidRPr="00CD0B8D">
        <w:rPr>
          <w:rFonts w:ascii="Gill Sans Infant Std" w:eastAsia="Gill Sans Infant Std" w:hAnsi="Gill Sans Infant Std" w:cs="Gill Sans Infant Std"/>
          <w:sz w:val="22"/>
          <w:szCs w:val="22"/>
        </w:rPr>
        <w:t xml:space="preserve">both enjoy the same things, or they may enjoy different things. </w:t>
      </w:r>
    </w:p>
    <w:p w14:paraId="64B95E8D" w14:textId="7E1A4260" w:rsidR="004B5666" w:rsidRPr="00CD0B8D" w:rsidRDefault="004B5666"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Who likes sweet foods more? Who likes salty food more? Who likes to watch television? Who likes to run? </w:t>
      </w:r>
    </w:p>
    <w:p w14:paraId="26ED26F2" w14:textId="58D31674" w:rsidR="004B5666" w:rsidRPr="00CD0B8D" w:rsidRDefault="004B5666" w:rsidP="00CD0B8D">
      <w:pPr>
        <w:pStyle w:val="ListParagraph"/>
        <w:numPr>
          <w:ilvl w:val="0"/>
          <w:numId w:val="4"/>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Listen to your </w:t>
      </w:r>
      <w:r w:rsidR="00FC35F4">
        <w:rPr>
          <w:rFonts w:ascii="Gill Sans Infant Std" w:eastAsia="Gill Sans Infant Std" w:hAnsi="Gill Sans Infant Std" w:cs="Gill Sans Infant Std"/>
          <w:i/>
          <w:sz w:val="22"/>
          <w:szCs w:val="22"/>
        </w:rPr>
        <w:t>children</w:t>
      </w:r>
      <w:r w:rsidRPr="00CD0B8D">
        <w:rPr>
          <w:rFonts w:ascii="Gill Sans Infant Std" w:eastAsia="Gill Sans Infant Std" w:hAnsi="Gill Sans Infant Std" w:cs="Gill Sans Infant Std"/>
          <w:i/>
          <w:sz w:val="22"/>
          <w:szCs w:val="22"/>
        </w:rPr>
        <w:t>’ answers</w:t>
      </w:r>
    </w:p>
    <w:p w14:paraId="2CF3651E" w14:textId="34C26A72" w:rsidR="004B5666" w:rsidRPr="00CD0B8D" w:rsidRDefault="004B5666"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Today we’re going to talk a little more about the things we like and who likes what.</w:t>
      </w:r>
    </w:p>
    <w:p w14:paraId="1465549C" w14:textId="77777777" w:rsidR="008D4CEA" w:rsidRPr="00CD0B8D" w:rsidRDefault="008D4CEA" w:rsidP="00CD0B8D">
      <w:pPr>
        <w:pStyle w:val="Heading4"/>
        <w:jc w:val="both"/>
        <w:rPr>
          <w:rFonts w:ascii="Gill Sans Infant Std" w:eastAsia="Gill Sans Infant Std" w:hAnsi="Gill Sans Infant Std" w:cs="Gill Sans Infant Std"/>
          <w:b/>
          <w:iCs w:val="0"/>
          <w:color w:val="auto"/>
          <w:sz w:val="24"/>
          <w:szCs w:val="24"/>
        </w:rPr>
      </w:pPr>
    </w:p>
    <w:p w14:paraId="0E6B9468" w14:textId="0A7BE2CA" w:rsidR="008D4CEA" w:rsidRPr="00CD0B8D" w:rsidRDefault="008D4CEA" w:rsidP="00CD0B8D">
      <w:pPr>
        <w:pStyle w:val="Heading4"/>
        <w:jc w:val="both"/>
        <w:rPr>
          <w:rFonts w:ascii="Gill Sans Infant Std" w:eastAsia="Gill Sans Infant Std" w:hAnsi="Gill Sans Infant Std" w:cs="Gill Sans Infant Std"/>
          <w:szCs w:val="22"/>
        </w:rPr>
      </w:pPr>
      <w:r w:rsidRPr="00CD0B8D">
        <w:rPr>
          <w:rFonts w:ascii="Gill Sans Infant Std" w:eastAsia="Gill Sans Infant Std" w:hAnsi="Gill Sans Infant Std" w:cs="Gill Sans Infant Std"/>
          <w:b/>
          <w:iCs w:val="0"/>
          <w:color w:val="auto"/>
          <w:sz w:val="24"/>
          <w:szCs w:val="24"/>
        </w:rPr>
        <w:t xml:space="preserve">Do: </w:t>
      </w:r>
      <w:r w:rsidRPr="00CD0B8D">
        <w:rPr>
          <w:rFonts w:ascii="Gill Sans Infant Std" w:eastAsia="Gill Sans Infant Std" w:hAnsi="Gill Sans Infant Std" w:cs="Gill Sans Infant Std"/>
          <w:iCs w:val="0"/>
          <w:color w:val="auto"/>
          <w:sz w:val="24"/>
          <w:szCs w:val="24"/>
        </w:rPr>
        <w:t>(</w:t>
      </w:r>
      <w:r w:rsidR="00F16467">
        <w:rPr>
          <w:rFonts w:ascii="Gill Sans Infant Std" w:eastAsia="Gill Sans Infant Std" w:hAnsi="Gill Sans Infant Std" w:cs="Gill Sans Infant Std"/>
          <w:iCs w:val="0"/>
          <w:color w:val="auto"/>
          <w:sz w:val="24"/>
          <w:szCs w:val="24"/>
        </w:rPr>
        <w:t>3</w:t>
      </w:r>
      <w:r w:rsidRPr="00CD0B8D">
        <w:rPr>
          <w:rFonts w:ascii="Gill Sans Infant Std" w:eastAsia="Gill Sans Infant Std" w:hAnsi="Gill Sans Infant Std" w:cs="Gill Sans Infant Std"/>
          <w:iCs w:val="0"/>
          <w:color w:val="auto"/>
          <w:sz w:val="24"/>
          <w:szCs w:val="24"/>
        </w:rPr>
        <w:t>5 minutes</w:t>
      </w:r>
      <w:r w:rsidR="00F16467">
        <w:rPr>
          <w:rFonts w:ascii="Gill Sans Infant Std" w:eastAsia="Gill Sans Infant Std" w:hAnsi="Gill Sans Infant Std" w:cs="Gill Sans Infant Std"/>
          <w:iCs w:val="0"/>
          <w:color w:val="auto"/>
          <w:sz w:val="24"/>
          <w:szCs w:val="24"/>
        </w:rPr>
        <w:t xml:space="preserve"> total</w:t>
      </w:r>
      <w:r w:rsidRPr="00CD0B8D">
        <w:rPr>
          <w:rFonts w:ascii="Gill Sans Infant Std" w:eastAsia="Gill Sans Infant Std" w:hAnsi="Gill Sans Infant Std" w:cs="Gill Sans Infant Std"/>
          <w:iCs w:val="0"/>
          <w:color w:val="auto"/>
          <w:sz w:val="24"/>
          <w:szCs w:val="24"/>
        </w:rPr>
        <w:t>)</w:t>
      </w:r>
      <w:r w:rsidRPr="00CD0B8D">
        <w:rPr>
          <w:rFonts w:ascii="Gill Sans Infant Std" w:eastAsia="Gill Sans Infant Std" w:hAnsi="Gill Sans Infant Std" w:cs="Gill Sans Infant Std"/>
          <w:b/>
          <w:iCs w:val="0"/>
          <w:color w:val="auto"/>
          <w:sz w:val="24"/>
          <w:szCs w:val="24"/>
        </w:rPr>
        <w:t xml:space="preserve"> </w:t>
      </w:r>
    </w:p>
    <w:p w14:paraId="0848765B" w14:textId="77777777" w:rsidR="00013D72" w:rsidRPr="00CD0B8D" w:rsidRDefault="00013D72" w:rsidP="00CD0B8D">
      <w:pPr>
        <w:jc w:val="both"/>
        <w:rPr>
          <w:rFonts w:ascii="Gill Sans Infant Std" w:eastAsia="Gill Sans Infant Std" w:hAnsi="Gill Sans Infant Std" w:cs="Gill Sans Infant Std"/>
          <w:sz w:val="22"/>
          <w:szCs w:val="22"/>
        </w:rPr>
      </w:pPr>
    </w:p>
    <w:p w14:paraId="6DB4628B" w14:textId="7770FFF1" w:rsidR="002177DF" w:rsidRPr="00CD0B8D" w:rsidRDefault="002177DF" w:rsidP="00CD0B8D">
      <w:pPr>
        <w:pStyle w:val="ListParagraph"/>
        <w:numPr>
          <w:ilvl w:val="0"/>
          <w:numId w:val="1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First divide your board or large paper into three equal width columns by drawing two vertical lines all the way from the top to the bottom</w:t>
      </w:r>
      <w:r w:rsidR="00C936F4" w:rsidRPr="00CD0B8D">
        <w:rPr>
          <w:rFonts w:ascii="Gill Sans Infant Std" w:eastAsia="Gill Sans Infant Std" w:hAnsi="Gill Sans Infant Std" w:cs="Gill Sans Infant Std"/>
          <w:sz w:val="22"/>
          <w:szCs w:val="22"/>
        </w:rPr>
        <w:t xml:space="preserve"> of the board</w:t>
      </w:r>
      <w:r w:rsidRPr="00CD0B8D">
        <w:rPr>
          <w:rFonts w:ascii="Gill Sans Infant Std" w:eastAsia="Gill Sans Infant Std" w:hAnsi="Gill Sans Infant Std" w:cs="Gill Sans Infant Std"/>
          <w:sz w:val="22"/>
          <w:szCs w:val="22"/>
        </w:rPr>
        <w:t xml:space="preserve">, equal distance apart. At the top of the first column write </w:t>
      </w:r>
      <w:r w:rsidR="00C936F4" w:rsidRPr="00CD0B8D">
        <w:rPr>
          <w:rFonts w:ascii="Gill Sans Infant Std" w:eastAsia="Gill Sans Infant Std" w:hAnsi="Gill Sans Infant Std" w:cs="Gill Sans Infant Std"/>
          <w:sz w:val="22"/>
          <w:szCs w:val="22"/>
        </w:rPr>
        <w:t xml:space="preserve">the word </w:t>
      </w:r>
      <w:r w:rsidRPr="00CD0B8D">
        <w:rPr>
          <w:rFonts w:ascii="Gill Sans Infant Std" w:eastAsia="Gill Sans Infant Std" w:hAnsi="Gill Sans Infant Std" w:cs="Gill Sans Infant Std"/>
          <w:sz w:val="22"/>
          <w:szCs w:val="22"/>
        </w:rPr>
        <w:t>“Girls”</w:t>
      </w:r>
      <w:r w:rsidR="00C936F4" w:rsidRPr="00CD0B8D">
        <w:rPr>
          <w:rFonts w:ascii="Gill Sans Infant Std" w:eastAsia="Gill Sans Infant Std" w:hAnsi="Gill Sans Infant Std" w:cs="Gill Sans Infant Std"/>
          <w:sz w:val="22"/>
          <w:szCs w:val="22"/>
        </w:rPr>
        <w:t>;</w:t>
      </w:r>
      <w:r w:rsidRPr="00CD0B8D">
        <w:rPr>
          <w:rFonts w:ascii="Gill Sans Infant Std" w:eastAsia="Gill Sans Infant Std" w:hAnsi="Gill Sans Infant Std" w:cs="Gill Sans Infant Std"/>
          <w:sz w:val="22"/>
          <w:szCs w:val="22"/>
        </w:rPr>
        <w:t xml:space="preserve"> at the top of the third column write “Boys.” Leave the second column blank for now.</w:t>
      </w:r>
    </w:p>
    <w:p w14:paraId="3C355A52" w14:textId="77777777" w:rsidR="002177DF" w:rsidRPr="00CD0B8D" w:rsidRDefault="002177DF" w:rsidP="00CD0B8D">
      <w:pPr>
        <w:jc w:val="both"/>
        <w:rPr>
          <w:rFonts w:ascii="Gill Sans Infant Std" w:eastAsia="Gill Sans Infant Std" w:hAnsi="Gill Sans Infant Std" w:cs="Gill Sans Infant Std"/>
          <w:sz w:val="22"/>
          <w:szCs w:val="22"/>
        </w:rPr>
      </w:pPr>
    </w:p>
    <w:tbl>
      <w:tblPr>
        <w:tblStyle w:val="TableGrid"/>
        <w:tblW w:w="0" w:type="auto"/>
        <w:tblLook w:val="04A0" w:firstRow="1" w:lastRow="0" w:firstColumn="1" w:lastColumn="0" w:noHBand="0" w:noVBand="1"/>
      </w:tblPr>
      <w:tblGrid>
        <w:gridCol w:w="2769"/>
        <w:gridCol w:w="2751"/>
        <w:gridCol w:w="2770"/>
      </w:tblGrid>
      <w:tr w:rsidR="002177DF" w:rsidRPr="00CD0B8D" w14:paraId="7943C647" w14:textId="77777777" w:rsidTr="002177DF">
        <w:trPr>
          <w:trHeight w:val="1473"/>
        </w:trPr>
        <w:tc>
          <w:tcPr>
            <w:tcW w:w="2838" w:type="dxa"/>
            <w:vAlign w:val="center"/>
          </w:tcPr>
          <w:p w14:paraId="65D6BDF3" w14:textId="77777777" w:rsidR="002177DF" w:rsidRPr="00CD0B8D" w:rsidRDefault="002177DF" w:rsidP="00CD0B8D">
            <w:pPr>
              <w:jc w:val="both"/>
              <w:rPr>
                <w:rFonts w:ascii="Gill Sans Infant Std" w:eastAsia="Gill Sans Infant Std" w:hAnsi="Gill Sans Infant Std" w:cs="Gill Sans Infant Std"/>
                <w:sz w:val="28"/>
                <w:szCs w:val="28"/>
              </w:rPr>
            </w:pPr>
            <w:r w:rsidRPr="00CD0B8D">
              <w:rPr>
                <w:rFonts w:ascii="Gill Sans Infant Std" w:eastAsia="Gill Sans Infant Std" w:hAnsi="Gill Sans Infant Std" w:cs="Gill Sans Infant Std"/>
                <w:sz w:val="28"/>
                <w:szCs w:val="28"/>
              </w:rPr>
              <w:t>Girls</w:t>
            </w:r>
          </w:p>
          <w:p w14:paraId="7A41FC06" w14:textId="77777777" w:rsidR="002177DF" w:rsidRPr="00CD0B8D" w:rsidRDefault="002177DF" w:rsidP="00CD0B8D">
            <w:pPr>
              <w:jc w:val="both"/>
              <w:rPr>
                <w:rFonts w:ascii="Gill Sans Infant Std" w:eastAsia="Gill Sans Infant Std" w:hAnsi="Gill Sans Infant Std" w:cs="Gill Sans Infant Std"/>
                <w:sz w:val="22"/>
                <w:szCs w:val="22"/>
              </w:rPr>
            </w:pPr>
          </w:p>
          <w:p w14:paraId="506E6FD5" w14:textId="77777777" w:rsidR="002177DF" w:rsidRPr="00CD0B8D" w:rsidRDefault="002177DF" w:rsidP="00CD0B8D">
            <w:pPr>
              <w:jc w:val="both"/>
              <w:rPr>
                <w:rFonts w:ascii="Gill Sans Infant Std" w:eastAsia="Gill Sans Infant Std" w:hAnsi="Gill Sans Infant Std" w:cs="Gill Sans Infant Std"/>
                <w:sz w:val="22"/>
                <w:szCs w:val="22"/>
              </w:rPr>
            </w:pPr>
          </w:p>
          <w:p w14:paraId="37C52FBF" w14:textId="77777777" w:rsidR="002177DF" w:rsidRPr="00CD0B8D" w:rsidRDefault="002177DF" w:rsidP="00CD0B8D">
            <w:pPr>
              <w:jc w:val="both"/>
              <w:rPr>
                <w:rFonts w:ascii="Gill Sans Infant Std" w:eastAsia="Gill Sans Infant Std" w:hAnsi="Gill Sans Infant Std" w:cs="Gill Sans Infant Std"/>
                <w:sz w:val="22"/>
                <w:szCs w:val="22"/>
              </w:rPr>
            </w:pPr>
          </w:p>
          <w:p w14:paraId="22C58569" w14:textId="77777777" w:rsidR="002177DF" w:rsidRPr="00CD0B8D" w:rsidRDefault="002177DF" w:rsidP="00CD0B8D">
            <w:pPr>
              <w:jc w:val="both"/>
              <w:rPr>
                <w:rFonts w:ascii="Gill Sans Infant Std" w:eastAsia="Gill Sans Infant Std" w:hAnsi="Gill Sans Infant Std" w:cs="Gill Sans Infant Std"/>
                <w:sz w:val="28"/>
                <w:szCs w:val="28"/>
              </w:rPr>
            </w:pPr>
          </w:p>
        </w:tc>
        <w:tc>
          <w:tcPr>
            <w:tcW w:w="2839" w:type="dxa"/>
            <w:vAlign w:val="center"/>
          </w:tcPr>
          <w:p w14:paraId="0E9BCA84" w14:textId="77777777" w:rsidR="002177DF" w:rsidRPr="00CD0B8D" w:rsidRDefault="002177DF" w:rsidP="00CD0B8D">
            <w:pPr>
              <w:jc w:val="both"/>
              <w:rPr>
                <w:rFonts w:ascii="Gill Sans Infant Std" w:eastAsia="Gill Sans Infant Std" w:hAnsi="Gill Sans Infant Std" w:cs="Gill Sans Infant Std"/>
                <w:sz w:val="28"/>
                <w:szCs w:val="28"/>
              </w:rPr>
            </w:pPr>
          </w:p>
        </w:tc>
        <w:tc>
          <w:tcPr>
            <w:tcW w:w="2839" w:type="dxa"/>
          </w:tcPr>
          <w:p w14:paraId="09B4D45E" w14:textId="77777777" w:rsidR="002177DF" w:rsidRPr="00CD0B8D" w:rsidRDefault="002177DF" w:rsidP="00CD0B8D">
            <w:pPr>
              <w:jc w:val="both"/>
              <w:rPr>
                <w:rFonts w:ascii="Gill Sans Infant Std" w:eastAsia="Gill Sans Infant Std" w:hAnsi="Gill Sans Infant Std" w:cs="Gill Sans Infant Std"/>
                <w:sz w:val="28"/>
                <w:szCs w:val="28"/>
              </w:rPr>
            </w:pPr>
            <w:r w:rsidRPr="00CD0B8D">
              <w:rPr>
                <w:rFonts w:ascii="Gill Sans Infant Std" w:eastAsia="Gill Sans Infant Std" w:hAnsi="Gill Sans Infant Std" w:cs="Gill Sans Infant Std"/>
                <w:sz w:val="28"/>
                <w:szCs w:val="28"/>
              </w:rPr>
              <w:t>Boys</w:t>
            </w:r>
          </w:p>
        </w:tc>
      </w:tr>
    </w:tbl>
    <w:p w14:paraId="6E4B9636" w14:textId="6D6E6163" w:rsidR="002177DF" w:rsidRPr="00CD0B8D" w:rsidRDefault="002177DF" w:rsidP="00CD0B8D">
      <w:pPr>
        <w:jc w:val="both"/>
        <w:rPr>
          <w:rFonts w:ascii="Gill Sans Infant Std" w:eastAsia="Gill Sans Infant Std" w:hAnsi="Gill Sans Infant Std" w:cs="Gill Sans Infant Std"/>
          <w:sz w:val="22"/>
          <w:szCs w:val="22"/>
        </w:rPr>
      </w:pPr>
    </w:p>
    <w:p w14:paraId="00212686" w14:textId="77777777" w:rsidR="00F16467" w:rsidRDefault="00F16467" w:rsidP="00CD0B8D">
      <w:pPr>
        <w:pStyle w:val="ListParagraph"/>
        <w:numPr>
          <w:ilvl w:val="0"/>
          <w:numId w:val="13"/>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Discussion ( this discussion should take 10-15 mins)</w:t>
      </w:r>
    </w:p>
    <w:p w14:paraId="124112B9" w14:textId="4DB810D6" w:rsidR="002177DF" w:rsidRPr="00CD0B8D" w:rsidRDefault="00F16467" w:rsidP="00926D4D">
      <w:pPr>
        <w:pStyle w:val="ListParagraph"/>
        <w:ind w:left="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 </w:t>
      </w:r>
      <w:r w:rsidR="002177DF" w:rsidRPr="00CD0B8D">
        <w:rPr>
          <w:rFonts w:ascii="Gill Sans Infant Std" w:eastAsia="Gill Sans Infant Std" w:hAnsi="Gill Sans Infant Std" w:cs="Gill Sans Infant Std"/>
          <w:sz w:val="22"/>
          <w:szCs w:val="22"/>
        </w:rPr>
        <w:t>Tell the children</w:t>
      </w:r>
      <w:r>
        <w:rPr>
          <w:rFonts w:ascii="Gill Sans Infant Std" w:eastAsia="Gill Sans Infant Std" w:hAnsi="Gill Sans Infant Std" w:cs="Gill Sans Infant Std"/>
          <w:sz w:val="22"/>
          <w:szCs w:val="22"/>
        </w:rPr>
        <w:t xml:space="preserve">: </w:t>
      </w:r>
    </w:p>
    <w:p w14:paraId="64CE8BDA" w14:textId="1EEC75A6" w:rsidR="002177DF" w:rsidRPr="00CD0B8D" w:rsidRDefault="002177DF"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“We’re going to try to make some predictions. Do you know what a prediction is? It’s when we try to guess something that’s going to happen.</w:t>
      </w:r>
    </w:p>
    <w:p w14:paraId="62D81C4F" w14:textId="2DD4F4B3" w:rsidR="002177DF" w:rsidRPr="00CD0B8D" w:rsidRDefault="002177DF"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I’m going to show you some signs with words on them that talk about colours, activities, or games, and you’re going to </w:t>
      </w:r>
      <w:r w:rsidRPr="00CD0B8D">
        <w:rPr>
          <w:rFonts w:ascii="Gill Sans Infant Std" w:eastAsia="Gill Sans Infant Std" w:hAnsi="Gill Sans Infant Std" w:cs="Gill Sans Infant Std"/>
          <w:sz w:val="22"/>
          <w:szCs w:val="22"/>
        </w:rPr>
        <w:lastRenderedPageBreak/>
        <w:t>try to predict whether that colo</w:t>
      </w:r>
      <w:r w:rsidR="00F46094" w:rsidRPr="00CD0B8D">
        <w:rPr>
          <w:rFonts w:ascii="Gill Sans Infant Std" w:eastAsia="Gill Sans Infant Std" w:hAnsi="Gill Sans Infant Std" w:cs="Gill Sans Infant Std"/>
          <w:sz w:val="22"/>
          <w:szCs w:val="22"/>
        </w:rPr>
        <w:t>u</w:t>
      </w:r>
      <w:r w:rsidRPr="00CD0B8D">
        <w:rPr>
          <w:rFonts w:ascii="Gill Sans Infant Std" w:eastAsia="Gill Sans Infant Std" w:hAnsi="Gill Sans Infant Std" w:cs="Gill Sans Infant Std"/>
          <w:sz w:val="22"/>
          <w:szCs w:val="22"/>
        </w:rPr>
        <w:t>r, activity, or game is something that a boy or a girl would like more. We’re going to hang each sign in the column that says “Boys” or the column that says “Girls,” based on your predictions. In those cases where we can’t agree, we’re going to take a vote to decide in which column we should hang it.”</w:t>
      </w:r>
    </w:p>
    <w:p w14:paraId="63BEE742" w14:textId="77777777" w:rsidR="002177DF" w:rsidRPr="00CD0B8D" w:rsidRDefault="002177DF" w:rsidP="00CD0B8D">
      <w:pPr>
        <w:jc w:val="both"/>
        <w:rPr>
          <w:rFonts w:ascii="Gill Sans Infant Std" w:eastAsia="Gill Sans Infant Std" w:hAnsi="Gill Sans Infant Std" w:cs="Gill Sans Infant Std"/>
          <w:sz w:val="22"/>
          <w:szCs w:val="22"/>
        </w:rPr>
      </w:pPr>
    </w:p>
    <w:p w14:paraId="7665A4C9" w14:textId="2891427D" w:rsidR="00AB0E21" w:rsidRPr="00CD0B8D" w:rsidRDefault="00643DF3" w:rsidP="00CD0B8D">
      <w:pPr>
        <w:pStyle w:val="ListParagraph"/>
        <w:numPr>
          <w:ilvl w:val="0"/>
          <w:numId w:val="1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Take out the signs you have made </w:t>
      </w:r>
      <w:r w:rsidR="00AB0E21" w:rsidRPr="00CD0B8D">
        <w:rPr>
          <w:rFonts w:ascii="Gill Sans Infant Std" w:eastAsia="Gill Sans Infant Std" w:hAnsi="Gill Sans Infant Std" w:cs="Gill Sans Infant Std"/>
          <w:sz w:val="22"/>
          <w:szCs w:val="22"/>
        </w:rPr>
        <w:t xml:space="preserve">and show them to the group of children one-by one </w:t>
      </w:r>
    </w:p>
    <w:p w14:paraId="47DDDF22" w14:textId="784F8021" w:rsidR="00643DF3" w:rsidRPr="00CD0B8D" w:rsidRDefault="00AB0E21" w:rsidP="00CD0B8D">
      <w:pPr>
        <w:pStyle w:val="ListParagraph"/>
        <w:numPr>
          <w:ilvl w:val="0"/>
          <w:numId w:val="1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 children to tell you which column each of the signs should be stuck in</w:t>
      </w:r>
    </w:p>
    <w:p w14:paraId="456C2387" w14:textId="52C43BF7" w:rsidR="001A19A3" w:rsidRPr="00CD0B8D" w:rsidRDefault="001A19A3" w:rsidP="00CD0B8D">
      <w:pPr>
        <w:pStyle w:val="ListParagraph"/>
        <w:numPr>
          <w:ilvl w:val="0"/>
          <w:numId w:val="1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If you have the time you may want to ask them a general question: </w:t>
      </w:r>
    </w:p>
    <w:p w14:paraId="609BC43D" w14:textId="2284B592" w:rsidR="001A19A3" w:rsidRPr="00CD0B8D" w:rsidRDefault="001A19A3"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General question “Do girls like this more or boys?” </w:t>
      </w:r>
    </w:p>
    <w:p w14:paraId="527DCB7B" w14:textId="1A26218B" w:rsidR="00656592" w:rsidRPr="00CD0B8D" w:rsidRDefault="001A19A3"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Or a specific question </w:t>
      </w:r>
      <w:r w:rsidR="00033EEF" w:rsidRPr="00CD0B8D">
        <w:rPr>
          <w:rFonts w:ascii="Gill Sans Infant Std" w:eastAsia="Gill Sans Infant Std" w:hAnsi="Gill Sans Infant Std" w:cs="Gill Sans Infant Std"/>
          <w:sz w:val="22"/>
          <w:szCs w:val="22"/>
        </w:rPr>
        <w:t xml:space="preserve">addressed to individual children </w:t>
      </w:r>
      <w:r w:rsidRPr="00CD0B8D">
        <w:rPr>
          <w:rFonts w:ascii="Gill Sans Infant Std" w:eastAsia="Gill Sans Infant Std" w:hAnsi="Gill Sans Infant Std" w:cs="Gill Sans Infant Std"/>
          <w:sz w:val="22"/>
          <w:szCs w:val="22"/>
        </w:rPr>
        <w:t>“Do you like this</w:t>
      </w:r>
      <w:r w:rsidR="00656592" w:rsidRPr="00CD0B8D">
        <w:rPr>
          <w:rFonts w:ascii="Gill Sans Infant Std" w:eastAsia="Gill Sans Infant Std" w:hAnsi="Gill Sans Infant Std" w:cs="Gill Sans Infant Std"/>
          <w:sz w:val="22"/>
          <w:szCs w:val="22"/>
        </w:rPr>
        <w:t>?</w:t>
      </w:r>
      <w:r w:rsidRPr="00CD0B8D">
        <w:rPr>
          <w:rFonts w:ascii="Gill Sans Infant Std" w:eastAsia="Gill Sans Infant Std" w:hAnsi="Gill Sans Infant Std" w:cs="Gill Sans Infant Std"/>
          <w:sz w:val="22"/>
          <w:szCs w:val="22"/>
        </w:rPr>
        <w:t>”</w:t>
      </w:r>
      <w:r w:rsidR="00656592" w:rsidRPr="00CD0B8D">
        <w:rPr>
          <w:rFonts w:ascii="Gill Sans Infant Std" w:eastAsia="Gill Sans Infant Std" w:hAnsi="Gill Sans Infant Std" w:cs="Gill Sans Infant Std"/>
          <w:sz w:val="22"/>
          <w:szCs w:val="22"/>
        </w:rPr>
        <w:t xml:space="preserve"> to see if there is a pattern in responses from the girls and boys. </w:t>
      </w:r>
    </w:p>
    <w:p w14:paraId="27B7E092" w14:textId="72E90946" w:rsidR="001A19A3" w:rsidRPr="00CD0B8D" w:rsidRDefault="00656592" w:rsidP="00CD0B8D">
      <w:pPr>
        <w:ind w:left="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It will take longer if you do both, but you will be able to highlight how there is difference between what individual children – girls and boys – like and what society expects individuals – girls and boys – to like. </w:t>
      </w:r>
      <w:r w:rsidR="001A19A3" w:rsidRPr="00CD0B8D">
        <w:rPr>
          <w:rFonts w:ascii="Gill Sans Infant Std" w:eastAsia="Gill Sans Infant Std" w:hAnsi="Gill Sans Infant Std" w:cs="Gill Sans Infant Std"/>
          <w:sz w:val="22"/>
          <w:szCs w:val="22"/>
        </w:rPr>
        <w:t xml:space="preserve"> </w:t>
      </w:r>
    </w:p>
    <w:p w14:paraId="599DA886" w14:textId="7DFE9C8F" w:rsidR="00F16467" w:rsidRDefault="00621F90" w:rsidP="00CD0B8D">
      <w:pPr>
        <w:pStyle w:val="ListParagraph"/>
        <w:numPr>
          <w:ilvl w:val="0"/>
          <w:numId w:val="1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you have put all the signs up in a column</w:t>
      </w:r>
      <w:r w:rsidR="00F16467">
        <w:rPr>
          <w:rFonts w:ascii="Gill Sans Infant Std" w:eastAsia="Gill Sans Infant Std" w:hAnsi="Gill Sans Infant Std" w:cs="Gill Sans Infant Std"/>
          <w:sz w:val="22"/>
          <w:szCs w:val="22"/>
        </w:rPr>
        <w:t>; begin the story (this part will take 20-25 mins)</w:t>
      </w:r>
    </w:p>
    <w:p w14:paraId="556D6459" w14:textId="2BC9046D" w:rsidR="00AB0E21" w:rsidRPr="00CD0B8D" w:rsidRDefault="00F16467" w:rsidP="00926D4D">
      <w:pPr>
        <w:pStyle w:val="ListParagraph"/>
        <w:ind w:left="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T</w:t>
      </w:r>
      <w:r w:rsidRPr="00CD0B8D">
        <w:rPr>
          <w:rFonts w:ascii="Gill Sans Infant Std" w:eastAsia="Gill Sans Infant Std" w:hAnsi="Gill Sans Infant Std" w:cs="Gill Sans Infant Std"/>
          <w:sz w:val="22"/>
          <w:szCs w:val="22"/>
        </w:rPr>
        <w:t>ell the children</w:t>
      </w:r>
      <w:r>
        <w:rPr>
          <w:rFonts w:ascii="Gill Sans Infant Std" w:eastAsia="Gill Sans Infant Std" w:hAnsi="Gill Sans Infant Std" w:cs="Gill Sans Infant Std"/>
          <w:sz w:val="22"/>
          <w:szCs w:val="22"/>
        </w:rPr>
        <w:t>:</w:t>
      </w:r>
      <w:r w:rsidR="00AB0E21" w:rsidRPr="00CD0B8D">
        <w:rPr>
          <w:rFonts w:ascii="Gill Sans Infant Std" w:eastAsia="Gill Sans Infant Std" w:hAnsi="Gill Sans Infant Std" w:cs="Gill Sans Infant Std"/>
          <w:sz w:val="22"/>
          <w:szCs w:val="22"/>
        </w:rPr>
        <w:t xml:space="preserve"> </w:t>
      </w:r>
    </w:p>
    <w:p w14:paraId="5E296F50" w14:textId="77777777" w:rsidR="00AD6C20" w:rsidRPr="00CD0B8D" w:rsidRDefault="00AB0E2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“Now I’m going to read you </w:t>
      </w:r>
      <w:r w:rsidR="00621F90" w:rsidRPr="00CD0B8D">
        <w:rPr>
          <w:rFonts w:ascii="Gill Sans Infant Std" w:eastAsia="Gill Sans Infant Std" w:hAnsi="Gill Sans Infant Std" w:cs="Gill Sans Infant Std"/>
          <w:sz w:val="22"/>
          <w:szCs w:val="22"/>
        </w:rPr>
        <w:t xml:space="preserve">some very </w:t>
      </w:r>
      <w:r w:rsidRPr="00CD0B8D">
        <w:rPr>
          <w:rFonts w:ascii="Gill Sans Infant Std" w:eastAsia="Gill Sans Infant Std" w:hAnsi="Gill Sans Infant Std" w:cs="Gill Sans Infant Std"/>
          <w:sz w:val="22"/>
          <w:szCs w:val="22"/>
        </w:rPr>
        <w:t xml:space="preserve">short </w:t>
      </w:r>
      <w:r w:rsidR="00621F90" w:rsidRPr="00CD0B8D">
        <w:rPr>
          <w:rFonts w:ascii="Gill Sans Infant Std" w:eastAsia="Gill Sans Infant Std" w:hAnsi="Gill Sans Infant Std" w:cs="Gill Sans Infant Std"/>
          <w:sz w:val="22"/>
          <w:szCs w:val="22"/>
        </w:rPr>
        <w:t xml:space="preserve">stories. The children in the stories I am telling you are the same age as you. </w:t>
      </w:r>
      <w:r w:rsidRPr="00CD0B8D">
        <w:rPr>
          <w:rFonts w:ascii="Gill Sans Infant Std" w:eastAsia="Gill Sans Infant Std" w:hAnsi="Gill Sans Infant Std" w:cs="Gill Sans Infant Std"/>
          <w:sz w:val="22"/>
          <w:szCs w:val="22"/>
        </w:rPr>
        <w:t>We’re going to find out how many of</w:t>
      </w:r>
      <w:r w:rsidR="00621F90"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our predictions match what we’re about to read.</w:t>
      </w:r>
      <w:r w:rsidR="00621F90" w:rsidRPr="00CD0B8D">
        <w:rPr>
          <w:rFonts w:ascii="Gill Sans Infant Std" w:eastAsia="Gill Sans Infant Std" w:hAnsi="Gill Sans Infant Std" w:cs="Gill Sans Infant Std"/>
          <w:sz w:val="22"/>
          <w:szCs w:val="22"/>
        </w:rPr>
        <w:t>”</w:t>
      </w:r>
    </w:p>
    <w:p w14:paraId="5B307094" w14:textId="3AB09A53" w:rsidR="00AD6C20" w:rsidRPr="00CD0B8D" w:rsidRDefault="00AD6C2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“For each story, I would like a volunteer / child to come up to the blackboard and help me to put the sign where it should go. If necessary, you’ll have to change the column or put it in the third column.”</w:t>
      </w:r>
    </w:p>
    <w:p w14:paraId="1850A380" w14:textId="77777777" w:rsidR="00506A13" w:rsidRPr="00CD0B8D" w:rsidRDefault="0071090F"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lastRenderedPageBreak/>
        <w:t>“</w:t>
      </w:r>
      <w:r w:rsidR="00B57548" w:rsidRPr="00CD0B8D">
        <w:rPr>
          <w:rFonts w:ascii="Gill Sans Infant Std" w:eastAsia="Gill Sans Infant Std" w:hAnsi="Gill Sans Infant Std" w:cs="Gill Sans Infant Std"/>
          <w:sz w:val="22"/>
          <w:szCs w:val="22"/>
        </w:rPr>
        <w:t xml:space="preserve">When I am telling the stories listen very carefully. </w:t>
      </w:r>
    </w:p>
    <w:p w14:paraId="05A38030" w14:textId="7B2260D5" w:rsidR="00B57548" w:rsidRPr="00CD0B8D" w:rsidRDefault="00506A13"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t>
      </w:r>
      <w:r w:rsidR="005F23F1" w:rsidRPr="00CD0B8D">
        <w:rPr>
          <w:rFonts w:ascii="Gill Sans Infant Std" w:eastAsia="Gill Sans Infant Std" w:hAnsi="Gill Sans Infant Std" w:cs="Gill Sans Infant Std"/>
          <w:sz w:val="22"/>
          <w:szCs w:val="22"/>
        </w:rPr>
        <w:t xml:space="preserve">When the story talks about a colour or </w:t>
      </w:r>
      <w:r w:rsidR="00B57548" w:rsidRPr="00CD0B8D">
        <w:rPr>
          <w:rFonts w:ascii="Gill Sans Infant Std" w:eastAsia="Gill Sans Infant Std" w:hAnsi="Gill Sans Infant Std" w:cs="Gill Sans Infant Std"/>
          <w:sz w:val="22"/>
          <w:szCs w:val="22"/>
        </w:rPr>
        <w:t xml:space="preserve">activity that </w:t>
      </w:r>
      <w:r w:rsidR="005F23F1" w:rsidRPr="00CD0B8D">
        <w:rPr>
          <w:rFonts w:ascii="Gill Sans Infant Std" w:eastAsia="Gill Sans Infant Std" w:hAnsi="Gill Sans Infant Std" w:cs="Gill Sans Infant Std"/>
          <w:sz w:val="22"/>
          <w:szCs w:val="22"/>
        </w:rPr>
        <w:t>a girl is doing but we put it in the boys’ column – we are going to put that colour or activity in the middle – blank – column.</w:t>
      </w:r>
      <w:r w:rsidR="0071090F" w:rsidRPr="00CD0B8D">
        <w:rPr>
          <w:rFonts w:ascii="Gill Sans Infant Std" w:eastAsia="Gill Sans Infant Std" w:hAnsi="Gill Sans Infant Std" w:cs="Gill Sans Infant Std"/>
          <w:sz w:val="22"/>
          <w:szCs w:val="22"/>
        </w:rPr>
        <w:t>”</w:t>
      </w:r>
      <w:r w:rsidR="005F23F1" w:rsidRPr="00CD0B8D">
        <w:rPr>
          <w:rFonts w:ascii="Gill Sans Infant Std" w:eastAsia="Gill Sans Infant Std" w:hAnsi="Gill Sans Infant Std" w:cs="Gill Sans Infant Std"/>
          <w:sz w:val="22"/>
          <w:szCs w:val="22"/>
        </w:rPr>
        <w:t xml:space="preserve"> </w:t>
      </w:r>
      <w:r w:rsidR="00B57548" w:rsidRPr="00CD0B8D">
        <w:rPr>
          <w:rFonts w:ascii="Gill Sans Infant Std" w:eastAsia="Gill Sans Infant Std" w:hAnsi="Gill Sans Infant Std" w:cs="Gill Sans Infant Std"/>
          <w:sz w:val="22"/>
          <w:szCs w:val="22"/>
        </w:rPr>
        <w:t xml:space="preserve"> </w:t>
      </w:r>
    </w:p>
    <w:p w14:paraId="6B82F745" w14:textId="495E7D1B" w:rsidR="005F23F1" w:rsidRPr="00CD0B8D" w:rsidRDefault="0071090F"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t>
      </w:r>
      <w:r w:rsidR="005F23F1" w:rsidRPr="00CD0B8D">
        <w:rPr>
          <w:rFonts w:ascii="Gill Sans Infant Std" w:eastAsia="Gill Sans Infant Std" w:hAnsi="Gill Sans Infant Std" w:cs="Gill Sans Infant Std"/>
          <w:sz w:val="22"/>
          <w:szCs w:val="22"/>
        </w:rPr>
        <w:t>When the story talks about a colour or activity that a boy is doing but we put it in the girls’ column – we are going to put that colour or activity in the middle – blank – column.</w:t>
      </w:r>
      <w:r w:rsidRPr="00CD0B8D">
        <w:rPr>
          <w:rFonts w:ascii="Gill Sans Infant Std" w:eastAsia="Gill Sans Infant Std" w:hAnsi="Gill Sans Infant Std" w:cs="Gill Sans Infant Std"/>
          <w:sz w:val="22"/>
          <w:szCs w:val="22"/>
        </w:rPr>
        <w:t>”</w:t>
      </w:r>
      <w:r w:rsidR="005F23F1" w:rsidRPr="00CD0B8D">
        <w:rPr>
          <w:rFonts w:ascii="Gill Sans Infant Std" w:eastAsia="Gill Sans Infant Std" w:hAnsi="Gill Sans Infant Std" w:cs="Gill Sans Infant Std"/>
          <w:sz w:val="22"/>
          <w:szCs w:val="22"/>
        </w:rPr>
        <w:t xml:space="preserve">  </w:t>
      </w:r>
    </w:p>
    <w:p w14:paraId="6711DB6A" w14:textId="01091CF3" w:rsidR="00B57548" w:rsidRPr="00CD0B8D" w:rsidRDefault="0071090F"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“When</w:t>
      </w:r>
      <w:r w:rsidR="00B179ED" w:rsidRPr="00CD0B8D">
        <w:rPr>
          <w:rFonts w:ascii="Gill Sans Infant Std" w:eastAsia="Gill Sans Infant Std" w:hAnsi="Gill Sans Infant Std" w:cs="Gill Sans Infant Std"/>
          <w:sz w:val="22"/>
          <w:szCs w:val="22"/>
        </w:rPr>
        <w:t xml:space="preserve"> the sign</w:t>
      </w:r>
      <w:r w:rsidR="00B57548"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is in a column that</w:t>
      </w:r>
      <w:r w:rsidR="00B57548" w:rsidRPr="00CD0B8D">
        <w:rPr>
          <w:rFonts w:ascii="Gill Sans Infant Std" w:eastAsia="Gill Sans Infant Std" w:hAnsi="Gill Sans Infant Std" w:cs="Gill Sans Infant Std"/>
          <w:sz w:val="22"/>
          <w:szCs w:val="22"/>
        </w:rPr>
        <w:t xml:space="preserve"> matches what the story</w:t>
      </w:r>
      <w:r w:rsidRPr="00CD0B8D">
        <w:rPr>
          <w:rFonts w:ascii="Gill Sans Infant Std" w:eastAsia="Gill Sans Infant Std" w:hAnsi="Gill Sans Infant Std" w:cs="Gill Sans Infant Std"/>
          <w:sz w:val="22"/>
          <w:szCs w:val="22"/>
        </w:rPr>
        <w:t xml:space="preserve"> </w:t>
      </w:r>
      <w:r w:rsidR="00B57548" w:rsidRPr="00CD0B8D">
        <w:rPr>
          <w:rFonts w:ascii="Gill Sans Infant Std" w:eastAsia="Gill Sans Infant Std" w:hAnsi="Gill Sans Infant Std" w:cs="Gill Sans Infant Std"/>
          <w:sz w:val="22"/>
          <w:szCs w:val="22"/>
        </w:rPr>
        <w:t>says (for example, we put the sign in the boys’ column and the text</w:t>
      </w:r>
      <w:r w:rsidRPr="00CD0B8D">
        <w:rPr>
          <w:rFonts w:ascii="Gill Sans Infant Std" w:eastAsia="Gill Sans Infant Std" w:hAnsi="Gill Sans Infant Std" w:cs="Gill Sans Infant Std"/>
          <w:sz w:val="22"/>
          <w:szCs w:val="22"/>
        </w:rPr>
        <w:t xml:space="preserve"> </w:t>
      </w:r>
      <w:r w:rsidR="00B57548" w:rsidRPr="00CD0B8D">
        <w:rPr>
          <w:rFonts w:ascii="Gill Sans Infant Std" w:eastAsia="Gill Sans Infant Std" w:hAnsi="Gill Sans Infant Std" w:cs="Gill Sans Infant Std"/>
          <w:sz w:val="22"/>
          <w:szCs w:val="22"/>
        </w:rPr>
        <w:t>says that this is something that a boy likes), we’re going to leave it</w:t>
      </w:r>
      <w:r w:rsidRPr="00CD0B8D">
        <w:rPr>
          <w:rFonts w:ascii="Gill Sans Infant Std" w:eastAsia="Gill Sans Infant Std" w:hAnsi="Gill Sans Infant Std" w:cs="Gill Sans Infant Std"/>
          <w:sz w:val="22"/>
          <w:szCs w:val="22"/>
        </w:rPr>
        <w:t xml:space="preserve"> </w:t>
      </w:r>
      <w:r w:rsidR="00B57548" w:rsidRPr="00CD0B8D">
        <w:rPr>
          <w:rFonts w:ascii="Gill Sans Infant Std" w:eastAsia="Gill Sans Infant Std" w:hAnsi="Gill Sans Infant Std" w:cs="Gill Sans Infant Std"/>
          <w:sz w:val="22"/>
          <w:szCs w:val="22"/>
        </w:rPr>
        <w:t>where it is.</w:t>
      </w:r>
      <w:r w:rsidRPr="00CD0B8D">
        <w:rPr>
          <w:rFonts w:ascii="Gill Sans Infant Std" w:eastAsia="Gill Sans Infant Std" w:hAnsi="Gill Sans Infant Std" w:cs="Gill Sans Infant Std"/>
          <w:sz w:val="22"/>
          <w:szCs w:val="22"/>
        </w:rPr>
        <w:t>”</w:t>
      </w:r>
    </w:p>
    <w:p w14:paraId="2F9E7FF1" w14:textId="440D3C39" w:rsidR="00087AF5" w:rsidRPr="00CD0B8D" w:rsidRDefault="00087AF5" w:rsidP="00CD0B8D">
      <w:pPr>
        <w:pStyle w:val="ListParagraph"/>
        <w:numPr>
          <w:ilvl w:val="0"/>
          <w:numId w:val="1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Read each of the stories in the text box in turn, allowing a volunteer to come up and place the signs in the correct column after each story before going on to the next story. </w:t>
      </w:r>
    </w:p>
    <w:p w14:paraId="4C1A8927" w14:textId="77777777" w:rsidR="008D4CEA" w:rsidRPr="00CD0B8D" w:rsidRDefault="008D4CEA" w:rsidP="00CD0B8D">
      <w:pPr>
        <w:jc w:val="both"/>
        <w:rPr>
          <w:rFonts w:ascii="Gill Sans Infant Std" w:hAnsi="Gill Sans Infant Std"/>
        </w:rPr>
      </w:pPr>
    </w:p>
    <w:tbl>
      <w:tblPr>
        <w:tblStyle w:val="TableGrid"/>
        <w:tblW w:w="0" w:type="auto"/>
        <w:tblLook w:val="04A0" w:firstRow="1" w:lastRow="0" w:firstColumn="1" w:lastColumn="0" w:noHBand="0" w:noVBand="1"/>
      </w:tblPr>
      <w:tblGrid>
        <w:gridCol w:w="8290"/>
      </w:tblGrid>
      <w:tr w:rsidR="0031029D" w:rsidRPr="00CD0B8D" w14:paraId="4738E573" w14:textId="77777777" w:rsidTr="0031029D">
        <w:tc>
          <w:tcPr>
            <w:tcW w:w="8516" w:type="dxa"/>
            <w:shd w:val="clear" w:color="auto" w:fill="595959" w:themeFill="text1" w:themeFillTint="A6"/>
          </w:tcPr>
          <w:p w14:paraId="2DAFAAD1" w14:textId="41048F63" w:rsidR="0031029D" w:rsidRPr="00CD0B8D" w:rsidRDefault="0031029D" w:rsidP="00CD0B8D">
            <w:pPr>
              <w:widowControl w:val="0"/>
              <w:autoSpaceDE w:val="0"/>
              <w:autoSpaceDN w:val="0"/>
              <w:adjustRightInd w:val="0"/>
              <w:jc w:val="both"/>
              <w:rPr>
                <w:rFonts w:ascii="Gill Sans Infant Std" w:eastAsia="Gill Sans Infant Std" w:hAnsi="Gill Sans Infant Std" w:cs="Gill Sans Infant Std"/>
                <w:b/>
                <w:color w:val="FFFFFF" w:themeColor="background1"/>
                <w:sz w:val="22"/>
                <w:szCs w:val="22"/>
              </w:rPr>
            </w:pPr>
            <w:r w:rsidRPr="00CD0B8D">
              <w:rPr>
                <w:rFonts w:ascii="Gill Sans Infant Std" w:eastAsia="Gill Sans Infant Std" w:hAnsi="Gill Sans Infant Std" w:cs="Gill Sans Infant Std"/>
                <w:b/>
                <w:color w:val="FFFFFF" w:themeColor="background1"/>
                <w:sz w:val="22"/>
                <w:szCs w:val="22"/>
              </w:rPr>
              <w:t>Short stories about she likes, he likes</w:t>
            </w:r>
          </w:p>
        </w:tc>
      </w:tr>
      <w:tr w:rsidR="00B179ED" w:rsidRPr="00CD0B8D" w14:paraId="594743F0" w14:textId="77777777" w:rsidTr="00B179ED">
        <w:tc>
          <w:tcPr>
            <w:tcW w:w="8516" w:type="dxa"/>
          </w:tcPr>
          <w:p w14:paraId="6B3A4B99" w14:textId="7B3C3EDD" w:rsidR="00506A13" w:rsidRPr="00CD0B8D" w:rsidRDefault="00A116B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Lamin</w:t>
            </w:r>
            <w:r w:rsidR="00506A13" w:rsidRPr="00CD0B8D">
              <w:rPr>
                <w:rFonts w:ascii="Gill Sans Infant Std" w:eastAsia="Gill Sans Infant Std" w:hAnsi="Gill Sans Infant Std" w:cs="Gill Sans Infant Std"/>
                <w:sz w:val="22"/>
                <w:szCs w:val="22"/>
              </w:rPr>
              <w:t xml:space="preserve"> loves the </w:t>
            </w:r>
            <w:r w:rsidR="00506A13" w:rsidRPr="00CD0B8D">
              <w:rPr>
                <w:rFonts w:ascii="Gill Sans Infant Std" w:eastAsia="Gill Sans Infant Std" w:hAnsi="Gill Sans Infant Std" w:cs="Gill Sans Infant Std"/>
                <w:b/>
                <w:i/>
                <w:sz w:val="22"/>
                <w:szCs w:val="22"/>
                <w:u w:val="single"/>
              </w:rPr>
              <w:t>colo</w:t>
            </w:r>
            <w:r w:rsidR="00C46D1B" w:rsidRPr="00CD0B8D">
              <w:rPr>
                <w:rFonts w:ascii="Gill Sans Infant Std" w:eastAsia="Gill Sans Infant Std" w:hAnsi="Gill Sans Infant Std" w:cs="Gill Sans Infant Std"/>
                <w:b/>
                <w:i/>
                <w:sz w:val="22"/>
                <w:szCs w:val="22"/>
                <w:u w:val="single"/>
              </w:rPr>
              <w:t>u</w:t>
            </w:r>
            <w:r w:rsidR="00506A13" w:rsidRPr="00CD0B8D">
              <w:rPr>
                <w:rFonts w:ascii="Gill Sans Infant Std" w:eastAsia="Gill Sans Infant Std" w:hAnsi="Gill Sans Infant Std" w:cs="Gill Sans Infant Std"/>
                <w:b/>
                <w:i/>
                <w:sz w:val="22"/>
                <w:szCs w:val="22"/>
                <w:u w:val="single"/>
              </w:rPr>
              <w:t>r pink</w:t>
            </w:r>
            <w:r w:rsidR="00506A13" w:rsidRPr="00CD0B8D">
              <w:rPr>
                <w:rFonts w:ascii="Gill Sans Infant Std" w:eastAsia="Gill Sans Infant Std" w:hAnsi="Gill Sans Infant Std" w:cs="Gill Sans Infant Std"/>
                <w:sz w:val="22"/>
                <w:szCs w:val="22"/>
              </w:rPr>
              <w:t xml:space="preserve"> and </w:t>
            </w:r>
            <w:r w:rsidR="00506A13" w:rsidRPr="00CD0B8D">
              <w:rPr>
                <w:rFonts w:ascii="Gill Sans Infant Std" w:eastAsia="Gill Sans Infant Std" w:hAnsi="Gill Sans Infant Std" w:cs="Gill Sans Infant Std"/>
                <w:b/>
                <w:i/>
                <w:sz w:val="22"/>
                <w:szCs w:val="22"/>
                <w:u w:val="single"/>
              </w:rPr>
              <w:t>riding a bi</w:t>
            </w:r>
            <w:r w:rsidR="00C46D1B" w:rsidRPr="00CD0B8D">
              <w:rPr>
                <w:rFonts w:ascii="Gill Sans Infant Std" w:eastAsia="Gill Sans Infant Std" w:hAnsi="Gill Sans Infant Std" w:cs="Gill Sans Infant Std"/>
                <w:b/>
                <w:i/>
                <w:sz w:val="22"/>
                <w:szCs w:val="22"/>
                <w:u w:val="single"/>
              </w:rPr>
              <w:t>cycle</w:t>
            </w:r>
            <w:r w:rsidR="00506A13" w:rsidRPr="00CD0B8D">
              <w:rPr>
                <w:rFonts w:ascii="Gill Sans Infant Std" w:eastAsia="Gill Sans Infant Std" w:hAnsi="Gill Sans Infant Std" w:cs="Gill Sans Infant Std"/>
                <w:sz w:val="22"/>
                <w:szCs w:val="22"/>
              </w:rPr>
              <w:t>. He especially likes riding his bicycles through the gra</w:t>
            </w:r>
            <w:r w:rsidR="00C46D1B" w:rsidRPr="00CD0B8D">
              <w:rPr>
                <w:rFonts w:ascii="Gill Sans Infant Std" w:eastAsia="Gill Sans Infant Std" w:hAnsi="Gill Sans Infant Std" w:cs="Gill Sans Infant Std"/>
                <w:sz w:val="22"/>
                <w:szCs w:val="22"/>
              </w:rPr>
              <w:t>ss in the park near his house so</w:t>
            </w:r>
            <w:r w:rsidR="00506A13" w:rsidRPr="00CD0B8D">
              <w:rPr>
                <w:rFonts w:ascii="Gill Sans Infant Std" w:eastAsia="Gill Sans Infant Std" w:hAnsi="Gill Sans Infant Std" w:cs="Gill Sans Infant Std"/>
                <w:sz w:val="22"/>
                <w:szCs w:val="22"/>
              </w:rPr>
              <w:t xml:space="preserve"> he can </w:t>
            </w:r>
            <w:r w:rsidR="00506A13" w:rsidRPr="00CD0B8D">
              <w:rPr>
                <w:rFonts w:ascii="Gill Sans Infant Std" w:eastAsia="Gill Sans Infant Std" w:hAnsi="Gill Sans Infant Std" w:cs="Gill Sans Infant Std"/>
                <w:b/>
                <w:i/>
                <w:sz w:val="22"/>
                <w:szCs w:val="22"/>
                <w:u w:val="single"/>
              </w:rPr>
              <w:t>smell the wild flowers</w:t>
            </w:r>
            <w:r w:rsidR="00506A13" w:rsidRPr="00CD0B8D">
              <w:rPr>
                <w:rFonts w:ascii="Gill Sans Infant Std" w:eastAsia="Gill Sans Infant Std" w:hAnsi="Gill Sans Infant Std" w:cs="Gill Sans Infant Std"/>
                <w:sz w:val="22"/>
                <w:szCs w:val="22"/>
              </w:rPr>
              <w:t xml:space="preserve"> as he speeds through. </w:t>
            </w:r>
            <w:r w:rsidRPr="00CD0B8D">
              <w:rPr>
                <w:rFonts w:ascii="Gill Sans Infant Std" w:eastAsia="Gill Sans Infant Std" w:hAnsi="Gill Sans Infant Std" w:cs="Gill Sans Infant Std"/>
                <w:sz w:val="22"/>
                <w:szCs w:val="22"/>
              </w:rPr>
              <w:t>Lamin</w:t>
            </w:r>
            <w:r w:rsidR="00506A13" w:rsidRPr="00CD0B8D">
              <w:rPr>
                <w:rFonts w:ascii="Gill Sans Infant Std" w:eastAsia="Gill Sans Infant Std" w:hAnsi="Gill Sans Infant Std" w:cs="Gill Sans Infant Std"/>
                <w:sz w:val="22"/>
                <w:szCs w:val="22"/>
              </w:rPr>
              <w:t xml:space="preserve"> can ride through his whole neighborhood on his bike in less than ten minutes!</w:t>
            </w:r>
          </w:p>
          <w:p w14:paraId="61A3D0FD" w14:textId="34E83BA0" w:rsidR="00506A13" w:rsidRPr="00CD0B8D" w:rsidRDefault="00506A13" w:rsidP="00CD0B8D">
            <w:pPr>
              <w:pStyle w:val="ListParagraph"/>
              <w:numPr>
                <w:ilvl w:val="0"/>
                <w:numId w:val="4"/>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If the sign</w:t>
            </w:r>
            <w:r w:rsidR="00C46D1B" w:rsidRPr="00CD0B8D">
              <w:rPr>
                <w:rFonts w:ascii="Gill Sans Infant Std" w:eastAsia="Gill Sans Infant Std" w:hAnsi="Gill Sans Infant Std" w:cs="Gill Sans Infant Std"/>
                <w:i/>
                <w:sz w:val="22"/>
                <w:szCs w:val="22"/>
              </w:rPr>
              <w:t>s that say “the colo</w:t>
            </w:r>
            <w:r w:rsidR="00D764E7" w:rsidRPr="00CD0B8D">
              <w:rPr>
                <w:rFonts w:ascii="Gill Sans Infant Std" w:eastAsia="Gill Sans Infant Std" w:hAnsi="Gill Sans Infant Std" w:cs="Gill Sans Infant Std"/>
                <w:i/>
                <w:sz w:val="22"/>
                <w:szCs w:val="22"/>
              </w:rPr>
              <w:t>u</w:t>
            </w:r>
            <w:r w:rsidR="00C46D1B" w:rsidRPr="00CD0B8D">
              <w:rPr>
                <w:rFonts w:ascii="Gill Sans Infant Std" w:eastAsia="Gill Sans Infant Std" w:hAnsi="Gill Sans Infant Std" w:cs="Gill Sans Infant Std"/>
                <w:i/>
                <w:sz w:val="22"/>
                <w:szCs w:val="22"/>
              </w:rPr>
              <w:t xml:space="preserve">r pink,” </w:t>
            </w:r>
            <w:r w:rsidRPr="00CD0B8D">
              <w:rPr>
                <w:rFonts w:ascii="Gill Sans Infant Std" w:eastAsia="Gill Sans Infant Std" w:hAnsi="Gill Sans Infant Std" w:cs="Gill Sans Infant Std"/>
                <w:i/>
                <w:sz w:val="22"/>
                <w:szCs w:val="22"/>
              </w:rPr>
              <w:t>“riding a bi</w:t>
            </w:r>
            <w:r w:rsidR="00C46D1B" w:rsidRPr="00CD0B8D">
              <w:rPr>
                <w:rFonts w:ascii="Gill Sans Infant Std" w:eastAsia="Gill Sans Infant Std" w:hAnsi="Gill Sans Infant Std" w:cs="Gill Sans Infant Std"/>
                <w:i/>
                <w:sz w:val="22"/>
                <w:szCs w:val="22"/>
              </w:rPr>
              <w:t xml:space="preserve">cycle” and/or “smelling flowers” </w:t>
            </w:r>
            <w:r w:rsidRPr="00CD0B8D">
              <w:rPr>
                <w:rFonts w:ascii="Gill Sans Infant Std" w:eastAsia="Gill Sans Infant Std" w:hAnsi="Gill Sans Infant Std" w:cs="Gill Sans Infant Std"/>
                <w:i/>
                <w:sz w:val="22"/>
                <w:szCs w:val="22"/>
              </w:rPr>
              <w:t>are in the</w:t>
            </w:r>
            <w:r w:rsidR="00C46D1B" w:rsidRPr="00CD0B8D">
              <w:rPr>
                <w:rFonts w:ascii="Gill Sans Infant Std" w:eastAsia="Gill Sans Infant Std" w:hAnsi="Gill Sans Infant Std" w:cs="Gill Sans Infant Std"/>
                <w:i/>
                <w:sz w:val="22"/>
                <w:szCs w:val="22"/>
              </w:rPr>
              <w:t xml:space="preserve"> </w:t>
            </w:r>
            <w:r w:rsidRPr="00CD0B8D">
              <w:rPr>
                <w:rFonts w:ascii="Gill Sans Infant Std" w:eastAsia="Gill Sans Infant Std" w:hAnsi="Gill Sans Infant Std" w:cs="Gill Sans Infant Std"/>
                <w:i/>
                <w:sz w:val="22"/>
                <w:szCs w:val="22"/>
              </w:rPr>
              <w:t>girls’ column, the volunteer who has come up to the blackboard should</w:t>
            </w:r>
            <w:r w:rsidR="00C46D1B" w:rsidRPr="00CD0B8D">
              <w:rPr>
                <w:rFonts w:ascii="Gill Sans Infant Std" w:eastAsia="Gill Sans Infant Std" w:hAnsi="Gill Sans Infant Std" w:cs="Gill Sans Infant Std"/>
                <w:i/>
                <w:sz w:val="22"/>
                <w:szCs w:val="22"/>
              </w:rPr>
              <w:t xml:space="preserve"> </w:t>
            </w:r>
            <w:r w:rsidRPr="00CD0B8D">
              <w:rPr>
                <w:rFonts w:ascii="Gill Sans Infant Std" w:eastAsia="Gill Sans Infant Std" w:hAnsi="Gill Sans Infant Std" w:cs="Gill Sans Infant Std"/>
                <w:i/>
                <w:sz w:val="22"/>
                <w:szCs w:val="22"/>
              </w:rPr>
              <w:t>take them down and hang them in the third column. If they are in the</w:t>
            </w:r>
            <w:r w:rsidR="00C46D1B" w:rsidRPr="00CD0B8D">
              <w:rPr>
                <w:rFonts w:ascii="Gill Sans Infant Std" w:eastAsia="Gill Sans Infant Std" w:hAnsi="Gill Sans Infant Std" w:cs="Gill Sans Infant Std"/>
                <w:i/>
                <w:sz w:val="22"/>
                <w:szCs w:val="22"/>
              </w:rPr>
              <w:t xml:space="preserve"> </w:t>
            </w:r>
            <w:r w:rsidRPr="00CD0B8D">
              <w:rPr>
                <w:rFonts w:ascii="Gill Sans Infant Std" w:eastAsia="Gill Sans Infant Std" w:hAnsi="Gill Sans Infant Std" w:cs="Gill Sans Infant Std"/>
                <w:i/>
                <w:sz w:val="22"/>
                <w:szCs w:val="22"/>
              </w:rPr>
              <w:t>boys’ column, the volunteer can leave them where they are. Guide the</w:t>
            </w:r>
            <w:r w:rsidR="00C46D1B" w:rsidRPr="00CD0B8D">
              <w:rPr>
                <w:rFonts w:ascii="Gill Sans Infant Std" w:eastAsia="Gill Sans Infant Std" w:hAnsi="Gill Sans Infant Std" w:cs="Gill Sans Infant Std"/>
                <w:i/>
                <w:sz w:val="22"/>
                <w:szCs w:val="22"/>
              </w:rPr>
              <w:t xml:space="preserve"> </w:t>
            </w:r>
            <w:r w:rsidRPr="00CD0B8D">
              <w:rPr>
                <w:rFonts w:ascii="Gill Sans Infant Std" w:eastAsia="Gill Sans Infant Std" w:hAnsi="Gill Sans Infant Std" w:cs="Gill Sans Infant Std"/>
                <w:i/>
                <w:sz w:val="22"/>
                <w:szCs w:val="22"/>
              </w:rPr>
              <w:t>activity using this procedure for each one of the following examples.</w:t>
            </w:r>
          </w:p>
          <w:p w14:paraId="500B3ACD" w14:textId="5C254344" w:rsidR="00506A13" w:rsidRPr="00CD0B8D" w:rsidRDefault="0043504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Sophia</w:t>
            </w:r>
            <w:r w:rsidR="00506A13" w:rsidRPr="00CD0B8D">
              <w:rPr>
                <w:rFonts w:ascii="Gill Sans Infant Std" w:eastAsia="Gill Sans Infant Std" w:hAnsi="Gill Sans Infant Std" w:cs="Gill Sans Infant Std"/>
                <w:sz w:val="22"/>
                <w:szCs w:val="22"/>
              </w:rPr>
              <w:t xml:space="preserve"> likes to </w:t>
            </w:r>
            <w:r w:rsidR="00506A13" w:rsidRPr="00CD0B8D">
              <w:rPr>
                <w:rFonts w:ascii="Gill Sans Infant Std" w:eastAsia="Gill Sans Infant Std" w:hAnsi="Gill Sans Infant Std" w:cs="Gill Sans Infant Std"/>
                <w:b/>
                <w:i/>
                <w:sz w:val="22"/>
                <w:szCs w:val="22"/>
                <w:u w:val="single"/>
              </w:rPr>
              <w:t>read</w:t>
            </w:r>
            <w:r w:rsidR="00506A13" w:rsidRPr="00CD0B8D">
              <w:rPr>
                <w:rFonts w:ascii="Gill Sans Infant Std" w:eastAsia="Gill Sans Infant Std" w:hAnsi="Gill Sans Infant Std" w:cs="Gill Sans Infant Std"/>
                <w:sz w:val="22"/>
                <w:szCs w:val="22"/>
              </w:rPr>
              <w:t xml:space="preserve"> in the mornings and </w:t>
            </w:r>
            <w:r w:rsidR="00506A13" w:rsidRPr="00CD0B8D">
              <w:rPr>
                <w:rFonts w:ascii="Gill Sans Infant Std" w:eastAsia="Gill Sans Infant Std" w:hAnsi="Gill Sans Infant Std" w:cs="Gill Sans Infant Std"/>
                <w:b/>
                <w:i/>
                <w:sz w:val="22"/>
                <w:szCs w:val="22"/>
                <w:u w:val="single"/>
              </w:rPr>
              <w:t>play soccer</w:t>
            </w:r>
            <w:r w:rsidR="00506A13" w:rsidRPr="00CD0B8D">
              <w:rPr>
                <w:rFonts w:ascii="Gill Sans Infant Std" w:eastAsia="Gill Sans Infant Std" w:hAnsi="Gill Sans Infant Std" w:cs="Gill Sans Infant Std"/>
                <w:sz w:val="22"/>
                <w:szCs w:val="22"/>
              </w:rPr>
              <w:t xml:space="preserve"> in the afternoons. Her</w:t>
            </w:r>
            <w:r w:rsidR="00C46D1B" w:rsidRPr="00CD0B8D">
              <w:rPr>
                <w:rFonts w:ascii="Gill Sans Infant Std" w:eastAsia="Gill Sans Infant Std" w:hAnsi="Gill Sans Infant Std" w:cs="Gill Sans Infant Std"/>
                <w:sz w:val="22"/>
                <w:szCs w:val="22"/>
              </w:rPr>
              <w:t xml:space="preserve"> </w:t>
            </w:r>
            <w:r w:rsidR="00506A13" w:rsidRPr="00CD0B8D">
              <w:rPr>
                <w:rFonts w:ascii="Gill Sans Infant Std" w:eastAsia="Gill Sans Infant Std" w:hAnsi="Gill Sans Infant Std" w:cs="Gill Sans Infant Std"/>
                <w:sz w:val="22"/>
                <w:szCs w:val="22"/>
              </w:rPr>
              <w:t xml:space="preserve">team’s uniform is </w:t>
            </w:r>
            <w:r w:rsidR="00506A13" w:rsidRPr="00CD0B8D">
              <w:rPr>
                <w:rFonts w:ascii="Gill Sans Infant Std" w:eastAsia="Gill Sans Infant Std" w:hAnsi="Gill Sans Infant Std" w:cs="Gill Sans Infant Std"/>
                <w:b/>
                <w:i/>
                <w:sz w:val="22"/>
                <w:szCs w:val="22"/>
                <w:u w:val="single"/>
              </w:rPr>
              <w:t>blue</w:t>
            </w:r>
            <w:r w:rsidR="00C46D1B" w:rsidRPr="00CD0B8D">
              <w:rPr>
                <w:rFonts w:ascii="Gill Sans Infant Std" w:eastAsia="Gill Sans Infant Std" w:hAnsi="Gill Sans Infant Std" w:cs="Gill Sans Infant Std"/>
                <w:sz w:val="22"/>
                <w:szCs w:val="22"/>
              </w:rPr>
              <w:t>.</w:t>
            </w:r>
            <w:r w:rsidR="00506A13" w:rsidRPr="00CD0B8D">
              <w:rPr>
                <w:rFonts w:ascii="Gill Sans Infant Std" w:eastAsia="Gill Sans Infant Std" w:hAnsi="Gill Sans Infant Std" w:cs="Gill Sans Infant Std"/>
                <w:sz w:val="22"/>
                <w:szCs w:val="22"/>
              </w:rPr>
              <w:t xml:space="preserve"> </w:t>
            </w:r>
            <w:r w:rsidR="00C46D1B" w:rsidRPr="00CD0B8D">
              <w:rPr>
                <w:rFonts w:ascii="Gill Sans Infant Std" w:eastAsia="Gill Sans Infant Std" w:hAnsi="Gill Sans Infant Std" w:cs="Gill Sans Infant Std"/>
                <w:sz w:val="22"/>
                <w:szCs w:val="22"/>
              </w:rPr>
              <w:t xml:space="preserve">Blue has now become </w:t>
            </w:r>
            <w:r w:rsidR="00506A13" w:rsidRPr="00CD0B8D">
              <w:rPr>
                <w:rFonts w:ascii="Gill Sans Infant Std" w:eastAsia="Gill Sans Infant Std" w:hAnsi="Gill Sans Infant Std" w:cs="Gill Sans Infant Std"/>
                <w:sz w:val="22"/>
                <w:szCs w:val="22"/>
              </w:rPr>
              <w:t>her favo</w:t>
            </w:r>
            <w:r w:rsidR="00C46D1B" w:rsidRPr="00CD0B8D">
              <w:rPr>
                <w:rFonts w:ascii="Gill Sans Infant Std" w:eastAsia="Gill Sans Infant Std" w:hAnsi="Gill Sans Infant Std" w:cs="Gill Sans Infant Std"/>
                <w:sz w:val="22"/>
                <w:szCs w:val="22"/>
              </w:rPr>
              <w:t>u</w:t>
            </w:r>
            <w:r w:rsidR="00506A13" w:rsidRPr="00CD0B8D">
              <w:rPr>
                <w:rFonts w:ascii="Gill Sans Infant Std" w:eastAsia="Gill Sans Infant Std" w:hAnsi="Gill Sans Infant Std" w:cs="Gill Sans Infant Std"/>
                <w:sz w:val="22"/>
                <w:szCs w:val="22"/>
              </w:rPr>
              <w:t>rite colo</w:t>
            </w:r>
            <w:r w:rsidR="00D764E7" w:rsidRPr="00CD0B8D">
              <w:rPr>
                <w:rFonts w:ascii="Gill Sans Infant Std" w:eastAsia="Gill Sans Infant Std" w:hAnsi="Gill Sans Infant Std" w:cs="Gill Sans Infant Std"/>
                <w:sz w:val="22"/>
                <w:szCs w:val="22"/>
              </w:rPr>
              <w:t>u</w:t>
            </w:r>
            <w:r w:rsidR="00506A13" w:rsidRPr="00CD0B8D">
              <w:rPr>
                <w:rFonts w:ascii="Gill Sans Infant Std" w:eastAsia="Gill Sans Infant Std" w:hAnsi="Gill Sans Infant Std" w:cs="Gill Sans Infant Std"/>
                <w:sz w:val="22"/>
                <w:szCs w:val="22"/>
              </w:rPr>
              <w:t>r.</w:t>
            </w:r>
          </w:p>
          <w:p w14:paraId="64877CC7" w14:textId="72954063" w:rsidR="00506A13" w:rsidRPr="00CD0B8D" w:rsidRDefault="009235E8"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Muhammad</w:t>
            </w:r>
            <w:r w:rsidR="00506A13" w:rsidRPr="00CD0B8D">
              <w:rPr>
                <w:rFonts w:ascii="Gill Sans Infant Std" w:eastAsia="Gill Sans Infant Std" w:hAnsi="Gill Sans Infant Std" w:cs="Gill Sans Infant Std"/>
                <w:sz w:val="22"/>
                <w:szCs w:val="22"/>
              </w:rPr>
              <w:t xml:space="preserve"> loves the </w:t>
            </w:r>
            <w:r w:rsidR="00506A13" w:rsidRPr="00CD0B8D">
              <w:rPr>
                <w:rFonts w:ascii="Gill Sans Infant Std" w:eastAsia="Gill Sans Infant Std" w:hAnsi="Gill Sans Infant Std" w:cs="Gill Sans Infant Std"/>
                <w:b/>
                <w:i/>
                <w:sz w:val="22"/>
                <w:szCs w:val="22"/>
                <w:u w:val="single"/>
              </w:rPr>
              <w:t>colo</w:t>
            </w:r>
            <w:r w:rsidR="00D764E7" w:rsidRPr="00CD0B8D">
              <w:rPr>
                <w:rFonts w:ascii="Gill Sans Infant Std" w:eastAsia="Gill Sans Infant Std" w:hAnsi="Gill Sans Infant Std" w:cs="Gill Sans Infant Std"/>
                <w:b/>
                <w:i/>
                <w:sz w:val="22"/>
                <w:szCs w:val="22"/>
                <w:u w:val="single"/>
              </w:rPr>
              <w:t>ur yellow</w:t>
            </w:r>
            <w:r w:rsidR="00506A13" w:rsidRPr="00CD0B8D">
              <w:rPr>
                <w:rFonts w:ascii="Gill Sans Infant Std" w:eastAsia="Gill Sans Infant Std" w:hAnsi="Gill Sans Infant Std" w:cs="Gill Sans Infant Std"/>
                <w:sz w:val="22"/>
                <w:szCs w:val="22"/>
              </w:rPr>
              <w:t xml:space="preserve"> and he also likes to </w:t>
            </w:r>
            <w:r w:rsidR="00506A13" w:rsidRPr="00CD0B8D">
              <w:rPr>
                <w:rFonts w:ascii="Gill Sans Infant Std" w:eastAsia="Gill Sans Infant Std" w:hAnsi="Gill Sans Infant Std" w:cs="Gill Sans Infant Std"/>
                <w:b/>
                <w:i/>
                <w:sz w:val="22"/>
                <w:szCs w:val="22"/>
                <w:u w:val="single"/>
              </w:rPr>
              <w:t>dance</w:t>
            </w:r>
            <w:r w:rsidR="00506A13" w:rsidRPr="00CD0B8D">
              <w:rPr>
                <w:rFonts w:ascii="Gill Sans Infant Std" w:eastAsia="Gill Sans Infant Std" w:hAnsi="Gill Sans Infant Std" w:cs="Gill Sans Infant Std"/>
                <w:sz w:val="22"/>
                <w:szCs w:val="22"/>
              </w:rPr>
              <w:t>. Every afternoon when</w:t>
            </w:r>
            <w:r w:rsidR="00C46D1B" w:rsidRPr="00CD0B8D">
              <w:rPr>
                <w:rFonts w:ascii="Gill Sans Infant Std" w:eastAsia="Gill Sans Infant Std" w:hAnsi="Gill Sans Infant Std" w:cs="Gill Sans Infant Std"/>
                <w:sz w:val="22"/>
                <w:szCs w:val="22"/>
              </w:rPr>
              <w:t xml:space="preserve"> </w:t>
            </w:r>
            <w:r w:rsidR="00506A13" w:rsidRPr="00CD0B8D">
              <w:rPr>
                <w:rFonts w:ascii="Gill Sans Infant Std" w:eastAsia="Gill Sans Infant Std" w:hAnsi="Gill Sans Infant Std" w:cs="Gill Sans Infant Std"/>
                <w:sz w:val="22"/>
                <w:szCs w:val="22"/>
              </w:rPr>
              <w:t>he gets home from school, he dances with his sister Milena so he can practice</w:t>
            </w:r>
            <w:r w:rsidR="00C46D1B" w:rsidRPr="00CD0B8D">
              <w:rPr>
                <w:rFonts w:ascii="Gill Sans Infant Std" w:eastAsia="Gill Sans Infant Std" w:hAnsi="Gill Sans Infant Std" w:cs="Gill Sans Infant Std"/>
                <w:sz w:val="22"/>
                <w:szCs w:val="22"/>
              </w:rPr>
              <w:t xml:space="preserve"> </w:t>
            </w:r>
            <w:r w:rsidR="00506A13" w:rsidRPr="00CD0B8D">
              <w:rPr>
                <w:rFonts w:ascii="Gill Sans Infant Std" w:eastAsia="Gill Sans Infant Std" w:hAnsi="Gill Sans Infant Std" w:cs="Gill Sans Infant Std"/>
                <w:sz w:val="22"/>
                <w:szCs w:val="22"/>
              </w:rPr>
              <w:t xml:space="preserve">new dance moves. </w:t>
            </w:r>
          </w:p>
          <w:p w14:paraId="15618566" w14:textId="5DBC3D02" w:rsidR="00B179ED" w:rsidRPr="00CD0B8D" w:rsidRDefault="00506A13" w:rsidP="00CD0B8D">
            <w:pPr>
              <w:pStyle w:val="ListParagraph"/>
              <w:numPr>
                <w:ilvl w:val="0"/>
                <w:numId w:val="11"/>
              </w:numPr>
              <w:ind w:left="567" w:hanging="567"/>
              <w:jc w:val="both"/>
              <w:rPr>
                <w:rFonts w:ascii="Gill Sans Infant Std" w:hAnsi="Gill Sans Infant Std" w:cs="Times New Roman"/>
                <w:color w:val="4B4C4E"/>
                <w:sz w:val="22"/>
                <w:szCs w:val="22"/>
                <w:lang w:val="en-US"/>
              </w:rPr>
            </w:pPr>
            <w:r w:rsidRPr="00CD0B8D">
              <w:rPr>
                <w:rFonts w:ascii="Gill Sans Infant Std" w:eastAsia="Gill Sans Infant Std" w:hAnsi="Gill Sans Infant Std" w:cs="Gill Sans Infant Std"/>
                <w:sz w:val="22"/>
                <w:szCs w:val="22"/>
              </w:rPr>
              <w:t xml:space="preserve">Ana likes the </w:t>
            </w:r>
            <w:r w:rsidRPr="00CD0B8D">
              <w:rPr>
                <w:rFonts w:ascii="Gill Sans Infant Std" w:eastAsia="Gill Sans Infant Std" w:hAnsi="Gill Sans Infant Std" w:cs="Gill Sans Infant Std"/>
                <w:b/>
                <w:i/>
                <w:sz w:val="22"/>
                <w:szCs w:val="22"/>
                <w:u w:val="single"/>
              </w:rPr>
              <w:t>colo</w:t>
            </w:r>
            <w:r w:rsidR="00F46094" w:rsidRPr="00CD0B8D">
              <w:rPr>
                <w:rFonts w:ascii="Gill Sans Infant Std" w:eastAsia="Gill Sans Infant Std" w:hAnsi="Gill Sans Infant Std" w:cs="Gill Sans Infant Std"/>
                <w:b/>
                <w:i/>
                <w:sz w:val="22"/>
                <w:szCs w:val="22"/>
                <w:u w:val="single"/>
              </w:rPr>
              <w:t>u</w:t>
            </w:r>
            <w:r w:rsidRPr="00CD0B8D">
              <w:rPr>
                <w:rFonts w:ascii="Gill Sans Infant Std" w:eastAsia="Gill Sans Infant Std" w:hAnsi="Gill Sans Infant Std" w:cs="Gill Sans Infant Std"/>
                <w:b/>
                <w:i/>
                <w:sz w:val="22"/>
                <w:szCs w:val="22"/>
                <w:u w:val="single"/>
              </w:rPr>
              <w:t>r green</w:t>
            </w:r>
            <w:r w:rsidR="00087AF5" w:rsidRPr="00CD0B8D">
              <w:rPr>
                <w:rFonts w:ascii="Gill Sans Infant Std" w:eastAsia="Gill Sans Infant Std" w:hAnsi="Gill Sans Infant Std" w:cs="Gill Sans Infant Std"/>
                <w:sz w:val="22"/>
                <w:szCs w:val="22"/>
              </w:rPr>
              <w:t xml:space="preserve"> and she loves to </w:t>
            </w:r>
            <w:r w:rsidR="00087AF5" w:rsidRPr="00CD0B8D">
              <w:rPr>
                <w:rFonts w:ascii="Gill Sans Infant Std" w:eastAsia="Gill Sans Infant Std" w:hAnsi="Gill Sans Infant Std" w:cs="Gill Sans Infant Std"/>
                <w:b/>
                <w:i/>
                <w:sz w:val="22"/>
                <w:szCs w:val="22"/>
                <w:u w:val="single"/>
              </w:rPr>
              <w:t xml:space="preserve">play with toy </w:t>
            </w:r>
            <w:r w:rsidRPr="00CD0B8D">
              <w:rPr>
                <w:rFonts w:ascii="Gill Sans Infant Std" w:eastAsia="Gill Sans Infant Std" w:hAnsi="Gill Sans Infant Std" w:cs="Gill Sans Infant Std"/>
                <w:b/>
                <w:i/>
                <w:sz w:val="22"/>
                <w:szCs w:val="22"/>
                <w:u w:val="single"/>
              </w:rPr>
              <w:t>cars</w:t>
            </w:r>
            <w:r w:rsidRPr="00CD0B8D">
              <w:rPr>
                <w:rFonts w:ascii="Gill Sans Infant Std" w:eastAsia="Gill Sans Infant Std" w:hAnsi="Gill Sans Infant Std" w:cs="Gill Sans Infant Std"/>
                <w:sz w:val="22"/>
                <w:szCs w:val="22"/>
              </w:rPr>
              <w:t>. When she</w:t>
            </w:r>
            <w:r w:rsidR="00C46D1B"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 xml:space="preserve">grows up, she wants to </w:t>
            </w:r>
            <w:r w:rsidR="00D764E7" w:rsidRPr="00CD0B8D">
              <w:rPr>
                <w:rFonts w:ascii="Gill Sans Infant Std" w:eastAsia="Gill Sans Infant Std" w:hAnsi="Gill Sans Infant Std" w:cs="Gill Sans Infant Std"/>
                <w:sz w:val="22"/>
                <w:szCs w:val="22"/>
              </w:rPr>
              <w:t xml:space="preserve">run her own car repair </w:t>
            </w:r>
            <w:r w:rsidRPr="00CD0B8D">
              <w:rPr>
                <w:rFonts w:ascii="Gill Sans Infant Std" w:eastAsia="Gill Sans Infant Std" w:hAnsi="Gill Sans Infant Std" w:cs="Gill Sans Infant Std"/>
                <w:sz w:val="22"/>
                <w:szCs w:val="22"/>
              </w:rPr>
              <w:t>garage.</w:t>
            </w:r>
          </w:p>
        </w:tc>
      </w:tr>
    </w:tbl>
    <w:p w14:paraId="6E9EB806" w14:textId="77777777" w:rsidR="00A116BC" w:rsidRPr="00CD0B8D" w:rsidRDefault="00A116BC" w:rsidP="00CD0B8D">
      <w:pPr>
        <w:jc w:val="both"/>
        <w:rPr>
          <w:rFonts w:ascii="Gill Sans Infant Std" w:hAnsi="Gill Sans Infant Std"/>
        </w:rPr>
      </w:pPr>
    </w:p>
    <w:p w14:paraId="31BDFE55" w14:textId="50CAAADE" w:rsidR="00B179ED" w:rsidRPr="00CD0B8D" w:rsidRDefault="00936CDB" w:rsidP="00CD0B8D">
      <w:pPr>
        <w:pStyle w:val="ListParagraph"/>
        <w:numPr>
          <w:ilvl w:val="0"/>
          <w:numId w:val="1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Show the children how in the middle column, we can now see some colours, activities, or games that we originally thought were for boys, but in the stories we heard t</w:t>
      </w:r>
      <w:r w:rsidR="009235E8" w:rsidRPr="00CD0B8D">
        <w:rPr>
          <w:rFonts w:ascii="Gill Sans Infant Std" w:eastAsia="Gill Sans Infant Std" w:hAnsi="Gill Sans Infant Std" w:cs="Gill Sans Infant Std"/>
          <w:sz w:val="22"/>
          <w:szCs w:val="22"/>
        </w:rPr>
        <w:t>hat girls like them</w:t>
      </w:r>
      <w:r w:rsidRPr="00CD0B8D">
        <w:rPr>
          <w:rFonts w:ascii="Gill Sans Infant Std" w:eastAsia="Gill Sans Infant Std" w:hAnsi="Gill Sans Infant Std" w:cs="Gill Sans Infant Std"/>
          <w:sz w:val="22"/>
          <w:szCs w:val="22"/>
        </w:rPr>
        <w:t xml:space="preserve"> too. We can also see some colo</w:t>
      </w:r>
      <w:r w:rsidR="009235E8" w:rsidRPr="00CD0B8D">
        <w:rPr>
          <w:rFonts w:ascii="Gill Sans Infant Std" w:eastAsia="Gill Sans Infant Std" w:hAnsi="Gill Sans Infant Std" w:cs="Gill Sans Infant Std"/>
          <w:sz w:val="22"/>
          <w:szCs w:val="22"/>
        </w:rPr>
        <w:t>u</w:t>
      </w:r>
      <w:r w:rsidRPr="00CD0B8D">
        <w:rPr>
          <w:rFonts w:ascii="Gill Sans Infant Std" w:eastAsia="Gill Sans Infant Std" w:hAnsi="Gill Sans Infant Std" w:cs="Gill Sans Infant Std"/>
          <w:sz w:val="22"/>
          <w:szCs w:val="22"/>
        </w:rPr>
        <w:t xml:space="preserve">rs, activities, or games that we originally </w:t>
      </w:r>
      <w:r w:rsidRPr="00CD0B8D">
        <w:rPr>
          <w:rFonts w:ascii="Gill Sans Infant Std" w:eastAsia="Gill Sans Infant Std" w:hAnsi="Gill Sans Infant Std" w:cs="Gill Sans Infant Std"/>
          <w:sz w:val="22"/>
          <w:szCs w:val="22"/>
        </w:rPr>
        <w:lastRenderedPageBreak/>
        <w:t>thought were for girls, but in the stories we</w:t>
      </w:r>
      <w:r w:rsidR="00A116BC" w:rsidRPr="00CD0B8D">
        <w:rPr>
          <w:rFonts w:ascii="Gill Sans Infant Std" w:eastAsia="Gill Sans Infant Std" w:hAnsi="Gill Sans Infant Std" w:cs="Gill Sans Infant Std"/>
          <w:sz w:val="22"/>
          <w:szCs w:val="22"/>
        </w:rPr>
        <w:t xml:space="preserve"> heard that boys can like them </w:t>
      </w:r>
      <w:r w:rsidRPr="00CD0B8D">
        <w:rPr>
          <w:rFonts w:ascii="Gill Sans Infant Std" w:eastAsia="Gill Sans Infant Std" w:hAnsi="Gill Sans Infant Std" w:cs="Gill Sans Infant Std"/>
          <w:sz w:val="22"/>
          <w:szCs w:val="22"/>
        </w:rPr>
        <w:t>too.</w:t>
      </w:r>
    </w:p>
    <w:p w14:paraId="4A8A6250" w14:textId="59BB816B" w:rsidR="005724FE" w:rsidRPr="00CD0B8D" w:rsidRDefault="005724FE" w:rsidP="00CD0B8D">
      <w:pPr>
        <w:pStyle w:val="ListParagraph"/>
        <w:numPr>
          <w:ilvl w:val="0"/>
          <w:numId w:val="1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Emphasise that there is NOTHING in the world that all boys like, and NOTHING that all girls like. Children are all individuals. </w:t>
      </w:r>
    </w:p>
    <w:p w14:paraId="36C913E9" w14:textId="1E13197A" w:rsidR="00936CDB" w:rsidRPr="00CD0B8D" w:rsidRDefault="00936CDB" w:rsidP="00CD0B8D">
      <w:pPr>
        <w:pStyle w:val="ListParagraph"/>
        <w:numPr>
          <w:ilvl w:val="0"/>
          <w:numId w:val="1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children what title they want to give this middle column then write the title </w:t>
      </w:r>
      <w:r w:rsidR="009235E8" w:rsidRPr="00CD0B8D">
        <w:rPr>
          <w:rFonts w:ascii="Gill Sans Infant Std" w:eastAsia="Gill Sans Infant Std" w:hAnsi="Gill Sans Infant Std" w:cs="Gill Sans Infant Std"/>
          <w:sz w:val="22"/>
          <w:szCs w:val="22"/>
        </w:rPr>
        <w:t xml:space="preserve">they choose </w:t>
      </w:r>
      <w:r w:rsidRPr="00CD0B8D">
        <w:rPr>
          <w:rFonts w:ascii="Gill Sans Infant Std" w:eastAsia="Gill Sans Infant Std" w:hAnsi="Gill Sans Infant Std" w:cs="Gill Sans Infant Std"/>
          <w:sz w:val="22"/>
          <w:szCs w:val="22"/>
        </w:rPr>
        <w:t xml:space="preserve">in </w:t>
      </w:r>
      <w:r w:rsidR="009235E8" w:rsidRPr="00CD0B8D">
        <w:rPr>
          <w:rFonts w:ascii="Gill Sans Infant Std" w:eastAsia="Gill Sans Infant Std" w:hAnsi="Gill Sans Infant Std" w:cs="Gill Sans Infant Std"/>
          <w:sz w:val="22"/>
          <w:szCs w:val="22"/>
        </w:rPr>
        <w:t xml:space="preserve">the column </w:t>
      </w:r>
      <w:r w:rsidR="00E13F3A" w:rsidRPr="00CD0B8D">
        <w:rPr>
          <w:rFonts w:ascii="Gill Sans Infant Std" w:eastAsia="Gill Sans Infant Std" w:hAnsi="Gill Sans Infant Std" w:cs="Gill Sans Infant Std"/>
          <w:sz w:val="22"/>
          <w:szCs w:val="22"/>
        </w:rPr>
        <w:t>for them.</w:t>
      </w:r>
    </w:p>
    <w:p w14:paraId="30CAA006" w14:textId="4A80B0BB" w:rsidR="00936CDB" w:rsidRPr="00CD0B8D" w:rsidRDefault="00E13F3A" w:rsidP="00CD0B8D">
      <w:pPr>
        <w:jc w:val="both"/>
        <w:rPr>
          <w:rFonts w:ascii="Gill Sans Infant Std" w:hAnsi="Gill Sans Infant Std"/>
        </w:rPr>
      </w:pPr>
      <w:r w:rsidRPr="00CD0B8D">
        <w:rPr>
          <w:rFonts w:ascii="Gill Sans Infant Std" w:eastAsia="Gill Sans Infant Std" w:hAnsi="Gill Sans Infant Std" w:cs="Gill Sans Infant Std"/>
          <w:sz w:val="22"/>
          <w:szCs w:val="22"/>
        </w:rPr>
        <w:t xml:space="preserve"> </w:t>
      </w:r>
    </w:p>
    <w:p w14:paraId="5140C9E2" w14:textId="1E959156" w:rsidR="00B37FA3" w:rsidRPr="00CD0B8D" w:rsidRDefault="00B37FA3" w:rsidP="00CD0B8D">
      <w:pPr>
        <w:keepNext/>
        <w:keepLines/>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Diagram showing </w:t>
      </w:r>
      <w:r w:rsidR="006016A6" w:rsidRPr="00CD0B8D">
        <w:rPr>
          <w:rFonts w:ascii="Gill Sans Infant Std" w:eastAsia="Gill Sans Infant Std" w:hAnsi="Gill Sans Infant Std" w:cs="Gill Sans Infant Std"/>
          <w:b/>
          <w:sz w:val="26"/>
          <w:szCs w:val="26"/>
        </w:rPr>
        <w:t xml:space="preserve">a possible outcome when you ask children </w:t>
      </w:r>
      <w:r w:rsidRPr="00CD0B8D">
        <w:rPr>
          <w:rFonts w:ascii="Gill Sans Infant Std" w:eastAsia="Gill Sans Infant Std" w:hAnsi="Gill Sans Infant Std" w:cs="Gill Sans Infant Std"/>
          <w:b/>
          <w:sz w:val="26"/>
          <w:szCs w:val="26"/>
        </w:rPr>
        <w:t xml:space="preserve">what </w:t>
      </w:r>
      <w:r w:rsidR="006016A6" w:rsidRPr="00CD0B8D">
        <w:rPr>
          <w:rFonts w:ascii="Gill Sans Infant Std" w:eastAsia="Gill Sans Infant Std" w:hAnsi="Gill Sans Infant Std" w:cs="Gill Sans Infant Std"/>
          <w:b/>
          <w:sz w:val="26"/>
          <w:szCs w:val="26"/>
        </w:rPr>
        <w:t>they think girls and boys like</w:t>
      </w:r>
      <w:r w:rsidRPr="00CD0B8D">
        <w:rPr>
          <w:rFonts w:ascii="Gill Sans Infant Std" w:eastAsia="Gill Sans Infant Std" w:hAnsi="Gill Sans Infant Std" w:cs="Gill Sans Infant Std"/>
          <w:b/>
          <w:sz w:val="26"/>
          <w:szCs w:val="26"/>
        </w:rPr>
        <w:t xml:space="preserve"> and </w:t>
      </w:r>
      <w:r w:rsidR="006016A6" w:rsidRPr="00CD0B8D">
        <w:rPr>
          <w:rFonts w:ascii="Gill Sans Infant Std" w:eastAsia="Gill Sans Infant Std" w:hAnsi="Gill Sans Infant Std" w:cs="Gill Sans Infant Std"/>
          <w:b/>
          <w:sz w:val="26"/>
          <w:szCs w:val="26"/>
        </w:rPr>
        <w:t xml:space="preserve">when you ask them </w:t>
      </w:r>
      <w:r w:rsidRPr="00CD0B8D">
        <w:rPr>
          <w:rFonts w:ascii="Gill Sans Infant Std" w:eastAsia="Gill Sans Infant Std" w:hAnsi="Gill Sans Infant Std" w:cs="Gill Sans Infant Std"/>
          <w:b/>
          <w:sz w:val="26"/>
          <w:szCs w:val="26"/>
        </w:rPr>
        <w:t>what girls and boys really</w:t>
      </w:r>
      <w:r w:rsidR="006016A6" w:rsidRPr="00CD0B8D">
        <w:rPr>
          <w:rFonts w:ascii="Gill Sans Infant Std" w:eastAsia="Gill Sans Infant Std" w:hAnsi="Gill Sans Infant Std" w:cs="Gill Sans Infant Std"/>
          <w:b/>
          <w:sz w:val="26"/>
          <w:szCs w:val="26"/>
        </w:rPr>
        <w:t xml:space="preserve"> like</w:t>
      </w:r>
    </w:p>
    <w:p w14:paraId="764F39C5" w14:textId="77777777" w:rsidR="00B37FA3" w:rsidRPr="00CD0B8D" w:rsidRDefault="00B37FA3" w:rsidP="00CD0B8D">
      <w:pPr>
        <w:pStyle w:val="Heading4"/>
        <w:jc w:val="both"/>
        <w:rPr>
          <w:rFonts w:ascii="Gill Sans Infant Std" w:eastAsia="Gill Sans Infant Std" w:hAnsi="Gill Sans Infant Std" w:cs="Gill Sans Infant Std"/>
          <w:b/>
          <w:iCs w:val="0"/>
          <w:color w:val="auto"/>
          <w:sz w:val="24"/>
          <w:szCs w:val="24"/>
        </w:rPr>
      </w:pPr>
    </w:p>
    <w:p w14:paraId="3152ECEF" w14:textId="7AFED2CA" w:rsidR="00B37FA3" w:rsidRPr="00CD0B8D" w:rsidRDefault="00B37FA3" w:rsidP="00CD0B8D">
      <w:pPr>
        <w:pStyle w:val="Heading4"/>
        <w:jc w:val="both"/>
        <w:rPr>
          <w:rFonts w:ascii="Gill Sans Infant Std" w:eastAsia="Gill Sans Infant Std" w:hAnsi="Gill Sans Infant Std" w:cs="Gill Sans Infant Std"/>
          <w:b/>
          <w:iCs w:val="0"/>
          <w:color w:val="auto"/>
          <w:sz w:val="24"/>
          <w:szCs w:val="24"/>
        </w:rPr>
      </w:pPr>
      <w:r w:rsidRPr="00CD0B8D">
        <w:rPr>
          <w:rFonts w:ascii="Gill Sans Infant Std" w:eastAsia="Gill Sans Infant Std" w:hAnsi="Gill Sans Infant Std" w:cs="Gill Sans Infant Std"/>
          <w:b/>
          <w:iCs w:val="0"/>
          <w:noProof/>
          <w:color w:val="auto"/>
          <w:sz w:val="24"/>
          <w:szCs w:val="24"/>
          <w:lang w:eastAsia="en-GB"/>
        </w:rPr>
        <w:drawing>
          <wp:inline distT="0" distB="0" distL="0" distR="0" wp14:anchorId="592D14F2" wp14:editId="0132011E">
            <wp:extent cx="2462026" cy="1737360"/>
            <wp:effectExtent l="50800" t="50800" r="52705" b="4064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tcomes of he likes she likes.JPG"/>
                    <pic:cNvPicPr/>
                  </pic:nvPicPr>
                  <pic:blipFill>
                    <a:blip r:embed="rId21">
                      <a:extLst>
                        <a:ext uri="{28A0092B-C50C-407E-A947-70E740481C1C}">
                          <a14:useLocalDpi xmlns:a14="http://schemas.microsoft.com/office/drawing/2010/main" val="0"/>
                        </a:ext>
                      </a:extLst>
                    </a:blip>
                    <a:stretch>
                      <a:fillRect/>
                    </a:stretch>
                  </pic:blipFill>
                  <pic:spPr>
                    <a:xfrm>
                      <a:off x="0" y="0"/>
                      <a:ext cx="2462498" cy="1737693"/>
                    </a:xfrm>
                    <a:prstGeom prst="rect">
                      <a:avLst/>
                    </a:prstGeom>
                    <a:ln w="38100" cmpd="dbl">
                      <a:solidFill>
                        <a:schemeClr val="tx1"/>
                      </a:solidFill>
                    </a:ln>
                  </pic:spPr>
                </pic:pic>
              </a:graphicData>
            </a:graphic>
          </wp:inline>
        </w:drawing>
      </w:r>
    </w:p>
    <w:p w14:paraId="55586D7B" w14:textId="77777777" w:rsidR="00B37FA3" w:rsidRPr="00CD0B8D" w:rsidRDefault="00B37FA3" w:rsidP="00CD0B8D">
      <w:pPr>
        <w:pStyle w:val="Heading4"/>
        <w:jc w:val="both"/>
        <w:rPr>
          <w:rFonts w:ascii="Gill Sans Infant Std" w:eastAsia="Gill Sans Infant Std" w:hAnsi="Gill Sans Infant Std" w:cs="Gill Sans Infant Std"/>
          <w:b/>
          <w:iCs w:val="0"/>
          <w:color w:val="auto"/>
          <w:sz w:val="24"/>
          <w:szCs w:val="24"/>
        </w:rPr>
      </w:pPr>
    </w:p>
    <w:p w14:paraId="310C682C" w14:textId="46552C05" w:rsidR="008D4CEA" w:rsidRPr="00CD0B8D" w:rsidRDefault="008D4CEA" w:rsidP="00CD0B8D">
      <w:pPr>
        <w:pStyle w:val="Heading4"/>
        <w:jc w:val="both"/>
        <w:rPr>
          <w:rFonts w:ascii="Gill Sans Infant Std" w:eastAsia="Gill Sans Infant Std" w:hAnsi="Gill Sans Infant Std" w:cs="Gill Sans Infant Std"/>
          <w:b/>
          <w:iCs w:val="0"/>
          <w:color w:val="auto"/>
          <w:sz w:val="24"/>
          <w:szCs w:val="24"/>
        </w:rPr>
      </w:pPr>
      <w:r w:rsidRPr="00CD0B8D">
        <w:rPr>
          <w:rFonts w:ascii="Gill Sans Infant Std" w:eastAsia="Gill Sans Infant Std" w:hAnsi="Gill Sans Infant Std" w:cs="Gill Sans Infant Std"/>
          <w:b/>
          <w:iCs w:val="0"/>
          <w:color w:val="auto"/>
          <w:sz w:val="24"/>
          <w:szCs w:val="24"/>
        </w:rPr>
        <w:t xml:space="preserve">Discuss: </w:t>
      </w:r>
      <w:r w:rsidR="00EC0432" w:rsidRPr="00CD0B8D">
        <w:rPr>
          <w:rFonts w:ascii="Gill Sans Infant Std" w:eastAsia="Gill Sans Infant Std" w:hAnsi="Gill Sans Infant Std" w:cs="Gill Sans Infant Std"/>
          <w:iCs w:val="0"/>
          <w:color w:val="auto"/>
          <w:sz w:val="24"/>
          <w:szCs w:val="24"/>
        </w:rPr>
        <w:t>(15 minutes</w:t>
      </w:r>
      <w:r w:rsidRPr="00CD0B8D">
        <w:rPr>
          <w:rFonts w:ascii="Gill Sans Infant Std" w:eastAsia="Gill Sans Infant Std" w:hAnsi="Gill Sans Infant Std" w:cs="Gill Sans Infant Std"/>
          <w:iCs w:val="0"/>
          <w:color w:val="auto"/>
          <w:sz w:val="24"/>
          <w:szCs w:val="24"/>
        </w:rPr>
        <w:t>)</w:t>
      </w:r>
      <w:r w:rsidRPr="00CD0B8D">
        <w:rPr>
          <w:rFonts w:ascii="Gill Sans Infant Std" w:eastAsia="Gill Sans Infant Std" w:hAnsi="Gill Sans Infant Std" w:cs="Gill Sans Infant Std"/>
          <w:b/>
          <w:iCs w:val="0"/>
          <w:color w:val="auto"/>
          <w:sz w:val="24"/>
          <w:szCs w:val="24"/>
        </w:rPr>
        <w:t xml:space="preserve"> </w:t>
      </w:r>
    </w:p>
    <w:p w14:paraId="4D1FA86B" w14:textId="53FD4150" w:rsidR="00A116BC" w:rsidRPr="00CD0B8D" w:rsidRDefault="00A116B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Today you all did a great job identifying colo</w:t>
      </w:r>
      <w:r w:rsidR="00F46094" w:rsidRPr="00CD0B8D">
        <w:rPr>
          <w:rFonts w:ascii="Gill Sans Infant Std" w:eastAsia="Gill Sans Infant Std" w:hAnsi="Gill Sans Infant Std" w:cs="Gill Sans Infant Std"/>
          <w:sz w:val="22"/>
          <w:szCs w:val="22"/>
        </w:rPr>
        <w:t>u</w:t>
      </w:r>
      <w:r w:rsidRPr="00CD0B8D">
        <w:rPr>
          <w:rFonts w:ascii="Gill Sans Infant Std" w:eastAsia="Gill Sans Infant Std" w:hAnsi="Gill Sans Infant Std" w:cs="Gill Sans Infant Std"/>
          <w:sz w:val="22"/>
          <w:szCs w:val="22"/>
        </w:rPr>
        <w:t>rs, acti</w:t>
      </w:r>
      <w:r w:rsidR="009235E8" w:rsidRPr="00CD0B8D">
        <w:rPr>
          <w:rFonts w:ascii="Gill Sans Infant Std" w:eastAsia="Gill Sans Infant Std" w:hAnsi="Gill Sans Infant Std" w:cs="Gill Sans Infant Std"/>
          <w:sz w:val="22"/>
          <w:szCs w:val="22"/>
        </w:rPr>
        <w:t xml:space="preserve">vities, and games that both boy </w:t>
      </w:r>
      <w:r w:rsidRPr="00CD0B8D">
        <w:rPr>
          <w:rFonts w:ascii="Gill Sans Infant Std" w:eastAsia="Gill Sans Infant Std" w:hAnsi="Gill Sans Infant Std" w:cs="Gill Sans Infant Std"/>
          <w:sz w:val="22"/>
          <w:szCs w:val="22"/>
        </w:rPr>
        <w:t>and girls can like.</w:t>
      </w:r>
    </w:p>
    <w:p w14:paraId="3F947AB4" w14:textId="35BF78EC" w:rsidR="00A116BC" w:rsidRPr="00CD0B8D" w:rsidRDefault="00A116B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Can you think of more examples of other colo</w:t>
      </w:r>
      <w:r w:rsidR="00F46094" w:rsidRPr="00CD0B8D">
        <w:rPr>
          <w:rFonts w:ascii="Gill Sans Infant Std" w:eastAsia="Gill Sans Infant Std" w:hAnsi="Gill Sans Infant Std" w:cs="Gill Sans Infant Std"/>
          <w:sz w:val="22"/>
          <w:szCs w:val="22"/>
        </w:rPr>
        <w:t>u</w:t>
      </w:r>
      <w:r w:rsidRPr="00CD0B8D">
        <w:rPr>
          <w:rFonts w:ascii="Gill Sans Infant Std" w:eastAsia="Gill Sans Infant Std" w:hAnsi="Gill Sans Infant Std" w:cs="Gill Sans Infant Std"/>
          <w:sz w:val="22"/>
          <w:szCs w:val="22"/>
        </w:rPr>
        <w:t>rs, activities, games, etc., that we</w:t>
      </w:r>
      <w:r w:rsidR="009235E8"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may think are only for boys or only for girls, but which in fact both boys and girls</w:t>
      </w:r>
      <w:r w:rsidR="009235E8"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can like?</w:t>
      </w:r>
    </w:p>
    <w:p w14:paraId="3E341BF0" w14:textId="6B2755A1" w:rsidR="00A116BC" w:rsidRPr="00CD0B8D" w:rsidRDefault="00A116B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lastRenderedPageBreak/>
        <w:t>What other things do you think both boys and girls can share?</w:t>
      </w:r>
    </w:p>
    <w:p w14:paraId="5E10D821" w14:textId="4986AB05" w:rsidR="00A116BC" w:rsidRDefault="00A116BC" w:rsidP="00CD0B8D">
      <w:pPr>
        <w:jc w:val="both"/>
        <w:rPr>
          <w:rFonts w:ascii="Gill Sans Infant Std" w:hAnsi="Gill Sans Infant Std"/>
        </w:rPr>
      </w:pPr>
    </w:p>
    <w:tbl>
      <w:tblPr>
        <w:tblStyle w:val="TableGrid"/>
        <w:tblpPr w:leftFromText="180" w:rightFromText="180" w:vertAnchor="text" w:tblpY="97"/>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3B5EAB" w:rsidRPr="00CD0B8D" w14:paraId="0D741A22" w14:textId="77777777" w:rsidTr="003B5EAB">
        <w:tc>
          <w:tcPr>
            <w:tcW w:w="8280" w:type="dxa"/>
          </w:tcPr>
          <w:p w14:paraId="79E54D38" w14:textId="77777777" w:rsidR="003B5EAB" w:rsidRPr="00CD0B8D" w:rsidRDefault="003B5EAB" w:rsidP="003B5EAB">
            <w:pPr>
              <w:jc w:val="both"/>
              <w:rPr>
                <w:rFonts w:ascii="Gill Sans Infant Std" w:eastAsia="Gill Sans Infant Std" w:hAnsi="Gill Sans Infant Std" w:cs="Gill Sans Infant Std"/>
                <w:i/>
                <w:sz w:val="26"/>
                <w:szCs w:val="26"/>
              </w:rPr>
            </w:pPr>
            <w:r w:rsidRPr="00CD0B8D">
              <w:rPr>
                <w:rFonts w:ascii="Gill Sans Infant Std" w:eastAsia="Gill Sans Infant Std" w:hAnsi="Gill Sans Infant Std" w:cs="Gill Sans Infant Std"/>
                <w:b/>
                <w:sz w:val="26"/>
                <w:szCs w:val="26"/>
              </w:rPr>
              <w:t xml:space="preserve">Wrap up and summarise </w:t>
            </w:r>
            <w:r w:rsidRPr="00CD0B8D">
              <w:rPr>
                <w:rFonts w:ascii="Gill Sans Infant Std" w:eastAsia="Gill Sans Infant Std" w:hAnsi="Gill Sans Infant Std" w:cs="Gill Sans Infant Std"/>
                <w:i/>
                <w:sz w:val="26"/>
                <w:szCs w:val="26"/>
              </w:rPr>
              <w:t>(2 minutes)</w:t>
            </w:r>
          </w:p>
          <w:p w14:paraId="6CD04857" w14:textId="77777777" w:rsidR="003B5EAB" w:rsidRPr="00CD0B8D" w:rsidRDefault="003B5EAB" w:rsidP="003B5EAB">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Sometimes, there are people, songs, films, stories, pictures, etc., that all tell us that certain colours, activities, games, etc., are </w:t>
            </w:r>
            <w:r w:rsidRPr="00CD0B8D">
              <w:rPr>
                <w:rFonts w:ascii="Gill Sans Infant Std" w:eastAsia="Gill Sans Infant Std" w:hAnsi="Gill Sans Infant Std" w:cs="Gill Sans Infant Std"/>
                <w:i/>
                <w:sz w:val="22"/>
                <w:szCs w:val="22"/>
                <w:u w:val="single"/>
              </w:rPr>
              <w:t>FOR</w:t>
            </w:r>
            <w:r w:rsidRPr="00CD0B8D">
              <w:rPr>
                <w:rFonts w:ascii="Gill Sans Infant Std" w:eastAsia="Gill Sans Infant Std" w:hAnsi="Gill Sans Infant Std" w:cs="Gill Sans Infant Std"/>
                <w:sz w:val="22"/>
                <w:szCs w:val="22"/>
              </w:rPr>
              <w:t xml:space="preserve"> boys and that other colours, activities, games, etc. are </w:t>
            </w:r>
            <w:r w:rsidRPr="00CD0B8D">
              <w:rPr>
                <w:rFonts w:ascii="Gill Sans Infant Std" w:eastAsia="Gill Sans Infant Std" w:hAnsi="Gill Sans Infant Std" w:cs="Gill Sans Infant Std"/>
                <w:i/>
                <w:sz w:val="22"/>
                <w:szCs w:val="22"/>
                <w:u w:val="single"/>
              </w:rPr>
              <w:t>FOR</w:t>
            </w:r>
            <w:r w:rsidRPr="00CD0B8D">
              <w:rPr>
                <w:rFonts w:ascii="Gill Sans Infant Std" w:eastAsia="Gill Sans Infant Std" w:hAnsi="Gill Sans Infant Std" w:cs="Gill Sans Infant Std"/>
                <w:i/>
                <w:sz w:val="22"/>
                <w:szCs w:val="22"/>
              </w:rPr>
              <w:t xml:space="preserve"> </w:t>
            </w:r>
            <w:r w:rsidRPr="00CD0B8D">
              <w:rPr>
                <w:rFonts w:ascii="Gill Sans Infant Std" w:eastAsia="Gill Sans Infant Std" w:hAnsi="Gill Sans Infant Std" w:cs="Gill Sans Infant Std"/>
                <w:sz w:val="22"/>
                <w:szCs w:val="22"/>
              </w:rPr>
              <w:t xml:space="preserve">girls. The truth is that there are many things – colours, activities, games, etc. that both boys and girls can like. Also – not all boys like the same things, not all girls like the same things. </w:t>
            </w:r>
          </w:p>
        </w:tc>
      </w:tr>
    </w:tbl>
    <w:p w14:paraId="4E5BACE4" w14:textId="3D8C8292" w:rsidR="003B5EAB" w:rsidRDefault="003B5EAB" w:rsidP="00CD0B8D">
      <w:pPr>
        <w:jc w:val="both"/>
        <w:rPr>
          <w:rFonts w:ascii="Gill Sans Infant Std" w:hAnsi="Gill Sans Infant Std"/>
        </w:rPr>
      </w:pPr>
    </w:p>
    <w:p w14:paraId="0BF39182" w14:textId="39AF7048" w:rsidR="007E444A" w:rsidRDefault="003B5EAB" w:rsidP="00CD0B8D">
      <w:pPr>
        <w:jc w:val="both"/>
        <w:rPr>
          <w:rFonts w:ascii="Gill Sans Infant Std" w:hAnsi="Gill Sans Infant Std"/>
        </w:rPr>
      </w:pPr>
      <w:r w:rsidRPr="007E444A">
        <w:rPr>
          <w:rFonts w:ascii="Gill Sans Infant Std" w:hAnsi="Gill Sans Infant Std"/>
          <w:noProof/>
          <w:lang w:eastAsia="en-GB"/>
        </w:rPr>
        <mc:AlternateContent>
          <mc:Choice Requires="wps">
            <w:drawing>
              <wp:anchor distT="45720" distB="45720" distL="114300" distR="114300" simplePos="0" relativeHeight="251658261" behindDoc="0" locked="0" layoutInCell="1" allowOverlap="1" wp14:anchorId="566CC336" wp14:editId="5EDBBE09">
                <wp:simplePos x="0" y="0"/>
                <wp:positionH relativeFrom="margin">
                  <wp:posOffset>5080</wp:posOffset>
                </wp:positionH>
                <wp:positionV relativeFrom="paragraph">
                  <wp:posOffset>-6510020</wp:posOffset>
                </wp:positionV>
                <wp:extent cx="5911215" cy="765175"/>
                <wp:effectExtent l="0" t="0" r="13335" b="15875"/>
                <wp:wrapSquare wrapText="bothSides"/>
                <wp:docPr id="2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1215" cy="765175"/>
                        </a:xfrm>
                        <a:prstGeom prst="rect">
                          <a:avLst/>
                        </a:prstGeom>
                        <a:solidFill>
                          <a:srgbClr val="FFFFFF"/>
                        </a:solidFill>
                        <a:ln w="9525">
                          <a:solidFill>
                            <a:srgbClr val="000000"/>
                          </a:solidFill>
                          <a:miter lim="800000"/>
                          <a:headEnd/>
                          <a:tailEnd/>
                        </a:ln>
                      </wps:spPr>
                      <wps:txbx>
                        <w:txbxContent>
                          <w:p w14:paraId="6A19BE15" w14:textId="5BA2A84A" w:rsidR="006B1B6B" w:rsidRPr="00E77F57" w:rsidRDefault="006B1B6B" w:rsidP="00926D4D">
                            <w:pPr>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b/>
                                <w:sz w:val="22"/>
                                <w:szCs w:val="22"/>
                              </w:rPr>
                              <w:t>Facilitator’s note:</w:t>
                            </w:r>
                            <w:r w:rsidRPr="00926D4D">
                              <w:rPr>
                                <w:rFonts w:ascii="Gill Sans Infant Std" w:eastAsia="Gill Sans Infant Std" w:hAnsi="Gill Sans Infant Std" w:cs="Gill Sans Infant Std"/>
                                <w:sz w:val="22"/>
                                <w:szCs w:val="22"/>
                              </w:rPr>
                              <w:t xml:space="preserve"> In some </w:t>
                            </w:r>
                            <w:r w:rsidRPr="00E77F57">
                              <w:rPr>
                                <w:rFonts w:ascii="Gill Sans Infant Std" w:eastAsia="Gill Sans Infant Std" w:hAnsi="Gill Sans Infant Std" w:cs="Gill Sans Infant Std"/>
                                <w:sz w:val="22"/>
                                <w:szCs w:val="22"/>
                              </w:rPr>
                              <w:t xml:space="preserve">contexts </w:t>
                            </w:r>
                            <w:r w:rsidRPr="00926D4D">
                              <w:rPr>
                                <w:rFonts w:ascii="Gill Sans Infant Std" w:eastAsia="Gill Sans Infant Std" w:hAnsi="Gill Sans Infant Std" w:cs="Gill Sans Infant Std"/>
                                <w:sz w:val="22"/>
                                <w:szCs w:val="22"/>
                              </w:rPr>
                              <w:t xml:space="preserve">and </w:t>
                            </w:r>
                            <w:r>
                              <w:rPr>
                                <w:rFonts w:ascii="Gill Sans Infant Std" w:eastAsia="Gill Sans Infant Std" w:hAnsi="Gill Sans Infant Std" w:cs="Gill Sans Infant Std"/>
                                <w:sz w:val="22"/>
                                <w:szCs w:val="22"/>
                              </w:rPr>
                              <w:t xml:space="preserve">with some </w:t>
                            </w:r>
                            <w:r w:rsidRPr="00926D4D">
                              <w:rPr>
                                <w:rFonts w:ascii="Gill Sans Infant Std" w:eastAsia="Gill Sans Infant Std" w:hAnsi="Gill Sans Infant Std" w:cs="Gill Sans Infant Std"/>
                                <w:sz w:val="22"/>
                                <w:szCs w:val="22"/>
                              </w:rPr>
                              <w:t xml:space="preserve">groups of children, they may bring up the biological differences between girls and boys (sex). </w:t>
                            </w:r>
                            <w:r w:rsidRPr="00E77F57">
                              <w:rPr>
                                <w:rFonts w:ascii="Gill Sans Infant Std" w:eastAsia="Gill Sans Infant Std" w:hAnsi="Gill Sans Infant Std" w:cs="Gill Sans Infant Std"/>
                                <w:sz w:val="22"/>
                                <w:szCs w:val="22"/>
                              </w:rPr>
                              <w:t>The purpose of t</w:t>
                            </w:r>
                            <w:r w:rsidRPr="00C73849">
                              <w:rPr>
                                <w:rFonts w:ascii="Gill Sans Infant Std" w:eastAsia="Gill Sans Infant Std" w:hAnsi="Gill Sans Infant Std" w:cs="Gill Sans Infant Std"/>
                                <w:sz w:val="22"/>
                                <w:szCs w:val="22"/>
                              </w:rPr>
                              <w:t xml:space="preserve">his activity is not </w:t>
                            </w:r>
                            <w:r>
                              <w:rPr>
                                <w:rFonts w:ascii="Gill Sans Infant Std" w:eastAsia="Gill Sans Infant Std" w:hAnsi="Gill Sans Infant Std" w:cs="Gill Sans Infant Std"/>
                                <w:sz w:val="22"/>
                                <w:szCs w:val="22"/>
                              </w:rPr>
                              <w:t>teach children the concepts of sex and gender, but if it does come up in discussion or you want to include this, then you may refer to the explanations in the preparation section.</w:t>
                            </w:r>
                          </w:p>
                          <w:p w14:paraId="0BDAC8EB" w14:textId="5792FE56" w:rsidR="006B1B6B" w:rsidRDefault="006B1B6B">
                            <w:pPr>
                              <w:rPr>
                                <w:rFonts w:ascii="Gill Sans Infant Std" w:eastAsia="Gill Sans Infant Std" w:hAnsi="Gill Sans Infant Std" w:cs="Gill Sans Infant Std"/>
                                <w:sz w:val="22"/>
                                <w:szCs w:val="22"/>
                              </w:rPr>
                            </w:pPr>
                          </w:p>
                          <w:p w14:paraId="3D340BB3" w14:textId="77777777" w:rsidR="006B1B6B" w:rsidRPr="00926D4D" w:rsidRDefault="006B1B6B">
                            <w:pPr>
                              <w:rPr>
                                <w:rFonts w:ascii="Gill Sans Infant Std" w:eastAsia="Gill Sans Infant Std" w:hAnsi="Gill Sans Infant Std" w:cs="Gill Sans Infant Std"/>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6CC336" id="_x0000_s1029" type="#_x0000_t202" style="position:absolute;left:0;text-align:left;margin-left:.4pt;margin-top:-512.6pt;width:465.45pt;height:60.25pt;z-index:25165826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">
                <v:textbox>
                  <w:txbxContent>
                    <w:p w14:paraId="6A19BE15" w14:textId="5BA2A84A" w:rsidR="006B1B6B" w:rsidRPr="00E77F57" w:rsidRDefault="006B1B6B" w:rsidP="00926D4D">
                      <w:pPr>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b/>
                          <w:sz w:val="22"/>
                          <w:szCs w:val="22"/>
                        </w:rPr>
                        <w:t>Facilitator’s note:</w:t>
                      </w:r>
                      <w:r w:rsidRPr="00926D4D">
                        <w:rPr>
                          <w:rFonts w:ascii="Gill Sans Infant Std" w:eastAsia="Gill Sans Infant Std" w:hAnsi="Gill Sans Infant Std" w:cs="Gill Sans Infant Std"/>
                          <w:sz w:val="22"/>
                          <w:szCs w:val="22"/>
                        </w:rPr>
                        <w:t xml:space="preserve"> In some </w:t>
                      </w:r>
                      <w:r w:rsidRPr="00E77F57">
                        <w:rPr>
                          <w:rFonts w:ascii="Gill Sans Infant Std" w:eastAsia="Gill Sans Infant Std" w:hAnsi="Gill Sans Infant Std" w:cs="Gill Sans Infant Std"/>
                          <w:sz w:val="22"/>
                          <w:szCs w:val="22"/>
                        </w:rPr>
                        <w:t xml:space="preserve">contexts </w:t>
                      </w:r>
                      <w:r w:rsidRPr="00926D4D">
                        <w:rPr>
                          <w:rFonts w:ascii="Gill Sans Infant Std" w:eastAsia="Gill Sans Infant Std" w:hAnsi="Gill Sans Infant Std" w:cs="Gill Sans Infant Std"/>
                          <w:sz w:val="22"/>
                          <w:szCs w:val="22"/>
                        </w:rPr>
                        <w:t xml:space="preserve">and </w:t>
                      </w:r>
                      <w:r>
                        <w:rPr>
                          <w:rFonts w:ascii="Gill Sans Infant Std" w:eastAsia="Gill Sans Infant Std" w:hAnsi="Gill Sans Infant Std" w:cs="Gill Sans Infant Std"/>
                          <w:sz w:val="22"/>
                          <w:szCs w:val="22"/>
                        </w:rPr>
                        <w:t xml:space="preserve">with some </w:t>
                      </w:r>
                      <w:r w:rsidRPr="00926D4D">
                        <w:rPr>
                          <w:rFonts w:ascii="Gill Sans Infant Std" w:eastAsia="Gill Sans Infant Std" w:hAnsi="Gill Sans Infant Std" w:cs="Gill Sans Infant Std"/>
                          <w:sz w:val="22"/>
                          <w:szCs w:val="22"/>
                        </w:rPr>
                        <w:t xml:space="preserve">groups of children, they may bring up the biological differences between girls and boys (sex). </w:t>
                      </w:r>
                      <w:r w:rsidRPr="00E77F57">
                        <w:rPr>
                          <w:rFonts w:ascii="Gill Sans Infant Std" w:eastAsia="Gill Sans Infant Std" w:hAnsi="Gill Sans Infant Std" w:cs="Gill Sans Infant Std"/>
                          <w:sz w:val="22"/>
                          <w:szCs w:val="22"/>
                        </w:rPr>
                        <w:t>The purpose of t</w:t>
                      </w:r>
                      <w:r w:rsidRPr="00C73849">
                        <w:rPr>
                          <w:rFonts w:ascii="Gill Sans Infant Std" w:eastAsia="Gill Sans Infant Std" w:hAnsi="Gill Sans Infant Std" w:cs="Gill Sans Infant Std"/>
                          <w:sz w:val="22"/>
                          <w:szCs w:val="22"/>
                        </w:rPr>
                        <w:t xml:space="preserve">his activity is not </w:t>
                      </w:r>
                      <w:r>
                        <w:rPr>
                          <w:rFonts w:ascii="Gill Sans Infant Std" w:eastAsia="Gill Sans Infant Std" w:hAnsi="Gill Sans Infant Std" w:cs="Gill Sans Infant Std"/>
                          <w:sz w:val="22"/>
                          <w:szCs w:val="22"/>
                        </w:rPr>
                        <w:t>teach children the concepts of sex and gender, but if it does come up in discussion or you want to include this, then you may refer to the explanations in the preparation section.</w:t>
                      </w:r>
                    </w:p>
                    <w:p w14:paraId="0BDAC8EB" w14:textId="5792FE56" w:rsidR="006B1B6B" w:rsidRDefault="006B1B6B">
                      <w:pPr>
                        <w:rPr>
                          <w:rFonts w:ascii="Gill Sans Infant Std" w:eastAsia="Gill Sans Infant Std" w:hAnsi="Gill Sans Infant Std" w:cs="Gill Sans Infant Std"/>
                          <w:sz w:val="22"/>
                          <w:szCs w:val="22"/>
                        </w:rPr>
                      </w:pPr>
                    </w:p>
                    <w:p w14:paraId="3D340BB3" w14:textId="77777777" w:rsidR="006B1B6B" w:rsidRPr="00926D4D" w:rsidRDefault="006B1B6B">
                      <w:pPr>
                        <w:rPr>
                          <w:rFonts w:ascii="Gill Sans Infant Std" w:eastAsia="Gill Sans Infant Std" w:hAnsi="Gill Sans Infant Std" w:cs="Gill Sans Infant Std"/>
                          <w:sz w:val="22"/>
                          <w:szCs w:val="22"/>
                        </w:rPr>
                      </w:pPr>
                    </w:p>
                  </w:txbxContent>
                </v:textbox>
                <w10:wrap type="square" anchorx="margin"/>
              </v:shape>
            </w:pict>
          </mc:Fallback>
        </mc:AlternateContent>
      </w:r>
    </w:p>
    <w:p w14:paraId="2926E2A9" w14:textId="5D7DDF93" w:rsidR="008D4CEA" w:rsidRPr="00CD0B8D" w:rsidRDefault="008D4CEA"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Extending the activity for </w:t>
      </w:r>
      <w:r w:rsidR="00AC61AE">
        <w:rPr>
          <w:rFonts w:ascii="Gill Sans Infant Std" w:eastAsia="Gill Sans Infant Std" w:hAnsi="Gill Sans Infant Std" w:cs="Gill Sans Infant Std"/>
          <w:b/>
          <w:i w:val="0"/>
          <w:iCs w:val="0"/>
          <w:color w:val="auto"/>
          <w:sz w:val="26"/>
          <w:szCs w:val="26"/>
        </w:rPr>
        <w:t xml:space="preserve">13-16 </w:t>
      </w:r>
      <w:r w:rsidRPr="00CD0B8D">
        <w:rPr>
          <w:rFonts w:ascii="Gill Sans Infant Std" w:eastAsia="Gill Sans Infant Std" w:hAnsi="Gill Sans Infant Std" w:cs="Gill Sans Infant Std"/>
          <w:b/>
          <w:i w:val="0"/>
          <w:iCs w:val="0"/>
          <w:color w:val="auto"/>
          <w:sz w:val="26"/>
          <w:szCs w:val="26"/>
        </w:rPr>
        <w:t xml:space="preserve"> year old children: </w:t>
      </w:r>
      <w:r w:rsidR="00D9321C" w:rsidRPr="00CD0B8D">
        <w:rPr>
          <w:rFonts w:ascii="Gill Sans Infant Std" w:eastAsia="Gill Sans Infant Std" w:hAnsi="Gill Sans Infant Std" w:cs="Gill Sans Infant Std"/>
          <w:iCs w:val="0"/>
          <w:color w:val="auto"/>
          <w:sz w:val="26"/>
          <w:szCs w:val="26"/>
        </w:rPr>
        <w:t>(</w:t>
      </w:r>
      <w:r w:rsidR="00EC0432" w:rsidRPr="00CD0B8D">
        <w:rPr>
          <w:rFonts w:ascii="Gill Sans Infant Std" w:eastAsia="Gill Sans Infant Std" w:hAnsi="Gill Sans Infant Std" w:cs="Gill Sans Infant Std"/>
          <w:iCs w:val="0"/>
          <w:color w:val="auto"/>
          <w:sz w:val="26"/>
          <w:szCs w:val="26"/>
        </w:rPr>
        <w:t>15 minutes</w:t>
      </w:r>
      <w:r w:rsidRPr="00CD0B8D">
        <w:rPr>
          <w:rFonts w:ascii="Gill Sans Infant Std" w:eastAsia="Gill Sans Infant Std" w:hAnsi="Gill Sans Infant Std" w:cs="Gill Sans Infant Std"/>
          <w:iCs w:val="0"/>
          <w:color w:val="auto"/>
          <w:sz w:val="26"/>
          <w:szCs w:val="26"/>
        </w:rPr>
        <w:t>)</w:t>
      </w:r>
      <w:r w:rsidRPr="00CD0B8D">
        <w:rPr>
          <w:rFonts w:ascii="Gill Sans Infant Std" w:eastAsia="Gill Sans Infant Std" w:hAnsi="Gill Sans Infant Std" w:cs="Gill Sans Infant Std"/>
          <w:b/>
          <w:i w:val="0"/>
          <w:iCs w:val="0"/>
          <w:color w:val="auto"/>
          <w:sz w:val="26"/>
          <w:szCs w:val="26"/>
        </w:rPr>
        <w:t xml:space="preserve"> </w:t>
      </w:r>
    </w:p>
    <w:p w14:paraId="2942F06C" w14:textId="77777777" w:rsidR="00E875C2" w:rsidRPr="00CD0B8D" w:rsidRDefault="00BA4F7B"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Present and discuss the idea of </w:t>
      </w:r>
      <w:r w:rsidRPr="00CD0B8D">
        <w:rPr>
          <w:rFonts w:ascii="Gill Sans Infant Std" w:eastAsia="Gill Sans Infant Std" w:hAnsi="Gill Sans Infant Std" w:cs="Gill Sans Infant Std"/>
          <w:i/>
          <w:sz w:val="22"/>
          <w:szCs w:val="22"/>
          <w:u w:val="single"/>
        </w:rPr>
        <w:t>stereotypes</w:t>
      </w:r>
      <w:r w:rsidRPr="00CD0B8D">
        <w:rPr>
          <w:rFonts w:ascii="Gill Sans Infant Std" w:eastAsia="Gill Sans Infant Std" w:hAnsi="Gill Sans Infant Std" w:cs="Gill Sans Infant Std"/>
          <w:sz w:val="22"/>
          <w:szCs w:val="22"/>
        </w:rPr>
        <w:t xml:space="preserve">: </w:t>
      </w:r>
    </w:p>
    <w:p w14:paraId="40B52A51" w14:textId="080E1988" w:rsidR="00BA4F7B" w:rsidRPr="00CD0B8D" w:rsidRDefault="00BA4F7B"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We can define a stereotype as a widely held fixed and oversimplified image or idea of a particular type of person or category of people. We assume that the idea is true for each and every individual within the br</w:t>
      </w:r>
      <w:r w:rsidR="00A63208" w:rsidRPr="00CD0B8D">
        <w:rPr>
          <w:rFonts w:ascii="Gill Sans Infant Std" w:eastAsia="Gill Sans Infant Std" w:hAnsi="Gill Sans Infant Std" w:cs="Gill Sans Infant Std"/>
          <w:sz w:val="22"/>
          <w:szCs w:val="22"/>
        </w:rPr>
        <w:t>oad category of people. But it</w:t>
      </w:r>
      <w:r w:rsidRPr="00CD0B8D">
        <w:rPr>
          <w:rFonts w:ascii="Gill Sans Infant Std" w:eastAsia="Gill Sans Infant Std" w:hAnsi="Gill Sans Infant Std" w:cs="Gill Sans Infant Std"/>
          <w:sz w:val="22"/>
          <w:szCs w:val="22"/>
        </w:rPr>
        <w:t xml:space="preserve"> is not always true. </w:t>
      </w:r>
    </w:p>
    <w:p w14:paraId="7CB3A7A8" w14:textId="2CE5F99A" w:rsidR="00D43763" w:rsidRPr="00CD0B8D" w:rsidRDefault="00A63208"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Share some examples of stereotypes that are relevant to the setting. </w:t>
      </w:r>
      <w:r w:rsidR="00D43763" w:rsidRPr="00CD0B8D">
        <w:rPr>
          <w:rFonts w:ascii="Gill Sans Infant Std" w:eastAsia="Gill Sans Infant Std" w:hAnsi="Gill Sans Infant Std" w:cs="Gill Sans Infant Std"/>
          <w:sz w:val="22"/>
          <w:szCs w:val="22"/>
        </w:rPr>
        <w:t xml:space="preserve">For example that men are doctors, lawyers, and policepersons because they are smart and strong, and women are housewives because they are better at taking care of the home and children. </w:t>
      </w:r>
      <w:r w:rsidR="00E875C2" w:rsidRPr="00926D4D">
        <w:rPr>
          <w:rFonts w:ascii="Gill Sans Infant Std" w:eastAsia="Gill Sans Infant Std" w:hAnsi="Gill Sans Infant Std" w:cs="Gill Sans Infant Std"/>
          <w:b/>
          <w:bCs/>
          <w:sz w:val="22"/>
          <w:szCs w:val="22"/>
        </w:rPr>
        <w:t xml:space="preserve">Be very careful about what you say </w:t>
      </w:r>
      <w:r w:rsidR="00D9321C" w:rsidRPr="00926D4D">
        <w:rPr>
          <w:rFonts w:ascii="Gill Sans Infant Std" w:eastAsia="Gill Sans Infant Std" w:hAnsi="Gill Sans Infant Std" w:cs="Gill Sans Infant Std"/>
          <w:b/>
          <w:bCs/>
          <w:sz w:val="22"/>
          <w:szCs w:val="22"/>
        </w:rPr>
        <w:t xml:space="preserve">and how you say it – you need to be clear you are listing frequently used stereotypes but that you do not agree with all these stereotypes. </w:t>
      </w:r>
    </w:p>
    <w:p w14:paraId="4CA850F2" w14:textId="0A733836" w:rsidR="00A63208" w:rsidRPr="00CD0B8D" w:rsidRDefault="00A63208"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children to share some examples they can give. Examples may include: </w:t>
      </w:r>
      <w:r w:rsidR="00130AE2" w:rsidRPr="00CD0B8D">
        <w:rPr>
          <w:rFonts w:ascii="Gill Sans Infant Std" w:eastAsia="Gill Sans Infant Std" w:hAnsi="Gill Sans Infant Std" w:cs="Gill Sans Infant Std"/>
          <w:sz w:val="22"/>
          <w:szCs w:val="22"/>
        </w:rPr>
        <w:t>G</w:t>
      </w:r>
      <w:r w:rsidRPr="00CD0B8D">
        <w:rPr>
          <w:rFonts w:ascii="Gill Sans Infant Std" w:eastAsia="Gill Sans Infant Std" w:hAnsi="Gill Sans Infant Std" w:cs="Gill Sans Infant Std"/>
          <w:sz w:val="22"/>
          <w:szCs w:val="22"/>
        </w:rPr>
        <w:t>irls are good at cooking and boys ar</w:t>
      </w:r>
      <w:r w:rsidR="00130AE2" w:rsidRPr="00CD0B8D">
        <w:rPr>
          <w:rFonts w:ascii="Gill Sans Infant Std" w:eastAsia="Gill Sans Infant Std" w:hAnsi="Gill Sans Infant Std" w:cs="Gill Sans Infant Std"/>
          <w:sz w:val="22"/>
          <w:szCs w:val="22"/>
        </w:rPr>
        <w:t>e good at throwing balls. O</w:t>
      </w:r>
      <w:r w:rsidRPr="00CD0B8D">
        <w:rPr>
          <w:rFonts w:ascii="Gill Sans Infant Std" w:eastAsia="Gill Sans Infant Std" w:hAnsi="Gill Sans Infant Std" w:cs="Gill Sans Infant Std"/>
          <w:sz w:val="22"/>
          <w:szCs w:val="22"/>
        </w:rPr>
        <w:t xml:space="preserve">ld people are forgetful. </w:t>
      </w:r>
      <w:r w:rsidR="00130AE2" w:rsidRPr="00CD0B8D">
        <w:rPr>
          <w:rFonts w:ascii="Gill Sans Infant Std" w:eastAsia="Gill Sans Infant Std" w:hAnsi="Gill Sans Infant Std" w:cs="Gill Sans Infant Std"/>
          <w:sz w:val="22"/>
          <w:szCs w:val="22"/>
        </w:rPr>
        <w:t>C</w:t>
      </w:r>
      <w:r w:rsidRPr="00CD0B8D">
        <w:rPr>
          <w:rFonts w:ascii="Gill Sans Infant Std" w:eastAsia="Gill Sans Infant Std" w:hAnsi="Gill Sans Infant Std" w:cs="Gill Sans Infant Std"/>
          <w:sz w:val="22"/>
          <w:szCs w:val="22"/>
        </w:rPr>
        <w:t xml:space="preserve">hildren are </w:t>
      </w:r>
      <w:r w:rsidR="00130AE2" w:rsidRPr="00CD0B8D">
        <w:rPr>
          <w:rFonts w:ascii="Gill Sans Infant Std" w:eastAsia="Gill Sans Infant Std" w:hAnsi="Gill Sans Infant Std" w:cs="Gill Sans Infant Std"/>
          <w:sz w:val="22"/>
          <w:szCs w:val="22"/>
        </w:rPr>
        <w:t xml:space="preserve">loud and </w:t>
      </w:r>
      <w:r w:rsidRPr="00CD0B8D">
        <w:rPr>
          <w:rFonts w:ascii="Gill Sans Infant Std" w:eastAsia="Gill Sans Infant Std" w:hAnsi="Gill Sans Infant Std" w:cs="Gill Sans Infant Std"/>
          <w:sz w:val="22"/>
          <w:szCs w:val="22"/>
        </w:rPr>
        <w:t xml:space="preserve">silly. </w:t>
      </w:r>
    </w:p>
    <w:p w14:paraId="13992FBA" w14:textId="77777777" w:rsidR="00D9321C" w:rsidRPr="00CD0B8D" w:rsidRDefault="00BA4F7B"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Discuss </w:t>
      </w:r>
      <w:r w:rsidR="00D9321C" w:rsidRPr="00CD0B8D">
        <w:rPr>
          <w:rFonts w:ascii="Gill Sans Infant Std" w:eastAsia="Gill Sans Infant Std" w:hAnsi="Gill Sans Infant Std" w:cs="Gill Sans Infant Std"/>
          <w:sz w:val="22"/>
          <w:szCs w:val="22"/>
        </w:rPr>
        <w:t xml:space="preserve">the stereotypes with the children: </w:t>
      </w:r>
    </w:p>
    <w:p w14:paraId="50C58756" w14:textId="77777777" w:rsidR="00D9321C" w:rsidRPr="00CD0B8D" w:rsidRDefault="00D9321C"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lastRenderedPageBreak/>
        <w:t xml:space="preserve">Do the children </w:t>
      </w:r>
      <w:r w:rsidR="00BA4F7B" w:rsidRPr="00CD0B8D">
        <w:rPr>
          <w:rFonts w:ascii="Gill Sans Infant Std" w:eastAsia="Gill Sans Infant Std" w:hAnsi="Gill Sans Infant Std" w:cs="Gill Sans Infant Std"/>
          <w:sz w:val="22"/>
          <w:szCs w:val="22"/>
        </w:rPr>
        <w:t xml:space="preserve">sometimes feel that what they as individuals do or like does not fit with </w:t>
      </w:r>
      <w:r w:rsidR="00AD6258" w:rsidRPr="00CD0B8D">
        <w:rPr>
          <w:rFonts w:ascii="Gill Sans Infant Std" w:eastAsia="Gill Sans Infant Std" w:hAnsi="Gill Sans Infant Std" w:cs="Gill Sans Infant Std"/>
          <w:sz w:val="22"/>
          <w:szCs w:val="22"/>
        </w:rPr>
        <w:t>the stereotypes and other people’s</w:t>
      </w:r>
      <w:r w:rsidR="00BA4F7B" w:rsidRPr="00CD0B8D">
        <w:rPr>
          <w:rFonts w:ascii="Gill Sans Infant Std" w:eastAsia="Gill Sans Infant Std" w:hAnsi="Gill Sans Infant Std" w:cs="Gill Sans Infant Std"/>
          <w:sz w:val="22"/>
          <w:szCs w:val="22"/>
        </w:rPr>
        <w:t xml:space="preserve"> expectations of them? </w:t>
      </w:r>
    </w:p>
    <w:p w14:paraId="2DE1ED4B" w14:textId="77777777" w:rsidR="00D9321C" w:rsidRPr="00CD0B8D" w:rsidRDefault="00BA4F7B"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happens when they do not do or like things as is expected? </w:t>
      </w:r>
    </w:p>
    <w:p w14:paraId="2830B3B4" w14:textId="4F592260" w:rsidR="00BA4F7B" w:rsidRPr="00CD0B8D" w:rsidRDefault="00BA4F7B"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How does this make them feel? </w:t>
      </w:r>
    </w:p>
    <w:p w14:paraId="3211353B" w14:textId="1F7F524C" w:rsidR="00AD6258" w:rsidRPr="00CD0B8D" w:rsidRDefault="00BA4F7B"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Conclude by stating that stereotypes about what girls or boys should do or like can restrict girls and </w:t>
      </w:r>
      <w:r w:rsidR="00FE69DC" w:rsidRPr="00CD0B8D">
        <w:rPr>
          <w:rFonts w:ascii="Gill Sans Infant Std" w:eastAsia="Gill Sans Infant Std" w:hAnsi="Gill Sans Infant Std" w:cs="Gill Sans Infant Std"/>
          <w:sz w:val="22"/>
          <w:szCs w:val="22"/>
        </w:rPr>
        <w:t>boys’</w:t>
      </w:r>
      <w:r w:rsidRPr="00CD0B8D">
        <w:rPr>
          <w:rFonts w:ascii="Gill Sans Infant Std" w:eastAsia="Gill Sans Infant Std" w:hAnsi="Gill Sans Infant Std" w:cs="Gill Sans Infant Std"/>
          <w:sz w:val="22"/>
          <w:szCs w:val="22"/>
        </w:rPr>
        <w:t xml:space="preserve"> choices and impact on their education and future work. </w:t>
      </w:r>
    </w:p>
    <w:p w14:paraId="29889C56" w14:textId="77777777" w:rsidR="00D9321C" w:rsidRPr="00CD0B8D" w:rsidRDefault="00D9321C" w:rsidP="00CD0B8D">
      <w:pPr>
        <w:jc w:val="both"/>
        <w:rPr>
          <w:rFonts w:ascii="Gill Sans Infant Std" w:eastAsia="Gill Sans Infant Std" w:hAnsi="Gill Sans Infant Std" w:cs="Gill Sans Infant Std"/>
          <w:sz w:val="22"/>
          <w:szCs w:val="22"/>
        </w:rPr>
      </w:pPr>
    </w:p>
    <w:p w14:paraId="5DD6FBD4" w14:textId="48A4EDC9" w:rsidR="009F237D" w:rsidRPr="00CD0B8D" w:rsidRDefault="00D9321C"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
          <w:color w:val="DA291C"/>
          <w:sz w:val="22"/>
          <w:szCs w:val="22"/>
        </w:rPr>
        <w:t>NOTE:</w:t>
      </w:r>
      <w:r w:rsidRPr="00CD0B8D">
        <w:rPr>
          <w:rFonts w:ascii="Gill Sans Infant Std" w:eastAsia="Gill Sans Infant Std" w:hAnsi="Gill Sans Infant Std" w:cs="Gill Sans Infant Std"/>
          <w:sz w:val="22"/>
          <w:szCs w:val="22"/>
        </w:rPr>
        <w:t xml:space="preserve"> </w:t>
      </w:r>
      <w:r w:rsidR="009F237D" w:rsidRPr="00CD0B8D">
        <w:rPr>
          <w:rFonts w:ascii="Gill Sans Infant Std" w:eastAsia="Gill Sans Infant Std" w:hAnsi="Gill Sans Infant Std" w:cs="Gill Sans Infant Std"/>
          <w:sz w:val="22"/>
          <w:szCs w:val="22"/>
        </w:rPr>
        <w:t>In settings where</w:t>
      </w:r>
      <w:r w:rsidR="00567C5D">
        <w:rPr>
          <w:rFonts w:ascii="Gill Sans Infant Std" w:eastAsia="Gill Sans Infant Std" w:hAnsi="Gill Sans Infant Std" w:cs="Gill Sans Infant Std"/>
          <w:sz w:val="22"/>
          <w:szCs w:val="22"/>
        </w:rPr>
        <w:t xml:space="preserve"> it is possible to talk about sexual orientation (discuss as a team/with TA on whether there is political, legal and social restrictions on this), </w:t>
      </w:r>
      <w:r w:rsidR="009F237D" w:rsidRPr="00CD0B8D">
        <w:rPr>
          <w:rFonts w:ascii="Gill Sans Infant Std" w:eastAsia="Gill Sans Infant Std" w:hAnsi="Gill Sans Infant Std" w:cs="Gill Sans Infant Std"/>
          <w:sz w:val="22"/>
          <w:szCs w:val="22"/>
        </w:rPr>
        <w:t xml:space="preserve">it would be worth also </w:t>
      </w:r>
      <w:r w:rsidR="000E7F60" w:rsidRPr="00CD0B8D">
        <w:rPr>
          <w:rFonts w:ascii="Gill Sans Infant Std" w:eastAsia="Gill Sans Infant Std" w:hAnsi="Gill Sans Infant Std" w:cs="Gill Sans Infant Std"/>
          <w:sz w:val="22"/>
          <w:szCs w:val="22"/>
        </w:rPr>
        <w:t xml:space="preserve">mentioning and listing </w:t>
      </w:r>
      <w:r w:rsidR="009F237D" w:rsidRPr="00CD0B8D">
        <w:rPr>
          <w:rFonts w:ascii="Gill Sans Infant Std" w:eastAsia="Gill Sans Infant Std" w:hAnsi="Gill Sans Infant Std" w:cs="Gill Sans Infant Std"/>
          <w:sz w:val="22"/>
          <w:szCs w:val="22"/>
        </w:rPr>
        <w:t xml:space="preserve">negative expressions </w:t>
      </w:r>
      <w:r w:rsidR="000E7F60" w:rsidRPr="00CD0B8D">
        <w:rPr>
          <w:rFonts w:ascii="Gill Sans Infant Std" w:eastAsia="Gill Sans Infant Std" w:hAnsi="Gill Sans Infant Std" w:cs="Gill Sans Infant Std"/>
          <w:sz w:val="22"/>
          <w:szCs w:val="22"/>
        </w:rPr>
        <w:t xml:space="preserve">against those of diverse sexual orientation, </w:t>
      </w:r>
      <w:r w:rsidR="009F237D" w:rsidRPr="00CD0B8D">
        <w:rPr>
          <w:rFonts w:ascii="Gill Sans Infant Std" w:eastAsia="Gill Sans Infant Std" w:hAnsi="Gill Sans Infant Std" w:cs="Gill Sans Infant Std"/>
          <w:sz w:val="22"/>
          <w:szCs w:val="22"/>
        </w:rPr>
        <w:t>such as “that is so gay</w:t>
      </w:r>
      <w:r w:rsidR="003A5ACB" w:rsidRPr="00CD0B8D">
        <w:rPr>
          <w:rFonts w:ascii="Gill Sans Infant Std" w:eastAsia="Gill Sans Infant Std" w:hAnsi="Gill Sans Infant Std" w:cs="Gill Sans Infant Std"/>
          <w:sz w:val="22"/>
          <w:szCs w:val="22"/>
        </w:rPr>
        <w:t>,</w:t>
      </w:r>
      <w:r w:rsidR="009F237D" w:rsidRPr="00CD0B8D">
        <w:rPr>
          <w:rFonts w:ascii="Gill Sans Infant Std" w:eastAsia="Gill Sans Infant Std" w:hAnsi="Gill Sans Infant Std" w:cs="Gill Sans Infant Std"/>
          <w:sz w:val="22"/>
          <w:szCs w:val="22"/>
        </w:rPr>
        <w:t>”</w:t>
      </w:r>
      <w:r w:rsidR="003A5ACB" w:rsidRPr="00CD0B8D">
        <w:rPr>
          <w:rFonts w:ascii="Gill Sans Infant Std" w:eastAsia="Gill Sans Infant Std" w:hAnsi="Gill Sans Infant Std" w:cs="Gill Sans Infant Std"/>
          <w:sz w:val="22"/>
          <w:szCs w:val="22"/>
        </w:rPr>
        <w:t xml:space="preserve"> “that’s so queer,”</w:t>
      </w:r>
      <w:r w:rsidR="009C60B0" w:rsidRPr="00CD0B8D">
        <w:rPr>
          <w:rFonts w:ascii="Gill Sans Infant Std" w:eastAsia="Gill Sans Infant Std" w:hAnsi="Gill Sans Infant Std" w:cs="Gill Sans Infant Std"/>
          <w:sz w:val="22"/>
          <w:szCs w:val="22"/>
        </w:rPr>
        <w:t xml:space="preserve"> and</w:t>
      </w:r>
      <w:r w:rsidR="009F237D" w:rsidRPr="00CD0B8D">
        <w:rPr>
          <w:rFonts w:ascii="Gill Sans Infant Std" w:eastAsia="Gill Sans Infant Std" w:hAnsi="Gill Sans Infant Std" w:cs="Gill Sans Infant Std"/>
          <w:sz w:val="22"/>
          <w:szCs w:val="22"/>
        </w:rPr>
        <w:t xml:space="preserve"> “you are such a fag</w:t>
      </w:r>
      <w:r w:rsidR="000E7F60" w:rsidRPr="00CD0B8D">
        <w:rPr>
          <w:rFonts w:ascii="Gill Sans Infant Std" w:eastAsia="Gill Sans Infant Std" w:hAnsi="Gill Sans Infant Std" w:cs="Gill Sans Infant Std"/>
          <w:sz w:val="22"/>
          <w:szCs w:val="22"/>
        </w:rPr>
        <w:t>.</w:t>
      </w:r>
      <w:r w:rsidR="009F237D" w:rsidRPr="00CD0B8D">
        <w:rPr>
          <w:rFonts w:ascii="Gill Sans Infant Std" w:eastAsia="Gill Sans Infant Std" w:hAnsi="Gill Sans Infant Std" w:cs="Gill Sans Infant Std"/>
          <w:sz w:val="22"/>
          <w:szCs w:val="22"/>
        </w:rPr>
        <w:t>”</w:t>
      </w:r>
      <w:r w:rsidR="000E7F60" w:rsidRPr="00CD0B8D">
        <w:rPr>
          <w:rFonts w:ascii="Gill Sans Infant Std" w:eastAsia="Gill Sans Infant Std" w:hAnsi="Gill Sans Infant Std" w:cs="Gill Sans Infant Std"/>
          <w:sz w:val="22"/>
          <w:szCs w:val="22"/>
        </w:rPr>
        <w:t xml:space="preserve"> These are forms of discrimination against those of diverse sexual orientation. </w:t>
      </w:r>
    </w:p>
    <w:p w14:paraId="66D406A5" w14:textId="77777777" w:rsidR="008D4CEA" w:rsidRPr="00CD0B8D" w:rsidRDefault="008D4CEA"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p>
    <w:p w14:paraId="6F0FDBB4" w14:textId="7A4321F7" w:rsidR="008D4CEA" w:rsidRPr="00CD0B8D" w:rsidRDefault="008D4CEA"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Repeat: </w:t>
      </w:r>
      <w:r w:rsidRPr="00CD0B8D">
        <w:rPr>
          <w:rFonts w:ascii="Gill Sans Infant Std" w:eastAsia="Gill Sans Infant Std" w:hAnsi="Gill Sans Infant Std" w:cs="Gill Sans Infant Std"/>
          <w:iCs w:val="0"/>
          <w:color w:val="auto"/>
          <w:sz w:val="24"/>
          <w:szCs w:val="24"/>
        </w:rPr>
        <w:t>(</w:t>
      </w:r>
      <w:r w:rsidR="00567C5D">
        <w:rPr>
          <w:rFonts w:ascii="Gill Sans Infant Std" w:eastAsia="Gill Sans Infant Std" w:hAnsi="Gill Sans Infant Std" w:cs="Gill Sans Infant Std"/>
          <w:iCs w:val="0"/>
          <w:color w:val="auto"/>
          <w:sz w:val="24"/>
          <w:szCs w:val="24"/>
        </w:rPr>
        <w:t>30</w:t>
      </w:r>
      <w:r w:rsidRPr="00CD0B8D">
        <w:rPr>
          <w:rFonts w:ascii="Gill Sans Infant Std" w:eastAsia="Gill Sans Infant Std" w:hAnsi="Gill Sans Infant Std" w:cs="Gill Sans Infant Std"/>
          <w:iCs w:val="0"/>
          <w:color w:val="auto"/>
          <w:sz w:val="24"/>
          <w:szCs w:val="24"/>
        </w:rPr>
        <w:t xml:space="preserve"> mins)</w:t>
      </w:r>
    </w:p>
    <w:p w14:paraId="1A33CCC1" w14:textId="78D56ED0" w:rsidR="003448FB" w:rsidRDefault="003448FB" w:rsidP="00CD0B8D">
      <w:pPr>
        <w:jc w:val="both"/>
        <w:rPr>
          <w:rFonts w:ascii="Gill Sans Infant Std" w:eastAsia="Gill Sans Infant Std" w:hAnsi="Gill Sans Infant Std" w:cs="Gill Sans Infant Std"/>
          <w:sz w:val="22"/>
          <w:szCs w:val="22"/>
        </w:rPr>
      </w:pPr>
      <w:r w:rsidRPr="003448FB">
        <w:rPr>
          <w:rFonts w:ascii="Gill Sans Infant Std" w:eastAsia="Gill Sans Infant Std" w:hAnsi="Gill Sans Infant Std" w:cs="Gill Sans Infant Std"/>
          <w:noProof/>
          <w:sz w:val="22"/>
          <w:szCs w:val="22"/>
          <w:lang w:eastAsia="en-GB"/>
        </w:rPr>
        <mc:AlternateContent>
          <mc:Choice Requires="wps">
            <w:drawing>
              <wp:anchor distT="45720" distB="45720" distL="114300" distR="114300" simplePos="0" relativeHeight="251658252" behindDoc="0" locked="0" layoutInCell="1" allowOverlap="1" wp14:anchorId="44B8147E" wp14:editId="3ED3EB5E">
                <wp:simplePos x="0" y="0"/>
                <wp:positionH relativeFrom="margin">
                  <wp:align>left</wp:align>
                </wp:positionH>
                <wp:positionV relativeFrom="paragraph">
                  <wp:posOffset>693893</wp:posOffset>
                </wp:positionV>
                <wp:extent cx="5018405" cy="659219"/>
                <wp:effectExtent l="0" t="0" r="10795" b="26670"/>
                <wp:wrapSquare wrapText="bothSides"/>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8405" cy="659219"/>
                        </a:xfrm>
                        <a:prstGeom prst="rect">
                          <a:avLst/>
                        </a:prstGeom>
                        <a:solidFill>
                          <a:srgbClr val="FFFFFF"/>
                        </a:solidFill>
                        <a:ln w="9525">
                          <a:solidFill>
                            <a:srgbClr val="000000"/>
                          </a:solidFill>
                          <a:miter lim="800000"/>
                          <a:headEnd/>
                          <a:tailEnd/>
                        </a:ln>
                      </wps:spPr>
                      <wps:txbx>
                        <w:txbxContent>
                          <w:p w14:paraId="7FC32A52" w14:textId="5D535872" w:rsidR="006B1B6B" w:rsidRPr="00926D4D" w:rsidRDefault="006B1B6B" w:rsidP="00926D4D">
                            <w:pPr>
                              <w:jc w:val="both"/>
                              <w:rPr>
                                <w:rFonts w:ascii="Gill Sans Infant Std" w:eastAsia="Gill Sans Infant Std" w:hAnsi="Gill Sans Infant Std" w:cs="Gill Sans Infant Std"/>
                                <w:color w:val="FF0000"/>
                                <w:sz w:val="22"/>
                                <w:szCs w:val="22"/>
                              </w:rPr>
                            </w:pPr>
                            <w:r w:rsidRPr="00926D4D">
                              <w:rPr>
                                <w:rFonts w:ascii="Gill Sans Infant Std" w:eastAsia="Gill Sans Infant Std" w:hAnsi="Gill Sans Infant Std" w:cs="Gill Sans Infant Std"/>
                                <w:color w:val="FF0000"/>
                                <w:sz w:val="22"/>
                                <w:szCs w:val="22"/>
                              </w:rPr>
                              <w:t>Al</w:t>
                            </w:r>
                            <w:r w:rsidRPr="00D323C6">
                              <w:rPr>
                                <w:rFonts w:ascii="Gill Sans Infant Std" w:eastAsia="Gill Sans Infant Std" w:hAnsi="Gill Sans Infant Std" w:cs="Gill Sans Infant Std"/>
                                <w:color w:val="FF0000"/>
                                <w:sz w:val="22"/>
                                <w:szCs w:val="22"/>
                              </w:rPr>
                              <w:t>ternative/</w:t>
                            </w:r>
                            <w:r w:rsidRPr="00926D4D">
                              <w:rPr>
                                <w:rFonts w:ascii="Gill Sans Infant Std" w:eastAsia="Gill Sans Infant Std" w:hAnsi="Gill Sans Infant Std" w:cs="Gill Sans Infant Std"/>
                                <w:color w:val="FF0000"/>
                                <w:sz w:val="22"/>
                                <w:szCs w:val="22"/>
                              </w:rPr>
                              <w:t>Additional Resources:</w:t>
                            </w:r>
                            <w:r>
                              <w:rPr>
                                <w:rFonts w:ascii="Gill Sans Infant Std" w:eastAsia="Gill Sans Infant Std" w:hAnsi="Gill Sans Infant Std" w:cs="Gill Sans Infant Std"/>
                                <w:color w:val="FF0000"/>
                                <w:sz w:val="22"/>
                                <w:szCs w:val="22"/>
                              </w:rPr>
                              <w:t xml:space="preserve"> </w:t>
                            </w:r>
                            <w:r w:rsidRPr="00FC35F4">
                              <w:rPr>
                                <w:rFonts w:ascii="Gill Sans Infant Std" w:eastAsia="Gill Sans Infant Std" w:hAnsi="Gill Sans Infant Std" w:cs="Gill Sans Infant Std"/>
                                <w:sz w:val="22"/>
                                <w:szCs w:val="22"/>
                              </w:rPr>
                              <w:t xml:space="preserve">More comprehensive activities on gender roles and stereotypes can be found in the </w:t>
                            </w:r>
                            <w:hyperlink r:id="rId22" w:history="1">
                              <w:r w:rsidRPr="00FC35F4">
                                <w:rPr>
                                  <w:rStyle w:val="Hyperlink"/>
                                  <w:rFonts w:ascii="Gill Sans Infant Std" w:hAnsi="Gill Sans Infant Std"/>
                                  <w:sz w:val="22"/>
                                  <w:szCs w:val="22"/>
                                </w:rPr>
                                <w:t>IRC Girl Shine</w:t>
                              </w:r>
                            </w:hyperlink>
                            <w:r w:rsidRPr="00FC35F4">
                              <w:rPr>
                                <w:rFonts w:ascii="Gill Sans Infant Std" w:hAnsi="Gill Sans Infant Std"/>
                                <w:sz w:val="22"/>
                                <w:szCs w:val="22"/>
                              </w:rPr>
                              <w:t xml:space="preserve"> </w:t>
                            </w:r>
                            <w:r w:rsidRPr="00FC35F4">
                              <w:rPr>
                                <w:rFonts w:ascii="Gill Sans Infant Std" w:eastAsia="Gill Sans Infant Std" w:hAnsi="Gill Sans Infant Std" w:cs="Gill Sans Infant Std"/>
                                <w:sz w:val="22"/>
                                <w:szCs w:val="22"/>
                              </w:rPr>
                              <w:t>manual, specifically: i) looking at chores (pg 240)</w:t>
                            </w:r>
                            <w:r w:rsidRPr="00FC35F4">
                              <w:rPr>
                                <w:rFonts w:ascii="Gill Sans Infant Std" w:eastAsia="Gill Sans Infant Std" w:hAnsi="Gill Sans Infant Std" w:cs="Gill Sans Infant Std"/>
                                <w:color w:val="FF0000"/>
                                <w:sz w:val="22"/>
                                <w:szCs w:val="22"/>
                              </w:rPr>
                              <w:t xml:space="preserve"> </w:t>
                            </w:r>
                            <w:r w:rsidRPr="00FC35F4">
                              <w:rPr>
                                <w:rFonts w:ascii="Gill Sans Infant Std" w:eastAsia="Gill Sans Infant Std" w:hAnsi="Gill Sans Infant Std" w:cs="Gill Sans Infant Std"/>
                                <w:sz w:val="22"/>
                                <w:szCs w:val="22"/>
                              </w:rPr>
                              <w:t>ii) Agree/disagree (pg 241)</w:t>
                            </w:r>
                          </w:p>
                          <w:p w14:paraId="3D17F9A9" w14:textId="77777777" w:rsidR="006B1B6B" w:rsidRPr="00926D4D" w:rsidRDefault="006B1B6B" w:rsidP="00926D4D">
                            <w:pPr>
                              <w:pStyle w:val="ListParagraph"/>
                              <w:ind w:left="1080"/>
                              <w:rPr>
                                <w:rFonts w:ascii="Gill Sans Infant Std" w:eastAsia="Gill Sans Infant Std" w:hAnsi="Gill Sans Infant Std" w:cs="Gill Sans Infant Std"/>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B8147E" id="_x0000_s1030" type="#_x0000_t202" style="position:absolute;left:0;text-align:left;margin-left:0;margin-top:54.65pt;width:395.15pt;height:51.9pt;z-index:25165825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">
                <v:textbox>
                  <w:txbxContent>
                    <w:p w14:paraId="7FC32A52" w14:textId="5D535872" w:rsidR="006B1B6B" w:rsidRPr="00926D4D" w:rsidRDefault="006B1B6B" w:rsidP="00926D4D">
                      <w:pPr>
                        <w:jc w:val="both"/>
                        <w:rPr>
                          <w:rFonts w:ascii="Gill Sans Infant Std" w:eastAsia="Gill Sans Infant Std" w:hAnsi="Gill Sans Infant Std" w:cs="Gill Sans Infant Std"/>
                          <w:color w:val="FF0000"/>
                          <w:sz w:val="22"/>
                          <w:szCs w:val="22"/>
                        </w:rPr>
                      </w:pPr>
                      <w:r w:rsidRPr="00926D4D">
                        <w:rPr>
                          <w:rFonts w:ascii="Gill Sans Infant Std" w:eastAsia="Gill Sans Infant Std" w:hAnsi="Gill Sans Infant Std" w:cs="Gill Sans Infant Std"/>
                          <w:color w:val="FF0000"/>
                          <w:sz w:val="22"/>
                          <w:szCs w:val="22"/>
                        </w:rPr>
                        <w:t>Al</w:t>
                      </w:r>
                      <w:r w:rsidRPr="00D323C6">
                        <w:rPr>
                          <w:rFonts w:ascii="Gill Sans Infant Std" w:eastAsia="Gill Sans Infant Std" w:hAnsi="Gill Sans Infant Std" w:cs="Gill Sans Infant Std"/>
                          <w:color w:val="FF0000"/>
                          <w:sz w:val="22"/>
                          <w:szCs w:val="22"/>
                        </w:rPr>
                        <w:t>ternative/</w:t>
                      </w:r>
                      <w:r w:rsidRPr="00926D4D">
                        <w:rPr>
                          <w:rFonts w:ascii="Gill Sans Infant Std" w:eastAsia="Gill Sans Infant Std" w:hAnsi="Gill Sans Infant Std" w:cs="Gill Sans Infant Std"/>
                          <w:color w:val="FF0000"/>
                          <w:sz w:val="22"/>
                          <w:szCs w:val="22"/>
                        </w:rPr>
                        <w:t>Additional Resources:</w:t>
                      </w:r>
                      <w:r>
                        <w:rPr>
                          <w:rFonts w:ascii="Gill Sans Infant Std" w:eastAsia="Gill Sans Infant Std" w:hAnsi="Gill Sans Infant Std" w:cs="Gill Sans Infant Std"/>
                          <w:color w:val="FF0000"/>
                          <w:sz w:val="22"/>
                          <w:szCs w:val="22"/>
                        </w:rPr>
                        <w:t xml:space="preserve"> </w:t>
                      </w:r>
                      <w:r w:rsidRPr="00FC35F4">
                        <w:rPr>
                          <w:rFonts w:ascii="Gill Sans Infant Std" w:eastAsia="Gill Sans Infant Std" w:hAnsi="Gill Sans Infant Std" w:cs="Gill Sans Infant Std"/>
                          <w:sz w:val="22"/>
                          <w:szCs w:val="22"/>
                        </w:rPr>
                        <w:t xml:space="preserve">More comprehensive activities on gender roles and stereotypes can be found in the </w:t>
                      </w:r>
                      <w:hyperlink r:id="rId23" w:history="1">
                        <w:r w:rsidRPr="00FC35F4">
                          <w:rPr>
                            <w:rStyle w:val="Hyperlink"/>
                            <w:rFonts w:ascii="Gill Sans Infant Std" w:hAnsi="Gill Sans Infant Std"/>
                            <w:sz w:val="22"/>
                            <w:szCs w:val="22"/>
                          </w:rPr>
                          <w:t>IRC Girl Shine</w:t>
                        </w:r>
                      </w:hyperlink>
                      <w:r w:rsidRPr="00FC35F4">
                        <w:rPr>
                          <w:rFonts w:ascii="Gill Sans Infant Std" w:hAnsi="Gill Sans Infant Std"/>
                          <w:sz w:val="22"/>
                          <w:szCs w:val="22"/>
                        </w:rPr>
                        <w:t xml:space="preserve"> </w:t>
                      </w:r>
                      <w:r w:rsidRPr="00FC35F4">
                        <w:rPr>
                          <w:rFonts w:ascii="Gill Sans Infant Std" w:eastAsia="Gill Sans Infant Std" w:hAnsi="Gill Sans Infant Std" w:cs="Gill Sans Infant Std"/>
                          <w:sz w:val="22"/>
                          <w:szCs w:val="22"/>
                        </w:rPr>
                        <w:t>manual, specifically: i) looking at chores (pg 240)</w:t>
                      </w:r>
                      <w:r w:rsidRPr="00FC35F4">
                        <w:rPr>
                          <w:rFonts w:ascii="Gill Sans Infant Std" w:eastAsia="Gill Sans Infant Std" w:hAnsi="Gill Sans Infant Std" w:cs="Gill Sans Infant Std"/>
                          <w:color w:val="FF0000"/>
                          <w:sz w:val="22"/>
                          <w:szCs w:val="22"/>
                        </w:rPr>
                        <w:t xml:space="preserve"> </w:t>
                      </w:r>
                      <w:r w:rsidRPr="00FC35F4">
                        <w:rPr>
                          <w:rFonts w:ascii="Gill Sans Infant Std" w:eastAsia="Gill Sans Infant Std" w:hAnsi="Gill Sans Infant Std" w:cs="Gill Sans Infant Std"/>
                          <w:sz w:val="22"/>
                          <w:szCs w:val="22"/>
                        </w:rPr>
                        <w:t>ii) Agree/disagree (pg 241)</w:t>
                      </w:r>
                    </w:p>
                    <w:p w14:paraId="3D17F9A9" w14:textId="77777777" w:rsidR="006B1B6B" w:rsidRPr="00926D4D" w:rsidRDefault="006B1B6B" w:rsidP="00926D4D">
                      <w:pPr>
                        <w:pStyle w:val="ListParagraph"/>
                        <w:ind w:left="1080"/>
                        <w:rPr>
                          <w:rFonts w:ascii="Gill Sans Infant Std" w:eastAsia="Gill Sans Infant Std" w:hAnsi="Gill Sans Infant Std" w:cs="Gill Sans Infant Std"/>
                          <w:sz w:val="22"/>
                          <w:szCs w:val="22"/>
                        </w:rPr>
                      </w:pPr>
                    </w:p>
                  </w:txbxContent>
                </v:textbox>
                <w10:wrap type="square" anchorx="margin"/>
              </v:shape>
            </w:pict>
          </mc:Fallback>
        </mc:AlternateContent>
      </w:r>
      <w:r w:rsidR="00E875C2" w:rsidRPr="00CD0B8D">
        <w:rPr>
          <w:rFonts w:ascii="Gill Sans Infant Std" w:eastAsia="Gill Sans Infant Std" w:hAnsi="Gill Sans Infant Std" w:cs="Gill Sans Infant Std"/>
          <w:sz w:val="22"/>
          <w:szCs w:val="22"/>
        </w:rPr>
        <w:t>The following ar</w:t>
      </w:r>
      <w:r w:rsidR="00771B0F" w:rsidRPr="00CD0B8D">
        <w:rPr>
          <w:rFonts w:ascii="Gill Sans Infant Std" w:eastAsia="Gill Sans Infant Std" w:hAnsi="Gill Sans Infant Std" w:cs="Gill Sans Infant Std"/>
          <w:sz w:val="22"/>
          <w:szCs w:val="22"/>
        </w:rPr>
        <w:t>e two</w:t>
      </w:r>
      <w:r w:rsidR="00E875C2" w:rsidRPr="00CD0B8D">
        <w:rPr>
          <w:rFonts w:ascii="Gill Sans Infant Std" w:eastAsia="Gill Sans Infant Std" w:hAnsi="Gill Sans Infant Std" w:cs="Gill Sans Infant Std"/>
          <w:sz w:val="22"/>
          <w:szCs w:val="22"/>
        </w:rPr>
        <w:t xml:space="preserve"> options for repeat activities that can be used to turn the knowledge acquired through the activity above into practice. You do not have to do all three of these, see which is most suitable to the group of children you are working with.</w:t>
      </w:r>
    </w:p>
    <w:p w14:paraId="68830C74" w14:textId="55214809" w:rsidR="00E875C2" w:rsidRPr="00CD0B8D" w:rsidRDefault="00E875C2"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 </w:t>
      </w:r>
    </w:p>
    <w:p w14:paraId="4DAE993C" w14:textId="55885782" w:rsidR="00FB233E" w:rsidRPr="00CD0B8D" w:rsidRDefault="00FB233E"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Frequency to be repeated: </w:t>
      </w:r>
      <w:r w:rsidR="00567C5D">
        <w:rPr>
          <w:rFonts w:ascii="Gill Sans Infant Std" w:eastAsia="Gill Sans Infant Std" w:hAnsi="Gill Sans Infant Std" w:cs="Gill Sans Infant Std"/>
          <w:i/>
          <w:sz w:val="22"/>
          <w:szCs w:val="22"/>
        </w:rPr>
        <w:t>15-25</w:t>
      </w:r>
      <w:r w:rsidRPr="00CD0B8D">
        <w:rPr>
          <w:rFonts w:ascii="Gill Sans Infant Std" w:eastAsia="Gill Sans Infant Std" w:hAnsi="Gill Sans Infant Std" w:cs="Gill Sans Infant Std"/>
          <w:i/>
          <w:sz w:val="22"/>
          <w:szCs w:val="22"/>
        </w:rPr>
        <w:t xml:space="preserve"> MINUTE ACTIVITY IS A ONE-OFF TO BE FOLLOWED BY ON-GOING DISCUSSION OF HARMFUL LANGUAGE</w:t>
      </w:r>
    </w:p>
    <w:p w14:paraId="7A2A846A" w14:textId="0F6D53F7" w:rsidR="001E3EE8" w:rsidRPr="00CD0B8D" w:rsidRDefault="001E3EE8"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Develop a list with the children</w:t>
      </w:r>
      <w:r w:rsidR="00AD6258" w:rsidRPr="00CD0B8D">
        <w:rPr>
          <w:rFonts w:ascii="Gill Sans Infant Std" w:eastAsia="Gill Sans Infant Std" w:hAnsi="Gill Sans Infant Std" w:cs="Gill Sans Infant Std"/>
          <w:sz w:val="22"/>
          <w:szCs w:val="22"/>
        </w:rPr>
        <w:t xml:space="preserve"> of the type</w:t>
      </w:r>
      <w:r w:rsidRPr="00CD0B8D">
        <w:rPr>
          <w:rFonts w:ascii="Gill Sans Infant Std" w:eastAsia="Gill Sans Infant Std" w:hAnsi="Gill Sans Infant Std" w:cs="Gill Sans Infant Std"/>
          <w:sz w:val="22"/>
          <w:szCs w:val="22"/>
        </w:rPr>
        <w:t xml:space="preserve">s of harmful expressions </w:t>
      </w:r>
      <w:r w:rsidR="00AD6258" w:rsidRPr="00CD0B8D">
        <w:rPr>
          <w:rFonts w:ascii="Gill Sans Infant Std" w:eastAsia="Gill Sans Infant Std" w:hAnsi="Gill Sans Infant Std" w:cs="Gill Sans Infant Std"/>
          <w:sz w:val="22"/>
          <w:szCs w:val="22"/>
        </w:rPr>
        <w:t>that rein</w:t>
      </w:r>
      <w:r w:rsidR="00130AE2" w:rsidRPr="00CD0B8D">
        <w:rPr>
          <w:rFonts w:ascii="Gill Sans Infant Std" w:eastAsia="Gill Sans Infant Std" w:hAnsi="Gill Sans Infant Std" w:cs="Gill Sans Infant Std"/>
          <w:sz w:val="22"/>
          <w:szCs w:val="22"/>
        </w:rPr>
        <w:t>force</w:t>
      </w:r>
      <w:r w:rsidR="00AD6258" w:rsidRPr="00CD0B8D">
        <w:rPr>
          <w:rFonts w:ascii="Gill Sans Infant Std" w:eastAsia="Gill Sans Infant Std" w:hAnsi="Gill Sans Infant Std" w:cs="Gill Sans Infant Std"/>
          <w:sz w:val="22"/>
          <w:szCs w:val="22"/>
        </w:rPr>
        <w:t xml:space="preserve"> negative stereotypes about girls and boys. </w:t>
      </w:r>
      <w:r w:rsidR="00E875C2" w:rsidRPr="00CD0B8D">
        <w:rPr>
          <w:rFonts w:ascii="Gill Sans Infant Std" w:eastAsia="Gill Sans Infant Std" w:hAnsi="Gill Sans Infant Std" w:cs="Gill Sans Infant Std"/>
          <w:sz w:val="22"/>
          <w:szCs w:val="22"/>
        </w:rPr>
        <w:t xml:space="preserve">You may want to list common expressions both in the language that you are </w:t>
      </w:r>
      <w:r w:rsidR="00E875C2" w:rsidRPr="00CD0B8D">
        <w:rPr>
          <w:rFonts w:ascii="Gill Sans Infant Std" w:eastAsia="Gill Sans Infant Std" w:hAnsi="Gill Sans Infant Std" w:cs="Gill Sans Infant Std"/>
          <w:sz w:val="22"/>
          <w:szCs w:val="22"/>
        </w:rPr>
        <w:lastRenderedPageBreak/>
        <w:t xml:space="preserve">using in the classroom as well as any other languages the children use at home. </w:t>
      </w:r>
    </w:p>
    <w:p w14:paraId="05675F91" w14:textId="1D56B7C5" w:rsidR="001E3EE8" w:rsidRDefault="00E875C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In English examples include: </w:t>
      </w:r>
      <w:r w:rsidR="001E3EE8" w:rsidRPr="00CD0B8D">
        <w:rPr>
          <w:rFonts w:ascii="Gill Sans Infant Std" w:eastAsia="Gill Sans Infant Std" w:hAnsi="Gill Sans Infant Std" w:cs="Gill Sans Infant Std"/>
          <w:sz w:val="22"/>
          <w:szCs w:val="22"/>
        </w:rPr>
        <w:t xml:space="preserve">“He throws like a girl” “Boys don’t cry” “That’s not very ladylike” “He cries like a girl” “You walk like a man” (when said to a girl) </w:t>
      </w:r>
      <w:r w:rsidR="00130AE2" w:rsidRPr="00CD0B8D">
        <w:rPr>
          <w:rFonts w:ascii="Gill Sans Infant Std" w:eastAsia="Gill Sans Infant Std" w:hAnsi="Gill Sans Infant Std" w:cs="Gill Sans Infant Std"/>
          <w:sz w:val="22"/>
          <w:szCs w:val="22"/>
        </w:rPr>
        <w:t xml:space="preserve">“Man up” </w:t>
      </w:r>
      <w:r w:rsidR="005969C6" w:rsidRPr="00CD0B8D">
        <w:rPr>
          <w:rFonts w:ascii="Gill Sans Infant Std" w:eastAsia="Gill Sans Infant Std" w:hAnsi="Gill Sans Infant Std" w:cs="Gill Sans Infant Std"/>
          <w:sz w:val="22"/>
          <w:szCs w:val="22"/>
        </w:rPr>
        <w:t xml:space="preserve">and </w:t>
      </w:r>
      <w:r w:rsidR="00130AE2" w:rsidRPr="00CD0B8D">
        <w:rPr>
          <w:rFonts w:ascii="Gill Sans Infant Std" w:eastAsia="Gill Sans Infant Std" w:hAnsi="Gill Sans Infant Std" w:cs="Gill Sans Infant Std"/>
          <w:sz w:val="22"/>
          <w:szCs w:val="22"/>
        </w:rPr>
        <w:t>“B</w:t>
      </w:r>
      <w:r w:rsidR="009C60B0" w:rsidRPr="00CD0B8D">
        <w:rPr>
          <w:rFonts w:ascii="Gill Sans Infant Std" w:eastAsia="Gill Sans Infant Std" w:hAnsi="Gill Sans Infant Std" w:cs="Gill Sans Infant Std"/>
          <w:sz w:val="22"/>
          <w:szCs w:val="22"/>
        </w:rPr>
        <w:t>e a man”</w:t>
      </w:r>
    </w:p>
    <w:p w14:paraId="22D4C49A" w14:textId="425A98EF" w:rsidR="005C6FED" w:rsidRDefault="005C6FE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Other stereotypes may include:</w:t>
      </w:r>
      <w:r>
        <w:rPr>
          <w:rStyle w:val="FootnoteReference"/>
          <w:rFonts w:ascii="Gill Sans Infant Std" w:eastAsia="Gill Sans Infant Std" w:hAnsi="Gill Sans Infant Std" w:cs="Gill Sans Infant Std"/>
          <w:sz w:val="22"/>
          <w:szCs w:val="22"/>
        </w:rPr>
        <w:footnoteReference w:id="19"/>
      </w:r>
    </w:p>
    <w:tbl>
      <w:tblPr>
        <w:tblStyle w:val="TableGrid"/>
        <w:tblW w:w="0" w:type="auto"/>
        <w:tblInd w:w="567" w:type="dxa"/>
        <w:tblLook w:val="04A0" w:firstRow="1" w:lastRow="0" w:firstColumn="1" w:lastColumn="0" w:noHBand="0" w:noVBand="1"/>
      </w:tblPr>
      <w:tblGrid>
        <w:gridCol w:w="3850"/>
        <w:gridCol w:w="3873"/>
      </w:tblGrid>
      <w:tr w:rsidR="005C6FED" w14:paraId="6AD48EE8" w14:textId="77777777" w:rsidTr="005C6FED">
        <w:tc>
          <w:tcPr>
            <w:tcW w:w="4145" w:type="dxa"/>
          </w:tcPr>
          <w:p w14:paraId="6A2144F2" w14:textId="0F19B496"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Girls</w:t>
            </w:r>
          </w:p>
        </w:tc>
        <w:tc>
          <w:tcPr>
            <w:tcW w:w="4145" w:type="dxa"/>
          </w:tcPr>
          <w:p w14:paraId="195EF473" w14:textId="2140132D"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Boys </w:t>
            </w:r>
          </w:p>
        </w:tc>
      </w:tr>
      <w:tr w:rsidR="005C6FED" w14:paraId="2AA7B830" w14:textId="77777777" w:rsidTr="005C6FED">
        <w:tc>
          <w:tcPr>
            <w:tcW w:w="4145" w:type="dxa"/>
          </w:tcPr>
          <w:p w14:paraId="18A38BC8"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Caregiver</w:t>
            </w:r>
          </w:p>
          <w:p w14:paraId="311B7B1E"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Mother</w:t>
            </w:r>
          </w:p>
          <w:p w14:paraId="62DB81F5"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Gossip</w:t>
            </w:r>
          </w:p>
          <w:p w14:paraId="76F4E871"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Emotional</w:t>
            </w:r>
          </w:p>
          <w:p w14:paraId="395ECF95"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Bossy</w:t>
            </w:r>
          </w:p>
          <w:p w14:paraId="0F7A1641"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Pretty</w:t>
            </w:r>
          </w:p>
          <w:p w14:paraId="04F57858"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Princess</w:t>
            </w:r>
          </w:p>
          <w:p w14:paraId="014F0384"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Passive</w:t>
            </w:r>
          </w:p>
          <w:p w14:paraId="2FF06110"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Delicate</w:t>
            </w:r>
          </w:p>
          <w:p w14:paraId="5BDC00FA"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Pure</w:t>
            </w:r>
          </w:p>
          <w:p w14:paraId="777B3DC8" w14:textId="5F7D27FE"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Weak</w:t>
            </w:r>
          </w:p>
        </w:tc>
        <w:tc>
          <w:tcPr>
            <w:tcW w:w="4145" w:type="dxa"/>
          </w:tcPr>
          <w:p w14:paraId="70EB79B6"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Risk-taker</w:t>
            </w:r>
          </w:p>
          <w:p w14:paraId="668F4F59"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Tough</w:t>
            </w:r>
          </w:p>
          <w:p w14:paraId="40538950"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Protector</w:t>
            </w:r>
          </w:p>
          <w:p w14:paraId="26E99C5A"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Head of household </w:t>
            </w:r>
          </w:p>
          <w:p w14:paraId="578A6EEA"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Decisive </w:t>
            </w:r>
          </w:p>
          <w:p w14:paraId="284F3CA6"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Breadwinner </w:t>
            </w:r>
          </w:p>
          <w:p w14:paraId="1BBEF842"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Strict </w:t>
            </w:r>
          </w:p>
          <w:p w14:paraId="074ACE73"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Man of the house</w:t>
            </w:r>
          </w:p>
          <w:p w14:paraId="74B44C12"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Strong</w:t>
            </w:r>
          </w:p>
          <w:p w14:paraId="0EBDFD22" w14:textId="77777777"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Do not cry </w:t>
            </w:r>
          </w:p>
          <w:p w14:paraId="4DFE2A40" w14:textId="27B72E1C" w:rsidR="005C6FED" w:rsidRDefault="005C6FED" w:rsidP="005C6FE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Decisive </w:t>
            </w:r>
          </w:p>
        </w:tc>
      </w:tr>
    </w:tbl>
    <w:p w14:paraId="3A887183" w14:textId="2F5D1B6E" w:rsidR="005C6FED" w:rsidRDefault="00696729" w:rsidP="005C6FED">
      <w:pPr>
        <w:ind w:left="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Discuss these stereotypes:</w:t>
      </w:r>
    </w:p>
    <w:p w14:paraId="21F222DB" w14:textId="7E46DA0C" w:rsidR="00696729" w:rsidRDefault="00696729" w:rsidP="005C6FED">
      <w:pPr>
        <w:ind w:left="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Can boys be caring and kind?</w:t>
      </w:r>
    </w:p>
    <w:p w14:paraId="7F27EDD9" w14:textId="23732FDF" w:rsidR="00696729" w:rsidRDefault="00696729" w:rsidP="005C6FED">
      <w:pPr>
        <w:ind w:left="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Can girls be brave and strong?</w:t>
      </w:r>
    </w:p>
    <w:p w14:paraId="15003ED4" w14:textId="551E1336" w:rsidR="00696729" w:rsidRDefault="00696729" w:rsidP="005C6FED">
      <w:pPr>
        <w:ind w:left="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Can both girls and boys like sports or reading?</w:t>
      </w:r>
    </w:p>
    <w:p w14:paraId="7DD3F081" w14:textId="5056444B" w:rsidR="00696729" w:rsidRDefault="00696729" w:rsidP="00696729">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What is the impact of these stereotypes on girls and boys?</w:t>
      </w:r>
    </w:p>
    <w:p w14:paraId="1886DCD9" w14:textId="41F17158" w:rsidR="00696729" w:rsidRPr="00926D4D" w:rsidRDefault="00696729" w:rsidP="00926D4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What would you say to people in your community who believe these stereotypes? What examples would you use to change their minds?</w:t>
      </w:r>
    </w:p>
    <w:p w14:paraId="005076EC" w14:textId="77777777" w:rsidR="00FB233E" w:rsidRPr="00CD0B8D" w:rsidRDefault="00FB233E" w:rsidP="00CD0B8D">
      <w:pPr>
        <w:jc w:val="both"/>
        <w:rPr>
          <w:rFonts w:ascii="Gill Sans Infant Std" w:eastAsia="Gill Sans Infant Std" w:hAnsi="Gill Sans Infant Std" w:cs="Gill Sans Infant Std"/>
          <w:i/>
          <w:sz w:val="22"/>
          <w:szCs w:val="22"/>
        </w:rPr>
      </w:pPr>
    </w:p>
    <w:p w14:paraId="17440D03" w14:textId="60C7E200" w:rsidR="00FB233E" w:rsidRPr="00CD0B8D" w:rsidRDefault="00FB233E"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Frequency to be repeated: ON-GOING DISCUSSION OF HARMFUL LANGUAGE TO FOLLOW ON FROM THE 15 MINUTE ACTIVITY ABOVE</w:t>
      </w:r>
    </w:p>
    <w:p w14:paraId="732F2D3D" w14:textId="77777777" w:rsidR="00130AE2" w:rsidRPr="00CD0B8D" w:rsidRDefault="00D024C1"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Whenever a child</w:t>
      </w:r>
      <w:r w:rsidR="00AD6258" w:rsidRPr="00CD0B8D">
        <w:rPr>
          <w:rFonts w:ascii="Gill Sans Infant Std" w:eastAsia="Gill Sans Infant Std" w:hAnsi="Gill Sans Infant Std" w:cs="Gill Sans Infant Std"/>
          <w:sz w:val="22"/>
          <w:szCs w:val="22"/>
        </w:rPr>
        <w:t xml:space="preserve"> uses one of these expressions, or</w:t>
      </w:r>
      <w:r w:rsidRPr="00CD0B8D">
        <w:rPr>
          <w:rFonts w:ascii="Gill Sans Infant Std" w:eastAsia="Gill Sans Infant Std" w:hAnsi="Gill Sans Infant Std" w:cs="Gill Sans Infant Std"/>
          <w:sz w:val="22"/>
          <w:szCs w:val="22"/>
        </w:rPr>
        <w:t xml:space="preserve"> says something that is reinforcing a stereotype</w:t>
      </w:r>
      <w:r w:rsidR="00130AE2" w:rsidRPr="00CD0B8D">
        <w:rPr>
          <w:rFonts w:ascii="Gill Sans Infant Std" w:eastAsia="Gill Sans Infant Std" w:hAnsi="Gill Sans Infant Std" w:cs="Gill Sans Infant Std"/>
          <w:sz w:val="22"/>
          <w:szCs w:val="22"/>
        </w:rPr>
        <w:t xml:space="preserve">: </w:t>
      </w:r>
    </w:p>
    <w:p w14:paraId="3C3E90B2" w14:textId="6E0269AB" w:rsidR="00130AE2" w:rsidRPr="00CD0B8D" w:rsidRDefault="00130AE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I</w:t>
      </w:r>
      <w:r w:rsidR="00036928" w:rsidRPr="00CD0B8D">
        <w:rPr>
          <w:rFonts w:ascii="Gill Sans Infant Std" w:eastAsia="Gill Sans Infant Std" w:hAnsi="Gill Sans Infant Std" w:cs="Gill Sans Infant Std"/>
          <w:sz w:val="22"/>
          <w:szCs w:val="22"/>
        </w:rPr>
        <w:t xml:space="preserve">dentify the phrase </w:t>
      </w:r>
      <w:r w:rsidRPr="00CD0B8D">
        <w:rPr>
          <w:rFonts w:ascii="Gill Sans Infant Std" w:eastAsia="Gill Sans Infant Std" w:hAnsi="Gill Sans Infant Std" w:cs="Gill Sans Infant Std"/>
          <w:sz w:val="22"/>
          <w:szCs w:val="22"/>
        </w:rPr>
        <w:t xml:space="preserve">they have used. </w:t>
      </w:r>
    </w:p>
    <w:p w14:paraId="75F3EFCE" w14:textId="10CEF10E" w:rsidR="00130AE2" w:rsidRPr="00CD0B8D" w:rsidRDefault="00130AE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child to think through why this might be harmful. </w:t>
      </w:r>
    </w:p>
    <w:p w14:paraId="7B8633B8" w14:textId="2A54C323" w:rsidR="00130AE2" w:rsidRPr="00CD0B8D" w:rsidRDefault="00130AE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E</w:t>
      </w:r>
      <w:r w:rsidR="00036928" w:rsidRPr="00CD0B8D">
        <w:rPr>
          <w:rFonts w:ascii="Gill Sans Infant Std" w:eastAsia="Gill Sans Infant Std" w:hAnsi="Gill Sans Infant Std" w:cs="Gill Sans Infant Std"/>
          <w:sz w:val="22"/>
          <w:szCs w:val="22"/>
        </w:rPr>
        <w:t>xplain why it is a problem to use such sentences</w:t>
      </w:r>
      <w:r w:rsidRPr="00CD0B8D">
        <w:rPr>
          <w:rFonts w:ascii="Gill Sans Infant Std" w:eastAsia="Gill Sans Infant Std" w:hAnsi="Gill Sans Infant Std" w:cs="Gill Sans Infant Std"/>
          <w:sz w:val="22"/>
          <w:szCs w:val="22"/>
        </w:rPr>
        <w:t>.</w:t>
      </w:r>
      <w:r w:rsidR="00036928" w:rsidRPr="00CD0B8D">
        <w:rPr>
          <w:rFonts w:ascii="Gill Sans Infant Std" w:eastAsia="Gill Sans Infant Std" w:hAnsi="Gill Sans Infant Std" w:cs="Gill Sans Infant Std"/>
          <w:sz w:val="22"/>
          <w:szCs w:val="22"/>
        </w:rPr>
        <w:t xml:space="preserve"> </w:t>
      </w:r>
    </w:p>
    <w:p w14:paraId="28C6BEE8" w14:textId="1C274A29" w:rsidR="00D024C1" w:rsidRPr="00CD0B8D" w:rsidRDefault="00130AE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lastRenderedPageBreak/>
        <w:t>T</w:t>
      </w:r>
      <w:r w:rsidR="00036928" w:rsidRPr="00CD0B8D">
        <w:rPr>
          <w:rFonts w:ascii="Gill Sans Infant Std" w:eastAsia="Gill Sans Infant Std" w:hAnsi="Gill Sans Infant Std" w:cs="Gill Sans Infant Std"/>
          <w:sz w:val="22"/>
          <w:szCs w:val="22"/>
        </w:rPr>
        <w:t xml:space="preserve">ry to find an alternative together that is more positive. </w:t>
      </w:r>
    </w:p>
    <w:p w14:paraId="799D638C" w14:textId="2547C8C9" w:rsidR="00267847" w:rsidRPr="00CD0B8D" w:rsidRDefault="00130AE2" w:rsidP="00CD0B8D">
      <w:pPr>
        <w:ind w:left="567"/>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sz w:val="22"/>
          <w:szCs w:val="22"/>
        </w:rPr>
        <w:t xml:space="preserve">If an individual child uses a harmful expression, to avoid humiliating the child, this may be best done in a one-to-one conversation. If it is a group of children who are all talking this way then the discussion can take place with </w:t>
      </w:r>
      <w:r w:rsidR="0042394B">
        <w:rPr>
          <w:rFonts w:ascii="Gill Sans Infant Std" w:eastAsia="Gill Sans Infant Std" w:hAnsi="Gill Sans Infant Std" w:cs="Gill Sans Infant Std"/>
          <w:sz w:val="22"/>
          <w:szCs w:val="22"/>
        </w:rPr>
        <w:t>the whole group</w:t>
      </w:r>
      <w:r w:rsidRPr="00CD0B8D">
        <w:rPr>
          <w:rFonts w:ascii="Gill Sans Infant Std" w:eastAsia="Gill Sans Infant Std" w:hAnsi="Gill Sans Infant Std" w:cs="Gill Sans Infant Std"/>
          <w:sz w:val="22"/>
          <w:szCs w:val="22"/>
        </w:rPr>
        <w:t xml:space="preserve">. </w:t>
      </w:r>
    </w:p>
    <w:p w14:paraId="2051AD1D" w14:textId="77777777" w:rsidR="00267847" w:rsidRPr="00CD0B8D" w:rsidRDefault="00267847" w:rsidP="00CD0B8D">
      <w:pPr>
        <w:jc w:val="both"/>
        <w:rPr>
          <w:rFonts w:ascii="Gill Sans Infant Std" w:eastAsia="Gill Sans Infant Std" w:hAnsi="Gill Sans Infant Std" w:cs="Gill Sans Infant Std"/>
          <w:b/>
          <w:sz w:val="26"/>
          <w:szCs w:val="26"/>
        </w:rPr>
        <w:sectPr w:rsidR="00267847" w:rsidRPr="00CD0B8D" w:rsidSect="00AA409D">
          <w:pgSz w:w="11900" w:h="16840"/>
          <w:pgMar w:top="1440" w:right="1800" w:bottom="1440" w:left="1800" w:header="708" w:footer="708" w:gutter="0"/>
          <w:cols w:space="708"/>
          <w:titlePg/>
          <w:docGrid w:linePitch="360"/>
        </w:sectPr>
      </w:pPr>
    </w:p>
    <w:p w14:paraId="3BD736C2" w14:textId="6A91E7AC" w:rsidR="0038467E" w:rsidRPr="00CD0B8D" w:rsidRDefault="00BB5F35" w:rsidP="00CD0B8D">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auto"/>
          <w:sz w:val="26"/>
          <w:szCs w:val="26"/>
        </w:rPr>
      </w:pPr>
      <w:r w:rsidRPr="00CD0B8D">
        <w:rPr>
          <w:rFonts w:ascii="Gill Sans Infant Std" w:eastAsia="Gill Sans Infant Std" w:hAnsi="Gill Sans Infant Std" w:cs="Gill Sans Infant Std"/>
          <w:bCs w:val="0"/>
          <w:color w:val="auto"/>
          <w:sz w:val="26"/>
          <w:szCs w:val="26"/>
        </w:rPr>
        <w:lastRenderedPageBreak/>
        <w:t xml:space="preserve">TOPIC </w:t>
      </w:r>
      <w:r w:rsidR="00D91345">
        <w:rPr>
          <w:rFonts w:ascii="Gill Sans Infant Std" w:eastAsia="Gill Sans Infant Std" w:hAnsi="Gill Sans Infant Std" w:cs="Gill Sans Infant Std"/>
          <w:bCs w:val="0"/>
          <w:color w:val="auto"/>
          <w:sz w:val="26"/>
          <w:szCs w:val="26"/>
        </w:rPr>
        <w:t>6</w:t>
      </w:r>
      <w:r w:rsidR="0038467E" w:rsidRPr="00CD0B8D">
        <w:rPr>
          <w:rFonts w:ascii="Gill Sans Infant Std" w:eastAsia="Gill Sans Infant Std" w:hAnsi="Gill Sans Infant Std" w:cs="Gill Sans Infant Std"/>
          <w:bCs w:val="0"/>
          <w:color w:val="auto"/>
          <w:sz w:val="26"/>
          <w:szCs w:val="26"/>
        </w:rPr>
        <w:t>: GENDER EQUALITY</w:t>
      </w:r>
      <w:r w:rsidR="0038467E" w:rsidRPr="00CD0B8D">
        <w:rPr>
          <w:rFonts w:ascii="Gill Sans Infant Std" w:eastAsia="Gill Sans Infant Std" w:hAnsi="Gill Sans Infant Std" w:cs="Gill Sans Infant Std"/>
          <w:sz w:val="26"/>
          <w:szCs w:val="26"/>
        </w:rPr>
        <w:t xml:space="preserve"> </w:t>
      </w:r>
    </w:p>
    <w:p w14:paraId="224BAF1A" w14:textId="77777777" w:rsidR="0038467E" w:rsidRPr="00CD0B8D" w:rsidRDefault="0038467E" w:rsidP="00CD0B8D">
      <w:pPr>
        <w:pStyle w:val="Heading4"/>
        <w:jc w:val="both"/>
        <w:rPr>
          <w:rFonts w:ascii="Gill Sans Infant Std" w:eastAsia="Gill Sans Infant Std" w:hAnsi="Gill Sans Infant Std" w:cs="Gill Sans Infant Std"/>
          <w:b/>
          <w:i w:val="0"/>
          <w:iCs w:val="0"/>
          <w:color w:val="auto"/>
          <w:sz w:val="26"/>
          <w:szCs w:val="26"/>
        </w:rPr>
      </w:pPr>
    </w:p>
    <w:p w14:paraId="4C893F67" w14:textId="77777777" w:rsidR="0038467E" w:rsidRPr="00CD0B8D" w:rsidRDefault="0038467E" w:rsidP="00CD0B8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369115DA" w14:textId="738DA576" w:rsidR="00AE0578" w:rsidRPr="00CD0B8D" w:rsidRDefault="00AE0578"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Both men and women can be and are equally successful at the same jobs, even though </w:t>
      </w:r>
      <w:r w:rsidR="00FC35F4">
        <w:rPr>
          <w:rFonts w:ascii="Gill Sans Infant Std" w:eastAsia="Gill Sans Infant Std" w:hAnsi="Gill Sans Infant Std" w:cs="Gill Sans Infant Std"/>
          <w:bCs/>
          <w:color w:val="7F7F7F" w:themeColor="text1" w:themeTint="80"/>
        </w:rPr>
        <w:t>children</w:t>
      </w:r>
      <w:r w:rsidRPr="00CD0B8D">
        <w:rPr>
          <w:rFonts w:ascii="Gill Sans Infant Std" w:eastAsia="Gill Sans Infant Std" w:hAnsi="Gill Sans Infant Std" w:cs="Gill Sans Infant Std"/>
          <w:bCs/>
          <w:color w:val="7F7F7F" w:themeColor="text1" w:themeTint="80"/>
        </w:rPr>
        <w:t xml:space="preserve"> may have learned that some occupations are only for women and some occupations are only for men.</w:t>
      </w:r>
    </w:p>
    <w:p w14:paraId="4189A416" w14:textId="77777777" w:rsidR="00AC1E3A" w:rsidRPr="00CD0B8D" w:rsidRDefault="00AC1E3A" w:rsidP="00CD0B8D">
      <w:pPr>
        <w:jc w:val="both"/>
        <w:rPr>
          <w:rFonts w:ascii="Gill Sans Infant Std" w:eastAsia="Gill Sans Infant Std" w:hAnsi="Gill Sans Infant Std" w:cs="Gill Sans Infant Std"/>
          <w:b/>
          <w:sz w:val="26"/>
          <w:szCs w:val="26"/>
        </w:rPr>
      </w:pPr>
    </w:p>
    <w:p w14:paraId="42DEE22A" w14:textId="77777777" w:rsidR="0038467E" w:rsidRPr="00CD0B8D" w:rsidRDefault="0038467E"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7B973A73" w14:textId="77777777" w:rsidR="0038467E" w:rsidRPr="00CD0B8D" w:rsidRDefault="0038467E" w:rsidP="00CD0B8D">
      <w:pPr>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This activity addresses the following domains </w:t>
      </w:r>
    </w:p>
    <w:p w14:paraId="73AA3BC5" w14:textId="33EFB772" w:rsidR="0038467E" w:rsidRPr="00CD0B8D" w:rsidRDefault="00D82B06"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Social and emotional learning </w:t>
      </w:r>
    </w:p>
    <w:p w14:paraId="64C3E748" w14:textId="052026B3" w:rsidR="0038467E" w:rsidRPr="00CD0B8D" w:rsidRDefault="00D82B06"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Self awareness</w:t>
      </w:r>
    </w:p>
    <w:p w14:paraId="2D49D940" w14:textId="3D794837" w:rsidR="00D82B06" w:rsidRPr="00CD0B8D" w:rsidRDefault="00D82B06"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Social awareness</w:t>
      </w:r>
    </w:p>
    <w:p w14:paraId="5BAE2694" w14:textId="77777777" w:rsidR="0098776E" w:rsidRPr="00CD0B8D" w:rsidRDefault="0098776E"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Violence prevention and response (awareness, reporting and referral) </w:t>
      </w:r>
    </w:p>
    <w:p w14:paraId="569F0F8C" w14:textId="77777777" w:rsidR="0098776E" w:rsidRPr="00CD0B8D" w:rsidRDefault="0098776E"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School climate/social norms</w:t>
      </w:r>
    </w:p>
    <w:p w14:paraId="690048F0" w14:textId="1E2F79AB" w:rsidR="00D82B06" w:rsidRPr="00CD0B8D" w:rsidRDefault="00D82B06"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Gender norms</w:t>
      </w:r>
    </w:p>
    <w:p w14:paraId="7AADED3C" w14:textId="77777777" w:rsidR="00D76D61" w:rsidRPr="00CD0B8D" w:rsidRDefault="00D76D61"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 xml:space="preserve">Gender concepts and identities </w:t>
      </w:r>
    </w:p>
    <w:p w14:paraId="1E5B4FB8" w14:textId="7D731EA3" w:rsidR="00D82B06" w:rsidRPr="00CD0B8D" w:rsidRDefault="00D82B06"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Gender equality</w:t>
      </w:r>
    </w:p>
    <w:p w14:paraId="4AFB1A5F" w14:textId="300DFAF8" w:rsidR="00D82B06" w:rsidRPr="00CD0B8D" w:rsidRDefault="00D82B06"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Power and status</w:t>
      </w:r>
    </w:p>
    <w:p w14:paraId="4A8C9297" w14:textId="77777777" w:rsidR="0038467E" w:rsidRPr="00CD0B8D" w:rsidRDefault="0038467E" w:rsidP="00CD0B8D">
      <w:pPr>
        <w:jc w:val="both"/>
        <w:rPr>
          <w:rFonts w:ascii="Gill Sans Infant Std" w:eastAsia="Gill Sans Infant Std" w:hAnsi="Gill Sans Infant Std" w:cs="Gill Sans Infant Std"/>
          <w:b/>
          <w:sz w:val="26"/>
          <w:szCs w:val="26"/>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32"/>
        <w:gridCol w:w="4168"/>
      </w:tblGrid>
      <w:tr w:rsidR="0038467E" w:rsidRPr="00CD0B8D" w14:paraId="60ABCC73" w14:textId="77777777" w:rsidTr="0038467E">
        <w:tc>
          <w:tcPr>
            <w:tcW w:w="4258" w:type="dxa"/>
            <w:shd w:val="clear" w:color="auto" w:fill="F2F2F2"/>
          </w:tcPr>
          <w:p w14:paraId="0DE0981B" w14:textId="77777777" w:rsidR="0038467E" w:rsidRPr="00CD0B8D" w:rsidRDefault="0038467E"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7C37F0D6" w14:textId="5C5E27AB" w:rsidR="00AE0578" w:rsidRPr="00CD0B8D" w:rsidRDefault="00356E40" w:rsidP="00381BF1">
            <w:pPr>
              <w:spacing w:before="120" w:after="120"/>
              <w:jc w:val="both"/>
              <w:rPr>
                <w:rFonts w:ascii="Gill Sans Infant Std" w:eastAsia="Gill Sans Infant Std" w:hAnsi="Gill Sans Infant Std" w:cs="Gill Sans Infant Std"/>
                <w:bCs/>
              </w:rPr>
            </w:pPr>
            <w:r w:rsidRPr="00CD0B8D">
              <w:rPr>
                <w:rFonts w:ascii="Gill Sans Infant Std" w:eastAsia="Gill Sans Infant Std" w:hAnsi="Gill Sans Infant Std" w:cs="Gill Sans Infant Std"/>
                <w:bCs/>
              </w:rPr>
              <w:t>B</w:t>
            </w:r>
            <w:r w:rsidR="00AE0578" w:rsidRPr="00CD0B8D">
              <w:rPr>
                <w:rFonts w:ascii="Gill Sans Infant Std" w:eastAsia="Gill Sans Infant Std" w:hAnsi="Gill Sans Infant Std" w:cs="Gill Sans Infant Std"/>
                <w:bCs/>
              </w:rPr>
              <w:t>oth men and women</w:t>
            </w:r>
            <w:r w:rsidR="00381BF1">
              <w:rPr>
                <w:rFonts w:ascii="Gill Sans Infant Std" w:eastAsia="Gill Sans Infant Std" w:hAnsi="Gill Sans Infant Std" w:cs="Gill Sans Infant Std"/>
                <w:bCs/>
              </w:rPr>
              <w:t xml:space="preserve"> have the right to work and can do the</w:t>
            </w:r>
            <w:r w:rsidR="00AE0578" w:rsidRPr="00CD0B8D">
              <w:rPr>
                <w:rFonts w:ascii="Gill Sans Infant Std" w:eastAsia="Gill Sans Infant Std" w:hAnsi="Gill Sans Infant Std" w:cs="Gill Sans Infant Std"/>
                <w:bCs/>
              </w:rPr>
              <w:t xml:space="preserve"> same jobs</w:t>
            </w:r>
            <w:r w:rsidR="00381BF1">
              <w:rPr>
                <w:rStyle w:val="CommentReference"/>
              </w:rPr>
              <w:t>,</w:t>
            </w:r>
            <w:r w:rsidR="00AE0578" w:rsidRPr="00CD0B8D">
              <w:rPr>
                <w:rFonts w:ascii="Gill Sans Infant Std" w:eastAsia="Gill Sans Infant Std" w:hAnsi="Gill Sans Infant Std" w:cs="Gill Sans Infant Std"/>
                <w:bCs/>
              </w:rPr>
              <w:t xml:space="preserve"> </w:t>
            </w:r>
            <w:r w:rsidRPr="00CD0B8D">
              <w:rPr>
                <w:rFonts w:ascii="Gill Sans Infant Std" w:eastAsia="Gill Sans Infant Std" w:hAnsi="Gill Sans Infant Std" w:cs="Gill Sans Infant Std"/>
                <w:bCs/>
              </w:rPr>
              <w:t xml:space="preserve">all the girls and boys </w:t>
            </w:r>
            <w:r w:rsidR="00AE0578" w:rsidRPr="00CD0B8D">
              <w:rPr>
                <w:rFonts w:ascii="Gill Sans Infant Std" w:eastAsia="Gill Sans Infant Std" w:hAnsi="Gill Sans Infant Std" w:cs="Gill Sans Infant Std"/>
                <w:bCs/>
              </w:rPr>
              <w:t xml:space="preserve">should feel free to </w:t>
            </w:r>
            <w:r w:rsidRPr="00CD0B8D">
              <w:rPr>
                <w:rFonts w:ascii="Gill Sans Infant Std" w:eastAsia="Gill Sans Infant Std" w:hAnsi="Gill Sans Infant Std" w:cs="Gill Sans Infant Std"/>
                <w:bCs/>
              </w:rPr>
              <w:t>dream of doing any job they like, despite what society teaches them.</w:t>
            </w:r>
          </w:p>
        </w:tc>
        <w:tc>
          <w:tcPr>
            <w:tcW w:w="4258" w:type="dxa"/>
            <w:shd w:val="clear" w:color="auto" w:fill="F2F2F2"/>
          </w:tcPr>
          <w:p w14:paraId="091F4851" w14:textId="77777777" w:rsidR="0038467E" w:rsidRPr="00CD0B8D" w:rsidRDefault="0038467E"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7027A6DB" w14:textId="77777777" w:rsidR="00A21E91" w:rsidRPr="00CD0B8D" w:rsidRDefault="00A21E91"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 xml:space="preserve">Pictures of jobs </w:t>
            </w:r>
          </w:p>
          <w:p w14:paraId="666C5CDE" w14:textId="77777777" w:rsidR="00795E4F" w:rsidRPr="00CD0B8D" w:rsidRDefault="00795E4F"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 xml:space="preserve">Container/box to put the pictures into </w:t>
            </w:r>
          </w:p>
          <w:p w14:paraId="39613144" w14:textId="6E9F4BB1" w:rsidR="0038467E" w:rsidRPr="00CD0B8D" w:rsidRDefault="00A21E91"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Blackboard and chalk, whiteboard and markers, or large paper and markers</w:t>
            </w:r>
          </w:p>
        </w:tc>
      </w:tr>
      <w:tr w:rsidR="0038467E" w:rsidRPr="00CD0B8D" w14:paraId="7F17E688" w14:textId="77777777" w:rsidTr="0038467E">
        <w:tc>
          <w:tcPr>
            <w:tcW w:w="4258" w:type="dxa"/>
            <w:shd w:val="clear" w:color="auto" w:fill="F2F2F2"/>
          </w:tcPr>
          <w:p w14:paraId="39CF544F" w14:textId="6633AADB" w:rsidR="0038467E" w:rsidRPr="00CD0B8D" w:rsidRDefault="0038467E"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lastRenderedPageBreak/>
              <w:t xml:space="preserve">How long this will take:  </w:t>
            </w:r>
          </w:p>
          <w:p w14:paraId="61E23031" w14:textId="5CFD74E8" w:rsidR="0038467E" w:rsidRPr="00CD0B8D" w:rsidRDefault="0038467E" w:rsidP="00CD0B8D">
            <w:pPr>
              <w:spacing w:before="120" w:after="120"/>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sz w:val="26"/>
                <w:szCs w:val="26"/>
              </w:rPr>
              <w:t xml:space="preserve">5 minutes – mindfulness activity       45 minutes – learning activity        15 minutes – activity with </w:t>
            </w:r>
            <w:r w:rsidR="00AC61AE">
              <w:rPr>
                <w:rFonts w:ascii="Gill Sans Infant Std" w:eastAsia="Gill Sans Infant Std" w:hAnsi="Gill Sans Infant Std" w:cs="Gill Sans Infant Std"/>
                <w:sz w:val="26"/>
                <w:szCs w:val="26"/>
              </w:rPr>
              <w:t xml:space="preserve">13-16 </w:t>
            </w:r>
            <w:r w:rsidRPr="00CD0B8D">
              <w:rPr>
                <w:rFonts w:ascii="Gill Sans Infant Std" w:eastAsia="Gill Sans Infant Std" w:hAnsi="Gill Sans Infant Std" w:cs="Gill Sans Infant Std"/>
                <w:sz w:val="26"/>
                <w:szCs w:val="26"/>
              </w:rPr>
              <w:t xml:space="preserve"> y.o.  15 minutes – repeat activity</w:t>
            </w:r>
          </w:p>
        </w:tc>
        <w:tc>
          <w:tcPr>
            <w:tcW w:w="4258" w:type="dxa"/>
            <w:shd w:val="clear" w:color="auto" w:fill="F2F2F2"/>
          </w:tcPr>
          <w:p w14:paraId="3D5FAB4E" w14:textId="77777777" w:rsidR="0038467E" w:rsidRPr="00CD0B8D" w:rsidRDefault="0038467E"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Where will we be:  </w:t>
            </w:r>
          </w:p>
          <w:p w14:paraId="1A3BB192" w14:textId="77777777" w:rsidR="0038467E" w:rsidRPr="00CD0B8D" w:rsidRDefault="0038467E" w:rsidP="00CD0B8D">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rPr>
              <w:t>Inside with a blank wall or board where you can stick the signs</w:t>
            </w:r>
          </w:p>
        </w:tc>
      </w:tr>
    </w:tbl>
    <w:p w14:paraId="51DC7F24" w14:textId="77777777" w:rsidR="0038467E" w:rsidRPr="00CD0B8D" w:rsidRDefault="0038467E" w:rsidP="00CD0B8D">
      <w:pPr>
        <w:jc w:val="both"/>
        <w:rPr>
          <w:rFonts w:ascii="Gill Sans Infant Std" w:eastAsia="Gill Sans Infant Std" w:hAnsi="Gill Sans Infant Std" w:cs="Gill Sans Infant Std"/>
          <w:b/>
          <w:sz w:val="26"/>
          <w:szCs w:val="26"/>
        </w:rPr>
      </w:pPr>
    </w:p>
    <w:p w14:paraId="13067002" w14:textId="751312CA" w:rsidR="0038467E" w:rsidRPr="00CD0B8D" w:rsidRDefault="0075685B"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P</w:t>
      </w:r>
      <w:r w:rsidR="0038467E" w:rsidRPr="00CD0B8D">
        <w:rPr>
          <w:rFonts w:ascii="Gill Sans Infant Std" w:eastAsia="Gill Sans Infant Std" w:hAnsi="Gill Sans Infant Std" w:cs="Gill Sans Infant Std"/>
          <w:b/>
          <w:sz w:val="26"/>
          <w:szCs w:val="26"/>
        </w:rPr>
        <w:t>reparations:</w:t>
      </w:r>
    </w:p>
    <w:p w14:paraId="263B63ED" w14:textId="7A719C54" w:rsidR="0075685B" w:rsidRPr="00CD0B8D" w:rsidRDefault="0075685B" w:rsidP="00CD0B8D">
      <w:pPr>
        <w:pStyle w:val="ListParagraph"/>
        <w:numPr>
          <w:ilvl w:val="0"/>
          <w:numId w:val="11"/>
        </w:numPr>
        <w:ind w:left="567"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bCs/>
          <w:color w:val="000000" w:themeColor="text1"/>
          <w:sz w:val="22"/>
          <w:szCs w:val="22"/>
        </w:rPr>
        <w:t xml:space="preserve">On pieces of paper, draw pictures or write to depict several different occupations, including jobs that society normally </w:t>
      </w:r>
      <w:r w:rsidR="00F54F4F" w:rsidRPr="00CD0B8D">
        <w:rPr>
          <w:rFonts w:ascii="Gill Sans Infant Std" w:eastAsia="Gill Sans Infant Std" w:hAnsi="Gill Sans Infant Std" w:cs="Gill Sans Infant Std"/>
          <w:bCs/>
          <w:color w:val="000000" w:themeColor="text1"/>
          <w:sz w:val="22"/>
          <w:szCs w:val="22"/>
        </w:rPr>
        <w:t xml:space="preserve">links with only men or links only with </w:t>
      </w:r>
      <w:r w:rsidRPr="00CD0B8D">
        <w:rPr>
          <w:rFonts w:ascii="Gill Sans Infant Std" w:eastAsia="Gill Sans Infant Std" w:hAnsi="Gill Sans Infant Std" w:cs="Gill Sans Infant Std"/>
          <w:bCs/>
          <w:color w:val="000000" w:themeColor="text1"/>
          <w:sz w:val="22"/>
          <w:szCs w:val="22"/>
        </w:rPr>
        <w:t xml:space="preserve">women only. Words may be added beside the pictures.Some examples: </w:t>
      </w:r>
    </w:p>
    <w:p w14:paraId="4F75449A" w14:textId="31E7F70A" w:rsidR="0075685B" w:rsidRPr="00CD0B8D" w:rsidRDefault="0075685B" w:rsidP="00CD0B8D">
      <w:pPr>
        <w:pStyle w:val="ListParagraph"/>
        <w:numPr>
          <w:ilvl w:val="0"/>
          <w:numId w:val="4"/>
        </w:numPr>
        <w:ind w:left="1134"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bCs/>
          <w:color w:val="000000" w:themeColor="text1"/>
          <w:sz w:val="22"/>
          <w:szCs w:val="22"/>
        </w:rPr>
        <w:t xml:space="preserve">Farmer </w:t>
      </w:r>
      <w:r w:rsidR="00A21E91" w:rsidRPr="00CD0B8D">
        <w:rPr>
          <w:rFonts w:ascii="Gill Sans Infant Std" w:eastAsia="Gill Sans Infant Std" w:hAnsi="Gill Sans Infant Std" w:cs="Gill Sans Infant Std"/>
          <w:bCs/>
          <w:color w:val="000000" w:themeColor="text1"/>
          <w:sz w:val="22"/>
          <w:szCs w:val="22"/>
        </w:rPr>
        <w:tab/>
      </w:r>
      <w:r w:rsidR="00A21E91" w:rsidRPr="00CD0B8D">
        <w:rPr>
          <w:rFonts w:ascii="Gill Sans Infant Std" w:eastAsia="Gill Sans Infant Std" w:hAnsi="Gill Sans Infant Std" w:cs="Gill Sans Infant Std"/>
          <w:bCs/>
          <w:color w:val="000000" w:themeColor="text1"/>
          <w:sz w:val="22"/>
          <w:szCs w:val="22"/>
        </w:rPr>
        <w:tab/>
      </w:r>
      <w:r w:rsidR="00792F6D" w:rsidRPr="00CD0B8D">
        <w:rPr>
          <w:rFonts w:ascii="Gill Sans Infant Std" w:eastAsia="Gill Sans Infant Std" w:hAnsi="Gill Sans Infant Std" w:cs="Gill Sans Infant Std"/>
          <w:bCs/>
          <w:color w:val="000000" w:themeColor="text1"/>
          <w:sz w:val="22"/>
          <w:szCs w:val="22"/>
        </w:rPr>
        <w:tab/>
      </w:r>
      <w:r w:rsidRPr="00CD0B8D">
        <w:rPr>
          <w:rFonts w:ascii="Gill Sans Infant Std" w:eastAsia="Gill Sans Infant Std" w:hAnsi="Gill Sans Infant Std" w:cs="Gill Sans Infant Std"/>
          <w:bCs/>
          <w:color w:val="000000" w:themeColor="text1"/>
          <w:sz w:val="22"/>
          <w:szCs w:val="22"/>
        </w:rPr>
        <w:t xml:space="preserve">Nurse </w:t>
      </w:r>
      <w:r w:rsidR="00A21E91" w:rsidRPr="00CD0B8D">
        <w:rPr>
          <w:rFonts w:ascii="Gill Sans Infant Std" w:eastAsia="Gill Sans Infant Std" w:hAnsi="Gill Sans Infant Std" w:cs="Gill Sans Infant Std"/>
          <w:bCs/>
          <w:color w:val="000000" w:themeColor="text1"/>
          <w:sz w:val="22"/>
          <w:szCs w:val="22"/>
        </w:rPr>
        <w:tab/>
      </w:r>
      <w:r w:rsidR="00A21E91" w:rsidRPr="00CD0B8D">
        <w:rPr>
          <w:rFonts w:ascii="Gill Sans Infant Std" w:eastAsia="Gill Sans Infant Std" w:hAnsi="Gill Sans Infant Std" w:cs="Gill Sans Infant Std"/>
          <w:bCs/>
          <w:color w:val="000000" w:themeColor="text1"/>
          <w:sz w:val="22"/>
          <w:szCs w:val="22"/>
        </w:rPr>
        <w:tab/>
      </w:r>
      <w:r w:rsidR="00A21E91" w:rsidRPr="00CD0B8D">
        <w:rPr>
          <w:rFonts w:ascii="Gill Sans Infant Std" w:eastAsia="Gill Sans Infant Std" w:hAnsi="Gill Sans Infant Std" w:cs="Gill Sans Infant Std"/>
          <w:bCs/>
          <w:color w:val="000000" w:themeColor="text1"/>
          <w:sz w:val="22"/>
          <w:szCs w:val="22"/>
        </w:rPr>
        <w:tab/>
      </w:r>
      <w:r w:rsidRPr="00CD0B8D">
        <w:rPr>
          <w:rFonts w:ascii="Gill Sans Infant Std" w:eastAsia="Gill Sans Infant Std" w:hAnsi="Gill Sans Infant Std" w:cs="Gill Sans Infant Std"/>
          <w:bCs/>
          <w:color w:val="000000" w:themeColor="text1"/>
          <w:sz w:val="22"/>
          <w:szCs w:val="22"/>
        </w:rPr>
        <w:t xml:space="preserve">Kindergarten assistant </w:t>
      </w:r>
    </w:p>
    <w:p w14:paraId="60D5A90D" w14:textId="3F6AD525" w:rsidR="0075685B" w:rsidRPr="00CD0B8D" w:rsidRDefault="0075685B" w:rsidP="00CD0B8D">
      <w:pPr>
        <w:pStyle w:val="ListParagraph"/>
        <w:numPr>
          <w:ilvl w:val="0"/>
          <w:numId w:val="4"/>
        </w:numPr>
        <w:ind w:left="1134"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bCs/>
          <w:color w:val="000000" w:themeColor="text1"/>
          <w:sz w:val="22"/>
          <w:szCs w:val="22"/>
        </w:rPr>
        <w:t xml:space="preserve">Professor </w:t>
      </w:r>
      <w:r w:rsidR="00A21E91" w:rsidRPr="00CD0B8D">
        <w:rPr>
          <w:rFonts w:ascii="Gill Sans Infant Std" w:eastAsia="Gill Sans Infant Std" w:hAnsi="Gill Sans Infant Std" w:cs="Gill Sans Infant Std"/>
          <w:bCs/>
          <w:color w:val="000000" w:themeColor="text1"/>
          <w:sz w:val="22"/>
          <w:szCs w:val="22"/>
        </w:rPr>
        <w:tab/>
      </w:r>
      <w:r w:rsidR="00792F6D" w:rsidRPr="00CD0B8D">
        <w:rPr>
          <w:rFonts w:ascii="Gill Sans Infant Std" w:eastAsia="Gill Sans Infant Std" w:hAnsi="Gill Sans Infant Std" w:cs="Gill Sans Infant Std"/>
          <w:bCs/>
          <w:color w:val="000000" w:themeColor="text1"/>
          <w:sz w:val="22"/>
          <w:szCs w:val="22"/>
        </w:rPr>
        <w:tab/>
      </w:r>
      <w:r w:rsidR="002D2410" w:rsidRPr="00CD0B8D">
        <w:rPr>
          <w:rFonts w:ascii="Gill Sans Infant Std" w:eastAsia="Gill Sans Infant Std" w:hAnsi="Gill Sans Infant Std" w:cs="Gill Sans Infant Std"/>
          <w:bCs/>
          <w:color w:val="000000" w:themeColor="text1"/>
          <w:sz w:val="22"/>
          <w:szCs w:val="22"/>
        </w:rPr>
        <w:tab/>
      </w:r>
      <w:r w:rsidRPr="00CD0B8D">
        <w:rPr>
          <w:rFonts w:ascii="Gill Sans Infant Std" w:eastAsia="Gill Sans Infant Std" w:hAnsi="Gill Sans Infant Std" w:cs="Gill Sans Infant Std"/>
          <w:bCs/>
          <w:color w:val="000000" w:themeColor="text1"/>
          <w:sz w:val="22"/>
          <w:szCs w:val="22"/>
        </w:rPr>
        <w:t xml:space="preserve">Brick maker </w:t>
      </w:r>
      <w:r w:rsidR="00A21E91" w:rsidRPr="00CD0B8D">
        <w:rPr>
          <w:rFonts w:ascii="Gill Sans Infant Std" w:eastAsia="Gill Sans Infant Std" w:hAnsi="Gill Sans Infant Std" w:cs="Gill Sans Infant Std"/>
          <w:bCs/>
          <w:color w:val="000000" w:themeColor="text1"/>
          <w:sz w:val="22"/>
          <w:szCs w:val="22"/>
        </w:rPr>
        <w:tab/>
      </w:r>
      <w:r w:rsidR="00A21E91" w:rsidRPr="00CD0B8D">
        <w:rPr>
          <w:rFonts w:ascii="Gill Sans Infant Std" w:eastAsia="Gill Sans Infant Std" w:hAnsi="Gill Sans Infant Std" w:cs="Gill Sans Infant Std"/>
          <w:bCs/>
          <w:color w:val="000000" w:themeColor="text1"/>
          <w:sz w:val="22"/>
          <w:szCs w:val="22"/>
        </w:rPr>
        <w:tab/>
      </w:r>
      <w:r w:rsidRPr="00CD0B8D">
        <w:rPr>
          <w:rFonts w:ascii="Gill Sans Infant Std" w:eastAsia="Gill Sans Infant Std" w:hAnsi="Gill Sans Infant Std" w:cs="Gill Sans Infant Std"/>
          <w:bCs/>
          <w:color w:val="000000" w:themeColor="text1"/>
          <w:sz w:val="22"/>
          <w:szCs w:val="22"/>
        </w:rPr>
        <w:t xml:space="preserve">Politician </w:t>
      </w:r>
    </w:p>
    <w:p w14:paraId="7FC34125" w14:textId="4954FFA6" w:rsidR="0075685B" w:rsidRPr="00CD0B8D" w:rsidRDefault="0075685B" w:rsidP="00CD0B8D">
      <w:pPr>
        <w:pStyle w:val="ListParagraph"/>
        <w:numPr>
          <w:ilvl w:val="0"/>
          <w:numId w:val="4"/>
        </w:numPr>
        <w:ind w:left="1134"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bCs/>
          <w:color w:val="000000" w:themeColor="text1"/>
          <w:sz w:val="22"/>
          <w:szCs w:val="22"/>
        </w:rPr>
        <w:t xml:space="preserve">Tailor </w:t>
      </w:r>
      <w:r w:rsidR="00A21E91" w:rsidRPr="00CD0B8D">
        <w:rPr>
          <w:rFonts w:ascii="Gill Sans Infant Std" w:eastAsia="Gill Sans Infant Std" w:hAnsi="Gill Sans Infant Std" w:cs="Gill Sans Infant Std"/>
          <w:bCs/>
          <w:color w:val="000000" w:themeColor="text1"/>
          <w:sz w:val="22"/>
          <w:szCs w:val="22"/>
        </w:rPr>
        <w:tab/>
      </w:r>
      <w:r w:rsidR="00A21E91" w:rsidRPr="00CD0B8D">
        <w:rPr>
          <w:rFonts w:ascii="Gill Sans Infant Std" w:eastAsia="Gill Sans Infant Std" w:hAnsi="Gill Sans Infant Std" w:cs="Gill Sans Infant Std"/>
          <w:bCs/>
          <w:color w:val="000000" w:themeColor="text1"/>
          <w:sz w:val="22"/>
          <w:szCs w:val="22"/>
        </w:rPr>
        <w:tab/>
      </w:r>
      <w:r w:rsidR="00792F6D" w:rsidRPr="00CD0B8D">
        <w:rPr>
          <w:rFonts w:ascii="Gill Sans Infant Std" w:eastAsia="Gill Sans Infant Std" w:hAnsi="Gill Sans Infant Std" w:cs="Gill Sans Infant Std"/>
          <w:bCs/>
          <w:color w:val="000000" w:themeColor="text1"/>
          <w:sz w:val="22"/>
          <w:szCs w:val="22"/>
        </w:rPr>
        <w:tab/>
      </w:r>
      <w:r w:rsidRPr="00CD0B8D">
        <w:rPr>
          <w:rFonts w:ascii="Gill Sans Infant Std" w:eastAsia="Gill Sans Infant Std" w:hAnsi="Gill Sans Infant Std" w:cs="Gill Sans Infant Std"/>
          <w:bCs/>
          <w:color w:val="000000" w:themeColor="text1"/>
          <w:sz w:val="22"/>
          <w:szCs w:val="22"/>
        </w:rPr>
        <w:t xml:space="preserve">Policeman </w:t>
      </w:r>
      <w:r w:rsidR="00A21E91" w:rsidRPr="00CD0B8D">
        <w:rPr>
          <w:rFonts w:ascii="Gill Sans Infant Std" w:eastAsia="Gill Sans Infant Std" w:hAnsi="Gill Sans Infant Std" w:cs="Gill Sans Infant Std"/>
          <w:bCs/>
          <w:color w:val="000000" w:themeColor="text1"/>
          <w:sz w:val="22"/>
          <w:szCs w:val="22"/>
        </w:rPr>
        <w:tab/>
      </w:r>
      <w:r w:rsidR="00A21E91" w:rsidRPr="00CD0B8D">
        <w:rPr>
          <w:rFonts w:ascii="Gill Sans Infant Std" w:eastAsia="Gill Sans Infant Std" w:hAnsi="Gill Sans Infant Std" w:cs="Gill Sans Infant Std"/>
          <w:bCs/>
          <w:color w:val="000000" w:themeColor="text1"/>
          <w:sz w:val="22"/>
          <w:szCs w:val="22"/>
        </w:rPr>
        <w:tab/>
      </w:r>
      <w:r w:rsidRPr="00CD0B8D">
        <w:rPr>
          <w:rFonts w:ascii="Gill Sans Infant Std" w:eastAsia="Gill Sans Infant Std" w:hAnsi="Gill Sans Infant Std" w:cs="Gill Sans Infant Std"/>
          <w:bCs/>
          <w:color w:val="000000" w:themeColor="text1"/>
          <w:sz w:val="22"/>
          <w:szCs w:val="22"/>
        </w:rPr>
        <w:t xml:space="preserve">Bicycle repairer </w:t>
      </w:r>
    </w:p>
    <w:p w14:paraId="00A71817" w14:textId="1244B7B1" w:rsidR="0075685B" w:rsidRPr="00CD0B8D" w:rsidRDefault="0075685B" w:rsidP="00CD0B8D">
      <w:pPr>
        <w:pStyle w:val="ListParagraph"/>
        <w:numPr>
          <w:ilvl w:val="0"/>
          <w:numId w:val="4"/>
        </w:numPr>
        <w:ind w:left="1134"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bCs/>
          <w:color w:val="000000" w:themeColor="text1"/>
          <w:sz w:val="22"/>
          <w:szCs w:val="22"/>
        </w:rPr>
        <w:t xml:space="preserve">Fisherman </w:t>
      </w:r>
      <w:r w:rsidR="00A21E91" w:rsidRPr="00CD0B8D">
        <w:rPr>
          <w:rFonts w:ascii="Gill Sans Infant Std" w:eastAsia="Gill Sans Infant Std" w:hAnsi="Gill Sans Infant Std" w:cs="Gill Sans Infant Std"/>
          <w:bCs/>
          <w:color w:val="000000" w:themeColor="text1"/>
          <w:sz w:val="22"/>
          <w:szCs w:val="22"/>
        </w:rPr>
        <w:tab/>
      </w:r>
      <w:r w:rsidR="00792F6D" w:rsidRPr="00CD0B8D">
        <w:rPr>
          <w:rFonts w:ascii="Gill Sans Infant Std" w:eastAsia="Gill Sans Infant Std" w:hAnsi="Gill Sans Infant Std" w:cs="Gill Sans Infant Std"/>
          <w:bCs/>
          <w:color w:val="000000" w:themeColor="text1"/>
          <w:sz w:val="22"/>
          <w:szCs w:val="22"/>
        </w:rPr>
        <w:tab/>
      </w:r>
      <w:r w:rsidR="005F6D2D">
        <w:rPr>
          <w:rFonts w:ascii="Gill Sans Infant Std" w:eastAsia="Gill Sans Infant Std" w:hAnsi="Gill Sans Infant Std" w:cs="Gill Sans Infant Std"/>
          <w:bCs/>
          <w:color w:val="000000" w:themeColor="text1"/>
          <w:sz w:val="22"/>
          <w:szCs w:val="22"/>
        </w:rPr>
        <w:tab/>
      </w:r>
      <w:r w:rsidRPr="00CD0B8D">
        <w:rPr>
          <w:rFonts w:ascii="Gill Sans Infant Std" w:eastAsia="Gill Sans Infant Std" w:hAnsi="Gill Sans Infant Std" w:cs="Gill Sans Infant Std"/>
          <w:bCs/>
          <w:color w:val="000000" w:themeColor="text1"/>
          <w:sz w:val="22"/>
          <w:szCs w:val="22"/>
        </w:rPr>
        <w:t xml:space="preserve">Shop owner </w:t>
      </w:r>
      <w:r w:rsidR="00A21E91" w:rsidRPr="00CD0B8D">
        <w:rPr>
          <w:rFonts w:ascii="Gill Sans Infant Std" w:eastAsia="Gill Sans Infant Std" w:hAnsi="Gill Sans Infant Std" w:cs="Gill Sans Infant Std"/>
          <w:bCs/>
          <w:color w:val="000000" w:themeColor="text1"/>
          <w:sz w:val="22"/>
          <w:szCs w:val="22"/>
        </w:rPr>
        <w:tab/>
      </w:r>
      <w:r w:rsidR="00A21E91" w:rsidRPr="00CD0B8D">
        <w:rPr>
          <w:rFonts w:ascii="Gill Sans Infant Std" w:eastAsia="Gill Sans Infant Std" w:hAnsi="Gill Sans Infant Std" w:cs="Gill Sans Infant Std"/>
          <w:bCs/>
          <w:color w:val="000000" w:themeColor="text1"/>
          <w:sz w:val="22"/>
          <w:szCs w:val="22"/>
        </w:rPr>
        <w:tab/>
      </w:r>
      <w:r w:rsidRPr="00CD0B8D">
        <w:rPr>
          <w:rFonts w:ascii="Gill Sans Infant Std" w:eastAsia="Gill Sans Infant Std" w:hAnsi="Gill Sans Infant Std" w:cs="Gill Sans Infant Std"/>
          <w:bCs/>
          <w:color w:val="000000" w:themeColor="text1"/>
          <w:sz w:val="22"/>
          <w:szCs w:val="22"/>
        </w:rPr>
        <w:t xml:space="preserve">Construction worker </w:t>
      </w:r>
    </w:p>
    <w:p w14:paraId="2553D059" w14:textId="1F2A90D4" w:rsidR="0075685B" w:rsidRPr="00CD0B8D" w:rsidRDefault="0075685B" w:rsidP="00CD0B8D">
      <w:pPr>
        <w:pStyle w:val="ListParagraph"/>
        <w:numPr>
          <w:ilvl w:val="0"/>
          <w:numId w:val="4"/>
        </w:numPr>
        <w:ind w:left="1134"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bCs/>
          <w:color w:val="000000" w:themeColor="text1"/>
          <w:sz w:val="22"/>
          <w:szCs w:val="22"/>
        </w:rPr>
        <w:t xml:space="preserve">Vegetable seller </w:t>
      </w:r>
      <w:r w:rsidR="00A21E91" w:rsidRPr="00CD0B8D">
        <w:rPr>
          <w:rFonts w:ascii="Gill Sans Infant Std" w:eastAsia="Gill Sans Infant Std" w:hAnsi="Gill Sans Infant Std" w:cs="Gill Sans Infant Std"/>
          <w:bCs/>
          <w:color w:val="000000" w:themeColor="text1"/>
          <w:sz w:val="22"/>
          <w:szCs w:val="22"/>
        </w:rPr>
        <w:tab/>
      </w:r>
      <w:r w:rsidR="00792F6D" w:rsidRPr="00CD0B8D">
        <w:rPr>
          <w:rFonts w:ascii="Gill Sans Infant Std" w:eastAsia="Gill Sans Infant Std" w:hAnsi="Gill Sans Infant Std" w:cs="Gill Sans Infant Std"/>
          <w:bCs/>
          <w:color w:val="000000" w:themeColor="text1"/>
          <w:sz w:val="22"/>
          <w:szCs w:val="22"/>
        </w:rPr>
        <w:tab/>
        <w:t xml:space="preserve">Car </w:t>
      </w:r>
      <w:r w:rsidRPr="00CD0B8D">
        <w:rPr>
          <w:rFonts w:ascii="Gill Sans Infant Std" w:eastAsia="Gill Sans Infant Std" w:hAnsi="Gill Sans Infant Std" w:cs="Gill Sans Infant Std"/>
          <w:bCs/>
          <w:color w:val="000000" w:themeColor="text1"/>
          <w:sz w:val="22"/>
          <w:szCs w:val="22"/>
        </w:rPr>
        <w:t xml:space="preserve">mechanic </w:t>
      </w:r>
      <w:r w:rsidR="00792F6D" w:rsidRPr="00CD0B8D">
        <w:rPr>
          <w:rFonts w:ascii="Gill Sans Infant Std" w:eastAsia="Gill Sans Infant Std" w:hAnsi="Gill Sans Infant Std" w:cs="Gill Sans Infant Std"/>
          <w:bCs/>
          <w:color w:val="000000" w:themeColor="text1"/>
          <w:sz w:val="22"/>
          <w:szCs w:val="22"/>
        </w:rPr>
        <w:tab/>
      </w:r>
      <w:r w:rsidR="00A21E91" w:rsidRPr="00CD0B8D">
        <w:rPr>
          <w:rFonts w:ascii="Gill Sans Infant Std" w:eastAsia="Gill Sans Infant Std" w:hAnsi="Gill Sans Infant Std" w:cs="Gill Sans Infant Std"/>
          <w:bCs/>
          <w:color w:val="000000" w:themeColor="text1"/>
          <w:sz w:val="22"/>
          <w:szCs w:val="22"/>
        </w:rPr>
        <w:tab/>
      </w:r>
      <w:r w:rsidRPr="00CD0B8D">
        <w:rPr>
          <w:rFonts w:ascii="Gill Sans Infant Std" w:eastAsia="Gill Sans Infant Std" w:hAnsi="Gill Sans Infant Std" w:cs="Gill Sans Infant Std"/>
          <w:bCs/>
          <w:color w:val="000000" w:themeColor="text1"/>
          <w:sz w:val="22"/>
          <w:szCs w:val="22"/>
        </w:rPr>
        <w:t xml:space="preserve">Teacher </w:t>
      </w:r>
    </w:p>
    <w:p w14:paraId="1B6C9D55" w14:textId="69B85119" w:rsidR="0075685B" w:rsidRPr="00CD0B8D" w:rsidRDefault="0075685B" w:rsidP="00CD0B8D">
      <w:pPr>
        <w:pStyle w:val="ListParagraph"/>
        <w:numPr>
          <w:ilvl w:val="0"/>
          <w:numId w:val="4"/>
        </w:numPr>
        <w:ind w:left="1134"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bCs/>
          <w:color w:val="000000" w:themeColor="text1"/>
          <w:sz w:val="22"/>
          <w:szCs w:val="22"/>
        </w:rPr>
        <w:t xml:space="preserve">Cook </w:t>
      </w:r>
      <w:r w:rsidR="00792F6D" w:rsidRPr="00CD0B8D">
        <w:rPr>
          <w:rFonts w:ascii="Gill Sans Infant Std" w:eastAsia="Gill Sans Infant Std" w:hAnsi="Gill Sans Infant Std" w:cs="Gill Sans Infant Std"/>
          <w:bCs/>
          <w:color w:val="000000" w:themeColor="text1"/>
          <w:sz w:val="22"/>
          <w:szCs w:val="22"/>
        </w:rPr>
        <w:tab/>
      </w:r>
      <w:r w:rsidR="00792F6D" w:rsidRPr="00CD0B8D">
        <w:rPr>
          <w:rFonts w:ascii="Gill Sans Infant Std" w:eastAsia="Gill Sans Infant Std" w:hAnsi="Gill Sans Infant Std" w:cs="Gill Sans Infant Std"/>
          <w:bCs/>
          <w:color w:val="000000" w:themeColor="text1"/>
          <w:sz w:val="22"/>
          <w:szCs w:val="22"/>
        </w:rPr>
        <w:tab/>
      </w:r>
      <w:r w:rsidR="00792F6D" w:rsidRPr="00CD0B8D">
        <w:rPr>
          <w:rFonts w:ascii="Gill Sans Infant Std" w:eastAsia="Gill Sans Infant Std" w:hAnsi="Gill Sans Infant Std" w:cs="Gill Sans Infant Std"/>
          <w:bCs/>
          <w:color w:val="000000" w:themeColor="text1"/>
          <w:sz w:val="22"/>
          <w:szCs w:val="22"/>
        </w:rPr>
        <w:tab/>
      </w:r>
      <w:r w:rsidRPr="00CD0B8D">
        <w:rPr>
          <w:rFonts w:ascii="Gill Sans Infant Std" w:eastAsia="Gill Sans Infant Std" w:hAnsi="Gill Sans Infant Std" w:cs="Gill Sans Infant Std"/>
          <w:bCs/>
          <w:color w:val="000000" w:themeColor="text1"/>
          <w:sz w:val="22"/>
          <w:szCs w:val="22"/>
        </w:rPr>
        <w:t xml:space="preserve">Hair dresser </w:t>
      </w:r>
      <w:r w:rsidR="00792F6D" w:rsidRPr="00CD0B8D">
        <w:rPr>
          <w:rFonts w:ascii="Gill Sans Infant Std" w:eastAsia="Gill Sans Infant Std" w:hAnsi="Gill Sans Infant Std" w:cs="Gill Sans Infant Std"/>
          <w:bCs/>
          <w:color w:val="000000" w:themeColor="text1"/>
          <w:sz w:val="22"/>
          <w:szCs w:val="22"/>
        </w:rPr>
        <w:tab/>
      </w:r>
      <w:r w:rsidR="00792F6D" w:rsidRPr="00CD0B8D">
        <w:rPr>
          <w:rFonts w:ascii="Gill Sans Infant Std" w:eastAsia="Gill Sans Infant Std" w:hAnsi="Gill Sans Infant Std" w:cs="Gill Sans Infant Std"/>
          <w:bCs/>
          <w:color w:val="000000" w:themeColor="text1"/>
          <w:sz w:val="22"/>
          <w:szCs w:val="22"/>
        </w:rPr>
        <w:tab/>
      </w:r>
      <w:r w:rsidRPr="00CD0B8D">
        <w:rPr>
          <w:rFonts w:ascii="Gill Sans Infant Std" w:eastAsia="Gill Sans Infant Std" w:hAnsi="Gill Sans Infant Std" w:cs="Gill Sans Infant Std"/>
          <w:bCs/>
          <w:color w:val="000000" w:themeColor="text1"/>
          <w:sz w:val="22"/>
          <w:szCs w:val="22"/>
        </w:rPr>
        <w:t xml:space="preserve">Gardener </w:t>
      </w:r>
    </w:p>
    <w:p w14:paraId="30DC914C" w14:textId="1DF3E8C8" w:rsidR="0075685B" w:rsidRPr="00CD0B8D" w:rsidRDefault="0075685B" w:rsidP="00CD0B8D">
      <w:pPr>
        <w:pStyle w:val="ListParagraph"/>
        <w:numPr>
          <w:ilvl w:val="0"/>
          <w:numId w:val="4"/>
        </w:numPr>
        <w:ind w:left="1134"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bCs/>
          <w:color w:val="000000" w:themeColor="text1"/>
          <w:sz w:val="22"/>
          <w:szCs w:val="22"/>
        </w:rPr>
        <w:t xml:space="preserve">Doctor </w:t>
      </w:r>
      <w:r w:rsidR="00792F6D" w:rsidRPr="00CD0B8D">
        <w:rPr>
          <w:rFonts w:ascii="Gill Sans Infant Std" w:eastAsia="Gill Sans Infant Std" w:hAnsi="Gill Sans Infant Std" w:cs="Gill Sans Infant Std"/>
          <w:bCs/>
          <w:color w:val="000000" w:themeColor="text1"/>
          <w:sz w:val="22"/>
          <w:szCs w:val="22"/>
        </w:rPr>
        <w:tab/>
      </w:r>
      <w:r w:rsidR="00792F6D" w:rsidRPr="00CD0B8D">
        <w:rPr>
          <w:rFonts w:ascii="Gill Sans Infant Std" w:eastAsia="Gill Sans Infant Std" w:hAnsi="Gill Sans Infant Std" w:cs="Gill Sans Infant Std"/>
          <w:bCs/>
          <w:color w:val="000000" w:themeColor="text1"/>
          <w:sz w:val="22"/>
          <w:szCs w:val="22"/>
        </w:rPr>
        <w:tab/>
      </w:r>
      <w:r w:rsidR="00792F6D" w:rsidRPr="00CD0B8D">
        <w:rPr>
          <w:rFonts w:ascii="Gill Sans Infant Std" w:eastAsia="Gill Sans Infant Std" w:hAnsi="Gill Sans Infant Std" w:cs="Gill Sans Infant Std"/>
          <w:bCs/>
          <w:color w:val="000000" w:themeColor="text1"/>
          <w:sz w:val="22"/>
          <w:szCs w:val="22"/>
        </w:rPr>
        <w:tab/>
        <w:t xml:space="preserve">Cleaner </w:t>
      </w:r>
      <w:r w:rsidR="00792F6D" w:rsidRPr="00CD0B8D">
        <w:rPr>
          <w:rFonts w:ascii="Gill Sans Infant Std" w:eastAsia="Gill Sans Infant Std" w:hAnsi="Gill Sans Infant Std" w:cs="Gill Sans Infant Std"/>
          <w:bCs/>
          <w:color w:val="000000" w:themeColor="text1"/>
          <w:sz w:val="22"/>
          <w:szCs w:val="22"/>
        </w:rPr>
        <w:tab/>
      </w:r>
      <w:r w:rsidR="00792F6D" w:rsidRPr="00CD0B8D">
        <w:rPr>
          <w:rFonts w:ascii="Gill Sans Infant Std" w:eastAsia="Gill Sans Infant Std" w:hAnsi="Gill Sans Infant Std" w:cs="Gill Sans Infant Std"/>
          <w:bCs/>
          <w:color w:val="000000" w:themeColor="text1"/>
          <w:sz w:val="22"/>
          <w:szCs w:val="22"/>
        </w:rPr>
        <w:tab/>
      </w:r>
      <w:r w:rsidRPr="00CD0B8D">
        <w:rPr>
          <w:rFonts w:ascii="Gill Sans Infant Std" w:eastAsia="Gill Sans Infant Std" w:hAnsi="Gill Sans Infant Std" w:cs="Gill Sans Infant Std"/>
          <w:bCs/>
          <w:color w:val="000000" w:themeColor="text1"/>
          <w:sz w:val="22"/>
          <w:szCs w:val="22"/>
        </w:rPr>
        <w:t>Banker</w:t>
      </w:r>
    </w:p>
    <w:p w14:paraId="0A8672C9" w14:textId="77777777" w:rsidR="00C15639" w:rsidRPr="00CD0B8D" w:rsidRDefault="00C15639" w:rsidP="00CD0B8D">
      <w:pPr>
        <w:pStyle w:val="ListParagraph"/>
        <w:ind w:left="426"/>
        <w:jc w:val="both"/>
        <w:rPr>
          <w:rFonts w:ascii="Gill Sans Infant Std" w:eastAsia="Gill Sans Infant Std" w:hAnsi="Gill Sans Infant Std" w:cs="Gill Sans Infant Std"/>
          <w:bCs/>
          <w:color w:val="000000" w:themeColor="text1"/>
          <w:sz w:val="22"/>
          <w:szCs w:val="22"/>
        </w:rPr>
      </w:pPr>
    </w:p>
    <w:p w14:paraId="62EE2FC1" w14:textId="77777777" w:rsidR="00C15639" w:rsidRPr="00CD0B8D" w:rsidRDefault="00C15639" w:rsidP="00CD0B8D">
      <w:pPr>
        <w:pStyle w:val="ListParagraph"/>
        <w:ind w:left="426"/>
        <w:jc w:val="both"/>
        <w:rPr>
          <w:rFonts w:ascii="Gill Sans Infant Std" w:eastAsia="Gill Sans Infant Std" w:hAnsi="Gill Sans Infant Std" w:cs="Gill Sans Infant Std"/>
          <w:bCs/>
          <w:color w:val="000000" w:themeColor="text1"/>
          <w:sz w:val="22"/>
          <w:szCs w:val="22"/>
        </w:rPr>
      </w:pPr>
    </w:p>
    <w:p w14:paraId="488A7E2D" w14:textId="77777777" w:rsidR="00C15639" w:rsidRPr="00CD0B8D" w:rsidRDefault="00C15639" w:rsidP="00CD0B8D">
      <w:pPr>
        <w:jc w:val="both"/>
        <w:rPr>
          <w:rFonts w:ascii="Gill Sans Infant Std" w:eastAsia="Gill Sans Infant Std" w:hAnsi="Gill Sans Infant Std" w:cs="Gill Sans Infant Std"/>
          <w:b/>
          <w:sz w:val="26"/>
          <w:szCs w:val="26"/>
        </w:rPr>
      </w:pPr>
    </w:p>
    <w:tbl>
      <w:tblPr>
        <w:tblStyle w:val="TableGrid"/>
        <w:tblW w:w="0" w:type="auto"/>
        <w:tblLook w:val="04A0" w:firstRow="1" w:lastRow="0" w:firstColumn="1" w:lastColumn="0" w:noHBand="0" w:noVBand="1"/>
      </w:tblPr>
      <w:tblGrid>
        <w:gridCol w:w="8290"/>
      </w:tblGrid>
      <w:tr w:rsidR="00C15639" w:rsidRPr="00CD0B8D" w14:paraId="0FBBC6A8" w14:textId="77777777" w:rsidTr="00C15639">
        <w:tc>
          <w:tcPr>
            <w:tcW w:w="8516" w:type="dxa"/>
          </w:tcPr>
          <w:p w14:paraId="04175F9D" w14:textId="77777777" w:rsidR="00C15639" w:rsidRPr="00CD0B8D" w:rsidRDefault="00C15639"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highlight w:val="green"/>
              </w:rPr>
              <w:t>INSERT DIAGRAM OF VISUAL SIGNS</w:t>
            </w:r>
          </w:p>
        </w:tc>
      </w:tr>
    </w:tbl>
    <w:p w14:paraId="66AAFBCB" w14:textId="77777777" w:rsidR="00C15639" w:rsidRPr="00CD0B8D" w:rsidRDefault="00C15639" w:rsidP="00CD0B8D">
      <w:pPr>
        <w:pStyle w:val="ListParagraph"/>
        <w:ind w:left="426"/>
        <w:jc w:val="both"/>
        <w:rPr>
          <w:rFonts w:ascii="Gill Sans Infant Std" w:eastAsia="Gill Sans Infant Std" w:hAnsi="Gill Sans Infant Std" w:cs="Gill Sans Infant Std"/>
          <w:bCs/>
          <w:color w:val="000000" w:themeColor="text1"/>
          <w:sz w:val="22"/>
          <w:szCs w:val="22"/>
        </w:rPr>
      </w:pPr>
    </w:p>
    <w:p w14:paraId="18BED06A" w14:textId="69BE1526" w:rsidR="0075685B" w:rsidRPr="00CD0B8D" w:rsidRDefault="0075685B" w:rsidP="00CD0B8D">
      <w:pPr>
        <w:pStyle w:val="ListParagraph"/>
        <w:numPr>
          <w:ilvl w:val="0"/>
          <w:numId w:val="11"/>
        </w:numPr>
        <w:ind w:left="567"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bCs/>
          <w:color w:val="000000" w:themeColor="text1"/>
          <w:sz w:val="22"/>
          <w:szCs w:val="22"/>
        </w:rPr>
        <w:t xml:space="preserve">Put these pieces of paper in a container for </w:t>
      </w:r>
      <w:r w:rsidR="00FC35F4">
        <w:rPr>
          <w:rFonts w:ascii="Gill Sans Infant Std" w:eastAsia="Gill Sans Infant Std" w:hAnsi="Gill Sans Infant Std" w:cs="Gill Sans Infant Std"/>
          <w:bCs/>
          <w:color w:val="000000" w:themeColor="text1"/>
          <w:sz w:val="22"/>
          <w:szCs w:val="22"/>
        </w:rPr>
        <w:t>children</w:t>
      </w:r>
      <w:r w:rsidRPr="00CD0B8D">
        <w:rPr>
          <w:rFonts w:ascii="Gill Sans Infant Std" w:eastAsia="Gill Sans Infant Std" w:hAnsi="Gill Sans Infant Std" w:cs="Gill Sans Infant Std"/>
          <w:bCs/>
          <w:color w:val="000000" w:themeColor="text1"/>
          <w:sz w:val="22"/>
          <w:szCs w:val="22"/>
        </w:rPr>
        <w:t xml:space="preserve"> to draw the job picture from.</w:t>
      </w:r>
    </w:p>
    <w:p w14:paraId="2FA62C65" w14:textId="5206DA2D" w:rsidR="0021185B" w:rsidRPr="00CD0B8D" w:rsidRDefault="00792F6D" w:rsidP="00CD0B8D">
      <w:pPr>
        <w:pStyle w:val="ListParagraph"/>
        <w:numPr>
          <w:ilvl w:val="0"/>
          <w:numId w:val="11"/>
        </w:numPr>
        <w:ind w:left="567"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bCs/>
          <w:color w:val="000000" w:themeColor="text1"/>
          <w:sz w:val="22"/>
          <w:szCs w:val="22"/>
        </w:rPr>
        <w:t xml:space="preserve">Divide your board or large sheet of paper into </w:t>
      </w:r>
      <w:r w:rsidR="0075685B" w:rsidRPr="00CD0B8D">
        <w:rPr>
          <w:rFonts w:ascii="Gill Sans Infant Std" w:eastAsia="Gill Sans Infant Std" w:hAnsi="Gill Sans Infant Std" w:cs="Gill Sans Infant Std"/>
          <w:bCs/>
          <w:color w:val="000000" w:themeColor="text1"/>
          <w:sz w:val="22"/>
          <w:szCs w:val="22"/>
        </w:rPr>
        <w:t xml:space="preserve">4 columns (see below) </w:t>
      </w:r>
      <w:r w:rsidRPr="00CD0B8D">
        <w:rPr>
          <w:rFonts w:ascii="Gill Sans Infant Std" w:eastAsia="Gill Sans Infant Std" w:hAnsi="Gill Sans Infant Std" w:cs="Gill Sans Infant Std"/>
          <w:bCs/>
          <w:color w:val="000000" w:themeColor="text1"/>
          <w:sz w:val="22"/>
          <w:szCs w:val="22"/>
        </w:rPr>
        <w:t>and put the headings at the top of each column</w:t>
      </w:r>
    </w:p>
    <w:p w14:paraId="301BC984" w14:textId="77777777" w:rsidR="00792F6D" w:rsidRPr="00CD0B8D" w:rsidRDefault="00792F6D" w:rsidP="00CD0B8D">
      <w:pPr>
        <w:jc w:val="both"/>
        <w:rPr>
          <w:rFonts w:ascii="Gill Sans Infant Std" w:eastAsia="Gill Sans Infant Std" w:hAnsi="Gill Sans Infant Std" w:cs="Gill Sans Infant Std"/>
          <w:bCs/>
          <w:color w:val="000000" w:themeColor="text1"/>
        </w:rPr>
      </w:pPr>
    </w:p>
    <w:tbl>
      <w:tblPr>
        <w:tblStyle w:val="TableGrid"/>
        <w:tblW w:w="0" w:type="auto"/>
        <w:jc w:val="center"/>
        <w:tblLook w:val="04A0" w:firstRow="1" w:lastRow="0" w:firstColumn="1" w:lastColumn="0" w:noHBand="0" w:noVBand="1"/>
      </w:tblPr>
      <w:tblGrid>
        <w:gridCol w:w="2063"/>
        <w:gridCol w:w="2082"/>
        <w:gridCol w:w="2066"/>
        <w:gridCol w:w="2079"/>
      </w:tblGrid>
      <w:tr w:rsidR="00792F6D" w:rsidRPr="00CD0B8D" w14:paraId="7B9C23F1" w14:textId="77777777" w:rsidTr="00792F6D">
        <w:trPr>
          <w:jc w:val="center"/>
        </w:trPr>
        <w:tc>
          <w:tcPr>
            <w:tcW w:w="2129" w:type="dxa"/>
          </w:tcPr>
          <w:p w14:paraId="16C05F30" w14:textId="0A155EBC" w:rsidR="00792F6D" w:rsidRPr="00CD0B8D" w:rsidRDefault="00792F6D" w:rsidP="00CD0B8D">
            <w:pPr>
              <w:jc w:val="both"/>
              <w:rPr>
                <w:rFonts w:ascii="Gill Sans Infant Std" w:eastAsia="Gill Sans Infant Std" w:hAnsi="Gill Sans Infant Std" w:cs="Gill Sans Infant Std"/>
                <w:bCs/>
                <w:color w:val="000000" w:themeColor="text1"/>
                <w:u w:val="single"/>
              </w:rPr>
            </w:pPr>
            <w:r w:rsidRPr="00CD0B8D">
              <w:rPr>
                <w:rFonts w:ascii="Gill Sans Infant Std" w:eastAsia="Gill Sans Infant Std" w:hAnsi="Gill Sans Infant Std" w:cs="Gill Sans Infant Std"/>
                <w:bCs/>
                <w:color w:val="000000" w:themeColor="text1"/>
                <w:u w:val="single"/>
              </w:rPr>
              <w:t>Job</w:t>
            </w:r>
          </w:p>
        </w:tc>
        <w:tc>
          <w:tcPr>
            <w:tcW w:w="2129" w:type="dxa"/>
          </w:tcPr>
          <w:p w14:paraId="6D106E34" w14:textId="751E303A" w:rsidR="00792F6D" w:rsidRPr="00CD0B8D" w:rsidRDefault="00792F6D" w:rsidP="00CD0B8D">
            <w:pPr>
              <w:jc w:val="both"/>
              <w:rPr>
                <w:rFonts w:ascii="Gill Sans Infant Std" w:eastAsia="Gill Sans Infant Std" w:hAnsi="Gill Sans Infant Std" w:cs="Gill Sans Infant Std"/>
                <w:bCs/>
                <w:color w:val="000000" w:themeColor="text1"/>
                <w:u w:val="single"/>
              </w:rPr>
            </w:pPr>
            <w:r w:rsidRPr="00CD0B8D">
              <w:rPr>
                <w:rFonts w:ascii="Gill Sans Infant Std" w:eastAsia="Gill Sans Infant Std" w:hAnsi="Gill Sans Infant Std" w:cs="Gill Sans Infant Std"/>
                <w:bCs/>
                <w:color w:val="000000" w:themeColor="text1"/>
                <w:u w:val="single"/>
              </w:rPr>
              <w:t>Woman</w:t>
            </w:r>
          </w:p>
        </w:tc>
        <w:tc>
          <w:tcPr>
            <w:tcW w:w="2129" w:type="dxa"/>
          </w:tcPr>
          <w:p w14:paraId="2A60C2D1" w14:textId="5E1E5353" w:rsidR="00792F6D" w:rsidRPr="00CD0B8D" w:rsidRDefault="00792F6D" w:rsidP="00CD0B8D">
            <w:pPr>
              <w:jc w:val="both"/>
              <w:rPr>
                <w:rFonts w:ascii="Gill Sans Infant Std" w:eastAsia="Gill Sans Infant Std" w:hAnsi="Gill Sans Infant Std" w:cs="Gill Sans Infant Std"/>
                <w:bCs/>
                <w:color w:val="000000" w:themeColor="text1"/>
                <w:u w:val="single"/>
              </w:rPr>
            </w:pPr>
            <w:r w:rsidRPr="00CD0B8D">
              <w:rPr>
                <w:rFonts w:ascii="Gill Sans Infant Std" w:eastAsia="Gill Sans Infant Std" w:hAnsi="Gill Sans Infant Std" w:cs="Gill Sans Infant Std"/>
                <w:bCs/>
                <w:color w:val="000000" w:themeColor="text1"/>
                <w:u w:val="single"/>
              </w:rPr>
              <w:t>Man</w:t>
            </w:r>
          </w:p>
        </w:tc>
        <w:tc>
          <w:tcPr>
            <w:tcW w:w="2129" w:type="dxa"/>
          </w:tcPr>
          <w:p w14:paraId="39AFBD2D" w14:textId="4C6F7CE8" w:rsidR="00792F6D" w:rsidRPr="00CD0B8D" w:rsidRDefault="00792F6D" w:rsidP="00CD0B8D">
            <w:pPr>
              <w:jc w:val="both"/>
              <w:rPr>
                <w:rFonts w:ascii="Gill Sans Infant Std" w:eastAsia="Gill Sans Infant Std" w:hAnsi="Gill Sans Infant Std" w:cs="Gill Sans Infant Std"/>
                <w:bCs/>
                <w:color w:val="000000" w:themeColor="text1"/>
                <w:u w:val="single"/>
              </w:rPr>
            </w:pPr>
            <w:r w:rsidRPr="00CD0B8D">
              <w:rPr>
                <w:rFonts w:ascii="Gill Sans Infant Std" w:eastAsia="Gill Sans Infant Std" w:hAnsi="Gill Sans Infant Std" w:cs="Gill Sans Infant Std"/>
                <w:bCs/>
                <w:color w:val="000000" w:themeColor="text1"/>
                <w:u w:val="single"/>
              </w:rPr>
              <w:t>Both woman and man</w:t>
            </w:r>
          </w:p>
          <w:p w14:paraId="649A5361" w14:textId="77777777" w:rsidR="00792F6D" w:rsidRPr="00CD0B8D" w:rsidRDefault="00792F6D" w:rsidP="00CD0B8D">
            <w:pPr>
              <w:jc w:val="both"/>
              <w:rPr>
                <w:rFonts w:ascii="Gill Sans Infant Std" w:eastAsia="Gill Sans Infant Std" w:hAnsi="Gill Sans Infant Std" w:cs="Gill Sans Infant Std"/>
                <w:bCs/>
                <w:color w:val="000000" w:themeColor="text1"/>
                <w:u w:val="single"/>
              </w:rPr>
            </w:pPr>
          </w:p>
          <w:p w14:paraId="6C179D61" w14:textId="77777777" w:rsidR="00792F6D" w:rsidRPr="00CD0B8D" w:rsidRDefault="00792F6D" w:rsidP="00CD0B8D">
            <w:pPr>
              <w:jc w:val="both"/>
              <w:rPr>
                <w:rFonts w:ascii="Gill Sans Infant Std" w:eastAsia="Gill Sans Infant Std" w:hAnsi="Gill Sans Infant Std" w:cs="Gill Sans Infant Std"/>
                <w:bCs/>
                <w:color w:val="000000" w:themeColor="text1"/>
                <w:u w:val="single"/>
              </w:rPr>
            </w:pPr>
          </w:p>
          <w:p w14:paraId="60FD8EEB" w14:textId="77777777" w:rsidR="00792F6D" w:rsidRPr="00CD0B8D" w:rsidRDefault="00792F6D" w:rsidP="00CD0B8D">
            <w:pPr>
              <w:jc w:val="both"/>
              <w:rPr>
                <w:rFonts w:ascii="Gill Sans Infant Std" w:eastAsia="Gill Sans Infant Std" w:hAnsi="Gill Sans Infant Std" w:cs="Gill Sans Infant Std"/>
                <w:bCs/>
                <w:color w:val="000000" w:themeColor="text1"/>
                <w:u w:val="single"/>
              </w:rPr>
            </w:pPr>
          </w:p>
          <w:p w14:paraId="7A60B0CC" w14:textId="77777777" w:rsidR="00792F6D" w:rsidRPr="00CD0B8D" w:rsidRDefault="00792F6D" w:rsidP="00CD0B8D">
            <w:pPr>
              <w:jc w:val="both"/>
              <w:rPr>
                <w:rFonts w:ascii="Gill Sans Infant Std" w:eastAsia="Gill Sans Infant Std" w:hAnsi="Gill Sans Infant Std" w:cs="Gill Sans Infant Std"/>
                <w:bCs/>
                <w:color w:val="000000" w:themeColor="text1"/>
                <w:u w:val="single"/>
              </w:rPr>
            </w:pPr>
          </w:p>
          <w:p w14:paraId="5D1EA491" w14:textId="77777777" w:rsidR="00792F6D" w:rsidRPr="00CD0B8D" w:rsidRDefault="00792F6D" w:rsidP="00CD0B8D">
            <w:pPr>
              <w:jc w:val="both"/>
              <w:rPr>
                <w:rFonts w:ascii="Gill Sans Infant Std" w:eastAsia="Gill Sans Infant Std" w:hAnsi="Gill Sans Infant Std" w:cs="Gill Sans Infant Std"/>
                <w:bCs/>
                <w:color w:val="000000" w:themeColor="text1"/>
                <w:u w:val="single"/>
              </w:rPr>
            </w:pPr>
          </w:p>
        </w:tc>
      </w:tr>
    </w:tbl>
    <w:p w14:paraId="3F2C50F8" w14:textId="25F93606" w:rsidR="00792F6D" w:rsidRPr="00CD0B8D" w:rsidRDefault="00792F6D" w:rsidP="00CD0B8D">
      <w:pPr>
        <w:jc w:val="both"/>
        <w:rPr>
          <w:rFonts w:ascii="Gill Sans Infant Std" w:eastAsia="Gill Sans Infant Std" w:hAnsi="Gill Sans Infant Std" w:cs="Gill Sans Infant Std"/>
          <w:bCs/>
          <w:color w:val="000000" w:themeColor="text1"/>
        </w:rPr>
      </w:pPr>
    </w:p>
    <w:p w14:paraId="0D8A10DE" w14:textId="578B17E3" w:rsidR="00792F6D" w:rsidRPr="00CD0B8D" w:rsidRDefault="00792F6D" w:rsidP="00CD0B8D">
      <w:pPr>
        <w:pStyle w:val="ListParagraph"/>
        <w:numPr>
          <w:ilvl w:val="0"/>
          <w:numId w:val="11"/>
        </w:numPr>
        <w:ind w:left="567"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bCs/>
          <w:color w:val="000000" w:themeColor="text1"/>
          <w:sz w:val="22"/>
          <w:szCs w:val="22"/>
        </w:rPr>
        <w:t xml:space="preserve">Before the day of the activity try to find men and women in the community that are </w:t>
      </w:r>
      <w:r w:rsidR="00C67E8A" w:rsidRPr="00CD0B8D">
        <w:rPr>
          <w:rFonts w:ascii="Gill Sans Infant Std" w:eastAsia="Gill Sans Infant Std" w:hAnsi="Gill Sans Infant Std" w:cs="Gill Sans Infant Std"/>
          <w:bCs/>
          <w:color w:val="000000" w:themeColor="text1"/>
          <w:sz w:val="22"/>
          <w:szCs w:val="22"/>
        </w:rPr>
        <w:t xml:space="preserve">good at jobs that do not fit with the stereotype or tradition of which gender does which job. </w:t>
      </w:r>
      <w:r w:rsidRPr="00CD0B8D">
        <w:rPr>
          <w:rFonts w:ascii="Gill Sans Infant Std" w:eastAsia="Gill Sans Infant Std" w:hAnsi="Gill Sans Infant Std" w:cs="Gill Sans Infant Std"/>
          <w:bCs/>
          <w:color w:val="000000" w:themeColor="text1"/>
          <w:sz w:val="22"/>
          <w:szCs w:val="22"/>
        </w:rPr>
        <w:t xml:space="preserve">The following are </w:t>
      </w:r>
      <w:r w:rsidR="007965BC" w:rsidRPr="00CD0B8D">
        <w:rPr>
          <w:rFonts w:ascii="Gill Sans Infant Std" w:eastAsia="Gill Sans Infant Std" w:hAnsi="Gill Sans Infant Std" w:cs="Gill Sans Infant Std"/>
          <w:bCs/>
          <w:color w:val="000000" w:themeColor="text1"/>
          <w:sz w:val="22"/>
          <w:szCs w:val="22"/>
        </w:rPr>
        <w:t xml:space="preserve">some possible </w:t>
      </w:r>
      <w:r w:rsidRPr="00CD0B8D">
        <w:rPr>
          <w:rFonts w:ascii="Gill Sans Infant Std" w:eastAsia="Gill Sans Infant Std" w:hAnsi="Gill Sans Infant Std" w:cs="Gill Sans Infant Std"/>
          <w:bCs/>
          <w:color w:val="000000" w:themeColor="text1"/>
          <w:sz w:val="22"/>
          <w:szCs w:val="22"/>
        </w:rPr>
        <w:t>examples</w:t>
      </w:r>
      <w:r w:rsidR="007965BC" w:rsidRPr="00CD0B8D">
        <w:rPr>
          <w:rFonts w:ascii="Gill Sans Infant Std" w:eastAsia="Gill Sans Infant Std" w:hAnsi="Gill Sans Infant Std" w:cs="Gill Sans Infant Std"/>
          <w:bCs/>
          <w:color w:val="000000" w:themeColor="text1"/>
          <w:sz w:val="22"/>
          <w:szCs w:val="22"/>
        </w:rPr>
        <w:t>, though this will entirely depend on the context. In some places teaching and nursing are typically men</w:t>
      </w:r>
      <w:r w:rsidR="00214E66" w:rsidRPr="00CD0B8D">
        <w:rPr>
          <w:rFonts w:ascii="Gill Sans Infant Std" w:eastAsia="Gill Sans Infant Std" w:hAnsi="Gill Sans Infant Std" w:cs="Gill Sans Infant Std"/>
          <w:bCs/>
          <w:color w:val="000000" w:themeColor="text1"/>
          <w:sz w:val="22"/>
          <w:szCs w:val="22"/>
        </w:rPr>
        <w:t>’</w:t>
      </w:r>
      <w:r w:rsidR="007965BC" w:rsidRPr="00CD0B8D">
        <w:rPr>
          <w:rFonts w:ascii="Gill Sans Infant Std" w:eastAsia="Gill Sans Infant Std" w:hAnsi="Gill Sans Infant Std" w:cs="Gill Sans Infant Std"/>
          <w:bCs/>
          <w:color w:val="000000" w:themeColor="text1"/>
          <w:sz w:val="22"/>
          <w:szCs w:val="22"/>
        </w:rPr>
        <w:t>s jobs, in others they are male dominated</w:t>
      </w:r>
      <w:r w:rsidRPr="00CD0B8D">
        <w:rPr>
          <w:rFonts w:ascii="Gill Sans Infant Std" w:eastAsia="Gill Sans Infant Std" w:hAnsi="Gill Sans Infant Std" w:cs="Gill Sans Infant Std"/>
          <w:bCs/>
          <w:color w:val="000000" w:themeColor="text1"/>
          <w:sz w:val="22"/>
          <w:szCs w:val="22"/>
        </w:rPr>
        <w:t xml:space="preserve">: </w:t>
      </w:r>
    </w:p>
    <w:p w14:paraId="1C5A2EBB" w14:textId="77777777" w:rsidR="007965BC" w:rsidRPr="00CD0B8D" w:rsidRDefault="00792F6D" w:rsidP="00CD0B8D">
      <w:pPr>
        <w:pStyle w:val="ListParagraph"/>
        <w:numPr>
          <w:ilvl w:val="0"/>
          <w:numId w:val="4"/>
        </w:numPr>
        <w:ind w:left="1134"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bCs/>
          <w:color w:val="000000" w:themeColor="text1"/>
          <w:sz w:val="22"/>
          <w:szCs w:val="22"/>
        </w:rPr>
        <w:t>A w</w:t>
      </w:r>
      <w:r w:rsidR="007965BC" w:rsidRPr="00CD0B8D">
        <w:rPr>
          <w:rFonts w:ascii="Gill Sans Infant Std" w:eastAsia="Gill Sans Infant Std" w:hAnsi="Gill Sans Infant Std" w:cs="Gill Sans Infant Std"/>
          <w:bCs/>
          <w:color w:val="000000" w:themeColor="text1"/>
          <w:sz w:val="22"/>
          <w:szCs w:val="22"/>
        </w:rPr>
        <w:t>oman who owns her own business</w:t>
      </w:r>
    </w:p>
    <w:p w14:paraId="04B5C0B6" w14:textId="18A1CC16" w:rsidR="00792F6D" w:rsidRPr="00CD0B8D" w:rsidRDefault="007965BC" w:rsidP="00CD0B8D">
      <w:pPr>
        <w:pStyle w:val="ListParagraph"/>
        <w:numPr>
          <w:ilvl w:val="0"/>
          <w:numId w:val="4"/>
        </w:numPr>
        <w:ind w:left="1134"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bCs/>
          <w:color w:val="000000" w:themeColor="text1"/>
          <w:sz w:val="22"/>
          <w:szCs w:val="22"/>
        </w:rPr>
        <w:t xml:space="preserve">A female doctor or member of parliament, </w:t>
      </w:r>
      <w:r w:rsidR="00792F6D" w:rsidRPr="00CD0B8D">
        <w:rPr>
          <w:rFonts w:ascii="Gill Sans Infant Std" w:eastAsia="Gill Sans Infant Std" w:hAnsi="Gill Sans Infant Std" w:cs="Gill Sans Infant Std"/>
          <w:bCs/>
          <w:color w:val="000000" w:themeColor="text1"/>
          <w:sz w:val="22"/>
          <w:szCs w:val="22"/>
        </w:rPr>
        <w:t>mechanic</w:t>
      </w:r>
      <w:r w:rsidRPr="00CD0B8D">
        <w:rPr>
          <w:rFonts w:ascii="Gill Sans Infant Std" w:eastAsia="Gill Sans Infant Std" w:hAnsi="Gill Sans Infant Std" w:cs="Gill Sans Infant Std"/>
          <w:bCs/>
          <w:color w:val="000000" w:themeColor="text1"/>
          <w:sz w:val="22"/>
          <w:szCs w:val="22"/>
        </w:rPr>
        <w:t>, or policeperson</w:t>
      </w:r>
    </w:p>
    <w:p w14:paraId="0845614B" w14:textId="77777777" w:rsidR="007965BC" w:rsidRPr="00CD0B8D" w:rsidRDefault="00792F6D" w:rsidP="00CD0B8D">
      <w:pPr>
        <w:pStyle w:val="ListParagraph"/>
        <w:numPr>
          <w:ilvl w:val="0"/>
          <w:numId w:val="4"/>
        </w:numPr>
        <w:ind w:left="1134"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bCs/>
          <w:color w:val="000000" w:themeColor="text1"/>
          <w:sz w:val="22"/>
          <w:szCs w:val="22"/>
        </w:rPr>
        <w:t>A man w</w:t>
      </w:r>
      <w:r w:rsidR="007965BC" w:rsidRPr="00CD0B8D">
        <w:rPr>
          <w:rFonts w:ascii="Gill Sans Infant Std" w:eastAsia="Gill Sans Infant Std" w:hAnsi="Gill Sans Infant Std" w:cs="Gill Sans Infant Std"/>
          <w:bCs/>
          <w:color w:val="000000" w:themeColor="text1"/>
          <w:sz w:val="22"/>
          <w:szCs w:val="22"/>
        </w:rPr>
        <w:t xml:space="preserve">ho is a cook at a restaurant </w:t>
      </w:r>
    </w:p>
    <w:p w14:paraId="701D3601" w14:textId="68B23B82" w:rsidR="007965BC" w:rsidRPr="00CD0B8D" w:rsidRDefault="007965BC" w:rsidP="00CD0B8D">
      <w:pPr>
        <w:pStyle w:val="ListParagraph"/>
        <w:numPr>
          <w:ilvl w:val="0"/>
          <w:numId w:val="4"/>
        </w:numPr>
        <w:ind w:left="1134"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bCs/>
          <w:color w:val="000000" w:themeColor="text1"/>
          <w:sz w:val="22"/>
          <w:szCs w:val="22"/>
        </w:rPr>
        <w:t xml:space="preserve">A man </w:t>
      </w:r>
      <w:r w:rsidR="00792F6D" w:rsidRPr="00CD0B8D">
        <w:rPr>
          <w:rFonts w:ascii="Gill Sans Infant Std" w:eastAsia="Gill Sans Infant Std" w:hAnsi="Gill Sans Infant Std" w:cs="Gill Sans Infant Std"/>
          <w:bCs/>
          <w:color w:val="000000" w:themeColor="text1"/>
          <w:sz w:val="22"/>
          <w:szCs w:val="22"/>
        </w:rPr>
        <w:t xml:space="preserve">who is proudly raising his children alone </w:t>
      </w:r>
    </w:p>
    <w:p w14:paraId="336C8F55" w14:textId="73874377" w:rsidR="009A1EE7" w:rsidRDefault="00C67E8A" w:rsidP="00CD0B8D">
      <w:pPr>
        <w:pStyle w:val="ListParagraph"/>
        <w:numPr>
          <w:ilvl w:val="0"/>
          <w:numId w:val="11"/>
        </w:numPr>
        <w:ind w:left="567" w:hanging="567"/>
        <w:jc w:val="both"/>
        <w:rPr>
          <w:rFonts w:ascii="Gill Sans Infant Std" w:eastAsia="Gill Sans Infant Std" w:hAnsi="Gill Sans Infant Std" w:cs="Gill Sans Infant Std"/>
          <w:bCs/>
          <w:color w:val="000000" w:themeColor="text1"/>
          <w:sz w:val="22"/>
          <w:szCs w:val="22"/>
        </w:rPr>
      </w:pPr>
      <w:r w:rsidRPr="00CD0B8D">
        <w:rPr>
          <w:rFonts w:ascii="Gill Sans Infant Std" w:eastAsia="Gill Sans Infant Std" w:hAnsi="Gill Sans Infant Std" w:cs="Gill Sans Infant Std"/>
          <w:sz w:val="22"/>
          <w:szCs w:val="22"/>
        </w:rPr>
        <w:t>If</w:t>
      </w:r>
      <w:r w:rsidRPr="00CD0B8D">
        <w:rPr>
          <w:rFonts w:ascii="Gill Sans Infant Std" w:eastAsia="Gill Sans Infant Std" w:hAnsi="Gill Sans Infant Std" w:cs="Gill Sans Infant Std"/>
          <w:bCs/>
          <w:color w:val="000000" w:themeColor="text1"/>
          <w:sz w:val="22"/>
          <w:szCs w:val="22"/>
        </w:rPr>
        <w:t xml:space="preserve"> possible, invite these people to the school to come to meet the children. If they cannot attend the lesson, at least try to take their photograph or note their name, , the job they do, and how long they have been doing that job.</w:t>
      </w:r>
    </w:p>
    <w:p w14:paraId="110DCD3C" w14:textId="027BFECF" w:rsidR="00C67E8A" w:rsidRPr="00CD0B8D" w:rsidRDefault="009A1EE7" w:rsidP="00CD0B8D">
      <w:pPr>
        <w:pStyle w:val="ListParagraph"/>
        <w:numPr>
          <w:ilvl w:val="0"/>
          <w:numId w:val="11"/>
        </w:numPr>
        <w:ind w:left="567" w:hanging="567"/>
        <w:jc w:val="both"/>
        <w:rPr>
          <w:rFonts w:ascii="Gill Sans Infant Std" w:eastAsia="Gill Sans Infant Std" w:hAnsi="Gill Sans Infant Std" w:cs="Gill Sans Infant Std"/>
          <w:bCs/>
          <w:color w:val="000000" w:themeColor="text1"/>
          <w:sz w:val="22"/>
          <w:szCs w:val="22"/>
        </w:rPr>
      </w:pPr>
      <w:r>
        <w:rPr>
          <w:rFonts w:ascii="Gill Sans Infant Std" w:eastAsia="Gill Sans Infant Std" w:hAnsi="Gill Sans Infant Std" w:cs="Gill Sans Infant Std"/>
          <w:sz w:val="22"/>
          <w:szCs w:val="22"/>
        </w:rPr>
        <w:t xml:space="preserve">If you are working in a context with a diverse range of different ethnic and/or religious groups, consider this also in your examples, so that lots of different people are represented who wouldn’t normally be considered. </w:t>
      </w:r>
      <w:r w:rsidR="00C67E8A" w:rsidRPr="00CD0B8D">
        <w:rPr>
          <w:rFonts w:ascii="Gill Sans Infant Std" w:eastAsia="Gill Sans Infant Std" w:hAnsi="Gill Sans Infant Std" w:cs="Gill Sans Infant Std"/>
          <w:bCs/>
          <w:color w:val="000000" w:themeColor="text1"/>
          <w:sz w:val="22"/>
          <w:szCs w:val="22"/>
        </w:rPr>
        <w:t xml:space="preserve"> </w:t>
      </w:r>
    </w:p>
    <w:p w14:paraId="111A8ACF" w14:textId="77777777" w:rsidR="00792F6D" w:rsidRPr="00CD0B8D" w:rsidRDefault="00792F6D" w:rsidP="00CD0B8D">
      <w:pPr>
        <w:jc w:val="both"/>
        <w:rPr>
          <w:rFonts w:ascii="Gill Sans Infant Std" w:eastAsia="Gill Sans Infant Std" w:hAnsi="Gill Sans Infant Std" w:cs="Gill Sans Infant Std"/>
          <w:bCs/>
          <w:color w:val="000000" w:themeColor="text1"/>
        </w:rPr>
      </w:pPr>
    </w:p>
    <w:p w14:paraId="17BED490" w14:textId="77777777" w:rsidR="00C67E8A" w:rsidRPr="00CD0B8D" w:rsidRDefault="00C67E8A"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Mindfulness activity </w:t>
      </w:r>
    </w:p>
    <w:p w14:paraId="0EED4486" w14:textId="77777777" w:rsidR="00C67E8A" w:rsidRPr="00CD0B8D" w:rsidRDefault="00C67E8A" w:rsidP="00CD0B8D">
      <w:pPr>
        <w:jc w:val="both"/>
        <w:rPr>
          <w:rFonts w:ascii="Gill Sans Infant Std" w:eastAsia="Gill Sans Infant Std" w:hAnsi="Gill Sans Infant Std" w:cs="Gill Sans Infant Std"/>
          <w:sz w:val="22"/>
          <w:szCs w:val="22"/>
        </w:rPr>
      </w:pPr>
    </w:p>
    <w:p w14:paraId="3F6A829A" w14:textId="77777777" w:rsidR="00C67E8A" w:rsidRPr="00CD0B8D" w:rsidRDefault="00C67E8A" w:rsidP="00CD0B8D">
      <w:pPr>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t>Mindful breathing</w:t>
      </w:r>
      <w:r w:rsidRPr="00CD0B8D">
        <w:rPr>
          <w:rStyle w:val="FootnoteReference"/>
          <w:rFonts w:ascii="Gill Sans Infant Std" w:eastAsia="Gill Sans Infant Std" w:hAnsi="Gill Sans Infant Std" w:cs="Gill Sans Infant Std"/>
          <w:b/>
          <w:i/>
        </w:rPr>
        <w:footnoteReference w:id="20"/>
      </w:r>
      <w:r w:rsidRPr="00CD0B8D">
        <w:rPr>
          <w:rFonts w:ascii="Gill Sans Infant Std" w:eastAsia="Gill Sans Infant Std" w:hAnsi="Gill Sans Infant Std" w:cs="Gill Sans Infant Std"/>
          <w:b/>
          <w:i/>
        </w:rPr>
        <w:t xml:space="preserve"> </w:t>
      </w:r>
      <w:r w:rsidRPr="00CD0B8D">
        <w:rPr>
          <w:rFonts w:ascii="Gill Sans Infant Std" w:eastAsia="Gill Sans Infant Std" w:hAnsi="Gill Sans Infant Std" w:cs="Gill Sans Infant Std"/>
          <w:i/>
        </w:rPr>
        <w:t>(5 minutes)</w:t>
      </w:r>
    </w:p>
    <w:p w14:paraId="74211114" w14:textId="77777777" w:rsidR="00C67E8A" w:rsidRPr="00CD0B8D" w:rsidRDefault="00C67E8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lastRenderedPageBreak/>
        <w:t>Get the children to sit in a comfortable position and ask them to close their eyes. </w:t>
      </w:r>
    </w:p>
    <w:p w14:paraId="339922E1" w14:textId="77777777" w:rsidR="00C67E8A" w:rsidRPr="00CD0B8D" w:rsidRDefault="00C67E8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Next, ask how their breath feels as they draw it into themselves, and then as it leaves. </w:t>
      </w:r>
    </w:p>
    <w:p w14:paraId="14DBD9E6" w14:textId="77777777" w:rsidR="00C67E8A" w:rsidRPr="00CD0B8D" w:rsidRDefault="00C67E8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put a hand on their own belly, so that they will be able to feel the rise and the fall of their breath. </w:t>
      </w:r>
    </w:p>
    <w:p w14:paraId="5142FCF5" w14:textId="77777777" w:rsidR="00C67E8A" w:rsidRPr="00CD0B8D" w:rsidRDefault="00C67E8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this about five times – five inhales, five exhales. </w:t>
      </w:r>
    </w:p>
    <w:p w14:paraId="11EF29E2" w14:textId="77777777" w:rsidR="00C67E8A" w:rsidRPr="00CD0B8D" w:rsidRDefault="00C67E8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five breaths, guide them to any thoughts and feelings they might be aware of, then invite them to let go of those thoughts and feelings. </w:t>
      </w:r>
    </w:p>
    <w:p w14:paraId="1F2685A4" w14:textId="77777777" w:rsidR="00C67E8A" w:rsidRPr="00CD0B8D" w:rsidRDefault="00C67E8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imagine that the thoughts and feelings are bubbles, floating away, as they return to their breathing. </w:t>
      </w:r>
    </w:p>
    <w:p w14:paraId="23E1A372" w14:textId="77777777" w:rsidR="00C67E8A" w:rsidRPr="00CD0B8D" w:rsidRDefault="00C67E8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Repeat the five breaths – five in, five out – and do this as many times as feels right.</w:t>
      </w:r>
    </w:p>
    <w:p w14:paraId="22480F1A" w14:textId="77777777" w:rsidR="00C67E8A" w:rsidRPr="00CD0B8D" w:rsidRDefault="00C67E8A"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p>
    <w:p w14:paraId="4178253F" w14:textId="62B9878B" w:rsidR="00C67E8A" w:rsidRPr="00CD0B8D" w:rsidRDefault="00C67E8A" w:rsidP="00CD0B8D">
      <w:pPr>
        <w:pStyle w:val="Heading4"/>
        <w:widowControl w:val="0"/>
        <w:pBdr>
          <w:bottom w:val="single" w:sz="8" w:space="1" w:color="DA291C"/>
        </w:pBdr>
        <w:spacing w:before="0"/>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Learning Activity: </w:t>
      </w:r>
      <w:r w:rsidR="00B139CA" w:rsidRPr="00CD0B8D">
        <w:rPr>
          <w:rFonts w:ascii="Gill Sans Infant Std" w:eastAsia="Gill Sans Infant Std" w:hAnsi="Gill Sans Infant Std" w:cs="Gill Sans Infant Std"/>
          <w:b/>
          <w:i w:val="0"/>
          <w:iCs w:val="0"/>
          <w:color w:val="auto"/>
          <w:sz w:val="26"/>
          <w:szCs w:val="26"/>
        </w:rPr>
        <w:t>What does he do? What does she do? What do you want to do?</w:t>
      </w:r>
      <w:r w:rsidRPr="00CD0B8D">
        <w:rPr>
          <w:rStyle w:val="FootnoteReference"/>
          <w:rFonts w:ascii="Gill Sans Infant Std" w:eastAsia="Gill Sans Infant Std" w:hAnsi="Gill Sans Infant Std" w:cs="Gill Sans Infant Std"/>
          <w:b/>
          <w:i w:val="0"/>
          <w:iCs w:val="0"/>
          <w:color w:val="auto"/>
          <w:sz w:val="26"/>
          <w:szCs w:val="26"/>
        </w:rPr>
        <w:footnoteReference w:id="21"/>
      </w:r>
    </w:p>
    <w:p w14:paraId="3939C2B2" w14:textId="77777777" w:rsidR="00C67E8A" w:rsidRPr="00CD0B8D" w:rsidRDefault="00C67E8A" w:rsidP="00CD0B8D">
      <w:pPr>
        <w:keepNext/>
        <w:keepLines/>
        <w:widowControl w:val="0"/>
        <w:jc w:val="both"/>
        <w:rPr>
          <w:rFonts w:ascii="Gill Sans Infant Std" w:hAnsi="Gill Sans Infant Std"/>
        </w:rPr>
      </w:pPr>
    </w:p>
    <w:p w14:paraId="77EEF436" w14:textId="77777777" w:rsidR="00C67E8A" w:rsidRPr="00CD0B8D" w:rsidRDefault="00C67E8A" w:rsidP="00CD0B8D">
      <w:pPr>
        <w:pStyle w:val="Heading4"/>
        <w:widowControl w:val="0"/>
        <w:spacing w:before="0"/>
        <w:jc w:val="both"/>
        <w:rPr>
          <w:rFonts w:ascii="Gill Sans Infant Std" w:eastAsia="Gill Sans Infant Std" w:hAnsi="Gill Sans Infant Std" w:cs="Gill Sans Infant Std"/>
          <w:b/>
          <w:iCs w:val="0"/>
          <w:color w:val="auto"/>
          <w:sz w:val="24"/>
          <w:szCs w:val="24"/>
        </w:rPr>
      </w:pPr>
      <w:r w:rsidRPr="00CD0B8D">
        <w:rPr>
          <w:rFonts w:ascii="Gill Sans Infant Std" w:eastAsia="Gill Sans Infant Std" w:hAnsi="Gill Sans Infant Std" w:cs="Gill Sans Infant Std"/>
          <w:b/>
          <w:iCs w:val="0"/>
          <w:color w:val="auto"/>
          <w:sz w:val="24"/>
          <w:szCs w:val="24"/>
        </w:rPr>
        <w:t xml:space="preserve">Say: </w:t>
      </w:r>
      <w:r w:rsidRPr="00CD0B8D">
        <w:rPr>
          <w:rFonts w:ascii="Gill Sans Infant Std" w:eastAsia="Gill Sans Infant Std" w:hAnsi="Gill Sans Infant Std" w:cs="Gill Sans Infant Std"/>
          <w:iCs w:val="0"/>
          <w:color w:val="auto"/>
          <w:sz w:val="24"/>
          <w:szCs w:val="24"/>
        </w:rPr>
        <w:t>(2 minutes)</w:t>
      </w:r>
    </w:p>
    <w:p w14:paraId="18A21A3D" w14:textId="04EB20E6" w:rsidR="00C67E8A" w:rsidRDefault="00C67E8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Explain that the purpose of this activity is to become aware </w:t>
      </w:r>
      <w:r w:rsidR="00D323C6">
        <w:rPr>
          <w:rFonts w:ascii="Gill Sans Infant Std" w:eastAsia="Gill Sans Infant Std" w:hAnsi="Gill Sans Infant Std" w:cs="Gill Sans Infant Std"/>
          <w:sz w:val="22"/>
          <w:szCs w:val="22"/>
        </w:rPr>
        <w:t xml:space="preserve">of what </w:t>
      </w:r>
      <w:r w:rsidRPr="00CD0B8D">
        <w:rPr>
          <w:rFonts w:ascii="Gill Sans Infant Std" w:eastAsia="Gill Sans Infant Std" w:hAnsi="Gill Sans Infant Std" w:cs="Gill Sans Infant Std"/>
          <w:sz w:val="22"/>
          <w:szCs w:val="22"/>
        </w:rPr>
        <w:t xml:space="preserve"> men and women </w:t>
      </w:r>
      <w:r w:rsidR="00BB70ED">
        <w:rPr>
          <w:rFonts w:ascii="Gill Sans Infant Std" w:eastAsia="Gill Sans Infant Std" w:hAnsi="Gill Sans Infant Std" w:cs="Gill Sans Infant Std"/>
          <w:sz w:val="22"/>
          <w:szCs w:val="22"/>
        </w:rPr>
        <w:t>are able to do</w:t>
      </w:r>
      <w:r w:rsidR="00D323C6">
        <w:rPr>
          <w:rFonts w:ascii="Gill Sans Infant Std" w:eastAsia="Gill Sans Infant Std" w:hAnsi="Gill Sans Infant Std" w:cs="Gill Sans Infant Std"/>
          <w:sz w:val="22"/>
          <w:szCs w:val="22"/>
        </w:rPr>
        <w:t xml:space="preserve"> for their jobs</w:t>
      </w:r>
      <w:r w:rsidRPr="00CD0B8D">
        <w:rPr>
          <w:rFonts w:ascii="Gill Sans Infant Std" w:eastAsia="Gill Sans Infant Std" w:hAnsi="Gill Sans Infant Std" w:cs="Gill Sans Infant Std"/>
          <w:sz w:val="22"/>
          <w:szCs w:val="22"/>
        </w:rPr>
        <w:t>.</w:t>
      </w:r>
    </w:p>
    <w:p w14:paraId="3528AB74" w14:textId="77777777" w:rsidR="00D323C6" w:rsidRDefault="00D323C6" w:rsidP="00926D4D">
      <w:pPr>
        <w:jc w:val="both"/>
        <w:rPr>
          <w:rFonts w:ascii="Gill Sans Infant Std" w:eastAsia="Gill Sans Infant Std" w:hAnsi="Gill Sans Infant Std" w:cs="Gill Sans Infant Std"/>
          <w:color w:val="FF0000"/>
          <w:sz w:val="22"/>
          <w:szCs w:val="22"/>
        </w:rPr>
      </w:pPr>
    </w:p>
    <w:p w14:paraId="3F48D7E8" w14:textId="1548A2AB" w:rsidR="00D323C6" w:rsidRPr="00926D4D" w:rsidRDefault="00D323C6" w:rsidP="00926D4D">
      <w:pPr>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color w:val="FF0000"/>
          <w:sz w:val="22"/>
          <w:szCs w:val="22"/>
        </w:rPr>
        <w:lastRenderedPageBreak/>
        <w:t xml:space="preserve">Note: </w:t>
      </w:r>
      <w:r>
        <w:rPr>
          <w:rFonts w:ascii="Gill Sans Infant Std" w:eastAsia="Gill Sans Infant Std" w:hAnsi="Gill Sans Infant Std" w:cs="Gill Sans Infant Std"/>
          <w:sz w:val="22"/>
          <w:szCs w:val="22"/>
        </w:rPr>
        <w:t xml:space="preserve">It is hoped that children will learn through the activity that men and women can be </w:t>
      </w:r>
      <w:r w:rsidRPr="00CD0B8D">
        <w:rPr>
          <w:rFonts w:ascii="Gill Sans Infant Std" w:eastAsia="Gill Sans Infant Std" w:hAnsi="Gill Sans Infant Std" w:cs="Gill Sans Infant Std"/>
          <w:sz w:val="22"/>
          <w:szCs w:val="22"/>
        </w:rPr>
        <w:t xml:space="preserve">successful at the same jobs, even </w:t>
      </w:r>
      <w:r>
        <w:rPr>
          <w:rFonts w:ascii="Gill Sans Infant Std" w:eastAsia="Gill Sans Infant Std" w:hAnsi="Gill Sans Infant Std" w:cs="Gill Sans Infant Std"/>
          <w:sz w:val="22"/>
          <w:szCs w:val="22"/>
        </w:rPr>
        <w:t>where the jobs are</w:t>
      </w:r>
      <w:r w:rsidRPr="00CD0B8D">
        <w:rPr>
          <w:rFonts w:ascii="Gill Sans Infant Std" w:eastAsia="Gill Sans Infant Std" w:hAnsi="Gill Sans Infant Std" w:cs="Gill Sans Infant Std"/>
          <w:sz w:val="22"/>
          <w:szCs w:val="22"/>
        </w:rPr>
        <w:t xml:space="preserve"> normally thought to be certain jobs that are just for men and certain other jobs that are just for </w:t>
      </w:r>
      <w:r>
        <w:rPr>
          <w:rFonts w:ascii="Gill Sans Infant Std" w:eastAsia="Gill Sans Infant Std" w:hAnsi="Gill Sans Infant Std" w:cs="Gill Sans Infant Std"/>
          <w:sz w:val="22"/>
          <w:szCs w:val="22"/>
        </w:rPr>
        <w:t xml:space="preserve">women. However, you don’t need to tell children that at the beginning as they should explore this through the activity. </w:t>
      </w:r>
    </w:p>
    <w:p w14:paraId="1CCF88DC" w14:textId="77777777" w:rsidR="00C67E8A" w:rsidRPr="00CD0B8D" w:rsidRDefault="00C67E8A" w:rsidP="00CD0B8D">
      <w:pPr>
        <w:widowControl w:val="0"/>
        <w:jc w:val="both"/>
        <w:rPr>
          <w:rFonts w:ascii="Gill Sans Infant Std" w:eastAsia="Gill Sans Infant Std" w:hAnsi="Gill Sans Infant Std" w:cs="Gill Sans Infant Std"/>
          <w:bCs/>
          <w:color w:val="000000" w:themeColor="text1"/>
        </w:rPr>
      </w:pPr>
    </w:p>
    <w:p w14:paraId="09E8C92A" w14:textId="11CF57A6" w:rsidR="00B139CA" w:rsidRPr="00CD0B8D" w:rsidRDefault="00B139CA" w:rsidP="00CD0B8D">
      <w:pPr>
        <w:pStyle w:val="Heading4"/>
        <w:keepNext w:val="0"/>
        <w:keepLines w:val="0"/>
        <w:widowControl w:val="0"/>
        <w:spacing w:before="0"/>
        <w:jc w:val="both"/>
        <w:rPr>
          <w:rFonts w:ascii="Gill Sans Infant Std" w:eastAsia="Gill Sans Infant Std" w:hAnsi="Gill Sans Infant Std" w:cs="Gill Sans Infant Std"/>
          <w:szCs w:val="22"/>
        </w:rPr>
      </w:pPr>
      <w:r w:rsidRPr="00CD0B8D">
        <w:rPr>
          <w:rFonts w:ascii="Gill Sans Infant Std" w:eastAsia="Gill Sans Infant Std" w:hAnsi="Gill Sans Infant Std" w:cs="Gill Sans Infant Std"/>
          <w:b/>
          <w:iCs w:val="0"/>
          <w:color w:val="auto"/>
          <w:sz w:val="24"/>
          <w:szCs w:val="24"/>
        </w:rPr>
        <w:t xml:space="preserve">Do: </w:t>
      </w:r>
      <w:r w:rsidR="00A93B00" w:rsidRPr="00CD0B8D">
        <w:rPr>
          <w:rFonts w:ascii="Gill Sans Infant Std" w:eastAsia="Gill Sans Infant Std" w:hAnsi="Gill Sans Infant Std" w:cs="Gill Sans Infant Std"/>
          <w:iCs w:val="0"/>
          <w:color w:val="auto"/>
          <w:sz w:val="24"/>
          <w:szCs w:val="24"/>
        </w:rPr>
        <w:t>(25</w:t>
      </w:r>
      <w:r w:rsidRPr="00CD0B8D">
        <w:rPr>
          <w:rFonts w:ascii="Gill Sans Infant Std" w:eastAsia="Gill Sans Infant Std" w:hAnsi="Gill Sans Infant Std" w:cs="Gill Sans Infant Std"/>
          <w:iCs w:val="0"/>
          <w:color w:val="auto"/>
          <w:sz w:val="24"/>
          <w:szCs w:val="24"/>
        </w:rPr>
        <w:t xml:space="preserve"> minutes)</w:t>
      </w:r>
      <w:r w:rsidRPr="00CD0B8D">
        <w:rPr>
          <w:rFonts w:ascii="Gill Sans Infant Std" w:eastAsia="Gill Sans Infant Std" w:hAnsi="Gill Sans Infant Std" w:cs="Gill Sans Infant Std"/>
          <w:b/>
          <w:iCs w:val="0"/>
          <w:color w:val="auto"/>
          <w:sz w:val="24"/>
          <w:szCs w:val="24"/>
        </w:rPr>
        <w:t xml:space="preserve"> </w:t>
      </w:r>
    </w:p>
    <w:p w14:paraId="250D3ACC" w14:textId="77777777" w:rsidR="00B139CA" w:rsidRPr="00CD0B8D" w:rsidRDefault="00B139CA" w:rsidP="00CD0B8D">
      <w:pPr>
        <w:jc w:val="both"/>
        <w:rPr>
          <w:rFonts w:ascii="Gill Sans Infant Std" w:eastAsia="Gill Sans Infant Std" w:hAnsi="Gill Sans Infant Std" w:cs="Gill Sans Infant Std"/>
          <w:bCs/>
          <w:color w:val="000000" w:themeColor="text1"/>
        </w:rPr>
      </w:pPr>
    </w:p>
    <w:p w14:paraId="33FC6DEE" w14:textId="4461DAC0" w:rsidR="00795E4F" w:rsidRPr="00CD0B8D" w:rsidRDefault="00795E4F" w:rsidP="00CD0B8D">
      <w:pPr>
        <w:pStyle w:val="ListParagraph"/>
        <w:numPr>
          <w:ilvl w:val="0"/>
          <w:numId w:val="7"/>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for </w:t>
      </w:r>
      <w:r w:rsidR="0026480B" w:rsidRPr="00CD0B8D">
        <w:rPr>
          <w:rFonts w:ascii="Gill Sans Infant Std" w:eastAsia="Gill Sans Infant Std" w:hAnsi="Gill Sans Infant Std" w:cs="Gill Sans Infant Std"/>
          <w:sz w:val="22"/>
          <w:szCs w:val="22"/>
        </w:rPr>
        <w:t>a</w:t>
      </w:r>
      <w:r w:rsidRPr="00CD0B8D">
        <w:rPr>
          <w:rFonts w:ascii="Gill Sans Infant Std" w:eastAsia="Gill Sans Infant Std" w:hAnsi="Gill Sans Infant Std" w:cs="Gill Sans Infant Std"/>
          <w:sz w:val="22"/>
          <w:szCs w:val="22"/>
        </w:rPr>
        <w:t xml:space="preserve"> volunteer to come up and pick one of the pictures out of the container or box. They should then c</w:t>
      </w:r>
      <w:r w:rsidR="0042394B">
        <w:rPr>
          <w:rFonts w:ascii="Gill Sans Infant Std" w:eastAsia="Gill Sans Infant Std" w:hAnsi="Gill Sans Infant Std" w:cs="Gill Sans Infant Std"/>
          <w:sz w:val="22"/>
          <w:szCs w:val="22"/>
        </w:rPr>
        <w:t>all out to the rest of the group</w:t>
      </w:r>
      <w:r w:rsidRPr="00CD0B8D">
        <w:rPr>
          <w:rFonts w:ascii="Gill Sans Infant Std" w:eastAsia="Gill Sans Infant Std" w:hAnsi="Gill Sans Infant Std" w:cs="Gill Sans Infant Std"/>
          <w:sz w:val="22"/>
          <w:szCs w:val="22"/>
        </w:rPr>
        <w:t xml:space="preserve"> what the job pictured on the paper is. </w:t>
      </w:r>
      <w:r w:rsidR="0026480B" w:rsidRPr="00CD0B8D">
        <w:rPr>
          <w:rFonts w:ascii="Gill Sans Infant Std" w:eastAsia="Gill Sans Infant Std" w:hAnsi="Gill Sans Infant Std" w:cs="Gill Sans Infant Std"/>
          <w:sz w:val="22"/>
          <w:szCs w:val="22"/>
        </w:rPr>
        <w:t xml:space="preserve">Help them if they cannot read or identify what job the picture shows. They should then </w:t>
      </w:r>
      <w:r w:rsidRPr="00CD0B8D">
        <w:rPr>
          <w:rFonts w:ascii="Gill Sans Infant Std" w:eastAsia="Gill Sans Infant Std" w:hAnsi="Gill Sans Infant Std" w:cs="Gill Sans Infant Std"/>
          <w:sz w:val="22"/>
          <w:szCs w:val="22"/>
        </w:rPr>
        <w:t xml:space="preserve">the </w:t>
      </w:r>
      <w:r w:rsidR="0026480B" w:rsidRPr="00CD0B8D">
        <w:rPr>
          <w:rFonts w:ascii="Gill Sans Infant Std" w:eastAsia="Gill Sans Infant Std" w:hAnsi="Gill Sans Infant Std" w:cs="Gill Sans Infant Std"/>
          <w:sz w:val="22"/>
          <w:szCs w:val="22"/>
        </w:rPr>
        <w:t xml:space="preserve">picture of the </w:t>
      </w:r>
      <w:r w:rsidRPr="00CD0B8D">
        <w:rPr>
          <w:rFonts w:ascii="Gill Sans Infant Std" w:eastAsia="Gill Sans Infant Std" w:hAnsi="Gill Sans Infant Std" w:cs="Gill Sans Infant Std"/>
          <w:sz w:val="22"/>
          <w:szCs w:val="22"/>
        </w:rPr>
        <w:t xml:space="preserve">job on the board </w:t>
      </w:r>
      <w:r w:rsidR="0026480B" w:rsidRPr="00CD0B8D">
        <w:rPr>
          <w:rFonts w:ascii="Gill Sans Infant Std" w:eastAsia="Gill Sans Infant Std" w:hAnsi="Gill Sans Infant Std" w:cs="Gill Sans Infant Std"/>
          <w:sz w:val="22"/>
          <w:szCs w:val="22"/>
        </w:rPr>
        <w:t xml:space="preserve">in the column </w:t>
      </w:r>
      <w:r w:rsidRPr="00CD0B8D">
        <w:rPr>
          <w:rFonts w:ascii="Gill Sans Infant Std" w:eastAsia="Gill Sans Infant Std" w:hAnsi="Gill Sans Infant Std" w:cs="Gill Sans Infant Std"/>
          <w:sz w:val="22"/>
          <w:szCs w:val="22"/>
        </w:rPr>
        <w:t xml:space="preserve">under </w:t>
      </w:r>
      <w:r w:rsidR="0026480B" w:rsidRPr="00CD0B8D">
        <w:rPr>
          <w:rFonts w:ascii="Gill Sans Infant Std" w:eastAsia="Gill Sans Infant Std" w:hAnsi="Gill Sans Infant Std" w:cs="Gill Sans Infant Std"/>
          <w:sz w:val="22"/>
          <w:szCs w:val="22"/>
        </w:rPr>
        <w:t xml:space="preserve">the heading </w:t>
      </w:r>
      <w:r w:rsidRPr="00CD0B8D">
        <w:rPr>
          <w:rFonts w:ascii="Gill Sans Infant Std" w:eastAsia="Gill Sans Infant Std" w:hAnsi="Gill Sans Infant Std" w:cs="Gill Sans Infant Std"/>
          <w:sz w:val="22"/>
          <w:szCs w:val="22"/>
        </w:rPr>
        <w:t>‘Job’.</w:t>
      </w:r>
    </w:p>
    <w:p w14:paraId="4C26AE36" w14:textId="18458D0B" w:rsidR="0026480B" w:rsidRPr="00CD0B8D" w:rsidRDefault="00795E4F" w:rsidP="00CD0B8D">
      <w:pPr>
        <w:pStyle w:val="ListParagraph"/>
        <w:numPr>
          <w:ilvl w:val="0"/>
          <w:numId w:val="7"/>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group </w:t>
      </w:r>
      <w:r w:rsidR="0026480B" w:rsidRPr="00CD0B8D">
        <w:rPr>
          <w:rFonts w:ascii="Gill Sans Infant Std" w:eastAsia="Gill Sans Infant Std" w:hAnsi="Gill Sans Infant Std" w:cs="Gill Sans Infant Std"/>
          <w:sz w:val="22"/>
          <w:szCs w:val="22"/>
        </w:rPr>
        <w:t>the foll</w:t>
      </w:r>
      <w:r w:rsidR="000F64A7" w:rsidRPr="00CD0B8D">
        <w:rPr>
          <w:rFonts w:ascii="Gill Sans Infant Std" w:eastAsia="Gill Sans Infant Std" w:hAnsi="Gill Sans Infant Std" w:cs="Gill Sans Infant Std"/>
          <w:sz w:val="22"/>
          <w:szCs w:val="22"/>
        </w:rPr>
        <w:t xml:space="preserve">owing </w:t>
      </w:r>
      <w:r w:rsidR="0026480B" w:rsidRPr="00CD0B8D">
        <w:rPr>
          <w:rFonts w:ascii="Gill Sans Infant Std" w:eastAsia="Gill Sans Infant Std" w:hAnsi="Gill Sans Infant Std" w:cs="Gill Sans Infant Std"/>
          <w:sz w:val="22"/>
          <w:szCs w:val="22"/>
        </w:rPr>
        <w:t xml:space="preserve">questions: </w:t>
      </w:r>
    </w:p>
    <w:p w14:paraId="435CDFA6" w14:textId="77777777" w:rsidR="0026480B" w:rsidRPr="00CD0B8D" w:rsidRDefault="0026480B"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Can a woman do this job?</w:t>
      </w:r>
    </w:p>
    <w:p w14:paraId="5CFCB13B" w14:textId="77777777" w:rsidR="0026480B" w:rsidRPr="00CD0B8D" w:rsidRDefault="0026480B"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Can a man do this job?</w:t>
      </w:r>
    </w:p>
    <w:p w14:paraId="761206D2" w14:textId="14CEBBEF" w:rsidR="00795E4F" w:rsidRPr="00CD0B8D" w:rsidRDefault="000F64A7" w:rsidP="00CD0B8D">
      <w:pPr>
        <w:pStyle w:val="ListParagraph"/>
        <w:numPr>
          <w:ilvl w:val="0"/>
          <w:numId w:val="7"/>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Organise a vote for each job: </w:t>
      </w:r>
    </w:p>
    <w:p w14:paraId="56411ED6" w14:textId="77777777" w:rsidR="000F64A7" w:rsidRPr="00CD0B8D" w:rsidRDefault="000F64A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 children to r</w:t>
      </w:r>
      <w:r w:rsidR="00795E4F" w:rsidRPr="00CD0B8D">
        <w:rPr>
          <w:rFonts w:ascii="Gill Sans Infant Std" w:eastAsia="Gill Sans Infant Std" w:hAnsi="Gill Sans Infant Std" w:cs="Gill Sans Infant Std"/>
          <w:sz w:val="22"/>
          <w:szCs w:val="22"/>
        </w:rPr>
        <w:t>aise their hand</w:t>
      </w:r>
      <w:r w:rsidRPr="00CD0B8D">
        <w:rPr>
          <w:rFonts w:ascii="Gill Sans Infant Std" w:eastAsia="Gill Sans Infant Std" w:hAnsi="Gill Sans Infant Std" w:cs="Gill Sans Infant Std"/>
          <w:sz w:val="22"/>
          <w:szCs w:val="22"/>
        </w:rPr>
        <w:t>s</w:t>
      </w:r>
      <w:r w:rsidR="00795E4F" w:rsidRPr="00CD0B8D">
        <w:rPr>
          <w:rFonts w:ascii="Gill Sans Infant Std" w:eastAsia="Gill Sans Infant Std" w:hAnsi="Gill Sans Infant Std" w:cs="Gill Sans Infant Std"/>
          <w:sz w:val="22"/>
          <w:szCs w:val="22"/>
        </w:rPr>
        <w:t xml:space="preserve"> if they think this is a job mainly for a woman. Count the hands and write this number under the word ‘woman’</w:t>
      </w:r>
      <w:r w:rsidRPr="00CD0B8D">
        <w:rPr>
          <w:rFonts w:ascii="Gill Sans Infant Std" w:eastAsia="Gill Sans Infant Std" w:hAnsi="Gill Sans Infant Std" w:cs="Gill Sans Infant Std"/>
          <w:sz w:val="22"/>
          <w:szCs w:val="22"/>
        </w:rPr>
        <w:t>.</w:t>
      </w:r>
    </w:p>
    <w:p w14:paraId="4ED77379" w14:textId="77777777" w:rsidR="000F64A7" w:rsidRPr="00CD0B8D" w:rsidRDefault="00795E4F"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Do the same for “man”. </w:t>
      </w:r>
    </w:p>
    <w:p w14:paraId="6F18A6A4" w14:textId="779D5A74" w:rsidR="00795E4F" w:rsidRPr="00CD0B8D" w:rsidRDefault="000F64A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Finally ask children to r</w:t>
      </w:r>
      <w:r w:rsidR="00795E4F" w:rsidRPr="00CD0B8D">
        <w:rPr>
          <w:rFonts w:ascii="Gill Sans Infant Std" w:eastAsia="Gill Sans Infant Std" w:hAnsi="Gill Sans Infant Std" w:cs="Gill Sans Infant Std"/>
          <w:sz w:val="22"/>
          <w:szCs w:val="22"/>
        </w:rPr>
        <w:t xml:space="preserve">aise their hands if they think that this job is for both a man and a woman. Count the hands and write this number under the word ‘both’. </w:t>
      </w:r>
    </w:p>
    <w:p w14:paraId="08D271B6" w14:textId="203C10A9" w:rsidR="00792F6D" w:rsidRPr="00CD0B8D" w:rsidRDefault="000F64A7" w:rsidP="00CD0B8D">
      <w:pPr>
        <w:pStyle w:val="ListParagraph"/>
        <w:numPr>
          <w:ilvl w:val="0"/>
          <w:numId w:val="7"/>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Repeat</w:t>
      </w:r>
      <w:r w:rsidR="00795E4F" w:rsidRPr="00CD0B8D">
        <w:rPr>
          <w:rFonts w:ascii="Gill Sans Infant Std" w:eastAsia="Gill Sans Infant Std" w:hAnsi="Gill Sans Infant Std" w:cs="Gill Sans Infant Std"/>
          <w:sz w:val="22"/>
          <w:szCs w:val="22"/>
        </w:rPr>
        <w:t xml:space="preserve"> this activity for as many of the occupations as possible and as long as time allows.</w:t>
      </w:r>
      <w:r w:rsidR="00A93B00" w:rsidRPr="00CD0B8D">
        <w:rPr>
          <w:rFonts w:ascii="Gill Sans Infant Std" w:eastAsia="Gill Sans Infant Std" w:hAnsi="Gill Sans Infant Std" w:cs="Gill Sans Infant Std"/>
          <w:sz w:val="22"/>
          <w:szCs w:val="22"/>
        </w:rPr>
        <w:t xml:space="preserve"> (20 minutes) </w:t>
      </w:r>
    </w:p>
    <w:p w14:paraId="3B57F2BF" w14:textId="77777777" w:rsidR="00A93B00" w:rsidRPr="00CD0B8D" w:rsidRDefault="00A93B00" w:rsidP="00CD0B8D">
      <w:pPr>
        <w:jc w:val="both"/>
        <w:rPr>
          <w:rFonts w:ascii="Gill Sans Infant Std" w:eastAsia="Gill Sans Infant Std" w:hAnsi="Gill Sans Infant Std" w:cs="Gill Sans Infant Std"/>
          <w:sz w:val="22"/>
          <w:szCs w:val="22"/>
        </w:rPr>
      </w:pPr>
    </w:p>
    <w:p w14:paraId="15D17C70" w14:textId="03A05939" w:rsidR="00214E66" w:rsidRPr="00CD0B8D" w:rsidRDefault="00214E66" w:rsidP="00CD0B8D">
      <w:pPr>
        <w:pStyle w:val="Heading4"/>
        <w:jc w:val="both"/>
        <w:rPr>
          <w:rFonts w:ascii="Gill Sans Infant Std" w:eastAsia="Gill Sans Infant Std" w:hAnsi="Gill Sans Infant Std" w:cs="Gill Sans Infant Std"/>
          <w:b/>
          <w:iCs w:val="0"/>
          <w:color w:val="auto"/>
          <w:sz w:val="24"/>
          <w:szCs w:val="24"/>
        </w:rPr>
      </w:pPr>
      <w:r w:rsidRPr="00CD0B8D">
        <w:rPr>
          <w:rFonts w:ascii="Gill Sans Infant Std" w:eastAsia="Gill Sans Infant Std" w:hAnsi="Gill Sans Infant Std" w:cs="Gill Sans Infant Std"/>
          <w:b/>
          <w:iCs w:val="0"/>
          <w:color w:val="auto"/>
          <w:sz w:val="24"/>
          <w:szCs w:val="24"/>
        </w:rPr>
        <w:lastRenderedPageBreak/>
        <w:t xml:space="preserve">Discuss </w:t>
      </w:r>
      <w:r w:rsidRPr="00CD0B8D">
        <w:rPr>
          <w:rFonts w:ascii="Gill Sans Infant Std" w:eastAsia="Gill Sans Infant Std" w:hAnsi="Gill Sans Infant Std" w:cs="Gill Sans Infant Std"/>
          <w:iCs w:val="0"/>
          <w:color w:val="auto"/>
          <w:sz w:val="24"/>
          <w:szCs w:val="24"/>
        </w:rPr>
        <w:t>(15 minutes)</w:t>
      </w:r>
      <w:r w:rsidRPr="00CD0B8D">
        <w:rPr>
          <w:rFonts w:ascii="Gill Sans Infant Std" w:eastAsia="Gill Sans Infant Std" w:hAnsi="Gill Sans Infant Std" w:cs="Gill Sans Infant Std"/>
          <w:b/>
          <w:iCs w:val="0"/>
          <w:color w:val="auto"/>
          <w:sz w:val="24"/>
          <w:szCs w:val="24"/>
        </w:rPr>
        <w:t xml:space="preserve"> </w:t>
      </w:r>
    </w:p>
    <w:p w14:paraId="75605B1B" w14:textId="3E5C6164" w:rsidR="00214E66" w:rsidRPr="00CD0B8D" w:rsidRDefault="00214E66"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Cs/>
          <w:sz w:val="22"/>
          <w:szCs w:val="22"/>
        </w:rPr>
        <w:t xml:space="preserve">Guide </w:t>
      </w:r>
      <w:r w:rsidR="00FC35F4">
        <w:rPr>
          <w:rFonts w:ascii="Gill Sans Infant Std" w:eastAsia="Gill Sans Infant Std" w:hAnsi="Gill Sans Infant Std" w:cs="Gill Sans Infant Std"/>
          <w:bCs/>
          <w:sz w:val="22"/>
          <w:szCs w:val="22"/>
        </w:rPr>
        <w:t>children</w:t>
      </w:r>
      <w:r w:rsidRPr="00CD0B8D">
        <w:rPr>
          <w:rFonts w:ascii="Gill Sans Infant Std" w:eastAsia="Gill Sans Infant Std" w:hAnsi="Gill Sans Infant Std" w:cs="Gill Sans Infant Std"/>
          <w:bCs/>
          <w:sz w:val="22"/>
          <w:szCs w:val="22"/>
        </w:rPr>
        <w:t xml:space="preserve"> to understand that men and woman can have the same jobs. </w:t>
      </w:r>
    </w:p>
    <w:p w14:paraId="0C94043C" w14:textId="19C53FD4" w:rsidR="00214E66" w:rsidRPr="00CD0B8D" w:rsidRDefault="00214E66"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Cs/>
          <w:sz w:val="22"/>
          <w:szCs w:val="22"/>
        </w:rPr>
        <w:t xml:space="preserve">Point to jobs that most </w:t>
      </w:r>
      <w:r w:rsidR="00FC35F4">
        <w:rPr>
          <w:rFonts w:ascii="Gill Sans Infant Std" w:eastAsia="Gill Sans Infant Std" w:hAnsi="Gill Sans Infant Std" w:cs="Gill Sans Infant Std"/>
          <w:bCs/>
          <w:sz w:val="22"/>
          <w:szCs w:val="22"/>
        </w:rPr>
        <w:t>children</w:t>
      </w:r>
      <w:r w:rsidRPr="00CD0B8D">
        <w:rPr>
          <w:rFonts w:ascii="Gill Sans Infant Std" w:eastAsia="Gill Sans Infant Std" w:hAnsi="Gill Sans Infant Std" w:cs="Gill Sans Infant Std"/>
          <w:bCs/>
          <w:sz w:val="22"/>
          <w:szCs w:val="22"/>
        </w:rPr>
        <w:t xml:space="preserve"> felt were more for a woman. Ask </w:t>
      </w:r>
      <w:r w:rsidR="00FC35F4">
        <w:rPr>
          <w:rFonts w:ascii="Gill Sans Infant Std" w:eastAsia="Gill Sans Infant Std" w:hAnsi="Gill Sans Infant Std" w:cs="Gill Sans Infant Std"/>
          <w:bCs/>
          <w:sz w:val="22"/>
          <w:szCs w:val="22"/>
        </w:rPr>
        <w:t>children</w:t>
      </w:r>
      <w:r w:rsidRPr="00CD0B8D">
        <w:rPr>
          <w:rFonts w:ascii="Gill Sans Infant Std" w:eastAsia="Gill Sans Infant Std" w:hAnsi="Gill Sans Infant Std" w:cs="Gill Sans Infant Std"/>
          <w:bCs/>
          <w:sz w:val="22"/>
          <w:szCs w:val="22"/>
        </w:rPr>
        <w:t xml:space="preserve">: </w:t>
      </w:r>
    </w:p>
    <w:p w14:paraId="25733B27" w14:textId="1F21E360" w:rsidR="00214E66" w:rsidRPr="00CD0B8D" w:rsidRDefault="00214E66"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Cs/>
          <w:sz w:val="22"/>
          <w:szCs w:val="22"/>
        </w:rPr>
        <w:t>Why they think these jobs are mainly for a woman.</w:t>
      </w:r>
    </w:p>
    <w:p w14:paraId="354C46E9" w14:textId="43BBCCCE" w:rsidR="00214E66" w:rsidRPr="00CD0B8D" w:rsidRDefault="003F0E7E"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Cs/>
          <w:sz w:val="22"/>
          <w:szCs w:val="22"/>
        </w:rPr>
        <w:t>Can they give examples of w</w:t>
      </w:r>
      <w:r w:rsidR="00214E66" w:rsidRPr="00CD0B8D">
        <w:rPr>
          <w:rFonts w:ascii="Gill Sans Infant Std" w:eastAsia="Gill Sans Infant Std" w:hAnsi="Gill Sans Infant Std" w:cs="Gill Sans Infant Std"/>
          <w:sz w:val="22"/>
          <w:szCs w:val="22"/>
        </w:rPr>
        <w:t>hen t</w:t>
      </w:r>
      <w:r w:rsidRPr="00CD0B8D">
        <w:rPr>
          <w:rFonts w:ascii="Gill Sans Infant Std" w:eastAsia="Gill Sans Infant Std" w:hAnsi="Gill Sans Infant Std" w:cs="Gill Sans Infant Std"/>
          <w:sz w:val="22"/>
          <w:szCs w:val="22"/>
        </w:rPr>
        <w:t>his job is acceptable for a man?</w:t>
      </w:r>
    </w:p>
    <w:p w14:paraId="4A49212D" w14:textId="475C3272" w:rsidR="00214E66" w:rsidRDefault="003F0E7E"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Cs/>
          <w:sz w:val="22"/>
          <w:szCs w:val="22"/>
        </w:rPr>
        <w:t>Can they give examples of m</w:t>
      </w:r>
      <w:r w:rsidRPr="00CD0B8D">
        <w:rPr>
          <w:rFonts w:ascii="Gill Sans Infant Std" w:eastAsia="Gill Sans Infant Std" w:hAnsi="Gill Sans Infant Std" w:cs="Gill Sans Infant Std"/>
          <w:sz w:val="22"/>
          <w:szCs w:val="22"/>
        </w:rPr>
        <w:t>en they know who do these jobs?</w:t>
      </w:r>
    </w:p>
    <w:p w14:paraId="37082432" w14:textId="5BE869BF" w:rsidR="000F202C" w:rsidRPr="00926D4D" w:rsidRDefault="000F202C" w:rsidP="00926D4D">
      <w:pPr>
        <w:pStyle w:val="ListParagraph"/>
        <w:ind w:left="1134"/>
        <w:jc w:val="both"/>
        <w:rPr>
          <w:rFonts w:ascii="Gill Sans Infant Std" w:eastAsia="Gill Sans Infant Std" w:hAnsi="Gill Sans Infant Std" w:cs="Gill Sans Infant Std"/>
          <w:i/>
          <w:iCs/>
          <w:sz w:val="22"/>
          <w:szCs w:val="22"/>
        </w:rPr>
      </w:pPr>
      <w:r>
        <w:rPr>
          <w:rFonts w:ascii="Gill Sans Infant Std" w:eastAsia="Gill Sans Infant Std" w:hAnsi="Gill Sans Infant Std" w:cs="Gill Sans Infant Std"/>
          <w:i/>
          <w:iCs/>
          <w:sz w:val="22"/>
          <w:szCs w:val="22"/>
        </w:rPr>
        <w:t xml:space="preserve">If examples don’t exist in your local community, try and draw on wider examples from other parts of the country. </w:t>
      </w:r>
    </w:p>
    <w:p w14:paraId="3DEE5C81" w14:textId="7E70125E" w:rsidR="003F0E7E" w:rsidRPr="00CD0B8D" w:rsidRDefault="003F0E7E"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Cs/>
          <w:sz w:val="22"/>
          <w:szCs w:val="22"/>
        </w:rPr>
        <w:t xml:space="preserve">Point to jobs that most </w:t>
      </w:r>
      <w:r w:rsidR="00FC35F4">
        <w:rPr>
          <w:rFonts w:ascii="Gill Sans Infant Std" w:eastAsia="Gill Sans Infant Std" w:hAnsi="Gill Sans Infant Std" w:cs="Gill Sans Infant Std"/>
          <w:bCs/>
          <w:sz w:val="22"/>
          <w:szCs w:val="22"/>
        </w:rPr>
        <w:t>children</w:t>
      </w:r>
      <w:r w:rsidRPr="00CD0B8D">
        <w:rPr>
          <w:rFonts w:ascii="Gill Sans Infant Std" w:eastAsia="Gill Sans Infant Std" w:hAnsi="Gill Sans Infant Std" w:cs="Gill Sans Infant Std"/>
          <w:bCs/>
          <w:sz w:val="22"/>
          <w:szCs w:val="22"/>
        </w:rPr>
        <w:t xml:space="preserve"> felt were more for a man. Ask </w:t>
      </w:r>
      <w:r w:rsidR="00FC35F4">
        <w:rPr>
          <w:rFonts w:ascii="Gill Sans Infant Std" w:eastAsia="Gill Sans Infant Std" w:hAnsi="Gill Sans Infant Std" w:cs="Gill Sans Infant Std"/>
          <w:bCs/>
          <w:sz w:val="22"/>
          <w:szCs w:val="22"/>
        </w:rPr>
        <w:t>children</w:t>
      </w:r>
      <w:r w:rsidRPr="00CD0B8D">
        <w:rPr>
          <w:rFonts w:ascii="Gill Sans Infant Std" w:eastAsia="Gill Sans Infant Std" w:hAnsi="Gill Sans Infant Std" w:cs="Gill Sans Infant Std"/>
          <w:bCs/>
          <w:sz w:val="22"/>
          <w:szCs w:val="22"/>
        </w:rPr>
        <w:t xml:space="preserve">: </w:t>
      </w:r>
    </w:p>
    <w:p w14:paraId="7C5F8917" w14:textId="5C402719" w:rsidR="003F0E7E" w:rsidRPr="00CD0B8D" w:rsidRDefault="003F0E7E"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Cs/>
          <w:sz w:val="22"/>
          <w:szCs w:val="22"/>
        </w:rPr>
        <w:t>Why they think these jobs are mainly for a man.</w:t>
      </w:r>
    </w:p>
    <w:p w14:paraId="781B3B73" w14:textId="2428C785" w:rsidR="003F0E7E" w:rsidRPr="00CD0B8D" w:rsidRDefault="003F0E7E"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Cs/>
          <w:sz w:val="22"/>
          <w:szCs w:val="22"/>
        </w:rPr>
        <w:t>Can they give examples of w</w:t>
      </w:r>
      <w:r w:rsidRPr="00CD0B8D">
        <w:rPr>
          <w:rFonts w:ascii="Gill Sans Infant Std" w:eastAsia="Gill Sans Infant Std" w:hAnsi="Gill Sans Infant Std" w:cs="Gill Sans Infant Std"/>
          <w:sz w:val="22"/>
          <w:szCs w:val="22"/>
        </w:rPr>
        <w:t>hen this job is acceptable for a woman?</w:t>
      </w:r>
    </w:p>
    <w:p w14:paraId="47C4B3F9" w14:textId="4B7B0033" w:rsidR="003F0E7E" w:rsidRPr="00CD0B8D" w:rsidRDefault="003F0E7E"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Cs/>
          <w:sz w:val="22"/>
          <w:szCs w:val="22"/>
        </w:rPr>
        <w:t>Can they give examples of wom</w:t>
      </w:r>
      <w:r w:rsidRPr="00CD0B8D">
        <w:rPr>
          <w:rFonts w:ascii="Gill Sans Infant Std" w:eastAsia="Gill Sans Infant Std" w:hAnsi="Gill Sans Infant Std" w:cs="Gill Sans Infant Std"/>
          <w:sz w:val="22"/>
          <w:szCs w:val="22"/>
        </w:rPr>
        <w:t>en they know who do these jobs?</w:t>
      </w:r>
    </w:p>
    <w:p w14:paraId="488D2F7D" w14:textId="6B07683B" w:rsidR="00214E66" w:rsidRPr="00CD0B8D" w:rsidRDefault="00214E66"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Cs/>
          <w:sz w:val="22"/>
          <w:szCs w:val="22"/>
        </w:rPr>
        <w:t xml:space="preserve">Ask the </w:t>
      </w:r>
      <w:r w:rsidR="00FC35F4">
        <w:rPr>
          <w:rFonts w:ascii="Gill Sans Infant Std" w:eastAsia="Gill Sans Infant Std" w:hAnsi="Gill Sans Infant Std" w:cs="Gill Sans Infant Std"/>
          <w:bCs/>
          <w:sz w:val="22"/>
          <w:szCs w:val="22"/>
        </w:rPr>
        <w:t>children</w:t>
      </w:r>
      <w:r w:rsidRPr="00CD0B8D">
        <w:rPr>
          <w:rFonts w:ascii="Gill Sans Infant Std" w:eastAsia="Gill Sans Infant Std" w:hAnsi="Gill Sans Infant Std" w:cs="Gill Sans Infant Std"/>
          <w:bCs/>
          <w:sz w:val="22"/>
          <w:szCs w:val="22"/>
        </w:rPr>
        <w:t>;</w:t>
      </w:r>
    </w:p>
    <w:p w14:paraId="7321EE30" w14:textId="2891D93D" w:rsidR="004235AF" w:rsidRPr="004235AF" w:rsidRDefault="004235AF" w:rsidP="00926D4D">
      <w:pPr>
        <w:pStyle w:val="ListParagraph"/>
        <w:ind w:left="1134"/>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What is the impact on us if we say that </w:t>
      </w:r>
      <w:r>
        <w:rPr>
          <w:rFonts w:ascii="Gill Sans Infant Std" w:eastAsia="Gill Sans Infant Std" w:hAnsi="Gill Sans Infant Std" w:cs="Gill Sans Infant Std"/>
          <w:i/>
          <w:iCs/>
          <w:sz w:val="22"/>
          <w:szCs w:val="22"/>
        </w:rPr>
        <w:t>only</w:t>
      </w:r>
      <w:r>
        <w:rPr>
          <w:rFonts w:ascii="Gill Sans Infant Std" w:eastAsia="Gill Sans Infant Std" w:hAnsi="Gill Sans Infant Std" w:cs="Gill Sans Infant Std"/>
          <w:sz w:val="22"/>
          <w:szCs w:val="22"/>
        </w:rPr>
        <w:t xml:space="preserve"> men can do some jobs, and </w:t>
      </w:r>
      <w:r>
        <w:rPr>
          <w:rFonts w:ascii="Gill Sans Infant Std" w:eastAsia="Gill Sans Infant Std" w:hAnsi="Gill Sans Infant Std" w:cs="Gill Sans Infant Std"/>
          <w:i/>
          <w:iCs/>
          <w:sz w:val="22"/>
          <w:szCs w:val="22"/>
        </w:rPr>
        <w:t xml:space="preserve">only </w:t>
      </w:r>
      <w:r>
        <w:rPr>
          <w:rFonts w:ascii="Gill Sans Infant Std" w:eastAsia="Gill Sans Infant Std" w:hAnsi="Gill Sans Infant Std" w:cs="Gill Sans Infant Std"/>
          <w:sz w:val="22"/>
          <w:szCs w:val="22"/>
        </w:rPr>
        <w:t>women can do others?</w:t>
      </w:r>
    </w:p>
    <w:p w14:paraId="6B63B955" w14:textId="7C696A5A" w:rsidR="00214E66" w:rsidRPr="00CD0B8D" w:rsidRDefault="003F0E7E"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Cs/>
          <w:sz w:val="22"/>
          <w:szCs w:val="22"/>
        </w:rPr>
        <w:t xml:space="preserve">If they feel they are allowed to do any job they want in the future? </w:t>
      </w:r>
    </w:p>
    <w:p w14:paraId="6BC9D36F" w14:textId="65EEFF0E" w:rsidR="00214E66" w:rsidRPr="00CD0B8D" w:rsidRDefault="00214E66"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Cs/>
          <w:sz w:val="22"/>
          <w:szCs w:val="22"/>
        </w:rPr>
        <w:t xml:space="preserve">If not, </w:t>
      </w:r>
      <w:r w:rsidR="003F0E7E" w:rsidRPr="00CD0B8D">
        <w:rPr>
          <w:rFonts w:ascii="Gill Sans Infant Std" w:eastAsia="Gill Sans Infant Std" w:hAnsi="Gill Sans Infant Std" w:cs="Gill Sans Infant Std"/>
          <w:bCs/>
          <w:sz w:val="22"/>
          <w:szCs w:val="22"/>
        </w:rPr>
        <w:t xml:space="preserve">then </w:t>
      </w:r>
      <w:r w:rsidRPr="00CD0B8D">
        <w:rPr>
          <w:rFonts w:ascii="Gill Sans Infant Std" w:eastAsia="Gill Sans Infant Std" w:hAnsi="Gill Sans Infant Std" w:cs="Gill Sans Infant Std"/>
          <w:bCs/>
          <w:sz w:val="22"/>
          <w:szCs w:val="22"/>
        </w:rPr>
        <w:t xml:space="preserve">what </w:t>
      </w:r>
      <w:r w:rsidR="003F0E7E" w:rsidRPr="00CD0B8D">
        <w:rPr>
          <w:rFonts w:ascii="Gill Sans Infant Std" w:eastAsia="Gill Sans Infant Std" w:hAnsi="Gill Sans Infant Std" w:cs="Gill Sans Infant Std"/>
          <w:bCs/>
          <w:sz w:val="22"/>
          <w:szCs w:val="22"/>
        </w:rPr>
        <w:t xml:space="preserve">will stop them doing the job they want? </w:t>
      </w:r>
    </w:p>
    <w:p w14:paraId="1CBBB5C6" w14:textId="68391FCE" w:rsidR="003F0E7E" w:rsidRPr="00CD0B8D" w:rsidRDefault="003F0E7E"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Cs/>
          <w:sz w:val="22"/>
          <w:szCs w:val="22"/>
        </w:rPr>
        <w:t xml:space="preserve">How could they change the things that might stop them? </w:t>
      </w:r>
    </w:p>
    <w:p w14:paraId="6EA5F7B6" w14:textId="77777777" w:rsidR="00631A41" w:rsidRPr="00CD0B8D" w:rsidRDefault="00631A41" w:rsidP="00CD0B8D">
      <w:pPr>
        <w:jc w:val="both"/>
        <w:rPr>
          <w:rFonts w:ascii="Gill Sans Infant Std" w:eastAsia="Gill Sans Infant Std" w:hAnsi="Gill Sans Infant Std" w:cs="Gill Sans Infant Std"/>
          <w:b/>
          <w:sz w:val="26"/>
          <w:szCs w:val="26"/>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631A41" w:rsidRPr="00CD0B8D" w14:paraId="4350BCBB" w14:textId="77777777" w:rsidTr="00631A41">
        <w:tc>
          <w:tcPr>
            <w:tcW w:w="8516" w:type="dxa"/>
          </w:tcPr>
          <w:p w14:paraId="701CFB79" w14:textId="77777777" w:rsidR="00631A41" w:rsidRPr="00CD0B8D" w:rsidRDefault="00631A41" w:rsidP="00CD0B8D">
            <w:pPr>
              <w:jc w:val="both"/>
              <w:rPr>
                <w:rFonts w:ascii="Gill Sans Infant Std" w:eastAsia="Gill Sans Infant Std" w:hAnsi="Gill Sans Infant Std" w:cs="Gill Sans Infant Std"/>
                <w:i/>
                <w:sz w:val="26"/>
                <w:szCs w:val="26"/>
              </w:rPr>
            </w:pPr>
            <w:r w:rsidRPr="00CD0B8D">
              <w:rPr>
                <w:rFonts w:ascii="Gill Sans Infant Std" w:eastAsia="Gill Sans Infant Std" w:hAnsi="Gill Sans Infant Std" w:cs="Gill Sans Infant Std"/>
                <w:b/>
                <w:sz w:val="26"/>
                <w:szCs w:val="26"/>
              </w:rPr>
              <w:t xml:space="preserve">Wrap up and summarise </w:t>
            </w:r>
            <w:r w:rsidRPr="00CD0B8D">
              <w:rPr>
                <w:rFonts w:ascii="Gill Sans Infant Std" w:eastAsia="Gill Sans Infant Std" w:hAnsi="Gill Sans Infant Std" w:cs="Gill Sans Infant Std"/>
                <w:i/>
                <w:sz w:val="26"/>
                <w:szCs w:val="26"/>
              </w:rPr>
              <w:t>(2 minutes)</w:t>
            </w:r>
          </w:p>
          <w:p w14:paraId="22E842A0" w14:textId="48AB2122" w:rsidR="00631A41" w:rsidRPr="00CD0B8D" w:rsidRDefault="00631A41" w:rsidP="00CD0B8D">
            <w:pPr>
              <w:pStyle w:val="ListParagraph"/>
              <w:numPr>
                <w:ilvl w:val="0"/>
                <w:numId w:val="11"/>
              </w:numPr>
              <w:ind w:left="567" w:hanging="567"/>
              <w:jc w:val="both"/>
              <w:rPr>
                <w:rFonts w:ascii="Gill Sans Infant Std" w:eastAsia="Gill Sans Infant Std" w:hAnsi="Gill Sans Infant Std" w:cs="Gill Sans Infant Std"/>
                <w:iCs/>
                <w:sz w:val="22"/>
                <w:szCs w:val="22"/>
              </w:rPr>
            </w:pPr>
            <w:r w:rsidRPr="00CD0B8D">
              <w:rPr>
                <w:rFonts w:ascii="Gill Sans Infant Std" w:eastAsia="Gill Sans Infant Std" w:hAnsi="Gill Sans Infant Std" w:cs="Gill Sans Infant Std"/>
                <w:sz w:val="22"/>
                <w:szCs w:val="22"/>
              </w:rPr>
              <w:t>Wrap</w:t>
            </w:r>
            <w:r w:rsidRPr="00CD0B8D">
              <w:rPr>
                <w:rFonts w:ascii="Gill Sans Infant Std" w:eastAsia="Gill Sans Infant Std" w:hAnsi="Gill Sans Infant Std" w:cs="Gill Sans Infant Std"/>
                <w:iCs/>
                <w:sz w:val="22"/>
                <w:szCs w:val="22"/>
              </w:rPr>
              <w:t xml:space="preserve"> up by explaining that even though </w:t>
            </w:r>
            <w:r w:rsidR="00FC35F4">
              <w:rPr>
                <w:rFonts w:ascii="Gill Sans Infant Std" w:eastAsia="Gill Sans Infant Std" w:hAnsi="Gill Sans Infant Std" w:cs="Gill Sans Infant Std"/>
                <w:iCs/>
                <w:sz w:val="22"/>
                <w:szCs w:val="22"/>
              </w:rPr>
              <w:t>children</w:t>
            </w:r>
            <w:r w:rsidRPr="00CD0B8D">
              <w:rPr>
                <w:rFonts w:ascii="Gill Sans Infant Std" w:eastAsia="Gill Sans Infant Std" w:hAnsi="Gill Sans Infant Std" w:cs="Gill Sans Infant Std"/>
                <w:iCs/>
                <w:sz w:val="22"/>
                <w:szCs w:val="22"/>
              </w:rPr>
              <w:t xml:space="preserve"> may have learned that some jobs are only for women and other jobs are only for men, both men and women can be and are equally good at the same jobs.</w:t>
            </w:r>
          </w:p>
        </w:tc>
      </w:tr>
    </w:tbl>
    <w:p w14:paraId="54482450" w14:textId="77777777" w:rsidR="00631A41" w:rsidRPr="00CD0B8D" w:rsidRDefault="00631A41" w:rsidP="00CD0B8D">
      <w:pPr>
        <w:jc w:val="both"/>
        <w:rPr>
          <w:rFonts w:ascii="Gill Sans Infant Std" w:hAnsi="Gill Sans Infant Std"/>
        </w:rPr>
      </w:pPr>
    </w:p>
    <w:p w14:paraId="7B014FFB" w14:textId="024D6CA8" w:rsidR="00A93B00" w:rsidRPr="00CD0B8D" w:rsidRDefault="00A93B00"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lastRenderedPageBreak/>
        <w:t xml:space="preserve">Extension activity for all children </w:t>
      </w:r>
      <w:r w:rsidR="00052545" w:rsidRPr="00CD0B8D">
        <w:rPr>
          <w:rFonts w:ascii="Gill Sans Infant Std" w:eastAsia="Gill Sans Infant Std" w:hAnsi="Gill Sans Infant Std" w:cs="Gill Sans Infant Std"/>
          <w:iCs w:val="0"/>
          <w:color w:val="auto"/>
          <w:sz w:val="26"/>
          <w:szCs w:val="26"/>
        </w:rPr>
        <w:t>(1</w:t>
      </w:r>
      <w:r w:rsidR="003F0E7E" w:rsidRPr="00CD0B8D">
        <w:rPr>
          <w:rFonts w:ascii="Gill Sans Infant Std" w:eastAsia="Gill Sans Infant Std" w:hAnsi="Gill Sans Infant Std" w:cs="Gill Sans Infant Std"/>
          <w:iCs w:val="0"/>
          <w:color w:val="auto"/>
          <w:sz w:val="26"/>
          <w:szCs w:val="26"/>
        </w:rPr>
        <w:t>5 minutes)</w:t>
      </w:r>
      <w:r w:rsidR="003F0E7E" w:rsidRPr="00CD0B8D">
        <w:rPr>
          <w:rFonts w:ascii="Gill Sans Infant Std" w:eastAsia="Gill Sans Infant Std" w:hAnsi="Gill Sans Infant Std" w:cs="Gill Sans Infant Std"/>
          <w:b/>
          <w:i w:val="0"/>
          <w:iCs w:val="0"/>
          <w:color w:val="auto"/>
          <w:sz w:val="26"/>
          <w:szCs w:val="26"/>
        </w:rPr>
        <w:t xml:space="preserve"> </w:t>
      </w:r>
    </w:p>
    <w:p w14:paraId="03CEDEA7" w14:textId="77777777" w:rsidR="00A93B00" w:rsidRPr="00CD0B8D" w:rsidRDefault="00A93B00" w:rsidP="00CD0B8D">
      <w:pPr>
        <w:jc w:val="both"/>
        <w:rPr>
          <w:rFonts w:ascii="Gill Sans Infant Std" w:eastAsia="Gill Sans Infant Std" w:hAnsi="Gill Sans Infant Std" w:cs="Gill Sans Infant Std"/>
          <w:sz w:val="22"/>
          <w:szCs w:val="22"/>
        </w:rPr>
      </w:pPr>
    </w:p>
    <w:p w14:paraId="55829B94" w14:textId="2A65BBBA" w:rsidR="007965BC" w:rsidRPr="00CD0B8D" w:rsidRDefault="00214E66"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If you have been</w:t>
      </w:r>
      <w:r w:rsidR="007965BC" w:rsidRPr="00CD0B8D">
        <w:rPr>
          <w:rFonts w:ascii="Gill Sans Infant Std" w:eastAsia="Gill Sans Infant Std" w:hAnsi="Gill Sans Infant Std" w:cs="Gill Sans Infant Std"/>
          <w:sz w:val="22"/>
          <w:szCs w:val="22"/>
        </w:rPr>
        <w:t xml:space="preserve"> able to find some individuals </w:t>
      </w:r>
      <w:r w:rsidRPr="00CD0B8D">
        <w:rPr>
          <w:rFonts w:ascii="Gill Sans Infant Std" w:eastAsia="Gill Sans Infant Std" w:hAnsi="Gill Sans Infant Std" w:cs="Gill Sans Infant Std"/>
          <w:sz w:val="22"/>
          <w:szCs w:val="22"/>
        </w:rPr>
        <w:t>who have jobs that do not fit with societies expectations for their sex or gender,</w:t>
      </w:r>
      <w:r w:rsidR="0042394B">
        <w:rPr>
          <w:rFonts w:ascii="Gill Sans Infant Std" w:eastAsia="Gill Sans Infant Std" w:hAnsi="Gill Sans Infant Std" w:cs="Gill Sans Infant Std"/>
          <w:sz w:val="22"/>
          <w:szCs w:val="22"/>
        </w:rPr>
        <w:t xml:space="preserve"> then invite them to the group </w:t>
      </w:r>
      <w:r w:rsidR="003F0E7E" w:rsidRPr="00CD0B8D">
        <w:rPr>
          <w:rFonts w:ascii="Gill Sans Infant Std" w:eastAsia="Gill Sans Infant Std" w:hAnsi="Gill Sans Infant Std" w:cs="Gill Sans Infant Std"/>
          <w:sz w:val="22"/>
          <w:szCs w:val="22"/>
        </w:rPr>
        <w:t xml:space="preserve">and they are able to come to the </w:t>
      </w:r>
      <w:r w:rsidR="0042394B">
        <w:rPr>
          <w:rFonts w:ascii="Gill Sans Infant Std" w:eastAsia="Gill Sans Infant Std" w:hAnsi="Gill Sans Infant Std" w:cs="Gill Sans Infant Std"/>
          <w:sz w:val="22"/>
          <w:szCs w:val="22"/>
        </w:rPr>
        <w:t xml:space="preserve">group </w:t>
      </w:r>
      <w:r w:rsidR="00756ABA">
        <w:rPr>
          <w:rFonts w:ascii="Gill Sans Infant Std" w:eastAsia="Gill Sans Infant Std" w:hAnsi="Gill Sans Infant Std" w:cs="Gill Sans Infant Std"/>
          <w:sz w:val="22"/>
          <w:szCs w:val="22"/>
        </w:rPr>
        <w:t>on the day of the activity. Or you could also find a local video about such a person.  C</w:t>
      </w:r>
      <w:r w:rsidR="003F0E7E" w:rsidRPr="00CD0B8D">
        <w:rPr>
          <w:rFonts w:ascii="Gill Sans Infant Std" w:eastAsia="Gill Sans Infant Std" w:hAnsi="Gill Sans Infant Std" w:cs="Gill Sans Infant Std"/>
          <w:sz w:val="22"/>
          <w:szCs w:val="22"/>
        </w:rPr>
        <w:t xml:space="preserve">arry out the following exercise. </w:t>
      </w:r>
      <w:r w:rsidR="00756ABA">
        <w:rPr>
          <w:rFonts w:ascii="Gill Sans Infant Std" w:eastAsia="Gill Sans Infant Std" w:hAnsi="Gill Sans Infant Std" w:cs="Gill Sans Infant Std"/>
          <w:sz w:val="22"/>
          <w:szCs w:val="22"/>
        </w:rPr>
        <w:t xml:space="preserve"> </w:t>
      </w:r>
    </w:p>
    <w:p w14:paraId="5CD83BBA" w14:textId="12416E10" w:rsidR="00214E66" w:rsidRPr="00CD0B8D" w:rsidRDefault="00052545" w:rsidP="00CD0B8D">
      <w:pPr>
        <w:pStyle w:val="ListParagraph"/>
        <w:numPr>
          <w:ilvl w:val="0"/>
          <w:numId w:val="11"/>
        </w:numPr>
        <w:ind w:left="567" w:hanging="567"/>
        <w:jc w:val="both"/>
        <w:rPr>
          <w:rFonts w:ascii="Gill Sans Infant Std" w:eastAsia="Gill Sans Infant Std" w:hAnsi="Gill Sans Infant Std" w:cs="Gill Sans Infant Std"/>
          <w:bCs/>
          <w:sz w:val="22"/>
          <w:szCs w:val="22"/>
        </w:rPr>
      </w:pPr>
      <w:r w:rsidRPr="00CD0B8D">
        <w:rPr>
          <w:rFonts w:ascii="Gill Sans Infant Std" w:eastAsia="Gill Sans Infant Std" w:hAnsi="Gill Sans Infant Std" w:cs="Gill Sans Infant Std"/>
          <w:bCs/>
          <w:sz w:val="22"/>
          <w:szCs w:val="22"/>
        </w:rPr>
        <w:t>Introduce the children to the per</w:t>
      </w:r>
      <w:r w:rsidR="0083008D">
        <w:rPr>
          <w:rFonts w:ascii="Gill Sans Infant Std" w:eastAsia="Gill Sans Infant Std" w:hAnsi="Gill Sans Infant Std" w:cs="Gill Sans Infant Std"/>
          <w:bCs/>
          <w:sz w:val="22"/>
          <w:szCs w:val="22"/>
        </w:rPr>
        <w:t>son</w:t>
      </w:r>
    </w:p>
    <w:p w14:paraId="6FA75252" w14:textId="28BFC12B" w:rsidR="00052545" w:rsidRPr="00CD0B8D" w:rsidRDefault="00052545" w:rsidP="00CD0B8D">
      <w:pPr>
        <w:pStyle w:val="ListParagraph"/>
        <w:numPr>
          <w:ilvl w:val="0"/>
          <w:numId w:val="11"/>
        </w:numPr>
        <w:ind w:left="567" w:hanging="567"/>
        <w:jc w:val="both"/>
        <w:rPr>
          <w:rFonts w:ascii="Gill Sans Infant Std" w:eastAsia="Gill Sans Infant Std" w:hAnsi="Gill Sans Infant Std" w:cs="Gill Sans Infant Std"/>
          <w:bCs/>
          <w:sz w:val="22"/>
          <w:szCs w:val="22"/>
        </w:rPr>
      </w:pPr>
      <w:r w:rsidRPr="00CD0B8D">
        <w:rPr>
          <w:rFonts w:ascii="Gill Sans Infant Std" w:eastAsia="Gill Sans Infant Std" w:hAnsi="Gill Sans Infant Std" w:cs="Gill Sans Infant Std"/>
          <w:bCs/>
          <w:sz w:val="22"/>
          <w:szCs w:val="22"/>
        </w:rPr>
        <w:t>Ask the person to talk very briefly about what they do, how they learnt how to do what they do, and how long they have been doing it</w:t>
      </w:r>
    </w:p>
    <w:p w14:paraId="1141EA21" w14:textId="5420D77C" w:rsidR="00052545" w:rsidRPr="00CD0B8D" w:rsidRDefault="00052545" w:rsidP="00CD0B8D">
      <w:pPr>
        <w:pStyle w:val="ListParagraph"/>
        <w:numPr>
          <w:ilvl w:val="0"/>
          <w:numId w:val="11"/>
        </w:numPr>
        <w:ind w:left="567" w:hanging="567"/>
        <w:jc w:val="both"/>
        <w:rPr>
          <w:rFonts w:ascii="Gill Sans Infant Std" w:eastAsia="Gill Sans Infant Std" w:hAnsi="Gill Sans Infant Std" w:cs="Gill Sans Infant Std"/>
          <w:bCs/>
          <w:sz w:val="22"/>
          <w:szCs w:val="22"/>
        </w:rPr>
      </w:pPr>
      <w:r w:rsidRPr="00CD0B8D">
        <w:rPr>
          <w:rFonts w:ascii="Gill Sans Infant Std" w:eastAsia="Gill Sans Infant Std" w:hAnsi="Gill Sans Infant Std" w:cs="Gill Sans Infant Std"/>
          <w:bCs/>
          <w:sz w:val="22"/>
          <w:szCs w:val="22"/>
        </w:rPr>
        <w:t>Ask the children if they have any questions they want to ask about the job they do</w:t>
      </w:r>
    </w:p>
    <w:p w14:paraId="34132CBB" w14:textId="65B4DAF7" w:rsidR="00214E66" w:rsidRPr="00CD0B8D" w:rsidRDefault="00052545" w:rsidP="00CD0B8D">
      <w:pPr>
        <w:pStyle w:val="ListParagraph"/>
        <w:numPr>
          <w:ilvl w:val="0"/>
          <w:numId w:val="11"/>
        </w:numPr>
        <w:ind w:left="567" w:hanging="567"/>
        <w:jc w:val="both"/>
        <w:rPr>
          <w:rFonts w:ascii="Gill Sans Infant Std" w:eastAsia="Gill Sans Infant Std" w:hAnsi="Gill Sans Infant Std" w:cs="Gill Sans Infant Std"/>
          <w:bCs/>
          <w:sz w:val="22"/>
          <w:szCs w:val="22"/>
        </w:rPr>
      </w:pPr>
      <w:r w:rsidRPr="00CD0B8D">
        <w:rPr>
          <w:rFonts w:ascii="Gill Sans Infant Std" w:eastAsia="Gill Sans Infant Std" w:hAnsi="Gill Sans Infant Std" w:cs="Gill Sans Infant Std"/>
          <w:bCs/>
          <w:sz w:val="22"/>
          <w:szCs w:val="22"/>
        </w:rPr>
        <w:t xml:space="preserve">Conclude by thanking the person for their time </w:t>
      </w:r>
    </w:p>
    <w:p w14:paraId="0E974E84" w14:textId="77777777" w:rsidR="007965BC" w:rsidRPr="00CD0B8D" w:rsidRDefault="007965BC" w:rsidP="00CD0B8D">
      <w:pPr>
        <w:jc w:val="both"/>
        <w:rPr>
          <w:rFonts w:ascii="Gill Sans Infant Std" w:eastAsia="Gill Sans Infant Std" w:hAnsi="Gill Sans Infant Std" w:cs="Gill Sans Infant Std"/>
          <w:sz w:val="22"/>
          <w:szCs w:val="22"/>
        </w:rPr>
      </w:pPr>
    </w:p>
    <w:p w14:paraId="685C7824" w14:textId="3C503B98" w:rsidR="00A93B00" w:rsidRPr="00CD0B8D" w:rsidRDefault="00A93B00"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Extending the activity for </w:t>
      </w:r>
      <w:r w:rsidR="00AC61AE">
        <w:rPr>
          <w:rFonts w:ascii="Gill Sans Infant Std" w:eastAsia="Gill Sans Infant Std" w:hAnsi="Gill Sans Infant Std" w:cs="Gill Sans Infant Std"/>
          <w:b/>
          <w:i w:val="0"/>
          <w:iCs w:val="0"/>
          <w:color w:val="auto"/>
          <w:sz w:val="26"/>
          <w:szCs w:val="26"/>
        </w:rPr>
        <w:t xml:space="preserve">13-16 </w:t>
      </w:r>
      <w:r w:rsidRPr="00CD0B8D">
        <w:rPr>
          <w:rFonts w:ascii="Gill Sans Infant Std" w:eastAsia="Gill Sans Infant Std" w:hAnsi="Gill Sans Infant Std" w:cs="Gill Sans Infant Std"/>
          <w:b/>
          <w:i w:val="0"/>
          <w:iCs w:val="0"/>
          <w:color w:val="auto"/>
          <w:sz w:val="26"/>
          <w:szCs w:val="26"/>
        </w:rPr>
        <w:t xml:space="preserve"> year old children: </w:t>
      </w:r>
      <w:r w:rsidRPr="00CD0B8D">
        <w:rPr>
          <w:rFonts w:ascii="Gill Sans Infant Std" w:eastAsia="Gill Sans Infant Std" w:hAnsi="Gill Sans Infant Std" w:cs="Gill Sans Infant Std"/>
          <w:iCs w:val="0"/>
          <w:color w:val="auto"/>
          <w:sz w:val="26"/>
          <w:szCs w:val="26"/>
        </w:rPr>
        <w:t>(15 minutes)</w:t>
      </w:r>
      <w:r w:rsidRPr="00CD0B8D">
        <w:rPr>
          <w:rFonts w:ascii="Gill Sans Infant Std" w:eastAsia="Gill Sans Infant Std" w:hAnsi="Gill Sans Infant Std" w:cs="Gill Sans Infant Std"/>
          <w:b/>
          <w:i w:val="0"/>
          <w:iCs w:val="0"/>
          <w:color w:val="auto"/>
          <w:sz w:val="26"/>
          <w:szCs w:val="26"/>
        </w:rPr>
        <w:t xml:space="preserve"> </w:t>
      </w:r>
    </w:p>
    <w:p w14:paraId="3240507C" w14:textId="77777777" w:rsidR="00A93B00" w:rsidRPr="00CD0B8D" w:rsidRDefault="00A93B00" w:rsidP="00CD0B8D">
      <w:pPr>
        <w:jc w:val="both"/>
        <w:rPr>
          <w:rFonts w:ascii="Gill Sans Infant Std" w:eastAsia="Gill Sans Infant Std" w:hAnsi="Gill Sans Infant Std" w:cs="Gill Sans Infant Std"/>
          <w:sz w:val="22"/>
          <w:szCs w:val="22"/>
        </w:rPr>
      </w:pPr>
    </w:p>
    <w:p w14:paraId="00486386" w14:textId="6AF0FBCF" w:rsidR="00631A41" w:rsidRPr="00CD0B8D" w:rsidRDefault="00631A41"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Cs/>
          <w:sz w:val="22"/>
          <w:szCs w:val="22"/>
        </w:rPr>
        <w:t>Discuss</w:t>
      </w:r>
      <w:r w:rsidRPr="00CD0B8D">
        <w:rPr>
          <w:rFonts w:ascii="Gill Sans Infant Std" w:eastAsia="Gill Sans Infant Std" w:hAnsi="Gill Sans Infant Std" w:cs="Gill Sans Infant Std"/>
          <w:sz w:val="22"/>
          <w:szCs w:val="22"/>
        </w:rPr>
        <w:t xml:space="preserve"> with children what subjects</w:t>
      </w:r>
      <w:r w:rsidR="00FE69DC">
        <w:rPr>
          <w:rFonts w:ascii="Gill Sans Infant Std" w:eastAsia="Gill Sans Infant Std" w:hAnsi="Gill Sans Infant Std" w:cs="Gill Sans Infant Std"/>
          <w:sz w:val="22"/>
          <w:szCs w:val="22"/>
        </w:rPr>
        <w:t xml:space="preserve"> they think</w:t>
      </w:r>
      <w:r w:rsidRPr="00CD0B8D">
        <w:rPr>
          <w:rFonts w:ascii="Gill Sans Infant Std" w:eastAsia="Gill Sans Infant Std" w:hAnsi="Gill Sans Infant Std" w:cs="Gill Sans Infant Std"/>
          <w:sz w:val="22"/>
          <w:szCs w:val="22"/>
        </w:rPr>
        <w:t xml:space="preserve"> girls are better at and what subjects </w:t>
      </w:r>
      <w:r w:rsidR="00FE69DC">
        <w:rPr>
          <w:rFonts w:ascii="Gill Sans Infant Std" w:eastAsia="Gill Sans Infant Std" w:hAnsi="Gill Sans Infant Std" w:cs="Gill Sans Infant Std"/>
          <w:sz w:val="22"/>
          <w:szCs w:val="22"/>
        </w:rPr>
        <w:t xml:space="preserve">they think </w:t>
      </w:r>
      <w:r w:rsidRPr="00CD0B8D">
        <w:rPr>
          <w:rFonts w:ascii="Gill Sans Infant Std" w:eastAsia="Gill Sans Infant Std" w:hAnsi="Gill Sans Infant Std" w:cs="Gill Sans Infant Std"/>
          <w:sz w:val="22"/>
          <w:szCs w:val="22"/>
        </w:rPr>
        <w:t>boys are better at</w:t>
      </w:r>
      <w:r w:rsidR="004B2FEB" w:rsidRPr="00CD0B8D">
        <w:rPr>
          <w:rFonts w:ascii="Gill Sans Infant Std" w:eastAsia="Gill Sans Infant Std" w:hAnsi="Gill Sans Infant Std" w:cs="Gill Sans Infant Std"/>
          <w:sz w:val="22"/>
          <w:szCs w:val="22"/>
        </w:rPr>
        <w:t xml:space="preserve">. Discuss all the subjects that you offer children in your school: </w:t>
      </w:r>
      <w:r w:rsidRPr="00CD0B8D">
        <w:rPr>
          <w:rFonts w:ascii="Gill Sans Infant Std" w:eastAsia="Gill Sans Infant Std" w:hAnsi="Gill Sans Infant Std" w:cs="Gill Sans Infant Std"/>
          <w:sz w:val="22"/>
          <w:szCs w:val="22"/>
        </w:rPr>
        <w:t>science, history, geography, languages, reading, poetry, art</w:t>
      </w:r>
    </w:p>
    <w:p w14:paraId="741EB5B6" w14:textId="61802485" w:rsidR="00631A41" w:rsidRPr="00CD0B8D" w:rsidRDefault="00631A41"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w:t>
      </w:r>
      <w:r w:rsidRPr="00CD0B8D">
        <w:rPr>
          <w:rFonts w:ascii="Gill Sans Infant Std" w:eastAsia="Gill Sans Infant Std" w:hAnsi="Gill Sans Infant Std" w:cs="Gill Sans Infant Std"/>
          <w:bCs/>
          <w:sz w:val="22"/>
          <w:szCs w:val="22"/>
        </w:rPr>
        <w:t>children</w:t>
      </w:r>
      <w:r w:rsidRPr="00CD0B8D">
        <w:rPr>
          <w:rFonts w:ascii="Gill Sans Infant Std" w:eastAsia="Gill Sans Infant Std" w:hAnsi="Gill Sans Infant Std" w:cs="Gill Sans Infant Std"/>
          <w:sz w:val="22"/>
          <w:szCs w:val="22"/>
        </w:rPr>
        <w:t xml:space="preserve"> to li</w:t>
      </w:r>
      <w:r w:rsidR="004B2FEB" w:rsidRPr="00CD0B8D">
        <w:rPr>
          <w:rFonts w:ascii="Gill Sans Infant Std" w:eastAsia="Gill Sans Infant Std" w:hAnsi="Gill Sans Infant Std" w:cs="Gill Sans Infant Std"/>
          <w:sz w:val="22"/>
          <w:szCs w:val="22"/>
        </w:rPr>
        <w:t xml:space="preserve">st the subjects </w:t>
      </w:r>
      <w:r w:rsidR="00FE69DC">
        <w:rPr>
          <w:rFonts w:ascii="Gill Sans Infant Std" w:eastAsia="Gill Sans Infant Std" w:hAnsi="Gill Sans Infant Std" w:cs="Gill Sans Infant Std"/>
          <w:sz w:val="22"/>
          <w:szCs w:val="22"/>
        </w:rPr>
        <w:t xml:space="preserve">they think </w:t>
      </w:r>
      <w:r w:rsidR="004B2FEB" w:rsidRPr="00CD0B8D">
        <w:rPr>
          <w:rFonts w:ascii="Gill Sans Infant Std" w:eastAsia="Gill Sans Infant Std" w:hAnsi="Gill Sans Infant Std" w:cs="Gill Sans Infant Std"/>
          <w:sz w:val="22"/>
          <w:szCs w:val="22"/>
        </w:rPr>
        <w:t>girls do better</w:t>
      </w:r>
      <w:r w:rsidR="00FE69DC">
        <w:rPr>
          <w:rFonts w:ascii="Gill Sans Infant Std" w:eastAsia="Gill Sans Infant Std" w:hAnsi="Gill Sans Infant Std" w:cs="Gill Sans Infant Std"/>
          <w:sz w:val="22"/>
          <w:szCs w:val="22"/>
        </w:rPr>
        <w:t xml:space="preserve"> in</w:t>
      </w:r>
      <w:r w:rsidR="004B2FEB" w:rsidRPr="00CD0B8D">
        <w:rPr>
          <w:rFonts w:ascii="Gill Sans Infant Std" w:eastAsia="Gill Sans Infant Std" w:hAnsi="Gill Sans Infant Std" w:cs="Gill Sans Infant Std"/>
          <w:sz w:val="22"/>
          <w:szCs w:val="22"/>
        </w:rPr>
        <w:t>;</w:t>
      </w:r>
      <w:r w:rsidR="00FE69DC">
        <w:rPr>
          <w:rFonts w:ascii="Gill Sans Infant Std" w:eastAsia="Gill Sans Infant Std" w:hAnsi="Gill Sans Infant Std" w:cs="Gill Sans Infant Std"/>
          <w:sz w:val="22"/>
          <w:szCs w:val="22"/>
        </w:rPr>
        <w:t xml:space="preserve"> and</w:t>
      </w:r>
      <w:r w:rsidRPr="00CD0B8D">
        <w:rPr>
          <w:rFonts w:ascii="Gill Sans Infant Std" w:eastAsia="Gill Sans Infant Std" w:hAnsi="Gill Sans Infant Std" w:cs="Gill Sans Infant Std"/>
          <w:sz w:val="22"/>
          <w:szCs w:val="22"/>
        </w:rPr>
        <w:t xml:space="preserve"> the subjects </w:t>
      </w:r>
      <w:r w:rsidR="00FE69DC">
        <w:rPr>
          <w:rFonts w:ascii="Gill Sans Infant Std" w:eastAsia="Gill Sans Infant Std" w:hAnsi="Gill Sans Infant Std" w:cs="Gill Sans Infant Std"/>
          <w:sz w:val="22"/>
          <w:szCs w:val="22"/>
        </w:rPr>
        <w:t xml:space="preserve">they think </w:t>
      </w:r>
      <w:r w:rsidRPr="00CD0B8D">
        <w:rPr>
          <w:rFonts w:ascii="Gill Sans Infant Std" w:eastAsia="Gill Sans Infant Std" w:hAnsi="Gill Sans Infant Std" w:cs="Gill Sans Infant Std"/>
          <w:sz w:val="22"/>
          <w:szCs w:val="22"/>
        </w:rPr>
        <w:t>boys</w:t>
      </w:r>
      <w:r w:rsidR="004B2FEB" w:rsidRPr="00CD0B8D">
        <w:rPr>
          <w:rFonts w:ascii="Gill Sans Infant Std" w:eastAsia="Gill Sans Infant Std" w:hAnsi="Gill Sans Infant Std" w:cs="Gill Sans Infant Std"/>
          <w:sz w:val="22"/>
          <w:szCs w:val="22"/>
        </w:rPr>
        <w:t xml:space="preserve"> do better</w:t>
      </w:r>
      <w:r w:rsidR="00FE69DC">
        <w:rPr>
          <w:rFonts w:ascii="Gill Sans Infant Std" w:eastAsia="Gill Sans Infant Std" w:hAnsi="Gill Sans Infant Std" w:cs="Gill Sans Infant Std"/>
          <w:sz w:val="22"/>
          <w:szCs w:val="22"/>
        </w:rPr>
        <w:t xml:space="preserve"> in</w:t>
      </w:r>
      <w:r w:rsidR="004B2FEB" w:rsidRPr="00CD0B8D">
        <w:rPr>
          <w:rFonts w:ascii="Gill Sans Infant Std" w:eastAsia="Gill Sans Infant Std" w:hAnsi="Gill Sans Infant Std" w:cs="Gill Sans Infant Std"/>
          <w:sz w:val="22"/>
          <w:szCs w:val="22"/>
        </w:rPr>
        <w:t xml:space="preserve">; and the subjects where </w:t>
      </w:r>
      <w:r w:rsidR="00FE69DC">
        <w:rPr>
          <w:rFonts w:ascii="Gill Sans Infant Std" w:eastAsia="Gill Sans Infant Std" w:hAnsi="Gill Sans Infant Std" w:cs="Gill Sans Infant Std"/>
          <w:sz w:val="22"/>
          <w:szCs w:val="22"/>
        </w:rPr>
        <w:t xml:space="preserve">they think </w:t>
      </w:r>
      <w:r w:rsidR="004B2FEB" w:rsidRPr="00CD0B8D">
        <w:rPr>
          <w:rFonts w:ascii="Gill Sans Infant Std" w:eastAsia="Gill Sans Infant Std" w:hAnsi="Gill Sans Infant Std" w:cs="Gill Sans Infant Std"/>
          <w:sz w:val="22"/>
          <w:szCs w:val="22"/>
        </w:rPr>
        <w:t xml:space="preserve">girls and boys perform the same. </w:t>
      </w:r>
      <w:r w:rsidRPr="00CD0B8D">
        <w:rPr>
          <w:rFonts w:ascii="Gill Sans Infant Std" w:eastAsia="Gill Sans Infant Std" w:hAnsi="Gill Sans Infant Std" w:cs="Gill Sans Infant Std"/>
          <w:sz w:val="22"/>
          <w:szCs w:val="22"/>
        </w:rPr>
        <w:t xml:space="preserve"> </w:t>
      </w:r>
    </w:p>
    <w:p w14:paraId="72B36DC8" w14:textId="532B98BE" w:rsidR="004B2FEB" w:rsidRPr="00CD0B8D" w:rsidRDefault="004B2FEB"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Now ask the children to think about which subjects lead to which jobs? </w:t>
      </w:r>
    </w:p>
    <w:p w14:paraId="03E88802" w14:textId="3FAEEBCE" w:rsidR="009E0055" w:rsidRDefault="004B2FEB"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Clarify that the stereotypes of what job</w:t>
      </w:r>
      <w:r w:rsidR="00FE69DC">
        <w:rPr>
          <w:rFonts w:ascii="Gill Sans Infant Std" w:eastAsia="Gill Sans Infant Std" w:hAnsi="Gill Sans Infant Std" w:cs="Gill Sans Infant Std"/>
          <w:sz w:val="22"/>
          <w:szCs w:val="22"/>
        </w:rPr>
        <w:t xml:space="preserve"> a woman or a man can do</w:t>
      </w:r>
      <w:r w:rsidR="00D323C6">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 xml:space="preserve">may lead to children being pushed from an early age to study certain </w:t>
      </w:r>
      <w:r w:rsidRPr="00CD0B8D">
        <w:rPr>
          <w:rFonts w:ascii="Gill Sans Infant Std" w:eastAsia="Gill Sans Infant Std" w:hAnsi="Gill Sans Infant Std" w:cs="Gill Sans Infant Std"/>
          <w:sz w:val="22"/>
          <w:szCs w:val="22"/>
        </w:rPr>
        <w:lastRenderedPageBreak/>
        <w:t>subjects and no</w:t>
      </w:r>
      <w:r w:rsidR="00FE69DC">
        <w:rPr>
          <w:rFonts w:ascii="Gill Sans Infant Std" w:eastAsia="Gill Sans Infant Std" w:hAnsi="Gill Sans Infant Std" w:cs="Gill Sans Infant Std"/>
          <w:sz w:val="22"/>
          <w:szCs w:val="22"/>
        </w:rPr>
        <w:t>t</w:t>
      </w:r>
      <w:r w:rsidRPr="00CD0B8D">
        <w:rPr>
          <w:rFonts w:ascii="Gill Sans Infant Std" w:eastAsia="Gill Sans Infant Std" w:hAnsi="Gill Sans Infant Std" w:cs="Gill Sans Infant Std"/>
          <w:sz w:val="22"/>
          <w:szCs w:val="22"/>
        </w:rPr>
        <w:t xml:space="preserve"> others.</w:t>
      </w:r>
      <w:r w:rsidR="00D323C6">
        <w:rPr>
          <w:rFonts w:ascii="Gill Sans Infant Std" w:eastAsia="Gill Sans Infant Std" w:hAnsi="Gill Sans Infant Std" w:cs="Gill Sans Infant Std"/>
          <w:sz w:val="22"/>
          <w:szCs w:val="22"/>
        </w:rPr>
        <w:t xml:space="preserve"> So it may seem like boys or girls prefer a certain subject but this can be because of stereotypes and what they are expected to do- in reality </w:t>
      </w:r>
      <w:r w:rsidR="00703301">
        <w:rPr>
          <w:rFonts w:ascii="Gill Sans Infant Std" w:eastAsia="Gill Sans Infant Std" w:hAnsi="Gill Sans Infant Std" w:cs="Gill Sans Infant Std"/>
          <w:sz w:val="22"/>
          <w:szCs w:val="22"/>
        </w:rPr>
        <w:t xml:space="preserve">boys and girls could be good at the same subjects. </w:t>
      </w:r>
    </w:p>
    <w:p w14:paraId="35929359" w14:textId="34992071" w:rsidR="004B2FEB" w:rsidRPr="00CD0B8D" w:rsidRDefault="009E0055"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Question: where do these stereotypes come from? What messages do we get about what our roles should be in society? E.g. media, toys, different chores, books</w:t>
      </w:r>
    </w:p>
    <w:p w14:paraId="77785CE9" w14:textId="672E6BEE" w:rsidR="00C761E9" w:rsidRPr="00CD0B8D" w:rsidRDefault="00C761E9"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You can also read out the following story, see how the children answer, and then discuss the answer. Typically</w:t>
      </w:r>
      <w:r w:rsidR="00FE69DC">
        <w:rPr>
          <w:rFonts w:ascii="Gill Sans Infant Std" w:eastAsia="Gill Sans Infant Std" w:hAnsi="Gill Sans Infant Std" w:cs="Gill Sans Infant Std"/>
          <w:sz w:val="22"/>
          <w:szCs w:val="22"/>
        </w:rPr>
        <w:t>,</w:t>
      </w:r>
      <w:r w:rsidRPr="00CD0B8D">
        <w:rPr>
          <w:rFonts w:ascii="Gill Sans Infant Std" w:eastAsia="Gill Sans Infant Std" w:hAnsi="Gill Sans Infant Std" w:cs="Gill Sans Infant Std"/>
          <w:sz w:val="22"/>
          <w:szCs w:val="22"/>
        </w:rPr>
        <w:t xml:space="preserve"> most will assume the surgeon is a man and must be the father, but the surgeon is the mother. </w:t>
      </w:r>
    </w:p>
    <w:p w14:paraId="5EC64445" w14:textId="717E6A63" w:rsidR="00C761E9" w:rsidRPr="00CD0B8D" w:rsidRDefault="00C761E9" w:rsidP="00CD0B8D">
      <w:pPr>
        <w:pStyle w:val="ListParagraph"/>
        <w:numPr>
          <w:ilvl w:val="0"/>
          <w:numId w:val="4"/>
        </w:numPr>
        <w:ind w:left="1134" w:hanging="567"/>
        <w:jc w:val="both"/>
        <w:rPr>
          <w:rFonts w:ascii="Gill Sans Infant Std" w:eastAsia="Gill Sans Infant Std" w:hAnsi="Gill Sans Infant Std" w:cs="Gill Sans Infant Std"/>
          <w:bCs/>
          <w:sz w:val="22"/>
          <w:szCs w:val="22"/>
        </w:rPr>
      </w:pPr>
      <w:r w:rsidRPr="00CD0B8D">
        <w:rPr>
          <w:rFonts w:ascii="Gill Sans Infant Std" w:eastAsia="Gill Sans Infant Std" w:hAnsi="Gill Sans Infant Std" w:cs="Gill Sans Infant Std"/>
          <w:bCs/>
          <w:sz w:val="22"/>
          <w:szCs w:val="22"/>
        </w:rPr>
        <w:t>“A father and son were involved in a car accident in which the father was killed and the son was seriously injured.. The son was taken by ambulance to a nearby hospital and was immediately wheeled into an emergency operating room. A surgeon was called. Upon arrival and seeing the patient, the attending surgeon exclaimed “Oh my, it’s my son!’ Can you explain this?”</w:t>
      </w:r>
    </w:p>
    <w:p w14:paraId="209435B3" w14:textId="77777777" w:rsidR="004B2FEB" w:rsidRPr="00CD0B8D" w:rsidRDefault="004B2FEB" w:rsidP="00CD0B8D">
      <w:pPr>
        <w:jc w:val="both"/>
        <w:rPr>
          <w:rFonts w:ascii="Gill Sans Infant Std" w:eastAsia="Gill Sans Infant Std" w:hAnsi="Gill Sans Infant Std" w:cs="Gill Sans Infant Std"/>
          <w:sz w:val="22"/>
          <w:szCs w:val="22"/>
        </w:rPr>
      </w:pPr>
    </w:p>
    <w:p w14:paraId="62959C25" w14:textId="613D4D44" w:rsidR="004B2FEB" w:rsidRPr="00CD0B8D" w:rsidRDefault="004B2FEB"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Repeat: </w:t>
      </w:r>
      <w:r w:rsidRPr="00CD0B8D">
        <w:rPr>
          <w:rFonts w:ascii="Gill Sans Infant Std" w:eastAsia="Gill Sans Infant Std" w:hAnsi="Gill Sans Infant Std" w:cs="Gill Sans Infant Std"/>
          <w:iCs w:val="0"/>
          <w:color w:val="auto"/>
          <w:sz w:val="24"/>
          <w:szCs w:val="24"/>
        </w:rPr>
        <w:t>(5 mins)</w:t>
      </w:r>
    </w:p>
    <w:p w14:paraId="04F2041B" w14:textId="74D347F2" w:rsidR="00FB233E" w:rsidRPr="00CD0B8D" w:rsidRDefault="00FB233E"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Frequency to be repeated: ON-GOING DISCUSSION OF HARMFUL LANGUAGE</w:t>
      </w:r>
    </w:p>
    <w:p w14:paraId="3C6D127B" w14:textId="77777777" w:rsidR="002D2410" w:rsidRPr="00CD0B8D" w:rsidRDefault="002D241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Try to get the children to question the stereotypes they see around them all the time. </w:t>
      </w:r>
    </w:p>
    <w:p w14:paraId="376F185F" w14:textId="4E8CCC4B" w:rsidR="004B2FEB" w:rsidRDefault="004B2FEB"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Whenever you are using a text book, reading a book, </w:t>
      </w:r>
      <w:r w:rsidR="002D2410" w:rsidRPr="00CD0B8D">
        <w:rPr>
          <w:rFonts w:ascii="Gill Sans Infant Std" w:eastAsia="Gill Sans Infant Std" w:hAnsi="Gill Sans Infant Std" w:cs="Gill Sans Infant Std"/>
          <w:sz w:val="22"/>
          <w:szCs w:val="22"/>
        </w:rPr>
        <w:t xml:space="preserve">or the children are </w:t>
      </w:r>
      <w:r w:rsidRPr="00CD0B8D">
        <w:rPr>
          <w:rFonts w:ascii="Gill Sans Infant Std" w:eastAsia="Gill Sans Infant Std" w:hAnsi="Gill Sans Infant Std" w:cs="Gill Sans Infant Std"/>
          <w:sz w:val="22"/>
          <w:szCs w:val="22"/>
        </w:rPr>
        <w:t>wat</w:t>
      </w:r>
      <w:r w:rsidR="002D2410" w:rsidRPr="00CD0B8D">
        <w:rPr>
          <w:rFonts w:ascii="Gill Sans Infant Std" w:eastAsia="Gill Sans Infant Std" w:hAnsi="Gill Sans Infant Std" w:cs="Gill Sans Infant Std"/>
          <w:sz w:val="22"/>
          <w:szCs w:val="22"/>
        </w:rPr>
        <w:t xml:space="preserve">ching someone on television in a job or role discuss if it is reinforcing what people expect or if it is challenging what people expect from someone who is a woman or man? </w:t>
      </w:r>
    </w:p>
    <w:p w14:paraId="248D16E8" w14:textId="676D6266" w:rsidR="00C5498B" w:rsidRDefault="00C5498B" w:rsidP="00926D4D">
      <w:pPr>
        <w:jc w:val="both"/>
        <w:rPr>
          <w:rFonts w:ascii="Gill Sans Infant Std" w:eastAsia="Gill Sans Infant Std" w:hAnsi="Gill Sans Infant Std" w:cs="Gill Sans Infant Std"/>
          <w:sz w:val="22"/>
          <w:szCs w:val="22"/>
        </w:rPr>
      </w:pPr>
    </w:p>
    <w:p w14:paraId="69521006" w14:textId="77777777" w:rsidR="00C5498B" w:rsidRDefault="00C5498B" w:rsidP="00C5498B">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auto"/>
          <w:sz w:val="26"/>
          <w:szCs w:val="26"/>
        </w:rPr>
      </w:pPr>
      <w:r>
        <w:rPr>
          <w:rFonts w:ascii="Gill Sans Infant Std" w:eastAsia="Gill Sans Infant Std" w:hAnsi="Gill Sans Infant Std" w:cs="Gill Sans Infant Std"/>
          <w:bCs w:val="0"/>
          <w:color w:val="auto"/>
          <w:sz w:val="26"/>
          <w:szCs w:val="26"/>
        </w:rPr>
        <w:lastRenderedPageBreak/>
        <w:t>TOPIC 6: POWER AND GENDER</w:t>
      </w:r>
    </w:p>
    <w:p w14:paraId="0C3DAC32" w14:textId="77777777" w:rsidR="00C5498B" w:rsidRDefault="00C5498B" w:rsidP="00C5498B">
      <w:pPr>
        <w:jc w:val="both"/>
        <w:rPr>
          <w:rFonts w:ascii="Gill Sans Infant Std" w:eastAsia="Gill Sans Infant Std" w:hAnsi="Gill Sans Infant Std" w:cs="Gill Sans Infant Std"/>
          <w:bCs/>
          <w:color w:val="7F7F7F" w:themeColor="text1" w:themeTint="80"/>
        </w:rPr>
      </w:pPr>
    </w:p>
    <w:p w14:paraId="3503B0DD" w14:textId="77777777" w:rsidR="00C5498B" w:rsidRPr="00B25F1C" w:rsidRDefault="00C5498B" w:rsidP="00C5498B">
      <w:pPr>
        <w:pStyle w:val="Heading4"/>
        <w:jc w:val="both"/>
        <w:rPr>
          <w:rFonts w:ascii="Gill Sans Infant Std" w:eastAsia="Gill Sans Infant Std" w:hAnsi="Gill Sans Infant Std" w:cs="Gill Sans Infant Std"/>
          <w:b/>
          <w:i w:val="0"/>
          <w:iCs w:val="0"/>
          <w:color w:val="auto"/>
          <w:sz w:val="26"/>
          <w:szCs w:val="26"/>
        </w:rPr>
      </w:pPr>
      <w:r>
        <w:rPr>
          <w:rFonts w:ascii="Gill Sans Infant Std" w:eastAsia="Gill Sans Infant Std" w:hAnsi="Gill Sans Infant Std" w:cs="Gill Sans Infant Std"/>
          <w:b/>
          <w:i w:val="0"/>
          <w:iCs w:val="0"/>
          <w:color w:val="auto"/>
          <w:sz w:val="26"/>
          <w:szCs w:val="26"/>
        </w:rPr>
        <w:t xml:space="preserve">Main messages: </w:t>
      </w:r>
    </w:p>
    <w:p w14:paraId="69A4D8B0"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 xml:space="preserve">Some people have privileges over others, often based on gender, economic status, or being part of a majority group. Being a boy or man, being older, and having authority, money, or physical strength can mean you are allowed to have power over others in society. </w:t>
      </w:r>
    </w:p>
    <w:p w14:paraId="7419BFEF"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People sometimes don’t like others because they are different to them. These prejudices + power = discrimination. These differences in power can also lead to violence. However, people can also chose to use the power given to them by society to help others and build a positive school.</w:t>
      </w:r>
    </w:p>
    <w:p w14:paraId="1AE53886"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2658FA">
        <w:rPr>
          <w:rFonts w:ascii="Gill Sans Infant Std" w:eastAsia="Gill Sans Infant Std" w:hAnsi="Gill Sans Infant Std" w:cs="Gill Sans Infant Std"/>
          <w:bCs/>
          <w:color w:val="7F7F7F" w:themeColor="text1" w:themeTint="80"/>
        </w:rPr>
        <w:t xml:space="preserve">Using power well is the responsibility of everyone. </w:t>
      </w:r>
    </w:p>
    <w:p w14:paraId="66B63A87" w14:textId="77777777" w:rsidR="00C5498B" w:rsidRPr="002658FA" w:rsidRDefault="00C5498B" w:rsidP="00C5498B">
      <w:pPr>
        <w:pStyle w:val="ListParagraph"/>
        <w:ind w:left="567"/>
        <w:jc w:val="both"/>
        <w:rPr>
          <w:rFonts w:ascii="Gill Sans Infant Std" w:eastAsia="Gill Sans Infant Std" w:hAnsi="Gill Sans Infant Std" w:cs="Gill Sans Infant Std"/>
          <w:bCs/>
          <w:color w:val="7F7F7F" w:themeColor="text1" w:themeTint="80"/>
        </w:rPr>
      </w:pPr>
    </w:p>
    <w:p w14:paraId="77F042AD" w14:textId="77777777" w:rsidR="00C5498B" w:rsidRDefault="00C5498B" w:rsidP="00C5498B">
      <w:pPr>
        <w:jc w:val="both"/>
        <w:rPr>
          <w:rFonts w:ascii="Gill Sans Infant Std" w:eastAsia="Gill Sans Infant Std" w:hAnsi="Gill Sans Infant Std" w:cs="Gill Sans Infant Std"/>
          <w:b/>
          <w:sz w:val="26"/>
          <w:szCs w:val="26"/>
        </w:rPr>
      </w:pPr>
      <w:r>
        <w:rPr>
          <w:rFonts w:ascii="Gill Sans Infant Std" w:eastAsia="Gill Sans Infant Std" w:hAnsi="Gill Sans Infant Std" w:cs="Gill Sans Infant Std"/>
          <w:b/>
          <w:sz w:val="26"/>
          <w:szCs w:val="26"/>
        </w:rPr>
        <w:t xml:space="preserve">Domains: </w:t>
      </w:r>
    </w:p>
    <w:p w14:paraId="573AEDCB" w14:textId="77777777" w:rsidR="00C5498B" w:rsidRDefault="00C5498B" w:rsidP="00C5498B">
      <w:pPr>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 xml:space="preserve">This activity addresses the following domains </w:t>
      </w:r>
    </w:p>
    <w:p w14:paraId="0AC163D5"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 xml:space="preserve">Social and emotional learning </w:t>
      </w:r>
    </w:p>
    <w:p w14:paraId="381FA91D" w14:textId="77777777" w:rsidR="00C5498B" w:rsidRDefault="00C5498B" w:rsidP="00C5498B">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Pr>
          <w:rFonts w:ascii="Gill Sans Infant Std" w:eastAsia="Gill Sans Infant Std" w:hAnsi="Gill Sans Infant Std" w:cs="Gill Sans Infant Std"/>
          <w:color w:val="7F7F7F" w:themeColor="text1" w:themeTint="80"/>
        </w:rPr>
        <w:t>Self-awareness</w:t>
      </w:r>
    </w:p>
    <w:p w14:paraId="31A782FF" w14:textId="77777777" w:rsidR="00C5498B" w:rsidRDefault="00C5498B" w:rsidP="00C5498B">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Pr>
          <w:rFonts w:ascii="Gill Sans Infant Std" w:eastAsia="Gill Sans Infant Std" w:hAnsi="Gill Sans Infant Std" w:cs="Gill Sans Infant Std"/>
          <w:color w:val="7F7F7F" w:themeColor="text1" w:themeTint="80"/>
        </w:rPr>
        <w:t>Social awareness</w:t>
      </w:r>
    </w:p>
    <w:p w14:paraId="025932BA"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 xml:space="preserve">Violence prevention and response (awareness, reporting and referral) </w:t>
      </w:r>
    </w:p>
    <w:p w14:paraId="32FBC4FD" w14:textId="77777777" w:rsidR="00C5498B" w:rsidRDefault="00C5498B" w:rsidP="00C5498B">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Pr>
          <w:rFonts w:ascii="Gill Sans Infant Std" w:eastAsia="Gill Sans Infant Std" w:hAnsi="Gill Sans Infant Std" w:cs="Gill Sans Infant Std"/>
          <w:color w:val="7F7F7F" w:themeColor="text1" w:themeTint="80"/>
        </w:rPr>
        <w:t>School climate/social norms</w:t>
      </w:r>
    </w:p>
    <w:p w14:paraId="7FC0F952"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Gender norms</w:t>
      </w:r>
    </w:p>
    <w:p w14:paraId="2929C6B6" w14:textId="77777777" w:rsidR="00C5498B" w:rsidRDefault="00C5498B" w:rsidP="00C5498B">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Pr>
          <w:rFonts w:ascii="Gill Sans Infant Std" w:eastAsia="Gill Sans Infant Std" w:hAnsi="Gill Sans Infant Std" w:cs="Gill Sans Infant Std"/>
          <w:color w:val="7F7F7F" w:themeColor="text1" w:themeTint="80"/>
        </w:rPr>
        <w:t xml:space="preserve">Gender concepts and identities </w:t>
      </w:r>
    </w:p>
    <w:p w14:paraId="42B8FAC6" w14:textId="77777777" w:rsidR="00C5498B" w:rsidRDefault="00C5498B" w:rsidP="00C5498B">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Pr>
          <w:rFonts w:ascii="Gill Sans Infant Std" w:eastAsia="Gill Sans Infant Std" w:hAnsi="Gill Sans Infant Std" w:cs="Gill Sans Infant Std"/>
          <w:color w:val="7F7F7F" w:themeColor="text1" w:themeTint="80"/>
        </w:rPr>
        <w:t>Gender equality</w:t>
      </w:r>
    </w:p>
    <w:p w14:paraId="4D7962C8" w14:textId="77777777" w:rsidR="00C5498B" w:rsidRDefault="00C5498B" w:rsidP="00C5498B">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Pr>
          <w:rFonts w:ascii="Gill Sans Infant Std" w:eastAsia="Gill Sans Infant Std" w:hAnsi="Gill Sans Infant Std" w:cs="Gill Sans Infant Std"/>
          <w:color w:val="7F7F7F" w:themeColor="text1" w:themeTint="80"/>
        </w:rPr>
        <w:t>Power and status</w:t>
      </w:r>
    </w:p>
    <w:p w14:paraId="44CF7F3A" w14:textId="77777777" w:rsidR="00C5498B" w:rsidRDefault="00C5498B" w:rsidP="00C5498B">
      <w:pPr>
        <w:jc w:val="both"/>
        <w:rPr>
          <w:rFonts w:ascii="Gill Sans Infant Std" w:eastAsia="Gill Sans Infant Std" w:hAnsi="Gill Sans Infant Std" w:cs="Gill Sans Infant Std"/>
          <w:bCs/>
          <w:color w:val="7F7F7F" w:themeColor="text1" w:themeTint="80"/>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3992"/>
        <w:gridCol w:w="4308"/>
      </w:tblGrid>
      <w:tr w:rsidR="00C5498B" w14:paraId="1BE891C1" w14:textId="77777777" w:rsidTr="00C5498B">
        <w:tc>
          <w:tcPr>
            <w:tcW w:w="4111" w:type="dxa"/>
            <w:tcBorders>
              <w:top w:val="nil"/>
              <w:left w:val="nil"/>
              <w:bottom w:val="single" w:sz="24" w:space="0" w:color="FFFFFF" w:themeColor="background1"/>
              <w:right w:val="single" w:sz="24" w:space="0" w:color="FFFFFF" w:themeColor="background1"/>
            </w:tcBorders>
            <w:shd w:val="clear" w:color="auto" w:fill="F2F2F2"/>
            <w:hideMark/>
          </w:tcPr>
          <w:p w14:paraId="6750B57A" w14:textId="77777777" w:rsidR="00C5498B" w:rsidRDefault="00C5498B" w:rsidP="00C5498B">
            <w:pPr>
              <w:spacing w:before="120" w:after="120"/>
              <w:jc w:val="both"/>
              <w:rPr>
                <w:rFonts w:ascii="Gill Sans Infant Std" w:eastAsia="Gill Sans Infant Std" w:hAnsi="Gill Sans Infant Std" w:cs="Gill Sans Infant Std"/>
                <w:b/>
                <w:sz w:val="26"/>
                <w:szCs w:val="26"/>
              </w:rPr>
            </w:pPr>
            <w:r>
              <w:rPr>
                <w:rFonts w:ascii="Gill Sans Infant Std" w:eastAsia="Gill Sans Infant Std" w:hAnsi="Gill Sans Infant Std" w:cs="Gill Sans Infant Std"/>
                <w:b/>
                <w:sz w:val="26"/>
                <w:szCs w:val="26"/>
              </w:rPr>
              <w:t xml:space="preserve">What we will learn today: </w:t>
            </w:r>
          </w:p>
          <w:p w14:paraId="1E4EE842" w14:textId="7700F5FD" w:rsidR="00C5498B" w:rsidRDefault="00FC35F4" w:rsidP="00C5498B">
            <w:pPr>
              <w:jc w:val="both"/>
              <w:rPr>
                <w:rFonts w:ascii="Gill Sans Infant Std" w:eastAsia="Gill Sans Infant Std" w:hAnsi="Gill Sans Infant Std" w:cs="Gill Sans Infant Std"/>
                <w:bCs/>
              </w:rPr>
            </w:pPr>
            <w:r>
              <w:rPr>
                <w:rFonts w:ascii="Gill Sans Infant Std" w:eastAsia="Gill Sans Infant Std" w:hAnsi="Gill Sans Infant Std" w:cs="Gill Sans Infant Std"/>
              </w:rPr>
              <w:t>Children</w:t>
            </w:r>
            <w:r w:rsidR="00C5498B">
              <w:rPr>
                <w:rFonts w:ascii="Gill Sans Infant Std" w:eastAsia="Gill Sans Infant Std" w:hAnsi="Gill Sans Infant Std" w:cs="Gill Sans Infant Std"/>
              </w:rPr>
              <w:t xml:space="preserve"> will understand how some people are given more privilege in society than others, meaning that they have unearned power. </w:t>
            </w:r>
            <w:r>
              <w:rPr>
                <w:rFonts w:ascii="Gill Sans Infant Std" w:eastAsia="Gill Sans Infant Std" w:hAnsi="Gill Sans Infant Std" w:cs="Gill Sans Infant Std"/>
              </w:rPr>
              <w:t>Children</w:t>
            </w:r>
            <w:r w:rsidR="00C5498B">
              <w:rPr>
                <w:rFonts w:ascii="Gill Sans Infant Std" w:eastAsia="Gill Sans Infant Std" w:hAnsi="Gill Sans Infant Std" w:cs="Gill Sans Infant Std"/>
              </w:rPr>
              <w:t xml:space="preserve"> will explore the relationship between gender and power. </w:t>
            </w:r>
          </w:p>
        </w:tc>
        <w:tc>
          <w:tcPr>
            <w:tcW w:w="4405" w:type="dxa"/>
            <w:tcBorders>
              <w:top w:val="nil"/>
              <w:left w:val="single" w:sz="24" w:space="0" w:color="FFFFFF" w:themeColor="background1"/>
              <w:bottom w:val="single" w:sz="24" w:space="0" w:color="FFFFFF" w:themeColor="background1"/>
              <w:right w:val="nil"/>
            </w:tcBorders>
            <w:shd w:val="clear" w:color="auto" w:fill="F2F2F2"/>
            <w:hideMark/>
          </w:tcPr>
          <w:p w14:paraId="5430E4C5" w14:textId="77777777" w:rsidR="00C5498B" w:rsidRDefault="00C5498B" w:rsidP="00C5498B">
            <w:pPr>
              <w:spacing w:before="120" w:after="120"/>
              <w:jc w:val="both"/>
              <w:rPr>
                <w:rFonts w:ascii="Gill Sans Infant Std" w:eastAsia="Gill Sans Infant Std" w:hAnsi="Gill Sans Infant Std" w:cs="Gill Sans Infant Std"/>
                <w:b/>
                <w:sz w:val="26"/>
                <w:szCs w:val="26"/>
              </w:rPr>
            </w:pPr>
            <w:r>
              <w:rPr>
                <w:rFonts w:ascii="Gill Sans Infant Std" w:eastAsia="Gill Sans Infant Std" w:hAnsi="Gill Sans Infant Std" w:cs="Gill Sans Infant Std"/>
                <w:b/>
                <w:sz w:val="26"/>
                <w:szCs w:val="26"/>
              </w:rPr>
              <w:t xml:space="preserve">What we will need: </w:t>
            </w:r>
          </w:p>
          <w:p w14:paraId="72C54DA1" w14:textId="77777777" w:rsidR="00C5498B" w:rsidRPr="00753D92" w:rsidRDefault="00C5498B" w:rsidP="00C5498B">
            <w:pPr>
              <w:pStyle w:val="ListParagraph"/>
              <w:numPr>
                <w:ilvl w:val="0"/>
                <w:numId w:val="11"/>
              </w:numPr>
              <w:ind w:left="567" w:hanging="567"/>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rPr>
              <w:t xml:space="preserve">Stones/pebbles </w:t>
            </w:r>
          </w:p>
          <w:p w14:paraId="16400131" w14:textId="77777777" w:rsidR="00C5498B" w:rsidRPr="00753D92" w:rsidRDefault="00C5498B" w:rsidP="00C5498B">
            <w:pPr>
              <w:pStyle w:val="ListParagraph"/>
              <w:numPr>
                <w:ilvl w:val="0"/>
                <w:numId w:val="11"/>
              </w:numPr>
              <w:ind w:left="567" w:hanging="567"/>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rPr>
              <w:t xml:space="preserve">Role cards </w:t>
            </w:r>
          </w:p>
          <w:p w14:paraId="307A7743" w14:textId="77777777" w:rsidR="00C5498B" w:rsidRPr="00941F3D" w:rsidRDefault="00C5498B" w:rsidP="00C5498B">
            <w:pPr>
              <w:pStyle w:val="ListParagraph"/>
              <w:numPr>
                <w:ilvl w:val="0"/>
                <w:numId w:val="11"/>
              </w:numPr>
              <w:ind w:left="567" w:hanging="567"/>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rPr>
              <w:t xml:space="preserve">Sheets of paper </w:t>
            </w:r>
          </w:p>
          <w:p w14:paraId="653E2399" w14:textId="77777777" w:rsidR="00C5498B" w:rsidRDefault="00C5498B" w:rsidP="00C5498B">
            <w:pPr>
              <w:pStyle w:val="ListParagraph"/>
              <w:ind w:left="567"/>
              <w:jc w:val="both"/>
              <w:rPr>
                <w:rFonts w:ascii="Gill Sans Infant Std" w:eastAsia="Gill Sans Infant Std" w:hAnsi="Gill Sans Infant Std" w:cs="Gill Sans Infant Std"/>
                <w:sz w:val="26"/>
                <w:szCs w:val="26"/>
              </w:rPr>
            </w:pPr>
          </w:p>
        </w:tc>
      </w:tr>
      <w:tr w:rsidR="00C5498B" w14:paraId="485AACEC" w14:textId="77777777" w:rsidTr="00C5498B">
        <w:tc>
          <w:tcPr>
            <w:tcW w:w="4111" w:type="dxa"/>
            <w:tcBorders>
              <w:top w:val="single" w:sz="24" w:space="0" w:color="FFFFFF" w:themeColor="background1"/>
              <w:left w:val="nil"/>
              <w:bottom w:val="nil"/>
              <w:right w:val="single" w:sz="24" w:space="0" w:color="FFFFFF" w:themeColor="background1"/>
            </w:tcBorders>
            <w:shd w:val="clear" w:color="auto" w:fill="F2F2F2"/>
            <w:hideMark/>
          </w:tcPr>
          <w:p w14:paraId="442C658A" w14:textId="77777777" w:rsidR="00C5498B" w:rsidRDefault="00C5498B" w:rsidP="00C5498B">
            <w:pPr>
              <w:spacing w:before="120" w:after="120"/>
              <w:jc w:val="both"/>
              <w:rPr>
                <w:rFonts w:ascii="Gill Sans Infant Std" w:eastAsia="Gill Sans Infant Std" w:hAnsi="Gill Sans Infant Std" w:cs="Gill Sans Infant Std"/>
                <w:b/>
                <w:sz w:val="26"/>
                <w:szCs w:val="26"/>
              </w:rPr>
            </w:pPr>
            <w:r>
              <w:rPr>
                <w:rFonts w:ascii="Gill Sans Infant Std" w:eastAsia="Gill Sans Infant Std" w:hAnsi="Gill Sans Infant Std" w:cs="Gill Sans Infant Std"/>
                <w:b/>
                <w:sz w:val="26"/>
                <w:szCs w:val="26"/>
              </w:rPr>
              <w:t xml:space="preserve">How long this will take:  </w:t>
            </w:r>
          </w:p>
          <w:p w14:paraId="76404375" w14:textId="77777777" w:rsidR="00C5498B" w:rsidRDefault="00C5498B" w:rsidP="00C5498B">
            <w:pPr>
              <w:spacing w:before="120" w:after="120"/>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sz w:val="26"/>
                <w:szCs w:val="26"/>
              </w:rPr>
              <w:t xml:space="preserve">5 minutes – mindfulness activity       </w:t>
            </w:r>
          </w:p>
          <w:p w14:paraId="1A68E807" w14:textId="77777777" w:rsidR="00C5498B" w:rsidRDefault="00C5498B" w:rsidP="00C5498B">
            <w:pPr>
              <w:spacing w:before="120" w:after="120"/>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sz w:val="26"/>
                <w:szCs w:val="26"/>
              </w:rPr>
              <w:t>35 minutes – learning activity one</w:t>
            </w:r>
          </w:p>
          <w:p w14:paraId="459A0638" w14:textId="728980C6" w:rsidR="00C5498B" w:rsidRDefault="00C5498B" w:rsidP="00C5498B">
            <w:pPr>
              <w:spacing w:before="120" w:after="120"/>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sz w:val="26"/>
                <w:szCs w:val="26"/>
              </w:rPr>
              <w:t xml:space="preserve">30 minutes – </w:t>
            </w:r>
            <w:r w:rsidR="002B3B0C">
              <w:rPr>
                <w:rFonts w:ascii="Gill Sans Infant Std" w:eastAsia="Gill Sans Infant Std" w:hAnsi="Gill Sans Infant Std" w:cs="Gill Sans Infant Std"/>
                <w:sz w:val="26"/>
                <w:szCs w:val="26"/>
              </w:rPr>
              <w:t xml:space="preserve"> alternative learning activity for older children</w:t>
            </w:r>
          </w:p>
          <w:p w14:paraId="39FD6825" w14:textId="77777777" w:rsidR="00E77F57" w:rsidRDefault="00C5498B" w:rsidP="00C5498B">
            <w:pPr>
              <w:spacing w:before="120" w:after="120"/>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sz w:val="26"/>
                <w:szCs w:val="26"/>
              </w:rPr>
              <w:t xml:space="preserve">15 minutes – activity with 13-16  y.o.  </w:t>
            </w:r>
          </w:p>
          <w:p w14:paraId="40ED7C98" w14:textId="37830FAE" w:rsidR="00C5498B" w:rsidRDefault="00C5498B" w:rsidP="00C5498B">
            <w:pPr>
              <w:spacing w:before="120" w:after="120"/>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sz w:val="26"/>
                <w:szCs w:val="26"/>
              </w:rPr>
              <w:t>5 minutes – repeat activity</w:t>
            </w:r>
          </w:p>
        </w:tc>
        <w:tc>
          <w:tcPr>
            <w:tcW w:w="4405" w:type="dxa"/>
            <w:tcBorders>
              <w:top w:val="single" w:sz="24" w:space="0" w:color="FFFFFF" w:themeColor="background1"/>
              <w:left w:val="single" w:sz="24" w:space="0" w:color="FFFFFF" w:themeColor="background1"/>
              <w:bottom w:val="nil"/>
              <w:right w:val="nil"/>
            </w:tcBorders>
            <w:shd w:val="clear" w:color="auto" w:fill="F2F2F2"/>
            <w:hideMark/>
          </w:tcPr>
          <w:p w14:paraId="71D19C6C" w14:textId="77777777" w:rsidR="00C5498B" w:rsidRDefault="00C5498B" w:rsidP="00C5498B">
            <w:pPr>
              <w:spacing w:before="120" w:after="120"/>
              <w:jc w:val="both"/>
              <w:rPr>
                <w:rFonts w:ascii="Gill Sans Infant Std" w:eastAsia="Gill Sans Infant Std" w:hAnsi="Gill Sans Infant Std" w:cs="Gill Sans Infant Std"/>
                <w:b/>
                <w:sz w:val="26"/>
                <w:szCs w:val="26"/>
              </w:rPr>
            </w:pPr>
            <w:r>
              <w:rPr>
                <w:rFonts w:ascii="Gill Sans Infant Std" w:eastAsia="Gill Sans Infant Std" w:hAnsi="Gill Sans Infant Std" w:cs="Gill Sans Infant Std"/>
                <w:b/>
                <w:sz w:val="26"/>
                <w:szCs w:val="26"/>
              </w:rPr>
              <w:t xml:space="preserve">Where will we be:  </w:t>
            </w:r>
          </w:p>
          <w:p w14:paraId="116AC6D6" w14:textId="77C5DB7B" w:rsidR="00C5498B" w:rsidRDefault="00C5498B" w:rsidP="00C5498B">
            <w:pPr>
              <w:spacing w:before="120" w:after="120"/>
              <w:jc w:val="both"/>
              <w:rPr>
                <w:rFonts w:ascii="Gill Sans Infant Std" w:eastAsia="Gill Sans Infant Std" w:hAnsi="Gill Sans Infant Std" w:cs="Gill Sans Infant Std"/>
                <w:b/>
              </w:rPr>
            </w:pPr>
            <w:r>
              <w:rPr>
                <w:rFonts w:ascii="Gill Sans Infant Std" w:eastAsia="Gill Sans Infant Std" w:hAnsi="Gill Sans Infant Std" w:cs="Gill Sans Infant Std"/>
              </w:rPr>
              <w:t xml:space="preserve">A space that is large enough for the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to walk around and talk to each other.</w:t>
            </w:r>
          </w:p>
        </w:tc>
      </w:tr>
    </w:tbl>
    <w:p w14:paraId="59A8C7E1" w14:textId="77777777" w:rsidR="00C5498B" w:rsidRDefault="00C5498B" w:rsidP="00C5498B">
      <w:pPr>
        <w:jc w:val="both"/>
        <w:rPr>
          <w:rFonts w:ascii="Gill Sans Infant Std" w:eastAsia="Gill Sans Infant Std" w:hAnsi="Gill Sans Infant Std" w:cs="Gill Sans Infant Std"/>
          <w:bCs/>
          <w:color w:val="7F7F7F" w:themeColor="text1" w:themeTint="80"/>
        </w:rPr>
      </w:pPr>
    </w:p>
    <w:p w14:paraId="3B08DD07" w14:textId="77777777" w:rsidR="00C5498B" w:rsidRDefault="00C5498B" w:rsidP="00C5498B">
      <w:pPr>
        <w:jc w:val="both"/>
        <w:rPr>
          <w:rFonts w:ascii="Gill Sans Infant Std" w:eastAsia="Gill Sans Infant Std" w:hAnsi="Gill Sans Infant Std" w:cs="Gill Sans Infant Std"/>
          <w:b/>
          <w:bCs/>
          <w:i/>
          <w:iCs/>
          <w:sz w:val="26"/>
          <w:szCs w:val="26"/>
        </w:rPr>
      </w:pPr>
      <w:r>
        <w:rPr>
          <w:rFonts w:ascii="Gill Sans Infant Std" w:eastAsia="Gill Sans Infant Std" w:hAnsi="Gill Sans Infant Std" w:cs="Gill Sans Infant Std"/>
          <w:b/>
          <w:sz w:val="26"/>
          <w:szCs w:val="26"/>
        </w:rPr>
        <w:t>Preparations:</w:t>
      </w:r>
    </w:p>
    <w:p w14:paraId="5E142AA9" w14:textId="21BC41CD"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 xml:space="preserve">Gather enough pebbles/stones or marbles for there to be enough for 5 per pupil (you could also use pennies, scraps of paper or pencils). They should be small and light enough for </w:t>
      </w:r>
      <w:r w:rsidR="00FC35F4">
        <w:rPr>
          <w:rFonts w:ascii="Gill Sans Infant Std" w:eastAsia="Gill Sans Infant Std" w:hAnsi="Gill Sans Infant Std" w:cs="Gill Sans Infant Std"/>
          <w:bCs/>
        </w:rPr>
        <w:t>children</w:t>
      </w:r>
      <w:r>
        <w:rPr>
          <w:rFonts w:ascii="Gill Sans Infant Std" w:eastAsia="Gill Sans Infant Std" w:hAnsi="Gill Sans Infant Std" w:cs="Gill Sans Infant Std"/>
          <w:bCs/>
        </w:rPr>
        <w:t xml:space="preserve"> to pick up handfuls. </w:t>
      </w:r>
    </w:p>
    <w:p w14:paraId="46B57C6C"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Write up the following role cards on individual pieces of paper, adapting to your context:</w:t>
      </w:r>
    </w:p>
    <w:tbl>
      <w:tblPr>
        <w:tblStyle w:val="TableGrid"/>
        <w:tblW w:w="0" w:type="auto"/>
        <w:tblInd w:w="567" w:type="dxa"/>
        <w:tblLook w:val="04A0" w:firstRow="1" w:lastRow="0" w:firstColumn="1" w:lastColumn="0" w:noHBand="0" w:noVBand="1"/>
      </w:tblPr>
      <w:tblGrid>
        <w:gridCol w:w="3884"/>
        <w:gridCol w:w="3839"/>
      </w:tblGrid>
      <w:tr w:rsidR="00C5498B" w14:paraId="398A6B76" w14:textId="77777777" w:rsidTr="00C5498B">
        <w:tc>
          <w:tcPr>
            <w:tcW w:w="4234" w:type="dxa"/>
          </w:tcPr>
          <w:p w14:paraId="3B730BB5" w14:textId="77777777" w:rsidR="00C5498B" w:rsidRDefault="00C5498B" w:rsidP="00C5498B">
            <w:pPr>
              <w:pStyle w:val="ListParagraph"/>
              <w:tabs>
                <w:tab w:val="left" w:pos="2545"/>
              </w:tabs>
              <w:ind w:left="0"/>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A head teacher</w:t>
            </w:r>
          </w:p>
        </w:tc>
        <w:tc>
          <w:tcPr>
            <w:tcW w:w="4215" w:type="dxa"/>
          </w:tcPr>
          <w:p w14:paraId="4794FBBD" w14:textId="77777777" w:rsidR="00C5498B" w:rsidRDefault="00C5498B" w:rsidP="00C5498B">
            <w:pPr>
              <w:pStyle w:val="ListParagraph"/>
              <w:ind w:left="0"/>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A nurse</w:t>
            </w:r>
          </w:p>
        </w:tc>
      </w:tr>
      <w:tr w:rsidR="00C5498B" w14:paraId="365BC04A" w14:textId="77777777" w:rsidTr="00C5498B">
        <w:tc>
          <w:tcPr>
            <w:tcW w:w="4234" w:type="dxa"/>
          </w:tcPr>
          <w:p w14:paraId="0E4953A1" w14:textId="77777777" w:rsidR="00C5498B" w:rsidRDefault="00C5498B" w:rsidP="00C5498B">
            <w:pPr>
              <w:pStyle w:val="ListParagraph"/>
              <w:ind w:left="0"/>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An 8 year old girl at school</w:t>
            </w:r>
          </w:p>
        </w:tc>
        <w:tc>
          <w:tcPr>
            <w:tcW w:w="4215" w:type="dxa"/>
          </w:tcPr>
          <w:p w14:paraId="2E19FF16" w14:textId="77777777" w:rsidR="00C5498B" w:rsidRDefault="00C5498B" w:rsidP="00C5498B">
            <w:pPr>
              <w:pStyle w:val="ListParagraph"/>
              <w:ind w:left="0"/>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A 15 year old boy in school</w:t>
            </w:r>
          </w:p>
        </w:tc>
      </w:tr>
      <w:tr w:rsidR="00C5498B" w14:paraId="2671D8B9" w14:textId="77777777" w:rsidTr="00C5498B">
        <w:tc>
          <w:tcPr>
            <w:tcW w:w="4234" w:type="dxa"/>
          </w:tcPr>
          <w:p w14:paraId="78ECB3CA" w14:textId="77777777" w:rsidR="00C5498B" w:rsidRDefault="00C5498B" w:rsidP="00C5498B">
            <w:pPr>
              <w:pStyle w:val="ListParagraph"/>
              <w:ind w:left="0"/>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A male community chief</w:t>
            </w:r>
          </w:p>
        </w:tc>
        <w:tc>
          <w:tcPr>
            <w:tcW w:w="4215" w:type="dxa"/>
          </w:tcPr>
          <w:p w14:paraId="2BBA5594" w14:textId="77777777" w:rsidR="00C5498B" w:rsidRDefault="00C5498B" w:rsidP="00C5498B">
            <w:pPr>
              <w:pStyle w:val="ListParagraph"/>
              <w:ind w:left="0"/>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A father</w:t>
            </w:r>
          </w:p>
        </w:tc>
      </w:tr>
      <w:tr w:rsidR="00C5498B" w14:paraId="54AE73B7" w14:textId="77777777" w:rsidTr="00C5498B">
        <w:tc>
          <w:tcPr>
            <w:tcW w:w="4234" w:type="dxa"/>
          </w:tcPr>
          <w:p w14:paraId="7893EF65" w14:textId="77777777" w:rsidR="00C5498B" w:rsidRDefault="00C5498B" w:rsidP="00C5498B">
            <w:pPr>
              <w:pStyle w:val="ListParagraph"/>
              <w:ind w:left="0"/>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A mother</w:t>
            </w:r>
          </w:p>
        </w:tc>
        <w:tc>
          <w:tcPr>
            <w:tcW w:w="4215" w:type="dxa"/>
          </w:tcPr>
          <w:p w14:paraId="5E53ECC0" w14:textId="77777777" w:rsidR="00C5498B" w:rsidRDefault="00C5498B" w:rsidP="00C5498B">
            <w:pPr>
              <w:pStyle w:val="ListParagraph"/>
              <w:ind w:left="0"/>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A 14 year old girl out of school</w:t>
            </w:r>
          </w:p>
        </w:tc>
      </w:tr>
      <w:tr w:rsidR="00C5498B" w14:paraId="6C94DED6" w14:textId="77777777" w:rsidTr="00C5498B">
        <w:tc>
          <w:tcPr>
            <w:tcW w:w="4234" w:type="dxa"/>
          </w:tcPr>
          <w:p w14:paraId="439A17E2" w14:textId="77777777" w:rsidR="00C5498B" w:rsidRDefault="00C5498B" w:rsidP="00C5498B">
            <w:pPr>
              <w:pStyle w:val="ListParagraph"/>
              <w:ind w:left="0"/>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The president</w:t>
            </w:r>
          </w:p>
        </w:tc>
        <w:tc>
          <w:tcPr>
            <w:tcW w:w="4215" w:type="dxa"/>
          </w:tcPr>
          <w:p w14:paraId="0993223B" w14:textId="77777777" w:rsidR="00C5498B" w:rsidRDefault="00C5498B" w:rsidP="00C5498B">
            <w:pPr>
              <w:pStyle w:val="ListParagraph"/>
              <w:ind w:left="0"/>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A refugee girl</w:t>
            </w:r>
          </w:p>
        </w:tc>
      </w:tr>
      <w:tr w:rsidR="00C5498B" w14:paraId="54D43B99" w14:textId="77777777" w:rsidTr="00C5498B">
        <w:tc>
          <w:tcPr>
            <w:tcW w:w="4234" w:type="dxa"/>
          </w:tcPr>
          <w:p w14:paraId="2635BACB" w14:textId="77777777" w:rsidR="00C5498B" w:rsidRDefault="00C5498B" w:rsidP="00C5498B">
            <w:pPr>
              <w:pStyle w:val="ListParagraph"/>
              <w:ind w:left="0"/>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An old man in a poor household</w:t>
            </w:r>
          </w:p>
        </w:tc>
        <w:tc>
          <w:tcPr>
            <w:tcW w:w="4215" w:type="dxa"/>
          </w:tcPr>
          <w:p w14:paraId="764BCBBE" w14:textId="1E18A662" w:rsidR="00C5498B" w:rsidRDefault="00C5498B" w:rsidP="00E77F57">
            <w:pPr>
              <w:pStyle w:val="ListParagraph"/>
              <w:ind w:left="0"/>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 xml:space="preserve">A woman with a disability </w:t>
            </w:r>
            <w:r w:rsidR="00CB46EF">
              <w:rPr>
                <w:rFonts w:ascii="Gill Sans Infant Std" w:eastAsia="Gill Sans Infant Std" w:hAnsi="Gill Sans Infant Std" w:cs="Gill Sans Infant Std"/>
                <w:bCs/>
              </w:rPr>
              <w:t xml:space="preserve">with </w:t>
            </w:r>
            <w:r>
              <w:rPr>
                <w:rFonts w:ascii="Gill Sans Infant Std" w:eastAsia="Gill Sans Infant Std" w:hAnsi="Gill Sans Infant Std" w:cs="Gill Sans Infant Std"/>
                <w:bCs/>
              </w:rPr>
              <w:t xml:space="preserve">difficulty walking </w:t>
            </w:r>
          </w:p>
        </w:tc>
      </w:tr>
    </w:tbl>
    <w:p w14:paraId="6CFF34EC" w14:textId="77777777" w:rsidR="00C5498B" w:rsidRPr="00753D92" w:rsidRDefault="00C5498B" w:rsidP="00C5498B">
      <w:pPr>
        <w:pStyle w:val="ListParagraph"/>
        <w:ind w:left="567"/>
        <w:jc w:val="both"/>
        <w:rPr>
          <w:rFonts w:ascii="Gill Sans Infant Std" w:eastAsia="Gill Sans Infant Std" w:hAnsi="Gill Sans Infant Std" w:cs="Gill Sans Infant Std"/>
          <w:bCs/>
        </w:rPr>
      </w:pPr>
    </w:p>
    <w:p w14:paraId="159E217F" w14:textId="77777777" w:rsidR="00C5498B" w:rsidRPr="00A41BAB" w:rsidRDefault="00C5498B" w:rsidP="00C5498B"/>
    <w:p w14:paraId="6E77BE01" w14:textId="77777777" w:rsidR="00C5498B" w:rsidRDefault="00C5498B" w:rsidP="00C5498B">
      <w:pPr>
        <w:pStyle w:val="Heading4"/>
        <w:pBdr>
          <w:bottom w:val="single" w:sz="8" w:space="1" w:color="DA291C"/>
        </w:pBdr>
        <w:jc w:val="both"/>
        <w:rPr>
          <w:rFonts w:ascii="Gill Sans Infant Std" w:eastAsia="Gill Sans Infant Std" w:hAnsi="Gill Sans Infant Std" w:cs="Gill Sans Infant Std"/>
          <w:b/>
          <w:bCs/>
          <w:i w:val="0"/>
          <w:iCs w:val="0"/>
          <w:color w:val="auto"/>
          <w:sz w:val="26"/>
          <w:szCs w:val="26"/>
        </w:rPr>
      </w:pPr>
      <w:r>
        <w:rPr>
          <w:rFonts w:ascii="Gill Sans Infant Std" w:eastAsia="Gill Sans Infant Std" w:hAnsi="Gill Sans Infant Std" w:cs="Gill Sans Infant Std"/>
          <w:b/>
          <w:bCs/>
          <w:i w:val="0"/>
          <w:iCs w:val="0"/>
          <w:color w:val="auto"/>
          <w:sz w:val="26"/>
          <w:szCs w:val="26"/>
        </w:rPr>
        <w:t xml:space="preserve">Mindfulness activity </w:t>
      </w:r>
    </w:p>
    <w:p w14:paraId="02C12766" w14:textId="77777777" w:rsidR="00C5498B" w:rsidRDefault="00C5498B" w:rsidP="00C5498B">
      <w:pPr>
        <w:jc w:val="both"/>
        <w:rPr>
          <w:rFonts w:ascii="Gill Sans Infant Std" w:eastAsia="Gill Sans Infant Std" w:hAnsi="Gill Sans Infant Std" w:cs="Gill Sans Infant Std"/>
        </w:rPr>
      </w:pPr>
    </w:p>
    <w:p w14:paraId="4711316C" w14:textId="77777777" w:rsidR="00C5498B" w:rsidRDefault="00C5498B" w:rsidP="00C5498B">
      <w:pPr>
        <w:jc w:val="both"/>
        <w:rPr>
          <w:rFonts w:ascii="Gill Sans Infant Std" w:eastAsia="Gill Sans Infant Std" w:hAnsi="Gill Sans Infant Std" w:cs="Gill Sans Infant Std"/>
          <w:i/>
        </w:rPr>
      </w:pPr>
      <w:r>
        <w:rPr>
          <w:rFonts w:ascii="Gill Sans Infant Std" w:eastAsia="Gill Sans Infant Std" w:hAnsi="Gill Sans Infant Std" w:cs="Gill Sans Infant Std"/>
          <w:b/>
          <w:i/>
        </w:rPr>
        <w:lastRenderedPageBreak/>
        <w:t>Mindful breathing</w:t>
      </w:r>
      <w:r>
        <w:rPr>
          <w:rStyle w:val="FootnoteReference"/>
          <w:rFonts w:ascii="Gill Sans Infant Std" w:eastAsia="Gill Sans Infant Std" w:hAnsi="Gill Sans Infant Std" w:cs="Gill Sans Infant Std"/>
          <w:b/>
          <w:i/>
        </w:rPr>
        <w:footnoteReference w:id="22"/>
      </w:r>
      <w:r>
        <w:rPr>
          <w:rFonts w:ascii="Gill Sans Infant Std" w:eastAsia="Gill Sans Infant Std" w:hAnsi="Gill Sans Infant Std" w:cs="Gill Sans Infant Std"/>
          <w:b/>
          <w:i/>
        </w:rPr>
        <w:t xml:space="preserve"> </w:t>
      </w:r>
      <w:r>
        <w:rPr>
          <w:rFonts w:ascii="Gill Sans Infant Std" w:eastAsia="Gill Sans Infant Std" w:hAnsi="Gill Sans Infant Std" w:cs="Gill Sans Infant Std"/>
          <w:i/>
        </w:rPr>
        <w:t>(5 minutes)</w:t>
      </w:r>
    </w:p>
    <w:p w14:paraId="79A1CD02" w14:textId="77777777" w:rsidR="00C5498B" w:rsidRPr="006763C0" w:rsidRDefault="00C5498B" w:rsidP="00C5498B">
      <w:pPr>
        <w:pStyle w:val="ListParagraph"/>
        <w:numPr>
          <w:ilvl w:val="0"/>
          <w:numId w:val="81"/>
        </w:numPr>
        <w:rPr>
          <w:rFonts w:ascii="Gill Sans Infant Std" w:eastAsia="Gill Sans Infant Std" w:hAnsi="Gill Sans Infant Std" w:cs="Gill Sans Infant Std"/>
          <w:i/>
        </w:rPr>
      </w:pPr>
      <w:r w:rsidRPr="006763C0">
        <w:rPr>
          <w:rFonts w:ascii="Gill Sans Infant Std" w:eastAsia="Gill Sans Infant Std" w:hAnsi="Gill Sans Infant Std" w:cs="Gill Sans Infant Std"/>
        </w:rPr>
        <w:t>Get the children to sit in a comfortable position and ask them to close their eyes.</w:t>
      </w:r>
    </w:p>
    <w:p w14:paraId="4F42AF3A" w14:textId="77777777" w:rsidR="00C5498B" w:rsidRPr="006763C0" w:rsidRDefault="00C5498B" w:rsidP="00C5498B">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Ask them to imagine they are walking in a beautiful garden.</w:t>
      </w:r>
    </w:p>
    <w:p w14:paraId="4C491451" w14:textId="77777777" w:rsidR="00C5498B" w:rsidRPr="006763C0" w:rsidRDefault="00C5498B" w:rsidP="00C5498B">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Ask them to imagine a colourful flower on the ground in front of them.</w:t>
      </w:r>
    </w:p>
    <w:p w14:paraId="2A9D55DF" w14:textId="77777777" w:rsidR="00C5498B" w:rsidRPr="006763C0" w:rsidRDefault="00C5498B" w:rsidP="00C5498B">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Encourage them to think about what the flower looks like and smells like.</w:t>
      </w:r>
    </w:p>
    <w:p w14:paraId="70F41BCF" w14:textId="77777777" w:rsidR="00C5498B" w:rsidRPr="006763C0" w:rsidRDefault="00C5498B" w:rsidP="00C5498B">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Next, they should open their eyes.</w:t>
      </w:r>
    </w:p>
    <w:p w14:paraId="5FDBBF32" w14:textId="77777777" w:rsidR="00C5498B" w:rsidRPr="006763C0" w:rsidRDefault="00C5498B" w:rsidP="00C5498B">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Ask them to bend down and ‘pick’ their flower, and hold it up in their right hand.</w:t>
      </w:r>
    </w:p>
    <w:p w14:paraId="0C42C9B1" w14:textId="77777777" w:rsidR="00C5498B" w:rsidRPr="006763C0" w:rsidRDefault="00C5498B" w:rsidP="00C5498B">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Now they should imagine a table next to them, with a candle on the table.</w:t>
      </w:r>
    </w:p>
    <w:p w14:paraId="79404DAF" w14:textId="77777777" w:rsidR="00C5498B" w:rsidRPr="006763C0" w:rsidRDefault="00C5498B" w:rsidP="00C5498B">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 xml:space="preserve">Ask them to ‘pick up’ the candle with their left hand. </w:t>
      </w:r>
    </w:p>
    <w:p w14:paraId="32F1303B" w14:textId="77777777" w:rsidR="00C5498B" w:rsidRPr="006763C0" w:rsidRDefault="00C5498B" w:rsidP="00C5498B">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Then they should smell the flower (demonstrate deep slow breathe in) and then blow out the candle (demonstrate slow breath out).</w:t>
      </w:r>
    </w:p>
    <w:p w14:paraId="69D4126F" w14:textId="77777777" w:rsidR="00C5498B" w:rsidRPr="006763C0" w:rsidRDefault="00C5498B" w:rsidP="00C5498B">
      <w:pPr>
        <w:pStyle w:val="ListParagraph"/>
        <w:numPr>
          <w:ilvl w:val="0"/>
          <w:numId w:val="81"/>
        </w:numPr>
        <w:rPr>
          <w:rFonts w:ascii="Gill Sans Infant Std" w:eastAsia="Gill Sans Infant Std" w:hAnsi="Gill Sans Infant Std" w:cs="Gill Sans Infant Std"/>
          <w:i/>
        </w:rPr>
      </w:pPr>
      <w:r>
        <w:rPr>
          <w:rFonts w:ascii="Gill Sans Infant Std" w:eastAsia="Gill Sans Infant Std" w:hAnsi="Gill Sans Infant Std" w:cs="Gill Sans Infant Std"/>
        </w:rPr>
        <w:t xml:space="preserve">Repeat in and out breathes (smelling the flower and blowing out the candle) five times. </w:t>
      </w:r>
    </w:p>
    <w:p w14:paraId="07D425B6" w14:textId="77777777" w:rsidR="00C5498B" w:rsidRPr="00D73DA5" w:rsidRDefault="00C5498B" w:rsidP="00C5498B">
      <w:pPr>
        <w:rPr>
          <w:rFonts w:ascii="Gill Sans Infant Std" w:eastAsia="Gill Sans Infant Std" w:hAnsi="Gill Sans Infant Std" w:cs="Gill Sans Infant Std"/>
        </w:rPr>
      </w:pPr>
    </w:p>
    <w:p w14:paraId="70B7747B" w14:textId="77777777" w:rsidR="00C5498B" w:rsidRDefault="00C5498B" w:rsidP="00C5498B">
      <w:pPr>
        <w:pStyle w:val="Heading4"/>
        <w:pBdr>
          <w:bottom w:val="single" w:sz="8" w:space="1" w:color="DA291C"/>
        </w:pBdr>
        <w:jc w:val="both"/>
        <w:rPr>
          <w:rFonts w:ascii="Gill Sans Infant Std" w:eastAsia="Gill Sans Infant Std" w:hAnsi="Gill Sans Infant Std" w:cs="Gill Sans Infant Std"/>
          <w:b/>
          <w:bCs/>
          <w:i w:val="0"/>
          <w:iCs w:val="0"/>
          <w:color w:val="auto"/>
          <w:sz w:val="26"/>
          <w:szCs w:val="26"/>
        </w:rPr>
      </w:pPr>
      <w:r>
        <w:rPr>
          <w:rFonts w:ascii="Gill Sans Infant Std" w:eastAsia="Gill Sans Infant Std" w:hAnsi="Gill Sans Infant Std" w:cs="Gill Sans Infant Std"/>
          <w:b/>
          <w:bCs/>
          <w:i w:val="0"/>
          <w:iCs w:val="0"/>
          <w:color w:val="auto"/>
          <w:sz w:val="26"/>
          <w:szCs w:val="26"/>
        </w:rPr>
        <w:t>Learning Activity One: Power stones</w:t>
      </w:r>
      <w:r>
        <w:rPr>
          <w:rStyle w:val="FootnoteReference"/>
          <w:rFonts w:ascii="Gill Sans Infant Std" w:eastAsia="Gill Sans Infant Std" w:hAnsi="Gill Sans Infant Std" w:cs="Gill Sans Infant Std"/>
          <w:b/>
          <w:bCs/>
          <w:i w:val="0"/>
          <w:iCs w:val="0"/>
          <w:color w:val="auto"/>
          <w:sz w:val="26"/>
          <w:szCs w:val="26"/>
        </w:rPr>
        <w:footnoteReference w:id="23"/>
      </w:r>
    </w:p>
    <w:p w14:paraId="48FC89D2" w14:textId="77777777" w:rsidR="00C5498B" w:rsidRDefault="00C5498B" w:rsidP="00C5498B">
      <w:pPr>
        <w:rPr>
          <w:rFonts w:ascii="Times New Roman" w:hAnsi="Times New Roman" w:cs="Times New Roman"/>
          <w:lang w:eastAsia="en-GB"/>
        </w:rPr>
      </w:pPr>
    </w:p>
    <w:p w14:paraId="1B400FF0" w14:textId="77777777" w:rsidR="00C5498B" w:rsidRDefault="00C5498B" w:rsidP="00C5498B">
      <w:pPr>
        <w:pStyle w:val="Heading4"/>
        <w:widowControl w:val="0"/>
        <w:spacing w:before="0"/>
        <w:jc w:val="both"/>
        <w:rPr>
          <w:rFonts w:ascii="Gill Sans Infant Std" w:eastAsia="Gill Sans Infant Std" w:hAnsi="Gill Sans Infant Std" w:cs="Gill Sans Infant Std"/>
          <w:iCs w:val="0"/>
          <w:color w:val="auto"/>
          <w:sz w:val="24"/>
          <w:szCs w:val="24"/>
        </w:rPr>
      </w:pPr>
      <w:r>
        <w:rPr>
          <w:rFonts w:ascii="Gill Sans Infant Std" w:eastAsia="Gill Sans Infant Std" w:hAnsi="Gill Sans Infant Std" w:cs="Gill Sans Infant Std"/>
          <w:b/>
          <w:iCs w:val="0"/>
          <w:color w:val="auto"/>
          <w:sz w:val="24"/>
          <w:szCs w:val="24"/>
        </w:rPr>
        <w:lastRenderedPageBreak/>
        <w:t>Discuss:</w:t>
      </w:r>
      <w:r>
        <w:rPr>
          <w:rFonts w:ascii="Gill Sans Infant Std" w:eastAsia="Gill Sans Infant Std" w:hAnsi="Gill Sans Infant Std" w:cs="Gill Sans Infant Std"/>
          <w:iCs w:val="0"/>
          <w:color w:val="auto"/>
          <w:sz w:val="24"/>
          <w:szCs w:val="24"/>
        </w:rPr>
        <w:t xml:space="preserve"> (10 minutes)</w:t>
      </w:r>
    </w:p>
    <w:p w14:paraId="03B02B14" w14:textId="657C8EBD"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Remind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to think back to the session where they discussed the different types of power.</w:t>
      </w:r>
    </w:p>
    <w:p w14:paraId="18715D48"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Can they remember the four different types and what they meant?</w:t>
      </w:r>
    </w:p>
    <w:p w14:paraId="501463C7"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Recap briefly</w:t>
      </w:r>
    </w:p>
    <w:p w14:paraId="3944B437" w14:textId="77777777" w:rsidR="00C5498B" w:rsidRDefault="00C5498B" w:rsidP="00C5498B">
      <w:pPr>
        <w:widowControl w:val="0"/>
        <w:jc w:val="both"/>
        <w:rPr>
          <w:rFonts w:ascii="Gill Sans Infant Std" w:eastAsia="Gill Sans Infant Std" w:hAnsi="Gill Sans Infant Std" w:cs="Gill Sans Infant Std"/>
          <w:bCs/>
          <w:color w:val="000000" w:themeColor="text1"/>
        </w:rPr>
      </w:pPr>
    </w:p>
    <w:p w14:paraId="1BC2838A" w14:textId="77777777" w:rsidR="00C5498B" w:rsidRDefault="00C5498B" w:rsidP="00C5498B">
      <w:pPr>
        <w:pStyle w:val="Heading4"/>
        <w:keepNext w:val="0"/>
        <w:keepLines w:val="0"/>
        <w:widowControl w:val="0"/>
        <w:spacing w:before="0"/>
        <w:jc w:val="both"/>
        <w:rPr>
          <w:rFonts w:ascii="Gill Sans Infant Std" w:eastAsia="Gill Sans Infant Std" w:hAnsi="Gill Sans Infant Std" w:cs="Gill Sans Infant Std"/>
          <w:b/>
          <w:iCs w:val="0"/>
          <w:color w:val="auto"/>
          <w:sz w:val="24"/>
          <w:szCs w:val="24"/>
        </w:rPr>
      </w:pPr>
      <w:r>
        <w:rPr>
          <w:rFonts w:ascii="Gill Sans Infant Std" w:eastAsia="Gill Sans Infant Std" w:hAnsi="Gill Sans Infant Std" w:cs="Gill Sans Infant Std"/>
          <w:b/>
          <w:iCs w:val="0"/>
          <w:color w:val="auto"/>
          <w:sz w:val="24"/>
          <w:szCs w:val="24"/>
        </w:rPr>
        <w:t xml:space="preserve">Do: </w:t>
      </w:r>
      <w:r>
        <w:rPr>
          <w:rFonts w:ascii="Gill Sans Infant Std" w:eastAsia="Gill Sans Infant Std" w:hAnsi="Gill Sans Infant Std" w:cs="Gill Sans Infant Std"/>
          <w:iCs w:val="0"/>
          <w:color w:val="auto"/>
          <w:sz w:val="24"/>
          <w:szCs w:val="24"/>
        </w:rPr>
        <w:t>(10 minutes)</w:t>
      </w:r>
      <w:r>
        <w:rPr>
          <w:rFonts w:ascii="Gill Sans Infant Std" w:eastAsia="Gill Sans Infant Std" w:hAnsi="Gill Sans Infant Std" w:cs="Gill Sans Infant Std"/>
          <w:b/>
          <w:iCs w:val="0"/>
          <w:color w:val="auto"/>
          <w:sz w:val="24"/>
          <w:szCs w:val="24"/>
        </w:rPr>
        <w:t xml:space="preserve"> </w:t>
      </w:r>
    </w:p>
    <w:p w14:paraId="103D0BA5" w14:textId="2D60A19A" w:rsidR="00C5498B" w:rsidRDefault="00C5498B" w:rsidP="00C5498B">
      <w:pPr>
        <w:pStyle w:val="ListParagraph"/>
        <w:numPr>
          <w:ilvl w:val="0"/>
          <w:numId w:val="86"/>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Do not explain the activity to the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before you start. </w:t>
      </w:r>
    </w:p>
    <w:p w14:paraId="10F46980" w14:textId="77777777" w:rsidR="00C5498B" w:rsidRDefault="00C5498B" w:rsidP="00C5498B">
      <w:pPr>
        <w:pStyle w:val="ListParagraph"/>
        <w:numPr>
          <w:ilvl w:val="0"/>
          <w:numId w:val="86"/>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Lay out all the stones (or equivalent tokens – see preparations) on the floor. </w:t>
      </w:r>
    </w:p>
    <w:p w14:paraId="0B7FFB97" w14:textId="77777777" w:rsidR="00C5498B" w:rsidRDefault="00C5498B" w:rsidP="00C5498B">
      <w:pPr>
        <w:pStyle w:val="ListParagraph"/>
        <w:numPr>
          <w:ilvl w:val="0"/>
          <w:numId w:val="86"/>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Then, give out following roles, splitting the room into four groups:</w:t>
      </w:r>
    </w:p>
    <w:p w14:paraId="47E38A26" w14:textId="77777777" w:rsidR="00C5498B" w:rsidRDefault="00C5498B" w:rsidP="00C5498B">
      <w:pPr>
        <w:pStyle w:val="ListParagraph"/>
        <w:numPr>
          <w:ilvl w:val="1"/>
          <w:numId w:val="86"/>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Group 1 must sit at the side of the room and cannot pick up any stones</w:t>
      </w:r>
    </w:p>
    <w:p w14:paraId="7F37B9C7" w14:textId="77777777" w:rsidR="00C5498B" w:rsidRDefault="00C5498B" w:rsidP="00C5498B">
      <w:pPr>
        <w:pStyle w:val="ListParagraph"/>
        <w:numPr>
          <w:ilvl w:val="1"/>
          <w:numId w:val="86"/>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Group 2 can only pick up stones using a sheet of paper </w:t>
      </w:r>
    </w:p>
    <w:p w14:paraId="17DF0FAA" w14:textId="77777777" w:rsidR="00C5498B" w:rsidRDefault="00C5498B" w:rsidP="00C5498B">
      <w:pPr>
        <w:pStyle w:val="ListParagraph"/>
        <w:numPr>
          <w:ilvl w:val="1"/>
          <w:numId w:val="86"/>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Group 3 have the power to ask anyone in the room for their stones at any time, and the person has to pass them over. </w:t>
      </w:r>
    </w:p>
    <w:p w14:paraId="6368B6B6" w14:textId="77777777" w:rsidR="00C5498B" w:rsidRDefault="00C5498B" w:rsidP="00C5498B">
      <w:pPr>
        <w:pStyle w:val="ListParagraph"/>
        <w:numPr>
          <w:ilvl w:val="1"/>
          <w:numId w:val="86"/>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Group 4 can play normally – they can use their hands to pick up stones but they also cannot take stones from other groups.</w:t>
      </w:r>
    </w:p>
    <w:p w14:paraId="433648AC" w14:textId="77777777" w:rsidR="00C5498B" w:rsidRDefault="00C5498B" w:rsidP="00C5498B">
      <w:pPr>
        <w:pStyle w:val="ListParagraph"/>
        <w:numPr>
          <w:ilvl w:val="0"/>
          <w:numId w:val="86"/>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Make it very clearly that the roles have been randomly. </w:t>
      </w:r>
    </w:p>
    <w:p w14:paraId="148EBF2F" w14:textId="77777777" w:rsidR="00C5498B" w:rsidRDefault="00C5498B" w:rsidP="00C5498B">
      <w:pPr>
        <w:pStyle w:val="ListParagraph"/>
        <w:numPr>
          <w:ilvl w:val="0"/>
          <w:numId w:val="86"/>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Then explain that you will have a race, to see who can pick up the most stones. They will only have 3 minutes to get as many stones as they can, but they have to remember the rules they have each been given. </w:t>
      </w:r>
    </w:p>
    <w:p w14:paraId="4349399A" w14:textId="77777777" w:rsidR="00C5498B" w:rsidRDefault="00C5498B" w:rsidP="00C5498B">
      <w:pPr>
        <w:pStyle w:val="ListParagraph"/>
        <w:numPr>
          <w:ilvl w:val="0"/>
          <w:numId w:val="86"/>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Ensure everyone is clear on their own roles and the task</w:t>
      </w:r>
    </w:p>
    <w:p w14:paraId="6B33A661" w14:textId="77777777" w:rsidR="00C5498B" w:rsidRDefault="00C5498B" w:rsidP="00C5498B">
      <w:pPr>
        <w:pStyle w:val="ListParagraph"/>
        <w:numPr>
          <w:ilvl w:val="0"/>
          <w:numId w:val="86"/>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lastRenderedPageBreak/>
        <w:t>Give the group a 3 --- 2 ---- 1---- count down to start!</w:t>
      </w:r>
    </w:p>
    <w:p w14:paraId="3782C47C" w14:textId="77777777" w:rsidR="00C5498B" w:rsidRPr="007C35CC" w:rsidRDefault="00C5498B" w:rsidP="00C5498B">
      <w:pPr>
        <w:pStyle w:val="ListParagraph"/>
        <w:numPr>
          <w:ilvl w:val="0"/>
          <w:numId w:val="86"/>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Give the group 3 minutes and then ask them to sit back down. </w:t>
      </w:r>
    </w:p>
    <w:p w14:paraId="2EB89C98" w14:textId="77777777" w:rsidR="00C5498B" w:rsidRDefault="00C5498B" w:rsidP="00C5498B">
      <w:pPr>
        <w:pStyle w:val="Heading4"/>
        <w:keepNext w:val="0"/>
        <w:keepLines w:val="0"/>
        <w:widowControl w:val="0"/>
        <w:spacing w:before="0"/>
        <w:jc w:val="both"/>
        <w:rPr>
          <w:rFonts w:ascii="Gill Sans Infant Std" w:eastAsia="Gill Sans Infant Std" w:hAnsi="Gill Sans Infant Std" w:cs="Gill Sans Infant Std"/>
          <w:b/>
          <w:iCs w:val="0"/>
          <w:color w:val="auto"/>
          <w:sz w:val="24"/>
          <w:szCs w:val="24"/>
        </w:rPr>
      </w:pPr>
    </w:p>
    <w:p w14:paraId="7B5C3AFF" w14:textId="77777777" w:rsidR="00C5498B" w:rsidRDefault="00C5498B" w:rsidP="00C5498B">
      <w:pPr>
        <w:pStyle w:val="Heading4"/>
        <w:keepNext w:val="0"/>
        <w:keepLines w:val="0"/>
        <w:widowControl w:val="0"/>
        <w:spacing w:before="0"/>
        <w:jc w:val="both"/>
        <w:rPr>
          <w:rFonts w:ascii="Gill Sans Infant Std" w:eastAsia="Gill Sans Infant Std" w:hAnsi="Gill Sans Infant Std" w:cs="Gill Sans Infant Std"/>
          <w:b/>
          <w:iCs w:val="0"/>
          <w:color w:val="auto"/>
          <w:sz w:val="24"/>
          <w:szCs w:val="24"/>
        </w:rPr>
      </w:pPr>
    </w:p>
    <w:p w14:paraId="1C50494B" w14:textId="77777777" w:rsidR="00C5498B" w:rsidRDefault="00C5498B" w:rsidP="00C5498B">
      <w:pPr>
        <w:pStyle w:val="Heading4"/>
        <w:keepNext w:val="0"/>
        <w:keepLines w:val="0"/>
        <w:widowControl w:val="0"/>
        <w:spacing w:before="0"/>
        <w:jc w:val="both"/>
        <w:rPr>
          <w:rFonts w:ascii="Gill Sans Infant Std" w:eastAsia="Gill Sans Infant Std" w:hAnsi="Gill Sans Infant Std" w:cs="Gill Sans Infant Std"/>
          <w:b/>
          <w:iCs w:val="0"/>
          <w:color w:val="auto"/>
          <w:sz w:val="24"/>
          <w:szCs w:val="24"/>
        </w:rPr>
      </w:pPr>
      <w:r>
        <w:rPr>
          <w:rFonts w:ascii="Gill Sans Infant Std" w:eastAsia="Gill Sans Infant Std" w:hAnsi="Gill Sans Infant Std" w:cs="Gill Sans Infant Std"/>
          <w:b/>
          <w:iCs w:val="0"/>
          <w:color w:val="auto"/>
          <w:sz w:val="24"/>
          <w:szCs w:val="24"/>
        </w:rPr>
        <w:t xml:space="preserve">Discuss: </w:t>
      </w:r>
      <w:r>
        <w:rPr>
          <w:rFonts w:ascii="Gill Sans Infant Std" w:eastAsia="Gill Sans Infant Std" w:hAnsi="Gill Sans Infant Std" w:cs="Gill Sans Infant Std"/>
          <w:iCs w:val="0"/>
          <w:color w:val="auto"/>
          <w:sz w:val="24"/>
          <w:szCs w:val="24"/>
        </w:rPr>
        <w:t>(15 minutes)</w:t>
      </w:r>
      <w:r>
        <w:rPr>
          <w:rFonts w:ascii="Gill Sans Infant Std" w:eastAsia="Gill Sans Infant Std" w:hAnsi="Gill Sans Infant Std" w:cs="Gill Sans Infant Std"/>
          <w:b/>
          <w:iCs w:val="0"/>
          <w:color w:val="auto"/>
          <w:sz w:val="24"/>
          <w:szCs w:val="24"/>
        </w:rPr>
        <w:t xml:space="preserve"> </w:t>
      </w:r>
    </w:p>
    <w:p w14:paraId="4F187113" w14:textId="60B48EA0"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Once the group has sat back down, reflect with them on how different experiences for the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with different roles:</w:t>
      </w:r>
    </w:p>
    <w:p w14:paraId="77B6D3E5"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Who ended up with the most stones?</w:t>
      </w:r>
    </w:p>
    <w:p w14:paraId="3BEBEAE8"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Why do we think this is?</w:t>
      </w:r>
    </w:p>
    <w:p w14:paraId="649FA3B7"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Who ended up with the least? Why?</w:t>
      </w:r>
    </w:p>
    <w:p w14:paraId="5B5890B9" w14:textId="77777777" w:rsidR="00C5498B" w:rsidRDefault="00C5498B" w:rsidP="00C5498B">
      <w:pPr>
        <w:pStyle w:val="ListParagraph"/>
        <w:ind w:left="1440"/>
        <w:jc w:val="both"/>
        <w:rPr>
          <w:rFonts w:ascii="Gill Sans Infant Std" w:eastAsia="Gill Sans Infant Std" w:hAnsi="Gill Sans Infant Std" w:cs="Gill Sans Infant Std"/>
        </w:rPr>
      </w:pPr>
    </w:p>
    <w:p w14:paraId="6FB502F7"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sidRPr="007C35CC">
        <w:rPr>
          <w:rFonts w:ascii="Gill Sans Infant Std" w:eastAsia="Gill Sans Infant Std" w:hAnsi="Gill Sans Infant Std" w:cs="Gill Sans Infant Std"/>
        </w:rPr>
        <w:t xml:space="preserve">Now encourage the group to think about how they felt </w:t>
      </w:r>
      <w:r>
        <w:rPr>
          <w:rFonts w:ascii="Gill Sans Infant Std" w:eastAsia="Gill Sans Infant Std" w:hAnsi="Gill Sans Infant Std" w:cs="Gill Sans Infant Std"/>
        </w:rPr>
        <w:t>in the different roles? Particularly focus on the people that had a harder job getting stones or were left out entirely:</w:t>
      </w:r>
    </w:p>
    <w:p w14:paraId="0E3F9DF1"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How did it feel to have to sit at the side and not pick up any stones?</w:t>
      </w:r>
    </w:p>
    <w:p w14:paraId="399AE2B8"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How did it feel to only be able to use a sheet of paper?</w:t>
      </w:r>
    </w:p>
    <w:p w14:paraId="05F88138"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How did it feel to have your stones taken by another group?</w:t>
      </w:r>
    </w:p>
    <w:p w14:paraId="2981E2B0" w14:textId="77777777" w:rsidR="00C5498B" w:rsidRPr="007C35CC" w:rsidRDefault="00C5498B" w:rsidP="00C5498B">
      <w:pPr>
        <w:pStyle w:val="ListParagraph"/>
        <w:ind w:left="1440"/>
        <w:jc w:val="both"/>
        <w:rPr>
          <w:rFonts w:ascii="Gill Sans Infant Std" w:eastAsia="Gill Sans Infant Std" w:hAnsi="Gill Sans Infant Std" w:cs="Gill Sans Infant Std"/>
        </w:rPr>
      </w:pPr>
    </w:p>
    <w:p w14:paraId="76E24D41"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Finally, encourage the group to reflect on what the game means in wider society:</w:t>
      </w:r>
    </w:p>
    <w:p w14:paraId="62BAB637"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Was it fair rules?</w:t>
      </w:r>
    </w:p>
    <w:p w14:paraId="2FED42B5"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In real life, do some people have an easier time than others? Do some people face unfair restrictions?</w:t>
      </w:r>
    </w:p>
    <w:p w14:paraId="3C24F4B8"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Who might these people be? (E.g. girls, people with disabilities, people with less money)</w:t>
      </w:r>
    </w:p>
    <w:p w14:paraId="70CCFDF3" w14:textId="77777777" w:rsidR="00C5498B" w:rsidRPr="007C35CC"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What can we do to make it more fair?</w:t>
      </w:r>
    </w:p>
    <w:p w14:paraId="03373B95" w14:textId="77777777" w:rsidR="00C5498B" w:rsidRPr="007C35CC" w:rsidRDefault="00C5498B" w:rsidP="00C5498B">
      <w:pPr>
        <w:jc w:val="both"/>
        <w:rPr>
          <w:rFonts w:ascii="Gill Sans Infant Std" w:eastAsia="Gill Sans Infant Std" w:hAnsi="Gill Sans Infant Std" w:cs="Gill Sans Infant Std"/>
        </w:rPr>
      </w:pPr>
    </w:p>
    <w:p w14:paraId="78F5709B" w14:textId="346A877E" w:rsidR="00C5498B" w:rsidRDefault="002B3B0C" w:rsidP="00C5498B">
      <w:pPr>
        <w:pStyle w:val="Heading4"/>
        <w:pBdr>
          <w:bottom w:val="single" w:sz="8" w:space="1" w:color="DA291C"/>
        </w:pBdr>
        <w:jc w:val="both"/>
        <w:rPr>
          <w:rFonts w:ascii="Gill Sans Infant Std" w:eastAsia="Gill Sans Infant Std" w:hAnsi="Gill Sans Infant Std" w:cs="Gill Sans Infant Std"/>
          <w:b/>
          <w:bCs/>
          <w:i w:val="0"/>
          <w:iCs w:val="0"/>
          <w:color w:val="auto"/>
          <w:sz w:val="26"/>
          <w:szCs w:val="26"/>
        </w:rPr>
      </w:pPr>
      <w:r>
        <w:rPr>
          <w:rFonts w:ascii="Gill Sans Infant Std" w:eastAsia="Gill Sans Infant Std" w:hAnsi="Gill Sans Infant Std" w:cs="Gill Sans Infant Std"/>
          <w:b/>
          <w:bCs/>
          <w:i w:val="0"/>
          <w:iCs w:val="0"/>
          <w:color w:val="auto"/>
          <w:sz w:val="26"/>
          <w:szCs w:val="26"/>
        </w:rPr>
        <w:t xml:space="preserve">Alternative Activity for 13-16 year olds: </w:t>
      </w:r>
      <w:r w:rsidR="00C5498B">
        <w:rPr>
          <w:rFonts w:ascii="Gill Sans Infant Std" w:eastAsia="Gill Sans Infant Std" w:hAnsi="Gill Sans Infant Std" w:cs="Gill Sans Infant Std"/>
          <w:b/>
          <w:bCs/>
          <w:i w:val="0"/>
          <w:iCs w:val="0"/>
          <w:color w:val="auto"/>
          <w:sz w:val="26"/>
          <w:szCs w:val="26"/>
        </w:rPr>
        <w:t>Power walk</w:t>
      </w:r>
      <w:r w:rsidR="00C5498B">
        <w:rPr>
          <w:rStyle w:val="FootnoteReference"/>
          <w:rFonts w:ascii="Gill Sans Infant Std" w:eastAsia="Gill Sans Infant Std" w:hAnsi="Gill Sans Infant Std" w:cs="Gill Sans Infant Std"/>
          <w:b/>
          <w:bCs/>
          <w:i w:val="0"/>
          <w:iCs w:val="0"/>
          <w:color w:val="auto"/>
          <w:sz w:val="26"/>
          <w:szCs w:val="26"/>
        </w:rPr>
        <w:footnoteReference w:id="24"/>
      </w:r>
    </w:p>
    <w:p w14:paraId="45BE77A8" w14:textId="3A7B0DD8" w:rsidR="002B3B0C" w:rsidRDefault="002B3B0C" w:rsidP="00C5498B">
      <w:pPr>
        <w:rPr>
          <w:rFonts w:ascii="Gill Sans Infant Std" w:eastAsia="Gill Sans Infant Std" w:hAnsi="Gill Sans Infant Std" w:cs="Gill Sans Infant Std"/>
        </w:rPr>
      </w:pPr>
      <w:r>
        <w:rPr>
          <w:rFonts w:ascii="Gill Sans Infant Std" w:eastAsia="Gill Sans Infant Std" w:hAnsi="Gill Sans Infant Std" w:cs="Gill Sans Infant Std"/>
        </w:rPr>
        <w:t>The following activity could be used with older groups as an alternative or addition to the pebble activity as it has similar le</w:t>
      </w:r>
      <w:r w:rsidR="001E19C5">
        <w:rPr>
          <w:rFonts w:ascii="Gill Sans Infant Std" w:eastAsia="Gill Sans Infant Std" w:hAnsi="Gill Sans Infant Std" w:cs="Gill Sans Infant Std"/>
        </w:rPr>
        <w:t xml:space="preserve">arning objectives but requires more critical thinking </w:t>
      </w:r>
      <w:r>
        <w:rPr>
          <w:rFonts w:ascii="Gill Sans Infant Std" w:eastAsia="Gill Sans Infant Std" w:hAnsi="Gill Sans Infant Std" w:cs="Gill Sans Infant Std"/>
        </w:rPr>
        <w:t xml:space="preserve">that younger children may find difficult. </w:t>
      </w:r>
    </w:p>
    <w:p w14:paraId="0FA9A3CA" w14:textId="77777777" w:rsidR="002B3B0C" w:rsidRDefault="002B3B0C" w:rsidP="00C5498B">
      <w:pPr>
        <w:rPr>
          <w:rFonts w:ascii="Gill Sans Infant Std" w:eastAsia="Gill Sans Infant Std" w:hAnsi="Gill Sans Infant Std" w:cs="Gill Sans Infant Std"/>
        </w:rPr>
      </w:pPr>
    </w:p>
    <w:p w14:paraId="15C31B67" w14:textId="77777777" w:rsidR="00C5498B" w:rsidRDefault="00C5498B" w:rsidP="00C5498B">
      <w:pPr>
        <w:pStyle w:val="Heading4"/>
        <w:widowControl w:val="0"/>
        <w:spacing w:before="0"/>
        <w:jc w:val="both"/>
        <w:rPr>
          <w:rFonts w:ascii="Gill Sans Infant Std" w:eastAsia="Gill Sans Infant Std" w:hAnsi="Gill Sans Infant Std" w:cs="Gill Sans Infant Std"/>
          <w:iCs w:val="0"/>
          <w:color w:val="auto"/>
          <w:sz w:val="24"/>
          <w:szCs w:val="24"/>
        </w:rPr>
      </w:pPr>
      <w:r>
        <w:rPr>
          <w:rFonts w:ascii="Gill Sans Infant Std" w:eastAsia="Gill Sans Infant Std" w:hAnsi="Gill Sans Infant Std" w:cs="Gill Sans Infant Std"/>
          <w:b/>
          <w:iCs w:val="0"/>
          <w:color w:val="auto"/>
          <w:sz w:val="24"/>
          <w:szCs w:val="24"/>
        </w:rPr>
        <w:t>Say:</w:t>
      </w:r>
      <w:r>
        <w:rPr>
          <w:rFonts w:ascii="Gill Sans Infant Std" w:eastAsia="Gill Sans Infant Std" w:hAnsi="Gill Sans Infant Std" w:cs="Gill Sans Infant Std"/>
          <w:iCs w:val="0"/>
          <w:color w:val="auto"/>
          <w:sz w:val="24"/>
          <w:szCs w:val="24"/>
        </w:rPr>
        <w:t xml:space="preserve"> (5 minutes)</w:t>
      </w:r>
    </w:p>
    <w:p w14:paraId="78FEECA5" w14:textId="0E6C99B4"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Ask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(all or a group of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depending on class size) to line up in a row. They will need plenty of space to move around. </w:t>
      </w:r>
    </w:p>
    <w:p w14:paraId="66C978EA"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Explain that you are going to give each pupil a role card, and then read out some statements.</w:t>
      </w:r>
    </w:p>
    <w:p w14:paraId="5A309654"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If the statement applies to them then they must take a step forward!</w:t>
      </w:r>
    </w:p>
    <w:p w14:paraId="1503EEE2" w14:textId="77777777" w:rsidR="00C5498B" w:rsidRDefault="00C5498B" w:rsidP="00C5498B">
      <w:pPr>
        <w:jc w:val="both"/>
        <w:rPr>
          <w:rFonts w:ascii="Gill Sans Infant Std" w:eastAsia="Gill Sans Infant Std" w:hAnsi="Gill Sans Infant Std" w:cs="Gill Sans Infant Std"/>
        </w:rPr>
      </w:pPr>
    </w:p>
    <w:p w14:paraId="52F009D3" w14:textId="77777777" w:rsidR="00C5498B" w:rsidRDefault="00C5498B" w:rsidP="00C5498B">
      <w:pPr>
        <w:pStyle w:val="Heading4"/>
        <w:widowControl w:val="0"/>
        <w:spacing w:before="0"/>
        <w:jc w:val="both"/>
        <w:rPr>
          <w:rFonts w:ascii="Gill Sans Infant Std" w:eastAsia="Gill Sans Infant Std" w:hAnsi="Gill Sans Infant Std" w:cs="Gill Sans Infant Std"/>
          <w:iCs w:val="0"/>
          <w:color w:val="auto"/>
          <w:sz w:val="24"/>
          <w:szCs w:val="24"/>
        </w:rPr>
      </w:pPr>
      <w:r>
        <w:rPr>
          <w:rFonts w:ascii="Gill Sans Infant Std" w:eastAsia="Gill Sans Infant Std" w:hAnsi="Gill Sans Infant Std" w:cs="Gill Sans Infant Std"/>
          <w:b/>
          <w:iCs w:val="0"/>
          <w:color w:val="auto"/>
          <w:sz w:val="24"/>
          <w:szCs w:val="24"/>
        </w:rPr>
        <w:t>Do:</w:t>
      </w:r>
      <w:r>
        <w:rPr>
          <w:rFonts w:ascii="Gill Sans Infant Std" w:eastAsia="Gill Sans Infant Std" w:hAnsi="Gill Sans Infant Std" w:cs="Gill Sans Infant Std"/>
          <w:iCs w:val="0"/>
          <w:color w:val="auto"/>
          <w:sz w:val="24"/>
          <w:szCs w:val="24"/>
        </w:rPr>
        <w:t xml:space="preserve"> (10 minutes)</w:t>
      </w:r>
    </w:p>
    <w:p w14:paraId="5DB5C68E"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Give out the role cards randomly – see preparations. Try to ensure that you mix it up between boys and girls, so not all the male role cards go to boys etc. </w:t>
      </w:r>
    </w:p>
    <w:p w14:paraId="218F2CCD" w14:textId="05F39552"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Remind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if they think they can do something as their role, they should take one step forward.</w:t>
      </w:r>
    </w:p>
    <w:p w14:paraId="0CB66794"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If they think they cannot do something, they should stay standing where they are. </w:t>
      </w:r>
    </w:p>
    <w:p w14:paraId="4CB04798" w14:textId="556163B8"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lastRenderedPageBreak/>
        <w:t xml:space="preserve">Read out the following statements, ensuring after each one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are able to make a quick decision of whether they want to step forward or stay standing. There are no right answers here.</w:t>
      </w:r>
    </w:p>
    <w:p w14:paraId="21B78037"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Statements:</w:t>
      </w:r>
    </w:p>
    <w:p w14:paraId="17BE8A56"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Who has power to tell other people in the community what to do? If you, step forward!</w:t>
      </w:r>
    </w:p>
    <w:p w14:paraId="03CDBC3E" w14:textId="530D3FEC"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Who could easily </w:t>
      </w:r>
      <w:r w:rsidR="00CB46EF">
        <w:rPr>
          <w:rFonts w:ascii="Gill Sans Infant Std" w:eastAsia="Gill Sans Infant Std" w:hAnsi="Gill Sans Infant Std" w:cs="Gill Sans Infant Std"/>
        </w:rPr>
        <w:t xml:space="preserve">go to </w:t>
      </w:r>
      <w:r>
        <w:rPr>
          <w:rFonts w:ascii="Gill Sans Infant Std" w:eastAsia="Gill Sans Infant Std" w:hAnsi="Gill Sans Infant Std" w:cs="Gill Sans Infant Std"/>
        </w:rPr>
        <w:t>secondary school? If you, step forward!</w:t>
      </w:r>
    </w:p>
    <w:p w14:paraId="06BB5671"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Who does not have to cook food?</w:t>
      </w:r>
    </w:p>
    <w:p w14:paraId="5BEFDE34"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Who can talk loudly at home?</w:t>
      </w:r>
    </w:p>
    <w:p w14:paraId="1C2C50BA"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Who can play football and sport?</w:t>
      </w:r>
    </w:p>
    <w:p w14:paraId="6B21AF42"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Who does not have to cook and clean?</w:t>
      </w:r>
    </w:p>
    <w:p w14:paraId="064D5FF4"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Who can travel easily?</w:t>
      </w:r>
    </w:p>
    <w:p w14:paraId="6166D98C"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Who feels safe walking alone in their community?</w:t>
      </w:r>
    </w:p>
    <w:p w14:paraId="41B4BBC2"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Who is able to learn and read books?</w:t>
      </w:r>
    </w:p>
    <w:p w14:paraId="39CDA111"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Who is making decisions about money?</w:t>
      </w:r>
    </w:p>
    <w:p w14:paraId="20A8E4F7" w14:textId="77777777" w:rsidR="00C5498B" w:rsidRPr="00BA199E"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Who is the head of the household? </w:t>
      </w:r>
    </w:p>
    <w:p w14:paraId="0A649EC4" w14:textId="77777777" w:rsidR="00C5498B" w:rsidRPr="00BA199E" w:rsidRDefault="00C5498B" w:rsidP="00C5498B">
      <w:pPr>
        <w:jc w:val="both"/>
        <w:rPr>
          <w:rFonts w:ascii="Gill Sans Infant Std" w:eastAsia="Gill Sans Infant Std" w:hAnsi="Gill Sans Infant Std" w:cs="Gill Sans Infant Std"/>
        </w:rPr>
      </w:pPr>
    </w:p>
    <w:p w14:paraId="512B802C" w14:textId="77777777" w:rsidR="00C5498B" w:rsidRDefault="00C5498B" w:rsidP="00C5498B">
      <w:pPr>
        <w:pStyle w:val="Heading4"/>
        <w:widowControl w:val="0"/>
        <w:spacing w:before="0"/>
        <w:jc w:val="both"/>
        <w:rPr>
          <w:rFonts w:ascii="Gill Sans Infant Std" w:eastAsia="Gill Sans Infant Std" w:hAnsi="Gill Sans Infant Std" w:cs="Gill Sans Infant Std"/>
          <w:iCs w:val="0"/>
          <w:color w:val="auto"/>
          <w:sz w:val="24"/>
          <w:szCs w:val="24"/>
        </w:rPr>
      </w:pPr>
      <w:r>
        <w:rPr>
          <w:rFonts w:ascii="Gill Sans Infant Std" w:eastAsia="Gill Sans Infant Std" w:hAnsi="Gill Sans Infant Std" w:cs="Gill Sans Infant Std"/>
          <w:b/>
          <w:iCs w:val="0"/>
          <w:color w:val="auto"/>
          <w:sz w:val="24"/>
          <w:szCs w:val="24"/>
        </w:rPr>
        <w:t>Discuss:</w:t>
      </w:r>
      <w:r>
        <w:rPr>
          <w:rFonts w:ascii="Gill Sans Infant Std" w:eastAsia="Gill Sans Infant Std" w:hAnsi="Gill Sans Infant Std" w:cs="Gill Sans Infant Std"/>
          <w:iCs w:val="0"/>
          <w:color w:val="auto"/>
          <w:sz w:val="24"/>
          <w:szCs w:val="24"/>
        </w:rPr>
        <w:t xml:space="preserve"> (15 minutes)</w:t>
      </w:r>
    </w:p>
    <w:p w14:paraId="0CE0EFF4"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Ask the group to reflect:</w:t>
      </w:r>
    </w:p>
    <w:p w14:paraId="2C62208F"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What do you see? Who is ahead? Why?</w:t>
      </w:r>
    </w:p>
    <w:p w14:paraId="4B87DB46"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Who had to stay behind? Why?</w:t>
      </w:r>
    </w:p>
    <w:p w14:paraId="35F3F7A7"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How did it feel being the one at the front?</w:t>
      </w:r>
    </w:p>
    <w:p w14:paraId="6B7098BB"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How did it feel being the ones at the back?</w:t>
      </w:r>
    </w:p>
    <w:p w14:paraId="59A040AF" w14:textId="77777777" w:rsidR="00C5498B" w:rsidRDefault="00C5498B" w:rsidP="00C5498B">
      <w:pPr>
        <w:pStyle w:val="ListParagraph"/>
        <w:ind w:left="1440"/>
        <w:jc w:val="both"/>
        <w:rPr>
          <w:rFonts w:ascii="Gill Sans Infant Std" w:eastAsia="Gill Sans Infant Std" w:hAnsi="Gill Sans Infant Std" w:cs="Gill Sans Infant Std"/>
        </w:rPr>
      </w:pPr>
    </w:p>
    <w:p w14:paraId="73DE5210" w14:textId="4623F9F8" w:rsidR="00C5498B" w:rsidRPr="00532CA4"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Now encourage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to think about how gender is related to privilege and power:</w:t>
      </w:r>
    </w:p>
    <w:p w14:paraId="32FF1D82"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lastRenderedPageBreak/>
        <w:t>Are people with more boys and men role cards at the front?</w:t>
      </w:r>
    </w:p>
    <w:p w14:paraId="001BDB13"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Why might boys get more privilege?</w:t>
      </w:r>
    </w:p>
    <w:p w14:paraId="47B00905"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Why do girls have more restrictions?</w:t>
      </w:r>
    </w:p>
    <w:p w14:paraId="4756E999"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Are there any other restrictions for girls in school?</w:t>
      </w:r>
    </w:p>
    <w:p w14:paraId="6C4C6035"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Did we chose who we were born as? Is it fair?</w:t>
      </w:r>
    </w:p>
    <w:p w14:paraId="4913B1FC"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What would happen if girls and boys got the same opportunities and privileges?</w:t>
      </w:r>
    </w:p>
    <w:p w14:paraId="63B58F9D" w14:textId="77777777" w:rsidR="00C5498B" w:rsidRDefault="00C5498B" w:rsidP="00C5498B">
      <w:pPr>
        <w:jc w:val="both"/>
        <w:rPr>
          <w:rFonts w:ascii="Gill Sans Infant Std" w:eastAsia="Gill Sans Infant Std" w:hAnsi="Gill Sans Infant Std" w:cs="Gill Sans Infant Std"/>
          <w:i/>
          <w:sz w:val="26"/>
          <w:szCs w:val="26"/>
        </w:rPr>
      </w:pPr>
      <w:r>
        <w:rPr>
          <w:rFonts w:ascii="Gill Sans Infant Std" w:eastAsia="Gill Sans Infant Std" w:hAnsi="Gill Sans Infant Std" w:cs="Gill Sans Infant Std"/>
          <w:b/>
          <w:sz w:val="26"/>
          <w:szCs w:val="26"/>
        </w:rPr>
        <w:t xml:space="preserve">Wrap up and summarise </w:t>
      </w:r>
      <w:r>
        <w:rPr>
          <w:rFonts w:ascii="Gill Sans Infant Std" w:eastAsia="Gill Sans Infant Std" w:hAnsi="Gill Sans Infant Std" w:cs="Gill Sans Infant Std"/>
          <w:i/>
          <w:sz w:val="26"/>
          <w:szCs w:val="26"/>
        </w:rPr>
        <w:t>(2 minutes)</w:t>
      </w:r>
    </w:p>
    <w:p w14:paraId="47535B84"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Being born a girl or a boy should not make a difference to the way you are treated. </w:t>
      </w:r>
    </w:p>
    <w:p w14:paraId="63EABCDB"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Girls and boys may be different but they are equal. </w:t>
      </w:r>
    </w:p>
    <w:p w14:paraId="3F5BF899"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However sometimes they have different access to power and privileges in society. </w:t>
      </w:r>
    </w:p>
    <w:p w14:paraId="465CD3A8"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This can often be unfair.</w:t>
      </w:r>
    </w:p>
    <w:p w14:paraId="7230B835"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When some people have all the power, other people get left behind. </w:t>
      </w:r>
    </w:p>
    <w:p w14:paraId="5217C3D6" w14:textId="77777777" w:rsidR="00C5498B" w:rsidRDefault="00C5498B" w:rsidP="00C5498B">
      <w:pPr>
        <w:jc w:val="both"/>
        <w:rPr>
          <w:rFonts w:ascii="Gill Sans Infant Std" w:eastAsia="Gill Sans Infant Std" w:hAnsi="Gill Sans Infant Std" w:cs="Gill Sans Infant Std"/>
        </w:rPr>
      </w:pPr>
    </w:p>
    <w:p w14:paraId="22E714F1" w14:textId="65804BFB" w:rsidR="00C5498B" w:rsidRDefault="00C5498B" w:rsidP="00C5498B">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Pr>
          <w:rFonts w:ascii="Gill Sans Infant Std" w:eastAsia="Gill Sans Infant Std" w:hAnsi="Gill Sans Infant Std" w:cs="Gill Sans Infant Std"/>
          <w:b/>
          <w:i w:val="0"/>
          <w:iCs w:val="0"/>
          <w:color w:val="auto"/>
          <w:sz w:val="26"/>
          <w:szCs w:val="26"/>
        </w:rPr>
        <w:t xml:space="preserve">Extending the activity for 13-16 year old children: </w:t>
      </w:r>
      <w:r>
        <w:rPr>
          <w:rFonts w:ascii="Gill Sans Infant Std" w:eastAsia="Gill Sans Infant Std" w:hAnsi="Gill Sans Infant Std" w:cs="Gill Sans Infant Std"/>
          <w:iCs w:val="0"/>
          <w:color w:val="auto"/>
          <w:sz w:val="26"/>
          <w:szCs w:val="26"/>
        </w:rPr>
        <w:t>(15 minutes)</w:t>
      </w:r>
      <w:r>
        <w:rPr>
          <w:rFonts w:ascii="Gill Sans Infant Std" w:eastAsia="Gill Sans Infant Std" w:hAnsi="Gill Sans Infant Std" w:cs="Gill Sans Infant Std"/>
          <w:b/>
          <w:i w:val="0"/>
          <w:iCs w:val="0"/>
          <w:color w:val="auto"/>
          <w:sz w:val="26"/>
          <w:szCs w:val="26"/>
        </w:rPr>
        <w:t xml:space="preserve"> </w:t>
      </w:r>
    </w:p>
    <w:p w14:paraId="68EFAFF3" w14:textId="7770F0CC" w:rsidR="00CB46EF" w:rsidRDefault="00CB46EF" w:rsidP="00926D4D">
      <w:pPr>
        <w:jc w:val="both"/>
        <w:rPr>
          <w:rFonts w:ascii="Gill Sans Infant Std" w:eastAsia="Gill Sans Infant Std" w:hAnsi="Gill Sans Infant Std" w:cs="Gill Sans Infant Std"/>
        </w:rPr>
      </w:pPr>
      <w:r>
        <w:rPr>
          <w:rFonts w:ascii="Gill Sans Infant Std" w:eastAsia="Gill Sans Infant Std" w:hAnsi="Gill Sans Infant Std" w:cs="Gill Sans Infant Std"/>
        </w:rPr>
        <w:t>OPTION TWO</w:t>
      </w:r>
    </w:p>
    <w:p w14:paraId="27D48149" w14:textId="50C82B5F" w:rsidR="00C5498B" w:rsidRDefault="00C5498B" w:rsidP="00926D4D">
      <w:p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Give each participant two pieces of paper. </w:t>
      </w:r>
    </w:p>
    <w:p w14:paraId="1E709C1F" w14:textId="5187F2FF"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On one paper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should write:</w:t>
      </w:r>
    </w:p>
    <w:p w14:paraId="6122197E" w14:textId="77777777" w:rsidR="00C5498B" w:rsidRDefault="00C5498B" w:rsidP="00C5498B">
      <w:pPr>
        <w:pStyle w:val="ListParagraph"/>
        <w:ind w:left="1440"/>
        <w:jc w:val="center"/>
        <w:rPr>
          <w:rFonts w:ascii="Gill Sans Infant Std" w:eastAsia="Gill Sans Infant Std" w:hAnsi="Gill Sans Infant Std" w:cs="Gill Sans Infant Std"/>
          <w:i/>
          <w:iCs/>
        </w:rPr>
      </w:pPr>
      <w:r>
        <w:rPr>
          <w:rFonts w:ascii="Gill Sans Infant Std" w:eastAsia="Gill Sans Infant Std" w:hAnsi="Gill Sans Infant Std" w:cs="Gill Sans Infant Std"/>
          <w:i/>
          <w:iCs/>
        </w:rPr>
        <w:t>I feel I have power when…</w:t>
      </w:r>
    </w:p>
    <w:p w14:paraId="7438D482" w14:textId="77777777" w:rsidR="00C5498B" w:rsidRPr="00B0223E" w:rsidRDefault="00C5498B" w:rsidP="00C5498B">
      <w:pPr>
        <w:pStyle w:val="ListParagraph"/>
        <w:ind w:left="1440"/>
        <w:rPr>
          <w:rFonts w:ascii="Gill Sans Infant Std" w:eastAsia="Gill Sans Infant Std" w:hAnsi="Gill Sans Infant Std" w:cs="Gill Sans Infant Std"/>
          <w:i/>
          <w:iCs/>
        </w:rPr>
      </w:pPr>
    </w:p>
    <w:p w14:paraId="433D61FB" w14:textId="7F0E7C06" w:rsidR="00C5498B" w:rsidRDefault="00C5498B" w:rsidP="00C5498B">
      <w:pPr>
        <w:pStyle w:val="ListParagraph"/>
        <w:ind w:left="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If writing is challenging then write the statements on flipchart paper and ask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to reflect on their own answers.</w:t>
      </w:r>
    </w:p>
    <w:p w14:paraId="24E4C39C" w14:textId="78FD96E9"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lastRenderedPageBreak/>
        <w:t xml:space="preserve">On the second paper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should write:</w:t>
      </w:r>
    </w:p>
    <w:p w14:paraId="773100F3" w14:textId="77777777" w:rsidR="00C5498B" w:rsidRPr="00B0223E" w:rsidRDefault="00C5498B" w:rsidP="00C5498B">
      <w:pPr>
        <w:pStyle w:val="ListParagraph"/>
        <w:jc w:val="center"/>
        <w:rPr>
          <w:rFonts w:ascii="Gill Sans Infant Std" w:eastAsia="Gill Sans Infant Std" w:hAnsi="Gill Sans Infant Std" w:cs="Gill Sans Infant Std"/>
          <w:i/>
          <w:iCs/>
        </w:rPr>
      </w:pPr>
      <w:r>
        <w:rPr>
          <w:rFonts w:ascii="Gill Sans Infant Std" w:eastAsia="Gill Sans Infant Std" w:hAnsi="Gill Sans Infant Std" w:cs="Gill Sans Infant Std"/>
          <w:i/>
          <w:iCs/>
        </w:rPr>
        <w:t>I feel I lack power when…</w:t>
      </w:r>
    </w:p>
    <w:p w14:paraId="2DFE5CD8" w14:textId="3A4C7171"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Give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5 minutes to sit and think for themselves about when they feel they have power and don’t have power </w:t>
      </w:r>
    </w:p>
    <w:p w14:paraId="123C99F9"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Don’t ask them to share their examples, but ask them to reflect on and share:</w:t>
      </w:r>
    </w:p>
    <w:p w14:paraId="39EB8E38"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How does it make you feel when you don’t have power?</w:t>
      </w:r>
    </w:p>
    <w:p w14:paraId="1CBBCCFE"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How does it make you feel when you feel powerful?</w:t>
      </w:r>
    </w:p>
    <w:p w14:paraId="6BB3ED29" w14:textId="77777777" w:rsidR="00C5498B" w:rsidRDefault="00C5498B" w:rsidP="00C5498B">
      <w:pPr>
        <w:jc w:val="both"/>
        <w:rPr>
          <w:rFonts w:ascii="Gill Sans Infant Std" w:eastAsia="Gill Sans Infant Std" w:hAnsi="Gill Sans Infant Std" w:cs="Gill Sans Infant Std"/>
        </w:rPr>
      </w:pPr>
    </w:p>
    <w:p w14:paraId="709E2345" w14:textId="77777777" w:rsidR="00C5498B" w:rsidRPr="009E4E26" w:rsidRDefault="00C5498B" w:rsidP="00C5498B">
      <w:pPr>
        <w:jc w:val="both"/>
        <w:rPr>
          <w:rFonts w:ascii="Gill Sans Infant Std" w:eastAsia="Gill Sans Infant Std" w:hAnsi="Gill Sans Infant Std" w:cs="Gill Sans Infant Std"/>
        </w:rPr>
      </w:pPr>
      <w:r>
        <w:rPr>
          <w:rFonts w:ascii="Gill Sans Infant Std" w:eastAsia="Gill Sans Infant Std" w:hAnsi="Gill Sans Infant Std" w:cs="Gill Sans Infant Std"/>
        </w:rPr>
        <w:t>OPTION TWO</w:t>
      </w:r>
      <w:r>
        <w:rPr>
          <w:rStyle w:val="FootnoteReference"/>
          <w:rFonts w:ascii="Gill Sans Infant Std" w:eastAsia="Gill Sans Infant Std" w:hAnsi="Gill Sans Infant Std" w:cs="Gill Sans Infant Std"/>
        </w:rPr>
        <w:footnoteReference w:id="25"/>
      </w:r>
    </w:p>
    <w:p w14:paraId="7DBC0520"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Ask students to create role plays based on different types of relationships – showing how they can use ‘power with’ and ‘power to’ rather than ‘power over’</w:t>
      </w:r>
    </w:p>
    <w:p w14:paraId="311D8E98" w14:textId="77777777" w:rsidR="00C5498B" w:rsidRDefault="00C5498B" w:rsidP="00C5498B">
      <w:pPr>
        <w:pStyle w:val="ListParagraph"/>
        <w:numPr>
          <w:ilvl w:val="0"/>
          <w:numId w:val="11"/>
        </w:numPr>
        <w:ind w:left="567"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Role play options include:</w:t>
      </w:r>
    </w:p>
    <w:p w14:paraId="55F41B55"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A teacher supporting students with a piece of work they are finding difficult</w:t>
      </w:r>
    </w:p>
    <w:p w14:paraId="10C97BFA"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A boy and girl in the same class</w:t>
      </w:r>
    </w:p>
    <w:p w14:paraId="1CA5CF1C"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A student in a higher class who is trying to give chores to a student in a lower class </w:t>
      </w:r>
    </w:p>
    <w:p w14:paraId="20071BDF"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A mother who is encouraging her daughter to stay at home and not go to school</w:t>
      </w:r>
    </w:p>
    <w:p w14:paraId="4BC5046A" w14:textId="77777777" w:rsidR="00C5498B" w:rsidRDefault="00C5498B" w:rsidP="00C5498B">
      <w:pPr>
        <w:pStyle w:val="ListParagraph"/>
        <w:numPr>
          <w:ilvl w:val="1"/>
          <w:numId w:val="11"/>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A father who is being strict on his son for showing emotions</w:t>
      </w:r>
    </w:p>
    <w:p w14:paraId="60473E82" w14:textId="77777777" w:rsidR="00C5498B" w:rsidRDefault="00C5498B" w:rsidP="00C5498B">
      <w:pPr>
        <w:jc w:val="both"/>
        <w:rPr>
          <w:rFonts w:ascii="Gill Sans Infant Std" w:eastAsia="Gill Sans Infant Std" w:hAnsi="Gill Sans Infant Std" w:cs="Gill Sans Infant Std"/>
        </w:rPr>
      </w:pPr>
    </w:p>
    <w:p w14:paraId="2835DF90" w14:textId="77777777" w:rsidR="00C5498B" w:rsidRDefault="00C5498B" w:rsidP="00C5498B">
      <w:pPr>
        <w:ind w:left="720"/>
        <w:jc w:val="both"/>
        <w:rPr>
          <w:rFonts w:ascii="Gill Sans Infant Std" w:eastAsia="Gill Sans Infant Std" w:hAnsi="Gill Sans Infant Std" w:cs="Gill Sans Infant Std"/>
        </w:rPr>
      </w:pPr>
      <w:r>
        <w:rPr>
          <w:rFonts w:ascii="Gill Sans Infant Std" w:eastAsia="Gill Sans Infant Std" w:hAnsi="Gill Sans Infant Std" w:cs="Gill Sans Infant Std"/>
        </w:rPr>
        <w:t>For their role play, the group should think about what dominant ‘power over’ would look like, and then think about how that can be transformed to ‘power to’ and ‘power with’, or encouraging ‘power within’.</w:t>
      </w:r>
    </w:p>
    <w:p w14:paraId="35CE6517" w14:textId="77777777" w:rsidR="00C5498B" w:rsidRDefault="00C5498B" w:rsidP="00C5498B">
      <w:pPr>
        <w:pStyle w:val="ListParagraph"/>
        <w:numPr>
          <w:ilvl w:val="0"/>
          <w:numId w:val="84"/>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What is different about this method?</w:t>
      </w:r>
    </w:p>
    <w:p w14:paraId="4A08EBA9" w14:textId="77777777" w:rsidR="00C5498B" w:rsidRDefault="00C5498B" w:rsidP="00C5498B">
      <w:pPr>
        <w:pStyle w:val="ListParagraph"/>
        <w:numPr>
          <w:ilvl w:val="0"/>
          <w:numId w:val="84"/>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How do we think the people in the role play feel using these methods? </w:t>
      </w:r>
      <w:r w:rsidRPr="009E4E26">
        <w:rPr>
          <w:rFonts w:ascii="Gill Sans Infant Std" w:eastAsia="Gill Sans Infant Std" w:hAnsi="Gill Sans Infant Std" w:cs="Gill Sans Infant Std"/>
        </w:rPr>
        <w:t xml:space="preserve"> </w:t>
      </w:r>
    </w:p>
    <w:p w14:paraId="53459719" w14:textId="77777777" w:rsidR="00C5498B" w:rsidRPr="009E4E26" w:rsidRDefault="00C5498B" w:rsidP="00C5498B">
      <w:pPr>
        <w:pStyle w:val="ListParagraph"/>
        <w:numPr>
          <w:ilvl w:val="0"/>
          <w:numId w:val="84"/>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Reflect on: who has power at home? Who has power in schools?</w:t>
      </w:r>
    </w:p>
    <w:p w14:paraId="2FC278B8" w14:textId="77777777" w:rsidR="00C5498B" w:rsidRDefault="00C5498B" w:rsidP="00C5498B">
      <w:pPr>
        <w:jc w:val="both"/>
        <w:rPr>
          <w:rFonts w:ascii="Gill Sans Infant Std" w:eastAsia="Gill Sans Infant Std" w:hAnsi="Gill Sans Infant Std" w:cs="Gill Sans Infant Std"/>
        </w:rPr>
      </w:pPr>
    </w:p>
    <w:p w14:paraId="1E21EC30" w14:textId="77777777" w:rsidR="00C5498B" w:rsidRDefault="00C5498B" w:rsidP="00C5498B">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Pr>
          <w:rFonts w:ascii="Gill Sans Infant Std" w:eastAsia="Gill Sans Infant Std" w:hAnsi="Gill Sans Infant Std" w:cs="Gill Sans Infant Std"/>
          <w:b/>
          <w:i w:val="0"/>
          <w:iCs w:val="0"/>
          <w:color w:val="auto"/>
          <w:sz w:val="26"/>
          <w:szCs w:val="26"/>
        </w:rPr>
        <w:t xml:space="preserve">Repeat: </w:t>
      </w:r>
      <w:r>
        <w:rPr>
          <w:rFonts w:ascii="Gill Sans Infant Std" w:eastAsia="Gill Sans Infant Std" w:hAnsi="Gill Sans Infant Std" w:cs="Gill Sans Infant Std"/>
          <w:iCs w:val="0"/>
          <w:color w:val="auto"/>
        </w:rPr>
        <w:t>(15 mins)</w:t>
      </w:r>
    </w:p>
    <w:p w14:paraId="166EBDFD" w14:textId="77777777" w:rsidR="00C5498B" w:rsidRDefault="00C5498B" w:rsidP="00C5498B">
      <w:pPr>
        <w:jc w:val="both"/>
        <w:rPr>
          <w:rFonts w:ascii="Gill Sans Infant Std" w:eastAsia="Gill Sans Infant Std" w:hAnsi="Gill Sans Infant Std" w:cs="Gill Sans Infant Std"/>
          <w:i/>
        </w:rPr>
      </w:pPr>
      <w:r>
        <w:rPr>
          <w:rFonts w:ascii="Gill Sans Infant Std" w:eastAsia="Gill Sans Infant Std" w:hAnsi="Gill Sans Infant Std" w:cs="Gill Sans Infant Std"/>
          <w:i/>
        </w:rPr>
        <w:t>Frequency to be repeated: ONCE A MONTH</w:t>
      </w:r>
    </w:p>
    <w:p w14:paraId="317B5081" w14:textId="77777777" w:rsidR="00C5498B" w:rsidRDefault="00C5498B" w:rsidP="00C5498B">
      <w:pPr>
        <w:pStyle w:val="ListParagraph"/>
        <w:numPr>
          <w:ilvl w:val="0"/>
          <w:numId w:val="4"/>
        </w:numPr>
        <w:ind w:left="1134"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Using all their knowledge from the last four sessions on gender and power, encourage students to reflect on their own experiences of the different types of power throughout school and home. </w:t>
      </w:r>
    </w:p>
    <w:p w14:paraId="62CC242D" w14:textId="65EE7451" w:rsidR="00C5498B" w:rsidRDefault="00C5498B" w:rsidP="00C5498B">
      <w:pPr>
        <w:pStyle w:val="ListParagraph"/>
        <w:numPr>
          <w:ilvl w:val="0"/>
          <w:numId w:val="4"/>
        </w:numPr>
        <w:ind w:left="1134" w:hanging="567"/>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Once a month, you can host an “overheard this month” session, where </w:t>
      </w:r>
      <w:r w:rsidR="00FC35F4">
        <w:rPr>
          <w:rFonts w:ascii="Gill Sans Infant Std" w:eastAsia="Gill Sans Infant Std" w:hAnsi="Gill Sans Infant Std" w:cs="Gill Sans Infant Std"/>
        </w:rPr>
        <w:t>children</w:t>
      </w:r>
      <w:r>
        <w:rPr>
          <w:rFonts w:ascii="Gill Sans Infant Std" w:eastAsia="Gill Sans Infant Std" w:hAnsi="Gill Sans Infant Std" w:cs="Gill Sans Infant Std"/>
        </w:rPr>
        <w:t xml:space="preserve"> can share examples (they don’t have to say where or from whom they heard it” of statements that:</w:t>
      </w:r>
    </w:p>
    <w:p w14:paraId="4C94BED8" w14:textId="77777777" w:rsidR="00C5498B" w:rsidRDefault="00C5498B" w:rsidP="00C5498B">
      <w:pPr>
        <w:pStyle w:val="ListParagraph"/>
        <w:numPr>
          <w:ilvl w:val="1"/>
          <w:numId w:val="4"/>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Reflect gender stereotypes </w:t>
      </w:r>
    </w:p>
    <w:p w14:paraId="016A3EE9" w14:textId="77777777" w:rsidR="00C5498B" w:rsidRDefault="00C5498B" w:rsidP="00C5498B">
      <w:pPr>
        <w:pStyle w:val="ListParagraph"/>
        <w:ind w:left="1440"/>
        <w:jc w:val="both"/>
        <w:rPr>
          <w:rFonts w:ascii="Gill Sans Infant Std" w:eastAsia="Gill Sans Infant Std" w:hAnsi="Gill Sans Infant Std" w:cs="Gill Sans Infant Std"/>
        </w:rPr>
      </w:pPr>
      <w:r>
        <w:rPr>
          <w:rFonts w:ascii="Gill Sans Infant Std" w:eastAsia="Gill Sans Infant Std" w:hAnsi="Gill Sans Infant Std" w:cs="Gill Sans Infant Std"/>
        </w:rPr>
        <w:t>OR</w:t>
      </w:r>
    </w:p>
    <w:p w14:paraId="63FC2D56" w14:textId="77777777" w:rsidR="00C5498B" w:rsidRPr="00431AB9" w:rsidRDefault="00C5498B" w:rsidP="00C5498B">
      <w:pPr>
        <w:pStyle w:val="ListParagraph"/>
        <w:numPr>
          <w:ilvl w:val="1"/>
          <w:numId w:val="4"/>
        </w:numPr>
        <w:jc w:val="both"/>
        <w:rPr>
          <w:rFonts w:ascii="Gill Sans Infant Std" w:eastAsia="Gill Sans Infant Std" w:hAnsi="Gill Sans Infant Std" w:cs="Gill Sans Infant Std"/>
        </w:rPr>
      </w:pPr>
      <w:r>
        <w:rPr>
          <w:rFonts w:ascii="Gill Sans Infant Std" w:eastAsia="Gill Sans Infant Std" w:hAnsi="Gill Sans Infant Std" w:cs="Gill Sans Infant Std"/>
        </w:rPr>
        <w:t>Reflect one of the types of power</w:t>
      </w:r>
    </w:p>
    <w:p w14:paraId="6A64C7C2" w14:textId="77777777" w:rsidR="00C5498B" w:rsidRPr="00926D4D" w:rsidRDefault="00C5498B" w:rsidP="00926D4D">
      <w:pPr>
        <w:jc w:val="both"/>
        <w:rPr>
          <w:rFonts w:ascii="Gill Sans Infant Std" w:eastAsia="Gill Sans Infant Std" w:hAnsi="Gill Sans Infant Std" w:cs="Gill Sans Infant Std"/>
          <w:sz w:val="22"/>
          <w:szCs w:val="22"/>
        </w:rPr>
      </w:pPr>
    </w:p>
    <w:p w14:paraId="0B4C41EA" w14:textId="77777777" w:rsidR="002D2410" w:rsidRPr="00CD0B8D" w:rsidRDefault="002D2410" w:rsidP="00CD0B8D">
      <w:pPr>
        <w:jc w:val="both"/>
        <w:rPr>
          <w:rFonts w:ascii="Gill Sans Infant Std" w:eastAsia="Gill Sans Infant Std" w:hAnsi="Gill Sans Infant Std" w:cs="Gill Sans Infant Std"/>
          <w:sz w:val="22"/>
          <w:szCs w:val="22"/>
        </w:rPr>
      </w:pPr>
    </w:p>
    <w:p w14:paraId="52D98189" w14:textId="77777777" w:rsidR="00B76D87" w:rsidRPr="00CD0B8D" w:rsidRDefault="00B76D87" w:rsidP="00CD0B8D">
      <w:pPr>
        <w:jc w:val="both"/>
        <w:rPr>
          <w:rFonts w:ascii="Gill Sans Infant Std" w:eastAsia="Gill Sans Infant Std" w:hAnsi="Gill Sans Infant Std" w:cs="Gill Sans Infant Std"/>
          <w:sz w:val="22"/>
          <w:szCs w:val="22"/>
        </w:rPr>
        <w:sectPr w:rsidR="00B76D87" w:rsidRPr="00CD0B8D" w:rsidSect="00AA409D">
          <w:pgSz w:w="11900" w:h="16840"/>
          <w:pgMar w:top="1440" w:right="1800" w:bottom="1440" w:left="1800" w:header="708" w:footer="708" w:gutter="0"/>
          <w:cols w:space="708"/>
          <w:titlePg/>
          <w:docGrid w:linePitch="360"/>
        </w:sectPr>
      </w:pPr>
    </w:p>
    <w:p w14:paraId="7D4B36BD" w14:textId="19C441EB" w:rsidR="00B76D87" w:rsidRPr="00926D4D" w:rsidRDefault="00BB5F35" w:rsidP="00CD0B8D">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auto"/>
          <w:sz w:val="26"/>
          <w:szCs w:val="26"/>
        </w:rPr>
      </w:pPr>
      <w:r w:rsidRPr="00926D4D">
        <w:rPr>
          <w:rFonts w:ascii="Gill Sans Infant Std" w:eastAsia="Gill Sans Infant Std" w:hAnsi="Gill Sans Infant Std" w:cs="Gill Sans Infant Std"/>
          <w:bCs w:val="0"/>
          <w:color w:val="auto"/>
          <w:sz w:val="26"/>
          <w:szCs w:val="26"/>
        </w:rPr>
        <w:t xml:space="preserve">TOPIC </w:t>
      </w:r>
      <w:r w:rsidR="00D91345" w:rsidRPr="00926D4D">
        <w:rPr>
          <w:rFonts w:ascii="Gill Sans Infant Std" w:eastAsia="Gill Sans Infant Std" w:hAnsi="Gill Sans Infant Std" w:cs="Gill Sans Infant Std"/>
          <w:bCs w:val="0"/>
          <w:color w:val="auto"/>
          <w:sz w:val="26"/>
          <w:szCs w:val="26"/>
        </w:rPr>
        <w:t>7</w:t>
      </w:r>
      <w:r w:rsidR="00B76D87" w:rsidRPr="00926D4D">
        <w:rPr>
          <w:rFonts w:ascii="Gill Sans Infant Std" w:eastAsia="Gill Sans Infant Std" w:hAnsi="Gill Sans Infant Std" w:cs="Gill Sans Infant Std"/>
          <w:bCs w:val="0"/>
          <w:color w:val="auto"/>
          <w:sz w:val="26"/>
          <w:szCs w:val="26"/>
        </w:rPr>
        <w:t xml:space="preserve">: RECOGNISING AND UNDERSTANDING OUR EMOTIONS </w:t>
      </w:r>
    </w:p>
    <w:p w14:paraId="497FE5EC" w14:textId="77777777" w:rsidR="00B76D87" w:rsidRPr="00CD0B8D" w:rsidRDefault="00B76D87" w:rsidP="00CD0B8D">
      <w:pPr>
        <w:jc w:val="both"/>
        <w:rPr>
          <w:rFonts w:ascii="Gill Sans Infant Std" w:eastAsia="Gill Sans Infant Std" w:hAnsi="Gill Sans Infant Std" w:cs="Gill Sans Infant Std"/>
          <w:b/>
          <w:sz w:val="26"/>
          <w:szCs w:val="26"/>
        </w:rPr>
      </w:pPr>
    </w:p>
    <w:p w14:paraId="4AA472EA" w14:textId="77777777" w:rsidR="00B76D87" w:rsidRPr="00CD0B8D" w:rsidRDefault="00B76D87"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21D94F3B"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sz w:val="26"/>
          <w:szCs w:val="26"/>
        </w:rPr>
      </w:pPr>
      <w:r w:rsidRPr="00CD0B8D">
        <w:rPr>
          <w:rFonts w:ascii="Gill Sans Infant Std" w:eastAsia="Gill Sans Infant Std" w:hAnsi="Gill Sans Infant Std" w:cs="Gill Sans Infant Std"/>
          <w:bCs/>
          <w:color w:val="7F7F7F" w:themeColor="text1" w:themeTint="80"/>
          <w:sz w:val="26"/>
          <w:szCs w:val="26"/>
        </w:rPr>
        <w:t>People often express their feelings in body language.</w:t>
      </w:r>
    </w:p>
    <w:p w14:paraId="28C14434"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sz w:val="26"/>
          <w:szCs w:val="26"/>
        </w:rPr>
      </w:pPr>
      <w:r w:rsidRPr="00CD0B8D">
        <w:rPr>
          <w:rFonts w:ascii="Gill Sans Infant Std" w:eastAsia="Gill Sans Infant Std" w:hAnsi="Gill Sans Infant Std" w:cs="Gill Sans Infant Std"/>
          <w:bCs/>
          <w:color w:val="7F7F7F" w:themeColor="text1" w:themeTint="80"/>
          <w:sz w:val="26"/>
          <w:szCs w:val="26"/>
        </w:rPr>
        <w:t xml:space="preserve">Different people will express the same emotion in different ways. </w:t>
      </w:r>
    </w:p>
    <w:p w14:paraId="19625A75"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sz w:val="26"/>
          <w:szCs w:val="26"/>
        </w:rPr>
      </w:pPr>
      <w:r w:rsidRPr="00CD0B8D">
        <w:rPr>
          <w:rFonts w:ascii="Gill Sans Infant Std" w:eastAsia="Gill Sans Infant Std" w:hAnsi="Gill Sans Infant Std" w:cs="Gill Sans Infant Std"/>
          <w:bCs/>
          <w:color w:val="7F7F7F" w:themeColor="text1" w:themeTint="80"/>
          <w:sz w:val="26"/>
          <w:szCs w:val="26"/>
        </w:rPr>
        <w:t>If you notice a friend or fellow pupil expressing certain emotions through their body language, even if they are not talking about these feelings, there are ways you can try to help.</w:t>
      </w:r>
    </w:p>
    <w:p w14:paraId="6D34ECA1" w14:textId="77777777" w:rsidR="00B76D87" w:rsidRPr="00CD0B8D" w:rsidRDefault="00B76D87" w:rsidP="00CD0B8D">
      <w:pPr>
        <w:jc w:val="both"/>
        <w:rPr>
          <w:rFonts w:ascii="Gill Sans Infant Std" w:eastAsia="Gill Sans Infant Std" w:hAnsi="Gill Sans Infant Std" w:cs="Gill Sans Infant Std"/>
          <w:b/>
          <w:sz w:val="26"/>
          <w:szCs w:val="26"/>
        </w:rPr>
      </w:pPr>
    </w:p>
    <w:p w14:paraId="2266CA2F" w14:textId="77777777" w:rsidR="00B76D87" w:rsidRPr="00CD0B8D" w:rsidRDefault="00B76D87"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5C6743EA" w14:textId="77777777" w:rsidR="00B76D87" w:rsidRPr="00CD0B8D" w:rsidRDefault="00B76D87" w:rsidP="00CD0B8D">
      <w:pPr>
        <w:jc w:val="both"/>
        <w:rPr>
          <w:rFonts w:ascii="Gill Sans Infant Std" w:eastAsia="Gill Sans Infant Std" w:hAnsi="Gill Sans Infant Std" w:cs="Gill Sans Infant Std"/>
          <w:bCs/>
          <w:color w:val="7F7F7F" w:themeColor="text1" w:themeTint="80"/>
          <w:sz w:val="26"/>
          <w:szCs w:val="26"/>
        </w:rPr>
      </w:pPr>
      <w:r w:rsidRPr="00CD0B8D">
        <w:rPr>
          <w:rFonts w:ascii="Gill Sans Infant Std" w:eastAsia="Gill Sans Infant Std" w:hAnsi="Gill Sans Infant Std" w:cs="Gill Sans Infant Std"/>
          <w:bCs/>
          <w:color w:val="7F7F7F" w:themeColor="text1" w:themeTint="80"/>
          <w:sz w:val="26"/>
          <w:szCs w:val="26"/>
        </w:rPr>
        <w:t xml:space="preserve">This activity addresses the following domains </w:t>
      </w:r>
    </w:p>
    <w:p w14:paraId="00A555DB"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sz w:val="26"/>
          <w:szCs w:val="26"/>
        </w:rPr>
      </w:pPr>
      <w:r w:rsidRPr="00CD0B8D">
        <w:rPr>
          <w:rFonts w:ascii="Gill Sans Infant Std" w:eastAsia="Gill Sans Infant Std" w:hAnsi="Gill Sans Infant Std" w:cs="Gill Sans Infant Std"/>
          <w:bCs/>
          <w:color w:val="7F7F7F" w:themeColor="text1" w:themeTint="80"/>
          <w:sz w:val="26"/>
          <w:szCs w:val="26"/>
        </w:rPr>
        <w:t>Social and Emotional Learning (SEL)</w:t>
      </w:r>
    </w:p>
    <w:p w14:paraId="61DB70F9" w14:textId="192181DB" w:rsidR="00B76D87" w:rsidRPr="00CD0B8D" w:rsidRDefault="00063580"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sz w:val="22"/>
          <w:szCs w:val="22"/>
        </w:rPr>
      </w:pPr>
      <w:r w:rsidRPr="00CD0B8D">
        <w:rPr>
          <w:rFonts w:ascii="Gill Sans Infant Std" w:eastAsia="Gill Sans Infant Std" w:hAnsi="Gill Sans Infant Std" w:cs="Gill Sans Infant Std"/>
          <w:color w:val="7F7F7F" w:themeColor="text1" w:themeTint="80"/>
          <w:sz w:val="22"/>
          <w:szCs w:val="22"/>
        </w:rPr>
        <w:t>Self-awareness</w:t>
      </w:r>
    </w:p>
    <w:p w14:paraId="3A89E610" w14:textId="77777777" w:rsidR="00B76D87" w:rsidRPr="00CD0B8D" w:rsidRDefault="00B76D87"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sz w:val="22"/>
          <w:szCs w:val="22"/>
        </w:rPr>
      </w:pPr>
      <w:r w:rsidRPr="00CD0B8D">
        <w:rPr>
          <w:rFonts w:ascii="Gill Sans Infant Std" w:eastAsia="Gill Sans Infant Std" w:hAnsi="Gill Sans Infant Std" w:cs="Gill Sans Infant Std"/>
          <w:color w:val="7F7F7F" w:themeColor="text1" w:themeTint="80"/>
          <w:sz w:val="22"/>
          <w:szCs w:val="22"/>
        </w:rPr>
        <w:t>Social awareness</w:t>
      </w:r>
    </w:p>
    <w:p w14:paraId="574BBE71" w14:textId="77777777" w:rsidR="00B76D87" w:rsidRPr="00CD0B8D" w:rsidRDefault="00B76D87"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sz w:val="22"/>
          <w:szCs w:val="22"/>
        </w:rPr>
      </w:pPr>
      <w:r w:rsidRPr="00CD0B8D">
        <w:rPr>
          <w:rFonts w:ascii="Gill Sans Infant Std" w:eastAsia="Gill Sans Infant Std" w:hAnsi="Gill Sans Infant Std" w:cs="Gill Sans Infant Std"/>
          <w:color w:val="7F7F7F" w:themeColor="text1" w:themeTint="80"/>
          <w:sz w:val="22"/>
          <w:szCs w:val="22"/>
        </w:rPr>
        <w:t>Relationship skills</w:t>
      </w:r>
    </w:p>
    <w:p w14:paraId="0FD5CB99" w14:textId="77777777" w:rsidR="00B76D87" w:rsidRPr="00CD0B8D" w:rsidRDefault="00B76D87"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sz w:val="22"/>
          <w:szCs w:val="22"/>
        </w:rPr>
      </w:pPr>
      <w:r w:rsidRPr="00CD0B8D">
        <w:rPr>
          <w:rFonts w:ascii="Gill Sans Infant Std" w:eastAsia="Gill Sans Infant Std" w:hAnsi="Gill Sans Infant Std" w:cs="Gill Sans Infant Std"/>
          <w:color w:val="7F7F7F" w:themeColor="text1" w:themeTint="80"/>
          <w:sz w:val="22"/>
          <w:szCs w:val="22"/>
        </w:rPr>
        <w:t>Feeling and showing empathy for others</w:t>
      </w:r>
    </w:p>
    <w:p w14:paraId="17F05831" w14:textId="77777777" w:rsidR="00B76D87" w:rsidRPr="00CD0B8D" w:rsidRDefault="00B76D87" w:rsidP="00CD0B8D">
      <w:pPr>
        <w:jc w:val="both"/>
        <w:rPr>
          <w:rFonts w:ascii="Gill Sans Infant Std" w:eastAsia="Gill Sans Infant Std" w:hAnsi="Gill Sans Infant Std" w:cs="Gill Sans Infant Std"/>
          <w:b/>
          <w:sz w:val="26"/>
          <w:szCs w:val="26"/>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58"/>
        <w:gridCol w:w="4142"/>
      </w:tblGrid>
      <w:tr w:rsidR="00B76D87" w:rsidRPr="00CD0B8D" w14:paraId="74B075B6" w14:textId="77777777" w:rsidTr="00B76D87">
        <w:tc>
          <w:tcPr>
            <w:tcW w:w="4258" w:type="dxa"/>
            <w:shd w:val="clear" w:color="auto" w:fill="F2F2F2"/>
          </w:tcPr>
          <w:p w14:paraId="7A741EB2" w14:textId="77777777" w:rsidR="00B76D87" w:rsidRPr="00CD0B8D" w:rsidRDefault="00B76D87"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53CA9D21" w14:textId="77777777" w:rsidR="00B76D87" w:rsidRPr="00CD0B8D" w:rsidRDefault="00B76D87"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Cs/>
                <w:sz w:val="26"/>
                <w:szCs w:val="26"/>
              </w:rPr>
              <w:t>Recognising and understanding the emotions of others</w:t>
            </w:r>
          </w:p>
        </w:tc>
        <w:tc>
          <w:tcPr>
            <w:tcW w:w="4258" w:type="dxa"/>
            <w:shd w:val="clear" w:color="auto" w:fill="F2F2F2"/>
          </w:tcPr>
          <w:p w14:paraId="1EFAEE9B" w14:textId="77777777" w:rsidR="00B76D87" w:rsidRPr="00CD0B8D" w:rsidRDefault="00B76D87"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1BA06E34" w14:textId="77777777" w:rsidR="00B76D87" w:rsidRPr="00CD0B8D" w:rsidRDefault="00B76D87" w:rsidP="00CD0B8D">
            <w:pPr>
              <w:spacing w:before="120" w:after="120"/>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Blackboard and chalk, whiteboard and markers, or large paper and markers</w:t>
            </w:r>
          </w:p>
        </w:tc>
      </w:tr>
      <w:tr w:rsidR="00B76D87" w:rsidRPr="00CD0B8D" w14:paraId="07416C59" w14:textId="77777777" w:rsidTr="00B76D87">
        <w:tc>
          <w:tcPr>
            <w:tcW w:w="4258" w:type="dxa"/>
            <w:shd w:val="clear" w:color="auto" w:fill="F2F2F2"/>
          </w:tcPr>
          <w:p w14:paraId="30A0C97E" w14:textId="77777777" w:rsidR="00B76D87" w:rsidRPr="00CD0B8D" w:rsidRDefault="00B76D87"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 How long this will take:  </w:t>
            </w:r>
          </w:p>
          <w:p w14:paraId="235EC2B6" w14:textId="5DF806AA" w:rsidR="00B76D87" w:rsidRPr="00CD0B8D" w:rsidRDefault="00B76D87" w:rsidP="00CD0B8D">
            <w:pPr>
              <w:spacing w:before="120" w:after="120"/>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sz w:val="26"/>
                <w:szCs w:val="26"/>
              </w:rPr>
              <w:t xml:space="preserve">5 minutes – mindfulness activity       45 minutes – initial in-depth activity 15 minutes – activity with </w:t>
            </w:r>
            <w:r w:rsidR="00AC61AE">
              <w:rPr>
                <w:rFonts w:ascii="Gill Sans Infant Std" w:eastAsia="Gill Sans Infant Std" w:hAnsi="Gill Sans Infant Std" w:cs="Gill Sans Infant Std"/>
                <w:sz w:val="26"/>
                <w:szCs w:val="26"/>
              </w:rPr>
              <w:t xml:space="preserve">13-16 </w:t>
            </w:r>
            <w:r w:rsidRPr="00CD0B8D">
              <w:rPr>
                <w:rFonts w:ascii="Gill Sans Infant Std" w:eastAsia="Gill Sans Infant Std" w:hAnsi="Gill Sans Infant Std" w:cs="Gill Sans Infant Std"/>
                <w:sz w:val="26"/>
                <w:szCs w:val="26"/>
              </w:rPr>
              <w:t xml:space="preserve"> y.o.  15 minutes – repeat activity</w:t>
            </w:r>
          </w:p>
        </w:tc>
        <w:tc>
          <w:tcPr>
            <w:tcW w:w="4258" w:type="dxa"/>
            <w:shd w:val="clear" w:color="auto" w:fill="F2F2F2"/>
          </w:tcPr>
          <w:p w14:paraId="05609517" w14:textId="77777777" w:rsidR="00B76D87" w:rsidRPr="00CD0B8D" w:rsidRDefault="00B76D87"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Where will we be:  </w:t>
            </w:r>
          </w:p>
          <w:p w14:paraId="65444614" w14:textId="77777777" w:rsidR="00B76D87" w:rsidRPr="00CD0B8D" w:rsidRDefault="00B76D87"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rPr>
              <w:t>If the weather is ok, it is good to do this activity outside</w:t>
            </w:r>
          </w:p>
        </w:tc>
      </w:tr>
    </w:tbl>
    <w:p w14:paraId="73E64834" w14:textId="77777777" w:rsidR="00B76D87" w:rsidRPr="00CD0B8D" w:rsidRDefault="00B76D87" w:rsidP="00CD0B8D">
      <w:pPr>
        <w:jc w:val="both"/>
        <w:rPr>
          <w:rFonts w:ascii="Gill Sans Infant Std" w:eastAsia="Gill Sans Infant Std" w:hAnsi="Gill Sans Infant Std" w:cs="Gill Sans Infant Std"/>
          <w:b/>
          <w:sz w:val="26"/>
          <w:szCs w:val="26"/>
        </w:rPr>
      </w:pPr>
    </w:p>
    <w:p w14:paraId="646CE3BB" w14:textId="77777777" w:rsidR="00B76D87" w:rsidRPr="00CD0B8D" w:rsidRDefault="00B76D87"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Preparations:</w:t>
      </w:r>
    </w:p>
    <w:p w14:paraId="40696C0D" w14:textId="4AA9C773"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bCs/>
          <w:color w:val="000000" w:themeColor="text1"/>
        </w:rPr>
      </w:pPr>
      <w:r w:rsidRPr="00CD0B8D">
        <w:rPr>
          <w:rFonts w:ascii="Gill Sans Infant Std" w:eastAsia="Gill Sans Infant Std" w:hAnsi="Gill Sans Infant Std" w:cs="Gill Sans Infant Std"/>
          <w:bCs/>
          <w:color w:val="000000" w:themeColor="text1"/>
        </w:rPr>
        <w:t xml:space="preserve">Pre-prepare some example drawings that depict feelings the </w:t>
      </w:r>
      <w:r w:rsidR="00FC35F4">
        <w:rPr>
          <w:rFonts w:ascii="Gill Sans Infant Std" w:eastAsia="Gill Sans Infant Std" w:hAnsi="Gill Sans Infant Std" w:cs="Gill Sans Infant Std"/>
          <w:bCs/>
          <w:color w:val="000000" w:themeColor="text1"/>
        </w:rPr>
        <w:t>children</w:t>
      </w:r>
      <w:r w:rsidRPr="00CD0B8D">
        <w:rPr>
          <w:rFonts w:ascii="Gill Sans Infant Std" w:eastAsia="Gill Sans Infant Std" w:hAnsi="Gill Sans Infant Std" w:cs="Gill Sans Infant Std"/>
          <w:bCs/>
          <w:color w:val="000000" w:themeColor="text1"/>
        </w:rPr>
        <w:t xml:space="preserve"> may discuss in the activity. </w:t>
      </w:r>
      <w:r w:rsidR="004577DD" w:rsidRPr="00CD0B8D">
        <w:rPr>
          <w:rFonts w:ascii="Gill Sans Infant Std" w:eastAsia="Gill Sans Infant Std" w:hAnsi="Gill Sans Infant Std" w:cs="Gill Sans Infant Std"/>
          <w:bCs/>
          <w:color w:val="000000" w:themeColor="text1"/>
        </w:rPr>
        <w:t xml:space="preserve">You can ask them what feelings they think each picture shows or they can suggest ways to draw the feelings you discuss together. </w:t>
      </w:r>
    </w:p>
    <w:p w14:paraId="2DC4256E" w14:textId="77777777" w:rsidR="002275C0" w:rsidRPr="00CD0B8D" w:rsidRDefault="002275C0" w:rsidP="00CD0B8D">
      <w:pPr>
        <w:pStyle w:val="ListParagraph"/>
        <w:ind w:left="567"/>
        <w:jc w:val="both"/>
        <w:rPr>
          <w:rFonts w:ascii="Gill Sans Infant Std" w:eastAsia="Gill Sans Infant Std" w:hAnsi="Gill Sans Infant Std" w:cs="Gill Sans Infant Std"/>
          <w:bCs/>
          <w:color w:val="000000" w:themeColor="text1"/>
        </w:rPr>
      </w:pPr>
    </w:p>
    <w:p w14:paraId="310DE1F7" w14:textId="0176A721" w:rsidR="002275C0" w:rsidRPr="00CD0B8D" w:rsidRDefault="002275C0" w:rsidP="00CD0B8D">
      <w:pPr>
        <w:keepNext/>
        <w:keepLines/>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Example drawings of feelings</w:t>
      </w:r>
    </w:p>
    <w:p w14:paraId="74587B14" w14:textId="77777777" w:rsidR="002275C0" w:rsidRPr="00CD0B8D" w:rsidRDefault="002275C0" w:rsidP="00CD0B8D">
      <w:pPr>
        <w:keepNext/>
        <w:keepLines/>
        <w:jc w:val="both"/>
        <w:rPr>
          <w:rFonts w:ascii="Gill Sans Infant Std" w:eastAsia="Gill Sans Infant Std" w:hAnsi="Gill Sans Infant Std" w:cs="Gill Sans Infant Std"/>
          <w:bCs/>
          <w:color w:val="000000" w:themeColor="text1"/>
        </w:rPr>
      </w:pPr>
    </w:p>
    <w:p w14:paraId="14C18B46" w14:textId="6008BAD8" w:rsidR="002275C0" w:rsidRPr="00CD0B8D" w:rsidRDefault="002275C0" w:rsidP="00CD0B8D">
      <w:pPr>
        <w:keepNext/>
        <w:keepLines/>
        <w:jc w:val="both"/>
        <w:rPr>
          <w:rFonts w:ascii="Gill Sans Infant Std" w:eastAsia="Gill Sans Infant Std" w:hAnsi="Gill Sans Infant Std" w:cs="Gill Sans Infant Std"/>
          <w:bCs/>
          <w:color w:val="000000" w:themeColor="text1"/>
        </w:rPr>
      </w:pPr>
      <w:r w:rsidRPr="00CD0B8D">
        <w:rPr>
          <w:rFonts w:ascii="Gill Sans Infant Std" w:hAnsi="Gill Sans Infant Std"/>
          <w:noProof/>
          <w:lang w:eastAsia="en-GB"/>
        </w:rPr>
        <w:drawing>
          <wp:inline distT="0" distB="0" distL="0" distR="0" wp14:anchorId="49F4D612" wp14:editId="58362A22">
            <wp:extent cx="1738758" cy="2463800"/>
            <wp:effectExtent l="50800" t="50800" r="39370" b="508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elings.JPG"/>
                    <pic:cNvPicPr/>
                  </pic:nvPicPr>
                  <pic:blipFill>
                    <a:blip r:embed="rId24">
                      <a:extLst>
                        <a:ext uri="{28A0092B-C50C-407E-A947-70E740481C1C}">
                          <a14:useLocalDpi xmlns:a14="http://schemas.microsoft.com/office/drawing/2010/main" val="0"/>
                        </a:ext>
                      </a:extLst>
                    </a:blip>
                    <a:stretch>
                      <a:fillRect/>
                    </a:stretch>
                  </pic:blipFill>
                  <pic:spPr>
                    <a:xfrm>
                      <a:off x="0" y="0"/>
                      <a:ext cx="1738758" cy="2463800"/>
                    </a:xfrm>
                    <a:prstGeom prst="rect">
                      <a:avLst/>
                    </a:prstGeom>
                    <a:ln w="38100" cmpd="dbl">
                      <a:solidFill>
                        <a:schemeClr val="tx1"/>
                      </a:solidFill>
                    </a:ln>
                  </pic:spPr>
                </pic:pic>
              </a:graphicData>
            </a:graphic>
          </wp:inline>
        </w:drawing>
      </w:r>
    </w:p>
    <w:p w14:paraId="276316E0" w14:textId="77777777" w:rsidR="00B76D87" w:rsidRPr="00CD0B8D" w:rsidRDefault="00B76D87" w:rsidP="00CD0B8D">
      <w:pPr>
        <w:keepNext/>
        <w:keepLines/>
        <w:jc w:val="both"/>
        <w:rPr>
          <w:rFonts w:ascii="Gill Sans Infant Std" w:eastAsia="Gill Sans Infant Std" w:hAnsi="Gill Sans Infant Std" w:cs="Gill Sans Infant Std"/>
          <w:bCs/>
          <w:color w:val="000000" w:themeColor="text1"/>
        </w:rPr>
      </w:pPr>
    </w:p>
    <w:p w14:paraId="6CA0EBBC" w14:textId="7664D162" w:rsidR="00B76D87" w:rsidRPr="00CD0B8D" w:rsidRDefault="00B76D87" w:rsidP="00CD0B8D">
      <w:pPr>
        <w:jc w:val="both"/>
        <w:rPr>
          <w:rFonts w:ascii="Gill Sans Infant Std" w:eastAsia="Gill Sans Infant Std" w:hAnsi="Gill Sans Infant Std" w:cs="Gill Sans Infant Std"/>
          <w:b/>
          <w:sz w:val="26"/>
          <w:szCs w:val="26"/>
        </w:rPr>
      </w:pPr>
    </w:p>
    <w:p w14:paraId="749FF817" w14:textId="77777777" w:rsidR="00F54F4F" w:rsidRPr="00CD0B8D" w:rsidRDefault="00F54F4F" w:rsidP="00CD0B8D">
      <w:pPr>
        <w:jc w:val="both"/>
        <w:rPr>
          <w:rFonts w:ascii="Gill Sans Infant Std" w:eastAsia="Gill Sans Infant Std" w:hAnsi="Gill Sans Infant Std" w:cs="Gill Sans Infant Std"/>
          <w:b/>
          <w:sz w:val="26"/>
          <w:szCs w:val="26"/>
        </w:rPr>
      </w:pPr>
    </w:p>
    <w:p w14:paraId="74808D72" w14:textId="77777777" w:rsidR="00B76D87" w:rsidRPr="00CD0B8D" w:rsidRDefault="00B76D87"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Mindfulness activity </w:t>
      </w:r>
    </w:p>
    <w:p w14:paraId="02BF3BE3" w14:textId="77777777" w:rsidR="00B76D87" w:rsidRPr="00CD0B8D" w:rsidRDefault="00B76D87" w:rsidP="00CD0B8D">
      <w:pPr>
        <w:jc w:val="both"/>
        <w:rPr>
          <w:rFonts w:ascii="Gill Sans Infant Std" w:eastAsia="Gill Sans Infant Std" w:hAnsi="Gill Sans Infant Std" w:cs="Gill Sans Infant Std"/>
          <w:sz w:val="22"/>
          <w:szCs w:val="22"/>
        </w:rPr>
      </w:pPr>
    </w:p>
    <w:p w14:paraId="7D693579" w14:textId="1F991BCE" w:rsidR="00B76D87" w:rsidRPr="00CD0B8D" w:rsidRDefault="00B76D87" w:rsidP="00CD0B8D">
      <w:pPr>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t>Mindful breathing</w:t>
      </w:r>
      <w:r w:rsidR="00703301">
        <w:rPr>
          <w:rFonts w:ascii="Gill Sans Infant Std" w:eastAsia="Gill Sans Infant Std" w:hAnsi="Gill Sans Infant Std" w:cs="Gill Sans Infant Std"/>
          <w:b/>
          <w:i/>
        </w:rPr>
        <w:t xml:space="preserve"> with flower and candle</w:t>
      </w:r>
      <w:r w:rsidRPr="00CD0B8D">
        <w:rPr>
          <w:rStyle w:val="FootnoteReference"/>
          <w:rFonts w:ascii="Gill Sans Infant Std" w:eastAsia="Gill Sans Infant Std" w:hAnsi="Gill Sans Infant Std" w:cs="Gill Sans Infant Std"/>
          <w:b/>
          <w:i/>
        </w:rPr>
        <w:footnoteReference w:id="26"/>
      </w:r>
      <w:r w:rsidRPr="00CD0B8D">
        <w:rPr>
          <w:rFonts w:ascii="Gill Sans Infant Std" w:eastAsia="Gill Sans Infant Std" w:hAnsi="Gill Sans Infant Std" w:cs="Gill Sans Infant Std"/>
          <w:b/>
          <w:i/>
        </w:rPr>
        <w:t xml:space="preserve"> </w:t>
      </w:r>
      <w:r w:rsidRPr="00CD0B8D">
        <w:rPr>
          <w:rFonts w:ascii="Gill Sans Infant Std" w:eastAsia="Gill Sans Infant Std" w:hAnsi="Gill Sans Infant Std" w:cs="Gill Sans Infant Std"/>
          <w:i/>
        </w:rPr>
        <w:t>(5 minutes)</w:t>
      </w:r>
    </w:p>
    <w:p w14:paraId="4EF9FB1D" w14:textId="77777777" w:rsidR="00703301" w:rsidRPr="00926D4D" w:rsidRDefault="00703301" w:rsidP="00926D4D">
      <w:pPr>
        <w:pStyle w:val="ListParagraph"/>
        <w:numPr>
          <w:ilvl w:val="0"/>
          <w:numId w:val="33"/>
        </w:numPr>
        <w:jc w:val="both"/>
        <w:rPr>
          <w:rFonts w:ascii="Gill Sans Infant Std" w:eastAsia="Gill Sans Infant Std" w:hAnsi="Gill Sans Infant Std" w:cs="Gill Sans Infant Std"/>
          <w:i/>
          <w:iCs/>
          <w:color w:val="000000" w:themeColor="text1"/>
          <w:sz w:val="22"/>
          <w:szCs w:val="22"/>
        </w:rPr>
      </w:pPr>
      <w:r w:rsidRPr="00926D4D">
        <w:rPr>
          <w:rFonts w:ascii="Gill Sans Infant Std" w:eastAsia="Gill Sans Infant Std" w:hAnsi="Gill Sans Infant Std" w:cs="Gill Sans Infant Std"/>
          <w:i/>
          <w:iCs/>
          <w:color w:val="000000" w:themeColor="text1"/>
          <w:sz w:val="22"/>
          <w:szCs w:val="22"/>
        </w:rPr>
        <w:t>Imagine that you are in a big garden. Imagine a beautiful flower on the ground in front of you.</w:t>
      </w:r>
    </w:p>
    <w:p w14:paraId="56273158" w14:textId="77777777" w:rsidR="00703301" w:rsidRPr="00926D4D" w:rsidRDefault="00703301" w:rsidP="00926D4D">
      <w:pPr>
        <w:pStyle w:val="ListParagraph"/>
        <w:numPr>
          <w:ilvl w:val="0"/>
          <w:numId w:val="33"/>
        </w:numPr>
        <w:jc w:val="both"/>
        <w:rPr>
          <w:rFonts w:ascii="Gill Sans Infant Std" w:eastAsia="Gill Sans Infant Std" w:hAnsi="Gill Sans Infant Std" w:cs="Gill Sans Infant Std"/>
          <w:i/>
          <w:iCs/>
          <w:color w:val="000000" w:themeColor="text1"/>
          <w:sz w:val="22"/>
          <w:szCs w:val="22"/>
        </w:rPr>
      </w:pPr>
      <w:r w:rsidRPr="00926D4D">
        <w:rPr>
          <w:rFonts w:ascii="Gill Sans Infant Std" w:eastAsia="Gill Sans Infant Std" w:hAnsi="Gill Sans Infant Std" w:cs="Gill Sans Infant Std"/>
          <w:i/>
          <w:iCs/>
          <w:color w:val="000000" w:themeColor="text1"/>
          <w:sz w:val="22"/>
          <w:szCs w:val="22"/>
        </w:rPr>
        <w:t>Pick the flower and hold it in your hand. In your other hand, imagine you are picking up a candle from the table next to you.</w:t>
      </w:r>
    </w:p>
    <w:p w14:paraId="754B24F6" w14:textId="77777777" w:rsidR="00703301" w:rsidRPr="00926D4D" w:rsidRDefault="00703301" w:rsidP="00926D4D">
      <w:pPr>
        <w:pStyle w:val="ListParagraph"/>
        <w:numPr>
          <w:ilvl w:val="0"/>
          <w:numId w:val="33"/>
        </w:numPr>
        <w:jc w:val="both"/>
        <w:rPr>
          <w:rFonts w:ascii="Gill Sans Infant Std" w:eastAsia="Gill Sans Infant Std" w:hAnsi="Gill Sans Infant Std" w:cs="Gill Sans Infant Std"/>
          <w:i/>
          <w:iCs/>
          <w:color w:val="000000" w:themeColor="text1"/>
          <w:sz w:val="22"/>
          <w:szCs w:val="22"/>
        </w:rPr>
      </w:pPr>
      <w:r w:rsidRPr="00926D4D">
        <w:rPr>
          <w:rFonts w:ascii="Gill Sans Infant Std" w:eastAsia="Gill Sans Infant Std" w:hAnsi="Gill Sans Infant Std" w:cs="Gill Sans Infant Std"/>
          <w:i/>
          <w:iCs/>
          <w:color w:val="000000" w:themeColor="text1"/>
          <w:sz w:val="22"/>
          <w:szCs w:val="22"/>
        </w:rPr>
        <w:t>Now smell the flower [slow breathe in] and blow out the candle [slow breath out].</w:t>
      </w:r>
    </w:p>
    <w:p w14:paraId="56FD0C5B" w14:textId="77777777" w:rsidR="00703301" w:rsidRPr="00703301" w:rsidRDefault="00703301" w:rsidP="00703301">
      <w:pPr>
        <w:pStyle w:val="ListParagraph"/>
        <w:numPr>
          <w:ilvl w:val="0"/>
          <w:numId w:val="33"/>
        </w:numPr>
        <w:rPr>
          <w:rFonts w:ascii="Gill Sans Infant Std" w:eastAsia="Gill Sans Infant Std" w:hAnsi="Gill Sans Infant Std" w:cs="Gill Sans Infant Std"/>
          <w:i/>
          <w:iCs/>
          <w:color w:val="000000" w:themeColor="text1"/>
          <w:sz w:val="22"/>
          <w:szCs w:val="22"/>
        </w:rPr>
      </w:pPr>
      <w:r w:rsidRPr="00926D4D">
        <w:rPr>
          <w:rFonts w:ascii="Gill Sans Infant Std" w:eastAsia="Gill Sans Infant Std" w:hAnsi="Gill Sans Infant Std" w:cs="Gill Sans Infant Std"/>
          <w:i/>
          <w:iCs/>
          <w:color w:val="000000" w:themeColor="text1"/>
          <w:sz w:val="22"/>
          <w:szCs w:val="22"/>
        </w:rPr>
        <w:t>Repeat 4-</w:t>
      </w:r>
      <w:r>
        <w:rPr>
          <w:rFonts w:ascii="Gill Sans Infant Std" w:eastAsia="Gill Sans Infant Std" w:hAnsi="Gill Sans Infant Std" w:cs="Gill Sans Infant Std"/>
          <w:i/>
          <w:iCs/>
          <w:color w:val="000000" w:themeColor="text1"/>
          <w:sz w:val="22"/>
          <w:szCs w:val="22"/>
        </w:rPr>
        <w:t xml:space="preserve">5 times </w:t>
      </w:r>
      <w:r w:rsidRPr="00703301">
        <w:rPr>
          <w:rFonts w:ascii="Gill Sans Infant Std" w:eastAsia="Gill Sans Infant Std" w:hAnsi="Gill Sans Infant Std" w:cs="Gill Sans Infant Std"/>
          <w:i/>
          <w:iCs/>
          <w:color w:val="000000" w:themeColor="text1"/>
          <w:sz w:val="22"/>
          <w:szCs w:val="22"/>
        </w:rPr>
        <w:t>5 times:</w:t>
      </w:r>
    </w:p>
    <w:p w14:paraId="4A2DEE58" w14:textId="07260D4C" w:rsidR="00B76D87" w:rsidRPr="00CD0B8D" w:rsidRDefault="00703301" w:rsidP="00926D4D">
      <w:pPr>
        <w:pStyle w:val="ListParagraph"/>
        <w:ind w:left="360"/>
        <w:rPr>
          <w:b/>
          <w:sz w:val="26"/>
          <w:szCs w:val="26"/>
        </w:rPr>
      </w:pPr>
      <w:r w:rsidRPr="00703301">
        <w:rPr>
          <w:rFonts w:ascii="Gill Sans Infant Std" w:eastAsia="Gill Sans Infant Std" w:hAnsi="Gill Sans Infant Std" w:cs="Gill Sans Infant Std"/>
          <w:i/>
          <w:iCs/>
          <w:color w:val="000000" w:themeColor="text1"/>
          <w:sz w:val="22"/>
          <w:szCs w:val="22"/>
        </w:rPr>
        <w:t>.</w:t>
      </w:r>
    </w:p>
    <w:p w14:paraId="5F1D70E5" w14:textId="7B3DA1A3" w:rsidR="00B76D87" w:rsidRPr="00CD0B8D" w:rsidRDefault="00B76D87"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Learning Activity: </w:t>
      </w:r>
      <w:r w:rsidR="00856680" w:rsidRPr="00CD0B8D">
        <w:rPr>
          <w:rFonts w:ascii="Gill Sans Infant Std" w:eastAsia="Gill Sans Infant Std" w:hAnsi="Gill Sans Infant Std" w:cs="Gill Sans Infant Std"/>
          <w:b/>
          <w:i w:val="0"/>
          <w:iCs w:val="0"/>
          <w:color w:val="auto"/>
          <w:sz w:val="26"/>
          <w:szCs w:val="26"/>
        </w:rPr>
        <w:t>Feelings Charades</w:t>
      </w:r>
      <w:r w:rsidRPr="00CD0B8D">
        <w:rPr>
          <w:rStyle w:val="FootnoteReference"/>
          <w:rFonts w:ascii="Gill Sans Infant Std" w:eastAsia="Gill Sans Infant Std" w:hAnsi="Gill Sans Infant Std" w:cs="Gill Sans Infant Std"/>
          <w:i w:val="0"/>
          <w:color w:val="auto"/>
          <w:sz w:val="26"/>
          <w:szCs w:val="26"/>
        </w:rPr>
        <w:footnoteReference w:id="27"/>
      </w:r>
    </w:p>
    <w:p w14:paraId="0780F39C" w14:textId="77777777" w:rsidR="00B76D87" w:rsidRPr="00CD0B8D" w:rsidRDefault="00B76D87" w:rsidP="00CD0B8D">
      <w:pPr>
        <w:jc w:val="both"/>
        <w:rPr>
          <w:rFonts w:ascii="Gill Sans Infant Std" w:hAnsi="Gill Sans Infant Std"/>
        </w:rPr>
      </w:pPr>
    </w:p>
    <w:p w14:paraId="790E6928" w14:textId="77777777" w:rsidR="00B76D87" w:rsidRPr="00CD0B8D" w:rsidRDefault="00B76D87" w:rsidP="00CD0B8D">
      <w:pPr>
        <w:pStyle w:val="Heading4"/>
        <w:jc w:val="both"/>
        <w:rPr>
          <w:rFonts w:ascii="Gill Sans Infant Std" w:eastAsia="Gill Sans Infant Std" w:hAnsi="Gill Sans Infant Std" w:cs="Gill Sans Infant Std"/>
          <w:b/>
          <w:iCs w:val="0"/>
          <w:color w:val="auto"/>
          <w:sz w:val="24"/>
          <w:szCs w:val="24"/>
        </w:rPr>
      </w:pPr>
      <w:r w:rsidRPr="00CD0B8D">
        <w:rPr>
          <w:rFonts w:ascii="Gill Sans Infant Std" w:eastAsia="Gill Sans Infant Std" w:hAnsi="Gill Sans Infant Std" w:cs="Gill Sans Infant Std"/>
          <w:b/>
          <w:iCs w:val="0"/>
          <w:color w:val="auto"/>
          <w:sz w:val="24"/>
          <w:szCs w:val="24"/>
        </w:rPr>
        <w:t xml:space="preserve">Say: </w:t>
      </w:r>
      <w:r w:rsidRPr="00CD0B8D">
        <w:rPr>
          <w:rFonts w:ascii="Gill Sans Infant Std" w:eastAsia="Gill Sans Infant Std" w:hAnsi="Gill Sans Infant Std" w:cs="Gill Sans Infant Std"/>
          <w:iCs w:val="0"/>
          <w:color w:val="auto"/>
          <w:sz w:val="24"/>
          <w:szCs w:val="24"/>
        </w:rPr>
        <w:t>(2minutes)</w:t>
      </w:r>
    </w:p>
    <w:p w14:paraId="38E51A4B"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Today we are going to do an activity that will help us to learn more about emotions and how we can better understand each other’s feelings.</w:t>
      </w:r>
    </w:p>
    <w:p w14:paraId="482E8557"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We will start to recognise what actions people may use that can reveal or show how they are feeling. </w:t>
      </w:r>
    </w:p>
    <w:p w14:paraId="3BBE2922" w14:textId="5D11F770"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if they can think of some feeling words or ‘emotions.’ </w:t>
      </w:r>
    </w:p>
    <w:p w14:paraId="093CBE9E" w14:textId="77777777" w:rsidR="00B76D87" w:rsidRPr="00CD0B8D" w:rsidRDefault="00B76D87" w:rsidP="00CD0B8D">
      <w:pPr>
        <w:pStyle w:val="Heading4"/>
        <w:jc w:val="both"/>
        <w:rPr>
          <w:rFonts w:ascii="Gill Sans Infant Std" w:eastAsia="Gill Sans Infant Std" w:hAnsi="Gill Sans Infant Std" w:cs="Gill Sans Infant Std"/>
          <w:b/>
          <w:iCs w:val="0"/>
          <w:color w:val="auto"/>
          <w:sz w:val="24"/>
          <w:szCs w:val="24"/>
        </w:rPr>
      </w:pPr>
    </w:p>
    <w:p w14:paraId="7A696EE3" w14:textId="77777777" w:rsidR="00B76D87" w:rsidRPr="00CD0B8D" w:rsidRDefault="00B76D87" w:rsidP="00CD0B8D">
      <w:pPr>
        <w:pStyle w:val="Heading4"/>
        <w:jc w:val="both"/>
        <w:rPr>
          <w:rFonts w:ascii="Gill Sans Infant Std" w:eastAsia="Gill Sans Infant Std" w:hAnsi="Gill Sans Infant Std" w:cs="Gill Sans Infant Std"/>
          <w:szCs w:val="22"/>
        </w:rPr>
      </w:pPr>
      <w:r w:rsidRPr="00CD0B8D">
        <w:rPr>
          <w:rFonts w:ascii="Gill Sans Infant Std" w:eastAsia="Gill Sans Infant Std" w:hAnsi="Gill Sans Infant Std" w:cs="Gill Sans Infant Std"/>
          <w:b/>
          <w:iCs w:val="0"/>
          <w:color w:val="auto"/>
          <w:sz w:val="24"/>
          <w:szCs w:val="24"/>
        </w:rPr>
        <w:t xml:space="preserve">Do: </w:t>
      </w:r>
      <w:r w:rsidRPr="00CD0B8D">
        <w:rPr>
          <w:rFonts w:ascii="Gill Sans Infant Std" w:eastAsia="Gill Sans Infant Std" w:hAnsi="Gill Sans Infant Std" w:cs="Gill Sans Infant Std"/>
          <w:iCs w:val="0"/>
          <w:color w:val="auto"/>
          <w:sz w:val="24"/>
          <w:szCs w:val="24"/>
        </w:rPr>
        <w:t>(25 minutes)</w:t>
      </w:r>
      <w:r w:rsidRPr="00CD0B8D">
        <w:rPr>
          <w:rFonts w:ascii="Gill Sans Infant Std" w:eastAsia="Gill Sans Infant Std" w:hAnsi="Gill Sans Infant Std" w:cs="Gill Sans Infant Std"/>
          <w:b/>
          <w:iCs w:val="0"/>
          <w:color w:val="auto"/>
          <w:sz w:val="24"/>
          <w:szCs w:val="24"/>
        </w:rPr>
        <w:t xml:space="preserve"> </w:t>
      </w:r>
    </w:p>
    <w:p w14:paraId="39D00336" w14:textId="7E26EA84" w:rsidR="00B76D87" w:rsidRPr="00CD0B8D" w:rsidRDefault="00B76D87" w:rsidP="00CD0B8D">
      <w:pPr>
        <w:pStyle w:val="ListParagraph"/>
        <w:numPr>
          <w:ilvl w:val="0"/>
          <w:numId w:val="14"/>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Draw some simple pictures that show the feelings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are talking about if possible. You may use pre-prepared drawings to make this faster. Otherwise list these feelings on the board in writing. Do this until you have a list of 10 – 15 emotions or feelings up on the board. </w:t>
      </w:r>
    </w:p>
    <w:p w14:paraId="7C17F51F" w14:textId="319C2B09" w:rsidR="00B76D87" w:rsidRPr="00CD0B8D" w:rsidRDefault="00B76D87" w:rsidP="00CD0B8D">
      <w:pPr>
        <w:pStyle w:val="ListParagraph"/>
        <w:numPr>
          <w:ilvl w:val="0"/>
          <w:numId w:val="14"/>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Inform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that you are all going to play an acting game together.  </w:t>
      </w:r>
    </w:p>
    <w:p w14:paraId="3E23A38B" w14:textId="26229F95" w:rsidR="00B76D87" w:rsidRPr="00CD0B8D" w:rsidRDefault="004325F5" w:rsidP="00CD0B8D">
      <w:pPr>
        <w:pStyle w:val="ListParagraph"/>
        <w:numPr>
          <w:ilvl w:val="0"/>
          <w:numId w:val="14"/>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noProof/>
          <w:sz w:val="22"/>
          <w:szCs w:val="22"/>
          <w:lang w:eastAsia="en-GB"/>
        </w:rPr>
        <mc:AlternateContent>
          <mc:Choice Requires="wpg">
            <w:drawing>
              <wp:anchor distT="0" distB="0" distL="114300" distR="114300" simplePos="0" relativeHeight="251658241" behindDoc="1" locked="0" layoutInCell="1" allowOverlap="1" wp14:anchorId="68F3CEEA" wp14:editId="66DBB32E">
                <wp:simplePos x="0" y="0"/>
                <wp:positionH relativeFrom="page">
                  <wp:posOffset>4229100</wp:posOffset>
                </wp:positionH>
                <wp:positionV relativeFrom="paragraph">
                  <wp:posOffset>215265</wp:posOffset>
                </wp:positionV>
                <wp:extent cx="3188970" cy="3178810"/>
                <wp:effectExtent l="0" t="0" r="11430" b="0"/>
                <wp:wrapTight wrapText="bothSides">
                  <wp:wrapPolygon edited="0">
                    <wp:start x="0" y="0"/>
                    <wp:lineTo x="0" y="21402"/>
                    <wp:lineTo x="21505" y="21402"/>
                    <wp:lineTo x="21505" y="0"/>
                    <wp:lineTo x="0" y="0"/>
                  </wp:wrapPolygon>
                </wp:wrapTight>
                <wp:docPr id="10"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88970" cy="3178810"/>
                          <a:chOff x="5599" y="-241"/>
                          <a:chExt cx="5995" cy="5937"/>
                        </a:xfrm>
                      </wpg:grpSpPr>
                      <pic:pic xmlns:pic="http://schemas.openxmlformats.org/drawingml/2006/picture">
                        <pic:nvPicPr>
                          <pic:cNvPr id="11" name="Picture 4"/>
                          <pic:cNvPicPr>
                            <a:picLocks noChangeAspect="1" noChangeArrowheads="1"/>
                          </pic:cNvPicPr>
                        </pic:nvPicPr>
                        <pic:blipFill rotWithShape="1">
                          <a:blip r:embed="rId25">
                            <a:extLst>
                              <a:ext uri="{28A0092B-C50C-407E-A947-70E740481C1C}">
                                <a14:useLocalDpi xmlns:a14="http://schemas.microsoft.com/office/drawing/2010/main" val="0"/>
                              </a:ext>
                            </a:extLst>
                          </a:blip>
                          <a:srcRect b="12886"/>
                          <a:stretch/>
                        </pic:blipFill>
                        <pic:spPr bwMode="auto">
                          <a:xfrm>
                            <a:off x="5599" y="-241"/>
                            <a:ext cx="5995" cy="5937"/>
                          </a:xfrm>
                          <a:prstGeom prst="rect">
                            <a:avLst/>
                          </a:prstGeom>
                          <a:noFill/>
                          <a:ln>
                            <a:noFill/>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wpg:grpSp>
                        <wpg:cNvPr id="12" name="Group 5"/>
                        <wpg:cNvGrpSpPr>
                          <a:grpSpLocks/>
                        </wpg:cNvGrpSpPr>
                        <wpg:grpSpPr bwMode="auto">
                          <a:xfrm>
                            <a:off x="11196" y="549"/>
                            <a:ext cx="135" cy="85"/>
                            <a:chOff x="11196" y="549"/>
                            <a:chExt cx="135" cy="85"/>
                          </a:xfrm>
                        </wpg:grpSpPr>
                        <wps:wsp>
                          <wps:cNvPr id="13" name="Freeform 6"/>
                          <wps:cNvSpPr>
                            <a:spLocks/>
                          </wps:cNvSpPr>
                          <wps:spPr bwMode="auto">
                            <a:xfrm>
                              <a:off x="11196" y="549"/>
                              <a:ext cx="135" cy="85"/>
                            </a:xfrm>
                            <a:custGeom>
                              <a:avLst/>
                              <a:gdLst>
                                <a:gd name="T0" fmla="+- 0 11196 11196"/>
                                <a:gd name="T1" fmla="*/ T0 w 135"/>
                                <a:gd name="T2" fmla="+- 0 633 549"/>
                                <a:gd name="T3" fmla="*/ 633 h 85"/>
                                <a:gd name="T4" fmla="+- 0 11330 11196"/>
                                <a:gd name="T5" fmla="*/ T4 w 135"/>
                                <a:gd name="T6" fmla="+- 0 633 549"/>
                                <a:gd name="T7" fmla="*/ 633 h 85"/>
                                <a:gd name="T8" fmla="+- 0 11330 11196"/>
                                <a:gd name="T9" fmla="*/ T8 w 135"/>
                                <a:gd name="T10" fmla="+- 0 549 549"/>
                                <a:gd name="T11" fmla="*/ 549 h 85"/>
                                <a:gd name="T12" fmla="+- 0 11196 11196"/>
                                <a:gd name="T13" fmla="*/ T12 w 135"/>
                                <a:gd name="T14" fmla="+- 0 549 549"/>
                                <a:gd name="T15" fmla="*/ 549 h 85"/>
                                <a:gd name="T16" fmla="+- 0 11196 11196"/>
                                <a:gd name="T17" fmla="*/ T16 w 135"/>
                                <a:gd name="T18" fmla="+- 0 633 549"/>
                                <a:gd name="T19" fmla="*/ 633 h 85"/>
                              </a:gdLst>
                              <a:ahLst/>
                              <a:cxnLst>
                                <a:cxn ang="0">
                                  <a:pos x="T1" y="T3"/>
                                </a:cxn>
                                <a:cxn ang="0">
                                  <a:pos x="T5" y="T7"/>
                                </a:cxn>
                                <a:cxn ang="0">
                                  <a:pos x="T9" y="T11"/>
                                </a:cxn>
                                <a:cxn ang="0">
                                  <a:pos x="T13" y="T15"/>
                                </a:cxn>
                                <a:cxn ang="0">
                                  <a:pos x="T17" y="T19"/>
                                </a:cxn>
                              </a:cxnLst>
                              <a:rect l="0" t="0" r="r" b="b"/>
                              <a:pathLst>
                                <a:path w="135" h="85">
                                  <a:moveTo>
                                    <a:pt x="0" y="84"/>
                                  </a:moveTo>
                                  <a:lnTo>
                                    <a:pt x="134" y="84"/>
                                  </a:lnTo>
                                  <a:lnTo>
                                    <a:pt x="134" y="0"/>
                                  </a:lnTo>
                                  <a:lnTo>
                                    <a:pt x="0" y="0"/>
                                  </a:lnTo>
                                  <a:lnTo>
                                    <a:pt x="0" y="84"/>
                                  </a:lnTo>
                                  <a:close/>
                                </a:path>
                              </a:pathLst>
                            </a:custGeom>
                            <a:solidFill>
                              <a:srgbClr val="FFFFFF"/>
                            </a:solidFill>
                            <a:ln>
                              <a:noFill/>
                            </a:ln>
                            <a:extLs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14" name="Group 7"/>
                        <wpg:cNvGrpSpPr>
                          <a:grpSpLocks/>
                        </wpg:cNvGrpSpPr>
                        <wpg:grpSpPr bwMode="auto">
                          <a:xfrm>
                            <a:off x="11196" y="957"/>
                            <a:ext cx="135" cy="4"/>
                            <a:chOff x="11196" y="957"/>
                            <a:chExt cx="135" cy="4"/>
                          </a:xfrm>
                        </wpg:grpSpPr>
                        <wps:wsp>
                          <wps:cNvPr id="15" name="Freeform 8"/>
                          <wps:cNvSpPr>
                            <a:spLocks/>
                          </wps:cNvSpPr>
                          <wps:spPr bwMode="auto">
                            <a:xfrm>
                              <a:off x="11196" y="957"/>
                              <a:ext cx="135" cy="4"/>
                            </a:xfrm>
                            <a:custGeom>
                              <a:avLst/>
                              <a:gdLst>
                                <a:gd name="T0" fmla="+- 0 11196 11196"/>
                                <a:gd name="T1" fmla="*/ T0 w 135"/>
                                <a:gd name="T2" fmla="+- 0 960 957"/>
                                <a:gd name="T3" fmla="*/ 960 h 4"/>
                                <a:gd name="T4" fmla="+- 0 11330 11196"/>
                                <a:gd name="T5" fmla="*/ T4 w 135"/>
                                <a:gd name="T6" fmla="+- 0 960 957"/>
                                <a:gd name="T7" fmla="*/ 960 h 4"/>
                                <a:gd name="T8" fmla="+- 0 11330 11196"/>
                                <a:gd name="T9" fmla="*/ T8 w 135"/>
                                <a:gd name="T10" fmla="+- 0 957 957"/>
                                <a:gd name="T11" fmla="*/ 957 h 4"/>
                                <a:gd name="T12" fmla="+- 0 11196 11196"/>
                                <a:gd name="T13" fmla="*/ T12 w 135"/>
                                <a:gd name="T14" fmla="+- 0 957 957"/>
                                <a:gd name="T15" fmla="*/ 957 h 4"/>
                                <a:gd name="T16" fmla="+- 0 11196 11196"/>
                                <a:gd name="T17" fmla="*/ T16 w 135"/>
                                <a:gd name="T18" fmla="+- 0 960 957"/>
                                <a:gd name="T19" fmla="*/ 960 h 4"/>
                              </a:gdLst>
                              <a:ahLst/>
                              <a:cxnLst>
                                <a:cxn ang="0">
                                  <a:pos x="T1" y="T3"/>
                                </a:cxn>
                                <a:cxn ang="0">
                                  <a:pos x="T5" y="T7"/>
                                </a:cxn>
                                <a:cxn ang="0">
                                  <a:pos x="T9" y="T11"/>
                                </a:cxn>
                                <a:cxn ang="0">
                                  <a:pos x="T13" y="T15"/>
                                </a:cxn>
                                <a:cxn ang="0">
                                  <a:pos x="T17" y="T19"/>
                                </a:cxn>
                              </a:cxnLst>
                              <a:rect l="0" t="0" r="r" b="b"/>
                              <a:pathLst>
                                <a:path w="135" h="4">
                                  <a:moveTo>
                                    <a:pt x="0" y="3"/>
                                  </a:moveTo>
                                  <a:lnTo>
                                    <a:pt x="134" y="3"/>
                                  </a:lnTo>
                                  <a:lnTo>
                                    <a:pt x="134" y="0"/>
                                  </a:lnTo>
                                  <a:lnTo>
                                    <a:pt x="0" y="0"/>
                                  </a:lnTo>
                                  <a:lnTo>
                                    <a:pt x="0" y="3"/>
                                  </a:lnTo>
                                  <a:close/>
                                </a:path>
                              </a:pathLst>
                            </a:custGeom>
                            <a:solidFill>
                              <a:srgbClr val="FFFFFF"/>
                            </a:solidFill>
                            <a:ln>
                              <a:noFill/>
                            </a:ln>
                            <a:extLs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16" name="Group 9"/>
                        <wpg:cNvGrpSpPr>
                          <a:grpSpLocks/>
                        </wpg:cNvGrpSpPr>
                        <wpg:grpSpPr bwMode="auto">
                          <a:xfrm>
                            <a:off x="11047" y="633"/>
                            <a:ext cx="437" cy="324"/>
                            <a:chOff x="11047" y="633"/>
                            <a:chExt cx="437" cy="324"/>
                          </a:xfrm>
                        </wpg:grpSpPr>
                        <wps:wsp>
                          <wps:cNvPr id="17" name="Freeform 10"/>
                          <wps:cNvSpPr>
                            <a:spLocks/>
                          </wps:cNvSpPr>
                          <wps:spPr bwMode="auto">
                            <a:xfrm>
                              <a:off x="11047" y="633"/>
                              <a:ext cx="437" cy="324"/>
                            </a:xfrm>
                            <a:custGeom>
                              <a:avLst/>
                              <a:gdLst>
                                <a:gd name="T0" fmla="+- 0 11047 11047"/>
                                <a:gd name="T1" fmla="*/ T0 w 437"/>
                                <a:gd name="T2" fmla="+- 0 957 633"/>
                                <a:gd name="T3" fmla="*/ 957 h 324"/>
                                <a:gd name="T4" fmla="+- 0 11483 11047"/>
                                <a:gd name="T5" fmla="*/ T4 w 437"/>
                                <a:gd name="T6" fmla="+- 0 957 633"/>
                                <a:gd name="T7" fmla="*/ 957 h 324"/>
                                <a:gd name="T8" fmla="+- 0 11483 11047"/>
                                <a:gd name="T9" fmla="*/ T8 w 437"/>
                                <a:gd name="T10" fmla="+- 0 633 633"/>
                                <a:gd name="T11" fmla="*/ 633 h 324"/>
                                <a:gd name="T12" fmla="+- 0 11047 11047"/>
                                <a:gd name="T13" fmla="*/ T12 w 437"/>
                                <a:gd name="T14" fmla="+- 0 633 633"/>
                                <a:gd name="T15" fmla="*/ 633 h 324"/>
                                <a:gd name="T16" fmla="+- 0 11047 11047"/>
                                <a:gd name="T17" fmla="*/ T16 w 437"/>
                                <a:gd name="T18" fmla="+- 0 957 633"/>
                                <a:gd name="T19" fmla="*/ 957 h 324"/>
                              </a:gdLst>
                              <a:ahLst/>
                              <a:cxnLst>
                                <a:cxn ang="0">
                                  <a:pos x="T1" y="T3"/>
                                </a:cxn>
                                <a:cxn ang="0">
                                  <a:pos x="T5" y="T7"/>
                                </a:cxn>
                                <a:cxn ang="0">
                                  <a:pos x="T9" y="T11"/>
                                </a:cxn>
                                <a:cxn ang="0">
                                  <a:pos x="T13" y="T15"/>
                                </a:cxn>
                                <a:cxn ang="0">
                                  <a:pos x="T17" y="T19"/>
                                </a:cxn>
                              </a:cxnLst>
                              <a:rect l="0" t="0" r="r" b="b"/>
                              <a:pathLst>
                                <a:path w="437" h="324">
                                  <a:moveTo>
                                    <a:pt x="0" y="324"/>
                                  </a:moveTo>
                                  <a:lnTo>
                                    <a:pt x="436" y="324"/>
                                  </a:lnTo>
                                  <a:lnTo>
                                    <a:pt x="436" y="0"/>
                                  </a:lnTo>
                                  <a:lnTo>
                                    <a:pt x="0" y="0"/>
                                  </a:lnTo>
                                  <a:lnTo>
                                    <a:pt x="0" y="324"/>
                                  </a:lnTo>
                                  <a:close/>
                                </a:path>
                              </a:pathLst>
                            </a:custGeom>
                            <a:solidFill>
                              <a:srgbClr val="FFFFFF"/>
                            </a:solidFill>
                            <a:ln>
                              <a:noFill/>
                            </a:ln>
                            <a:extLs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w14:anchorId="78BA640C">
              <v:group w14:anchorId="1BAB6B57" id="Group 3" o:spid="_x0000_s1026" style="position:absolute;margin-left:333pt;margin-top:16.95pt;width:251.1pt;height:250.3pt;z-index:-251658239;mso-position-horizontal-relative:page" coordorigin="5599,-241" coordsize="5995,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left:5599;top:-241;width:5995;height:5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">
                  <v:imagedata r:id="rId26" o:title="" cropbottom="8445f"/>
                </v:shape>
                <v:group id="Group 5" o:spid="_x0000_s1028" style="position:absolute;left:11196;top:549;width:135;height:85" coordorigin="11196,549" coordsize="13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Freeform 6" o:spid="_x0000_s1029" style="position:absolute;left:11196;top:549;width:135;height:85;visibility:visible;mso-wrap-style:square;v-text-anchor:top" coordsize="13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" path="m,84r134,l134,,,,,84xe" stroked="f">
                    <v:path arrowok="t" o:connecttype="custom" o:connectlocs="0,633;134,633;134,549;0,549;0,633" o:connectangles="0,0,0,0,0"/>
                  </v:shape>
                </v:group>
                <v:group id="Group 7" o:spid="_x0000_s1030" style="position:absolute;left:11196;top:957;width:135;height:4" coordorigin="11196,957" coordsize="1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Freeform 8" o:spid="_x0000_s1031" style="position:absolute;left:11196;top:957;width:135;height:4;visibility:visible;mso-wrap-style:square;v-text-anchor:top" coordsize="1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" path="m,3r134,l134,,,,,3xe" stroked="f">
                    <v:path arrowok="t" o:connecttype="custom" o:connectlocs="0,960;134,960;134,957;0,957;0,960" o:connectangles="0,0,0,0,0"/>
                  </v:shape>
                </v:group>
                <v:group id="Group 9" o:spid="_x0000_s1032" style="position:absolute;left:11047;top:633;width:437;height:324" coordorigin="11047,633" coordsize="437,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Freeform 10" o:spid="_x0000_s1033" style="position:absolute;left:11047;top:633;width:437;height:324;visibility:visible;mso-wrap-style:square;v-text-anchor:top" coordsize="437,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" path="m,324r436,l436,,,,,324xe" stroked="f">
                    <v:path arrowok="t" o:connecttype="custom" o:connectlocs="0,957;436,957;436,633;0,633;0,957" o:connectangles="0,0,0,0,0"/>
                  </v:shape>
                </v:group>
                <w10:wrap type="tight" anchorx="page"/>
              </v:group>
            </w:pict>
          </mc:Fallback>
        </mc:AlternateContent>
      </w:r>
      <w:r w:rsidR="00B76D87" w:rsidRPr="00CD0B8D">
        <w:rPr>
          <w:rFonts w:ascii="Gill Sans Infant Std" w:eastAsia="Gill Sans Infant Std" w:hAnsi="Gill Sans Infant Std" w:cs="Gill Sans Infant Std"/>
          <w:sz w:val="22"/>
          <w:szCs w:val="22"/>
        </w:rPr>
        <w:t xml:space="preserve">Demonstrate the ‘feelings acting game’ by doing the following: </w:t>
      </w:r>
    </w:p>
    <w:p w14:paraId="7845D9F1" w14:textId="7DA10AA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Act out an emotion of your choice</w:t>
      </w:r>
    </w:p>
    <w:p w14:paraId="2AC6F993" w14:textId="600B63A0"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to guess what the emotion was</w:t>
      </w:r>
    </w:p>
    <w:p w14:paraId="2E613C2B" w14:textId="1FCEF62B"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Have all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act out this same emotion (This should get a lot of good laughs!)</w:t>
      </w:r>
    </w:p>
    <w:p w14:paraId="634E0733" w14:textId="65FA307B" w:rsidR="00B76D87" w:rsidRPr="00CD0B8D" w:rsidRDefault="00B76D87" w:rsidP="00CD0B8D">
      <w:pPr>
        <w:pStyle w:val="ListParagraph"/>
        <w:numPr>
          <w:ilvl w:val="0"/>
          <w:numId w:val="14"/>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demonstrating, ask for a volunteer to come to the front and:</w:t>
      </w:r>
    </w:p>
    <w:p w14:paraId="4377179A" w14:textId="5E7F6CAC"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them to choose one of the emotions that are listed on the board that they are going to act out. They must whisper it to before they start acting it out. Make sure that you have heard properly so you can confirm when someone has guessed the emotion correctly. </w:t>
      </w:r>
    </w:p>
    <w:p w14:paraId="4AD1543F"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 pupil to act out the emotion.</w:t>
      </w:r>
    </w:p>
    <w:p w14:paraId="5B99E4E7"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Remind the pupil not to say the name of the emotion, just to pretend by acting out the emotion.</w:t>
      </w:r>
      <w:r w:rsidRPr="00CD0B8D">
        <w:rPr>
          <w:rStyle w:val="FootnoteReference"/>
          <w:rFonts w:ascii="Gill Sans Infant Std" w:eastAsia="Gill Sans Infant Std" w:hAnsi="Gill Sans Infant Std" w:cs="Gill Sans Infant Std"/>
          <w:sz w:val="22"/>
          <w:szCs w:val="22"/>
        </w:rPr>
        <w:footnoteReference w:id="28"/>
      </w:r>
    </w:p>
    <w:p w14:paraId="39EF60F6" w14:textId="19D0AE8A" w:rsidR="00B76D87" w:rsidRPr="00CD0B8D" w:rsidRDefault="00B76D87" w:rsidP="00CD0B8D">
      <w:pPr>
        <w:pStyle w:val="ListParagraph"/>
        <w:numPr>
          <w:ilvl w:val="0"/>
          <w:numId w:val="14"/>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Invite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to call out the emotions they think the child who is acting is trying to show. When a child guesses the emotion correctly… </w:t>
      </w:r>
    </w:p>
    <w:p w14:paraId="2F679E8D" w14:textId="12356AA2"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Repeat and name the emotion clearly so all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have heard it </w:t>
      </w:r>
    </w:p>
    <w:p w14:paraId="353A5141" w14:textId="444F85C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all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to pretend they are feeling the same emotion – to act and use gestures and behaviours that show this emotion, all at the same time </w:t>
      </w:r>
    </w:p>
    <w:p w14:paraId="194BEFC6" w14:textId="5F6AADAA"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You as the teacher should act out the emotion along with the children to help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feel comfortable with the game. </w:t>
      </w:r>
    </w:p>
    <w:p w14:paraId="113A4B82" w14:textId="77777777" w:rsidR="00B76D87" w:rsidRPr="00CD0B8D" w:rsidRDefault="00B76D87" w:rsidP="00CD0B8D">
      <w:pPr>
        <w:pStyle w:val="ListParagraph"/>
        <w:numPr>
          <w:ilvl w:val="0"/>
          <w:numId w:val="14"/>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Clap for each child who is acting out the emotions and for each child who guesses the emotion correctly. Each time ask if the person who guessed the emotion correctly would like to come up next and act out another emotion. If they are too shy or awkward do not push them. Continue to cover as many emotions as possible in about 20 minutes.</w:t>
      </w:r>
    </w:p>
    <w:p w14:paraId="046F8622" w14:textId="77777777" w:rsidR="00B76D87" w:rsidRPr="00CD0B8D" w:rsidRDefault="00B76D87" w:rsidP="00CD0B8D">
      <w:pPr>
        <w:jc w:val="both"/>
        <w:rPr>
          <w:rFonts w:ascii="Gill Sans Infant Std" w:hAnsi="Gill Sans Infant Std"/>
        </w:rPr>
      </w:pPr>
    </w:p>
    <w:p w14:paraId="457979E7" w14:textId="77777777" w:rsidR="00B76D87" w:rsidRPr="00CD0B8D" w:rsidRDefault="00B76D87" w:rsidP="00CD0B8D">
      <w:pPr>
        <w:pStyle w:val="Heading4"/>
        <w:jc w:val="both"/>
        <w:rPr>
          <w:rFonts w:ascii="Gill Sans Infant Std" w:eastAsia="Gill Sans Infant Std" w:hAnsi="Gill Sans Infant Std" w:cs="Gill Sans Infant Std"/>
          <w:b/>
          <w:iCs w:val="0"/>
          <w:color w:val="auto"/>
          <w:sz w:val="24"/>
          <w:szCs w:val="24"/>
        </w:rPr>
      </w:pPr>
      <w:r w:rsidRPr="00CD0B8D">
        <w:rPr>
          <w:rFonts w:ascii="Gill Sans Infant Std" w:eastAsia="Gill Sans Infant Std" w:hAnsi="Gill Sans Infant Std" w:cs="Gill Sans Infant Std"/>
          <w:b/>
          <w:iCs w:val="0"/>
          <w:color w:val="auto"/>
          <w:sz w:val="24"/>
          <w:szCs w:val="24"/>
        </w:rPr>
        <w:t xml:space="preserve">Discuss: </w:t>
      </w:r>
      <w:r w:rsidRPr="00CD0B8D">
        <w:rPr>
          <w:rFonts w:ascii="Gill Sans Infant Std" w:eastAsia="Gill Sans Infant Std" w:hAnsi="Gill Sans Infant Std" w:cs="Gill Sans Infant Std"/>
          <w:iCs w:val="0"/>
          <w:color w:val="auto"/>
          <w:sz w:val="24"/>
          <w:szCs w:val="24"/>
        </w:rPr>
        <w:t>(15 mins)</w:t>
      </w:r>
      <w:r w:rsidRPr="00CD0B8D">
        <w:rPr>
          <w:rFonts w:ascii="Gill Sans Infant Std" w:eastAsia="Gill Sans Infant Std" w:hAnsi="Gill Sans Infant Std" w:cs="Gill Sans Infant Std"/>
          <w:b/>
          <w:iCs w:val="0"/>
          <w:color w:val="auto"/>
          <w:sz w:val="24"/>
          <w:szCs w:val="24"/>
        </w:rPr>
        <w:t xml:space="preserve"> </w:t>
      </w:r>
    </w:p>
    <w:p w14:paraId="60466B8E" w14:textId="6889337E"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Briefly mention some of the ‘feelings words’ and ask for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to say some examples of what it is that makes them ‘feel this way.’ Do not push children to share if they are not comfortable doing so </w:t>
      </w:r>
    </w:p>
    <w:p w14:paraId="08992239" w14:textId="19EC6EC2"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if anyone in the group can think of a time when they could tell that a friend or family member was feeling sad. Ask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w:t>
      </w:r>
    </w:p>
    <w:p w14:paraId="75C28CF1"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Without telling us all WHO had these feelings…</w:t>
      </w:r>
    </w:p>
    <w:p w14:paraId="43A5E825"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What gave them a clue that their friend or family member was feeling sad?</w:t>
      </w:r>
    </w:p>
    <w:p w14:paraId="4EC7B12D"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How did they feel when they noticed that their friend or family member was sad?</w:t>
      </w:r>
    </w:p>
    <w:p w14:paraId="5DE4EE1A"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What did they do or want to do to help?</w:t>
      </w:r>
    </w:p>
    <w:p w14:paraId="328F44B9"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Sometimes we want to help but we can’t think of anything at the moment in time because we also have emotions resulting from our friend’s emotions. Now that you are thinking about the situation later, what do you think you could have done that you did not do? </w:t>
      </w:r>
      <w:r w:rsidRPr="00CD0B8D">
        <w:rPr>
          <w:rFonts w:ascii="Gill Sans Infant Std" w:eastAsia="Gill Sans Infant Std" w:hAnsi="Gill Sans Infant Std" w:cs="Gill Sans Infant Std"/>
          <w:i/>
          <w:sz w:val="22"/>
          <w:szCs w:val="22"/>
        </w:rPr>
        <w:t>You can extend this question to the wider group</w:t>
      </w:r>
    </w:p>
    <w:p w14:paraId="3D4C288D"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if anyone in the group can think of a time when they could tell a friend or family member was feeling angry. Ask the pupil to tell the group:</w:t>
      </w:r>
    </w:p>
    <w:p w14:paraId="2DBC7DAB"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Without telling us all WHO had these feelings…</w:t>
      </w:r>
    </w:p>
    <w:p w14:paraId="332DD7CC"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What gave them a clue that friend or family member was feeling angry?</w:t>
      </w:r>
    </w:p>
    <w:p w14:paraId="00BC7C50"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How they felt when they noticed their friend or family member being angry?</w:t>
      </w:r>
    </w:p>
    <w:p w14:paraId="59F9BC50"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What they did or what they wanted to do to help?</w:t>
      </w:r>
    </w:p>
    <w:p w14:paraId="5CBA2C31"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Sometimes we want to help but we can’t think of anything at the moment in time because we also have emotions resulting from our friend’s emotions. Now that you are thinking about the situation later, what do you think you could have done that you did not do? </w:t>
      </w:r>
      <w:r w:rsidRPr="00CD0B8D">
        <w:rPr>
          <w:rFonts w:ascii="Gill Sans Infant Std" w:eastAsia="Gill Sans Infant Std" w:hAnsi="Gill Sans Infant Std" w:cs="Gill Sans Infant Std"/>
          <w:i/>
          <w:sz w:val="22"/>
          <w:szCs w:val="22"/>
        </w:rPr>
        <w:t>You can extend this question to the wider group</w:t>
      </w:r>
    </w:p>
    <w:p w14:paraId="6D3E4504" w14:textId="0589ABC6" w:rsidR="00B76D87"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Continue the same discussion for the emotions ‘afraid’ and ‘worried.’</w:t>
      </w:r>
    </w:p>
    <w:p w14:paraId="0D8F6B74" w14:textId="1B7A5CA0" w:rsidR="004B2371" w:rsidRPr="00CD0B8D" w:rsidRDefault="004B2371"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Think back to our session on gender stereotypes. Do we sometimes tell boys or girls that it’s not ok to show some types of emotions? E.g. boys – sadness, fear Girls – anger. What impact does this have on girls and boys seeking help?</w:t>
      </w:r>
    </w:p>
    <w:p w14:paraId="08EA95E7" w14:textId="77777777" w:rsidR="00B76D87" w:rsidRPr="00CD0B8D" w:rsidRDefault="00B76D87" w:rsidP="00CD0B8D">
      <w:pPr>
        <w:jc w:val="both"/>
        <w:rPr>
          <w:rFonts w:ascii="Gill Sans Infant Std" w:eastAsia="Gill Sans Infant Std" w:hAnsi="Gill Sans Infant Std" w:cs="Gill Sans Infant Std"/>
          <w:b/>
          <w:sz w:val="26"/>
          <w:szCs w:val="26"/>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B76D87" w:rsidRPr="00CD0B8D" w14:paraId="7A0D69CB" w14:textId="77777777" w:rsidTr="00B76D87">
        <w:tc>
          <w:tcPr>
            <w:tcW w:w="8516" w:type="dxa"/>
          </w:tcPr>
          <w:p w14:paraId="2A8584AE" w14:textId="77777777" w:rsidR="00B76D87" w:rsidRPr="00CD0B8D" w:rsidRDefault="00B76D87"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Wrap up and summarise </w:t>
            </w:r>
          </w:p>
          <w:p w14:paraId="5F3FBECE"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People may show their feelings in different ways. People may have different reactions and thus emotions in response to the same thing. </w:t>
            </w:r>
          </w:p>
          <w:p w14:paraId="5F782693" w14:textId="77777777" w:rsidR="002D037B"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When we notice a friend expressing some emotions, even if they are not talking about it, we can reach out to them and try to help them.</w:t>
            </w:r>
          </w:p>
          <w:p w14:paraId="2B87DC7F" w14:textId="7B8ECA6C" w:rsidR="00B76D87" w:rsidRPr="00CD0B8D" w:rsidRDefault="002D037B"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Both boys and girls experience all types of emotions – </w:t>
            </w:r>
            <w:r w:rsidR="004B2371">
              <w:rPr>
                <w:rFonts w:ascii="Gill Sans Infant Std" w:eastAsia="Gill Sans Infant Std" w:hAnsi="Gill Sans Infant Std" w:cs="Gill Sans Infant Std"/>
                <w:sz w:val="22"/>
                <w:szCs w:val="22"/>
              </w:rPr>
              <w:t xml:space="preserve">fear, </w:t>
            </w:r>
            <w:r>
              <w:rPr>
                <w:rFonts w:ascii="Gill Sans Infant Std" w:eastAsia="Gill Sans Infant Std" w:hAnsi="Gill Sans Infant Std" w:cs="Gill Sans Infant Std"/>
                <w:sz w:val="22"/>
                <w:szCs w:val="22"/>
              </w:rPr>
              <w:t xml:space="preserve">sadness, anger, excitement and express these in different ways. </w:t>
            </w:r>
            <w:r w:rsidR="00B76D87" w:rsidRPr="00CD0B8D">
              <w:rPr>
                <w:rFonts w:ascii="Gill Sans Infant Std" w:eastAsia="Gill Sans Infant Std" w:hAnsi="Gill Sans Infant Std" w:cs="Gill Sans Infant Std"/>
                <w:sz w:val="22"/>
                <w:szCs w:val="22"/>
              </w:rPr>
              <w:t xml:space="preserve"> </w:t>
            </w:r>
          </w:p>
          <w:p w14:paraId="1622D10D"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Often, simply listening when your friend tells you about something that has made them sad, angry, or frightened helps them. </w:t>
            </w:r>
          </w:p>
          <w:p w14:paraId="50BA9C30"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It is also good to be aware of how your behaviour affects other people’s feelings.</w:t>
            </w:r>
          </w:p>
          <w:p w14:paraId="2206CDAF" w14:textId="272C490A"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Mention some of the examples given by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in the discussion.</w:t>
            </w:r>
          </w:p>
        </w:tc>
      </w:tr>
    </w:tbl>
    <w:p w14:paraId="6FA08BED" w14:textId="77777777" w:rsidR="00B76D87" w:rsidRPr="00CD0B8D" w:rsidRDefault="00B76D87" w:rsidP="00CD0B8D">
      <w:pPr>
        <w:jc w:val="both"/>
        <w:rPr>
          <w:rFonts w:ascii="Gill Sans Infant Std" w:eastAsia="Gill Sans Infant Std" w:hAnsi="Gill Sans Infant Std" w:cs="Gill Sans Infant Std"/>
          <w:b/>
          <w:sz w:val="26"/>
          <w:szCs w:val="26"/>
        </w:rPr>
      </w:pPr>
    </w:p>
    <w:p w14:paraId="7D24F49C" w14:textId="77777777" w:rsidR="00B76D87" w:rsidRPr="00CD0B8D" w:rsidRDefault="00B76D87" w:rsidP="00CD0B8D">
      <w:pPr>
        <w:jc w:val="both"/>
        <w:rPr>
          <w:rFonts w:ascii="Gill Sans Infant Std" w:hAnsi="Gill Sans Infant Std"/>
        </w:rPr>
      </w:pPr>
    </w:p>
    <w:p w14:paraId="0DC90C12" w14:textId="77777777" w:rsidR="00B76D87" w:rsidRPr="00CD0B8D" w:rsidRDefault="00B76D87" w:rsidP="00CD0B8D">
      <w:pPr>
        <w:jc w:val="both"/>
        <w:rPr>
          <w:rFonts w:ascii="Gill Sans Infant Std" w:hAnsi="Gill Sans Infant Std"/>
        </w:rPr>
      </w:pPr>
    </w:p>
    <w:p w14:paraId="74E0CAB4" w14:textId="07FC8BB4" w:rsidR="00B76D87" w:rsidRPr="00CD0B8D" w:rsidRDefault="00B76D87"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Extending the activity for </w:t>
      </w:r>
      <w:r w:rsidR="00AC61AE">
        <w:rPr>
          <w:rFonts w:ascii="Gill Sans Infant Std" w:eastAsia="Gill Sans Infant Std" w:hAnsi="Gill Sans Infant Std" w:cs="Gill Sans Infant Std"/>
          <w:b/>
          <w:i w:val="0"/>
          <w:iCs w:val="0"/>
          <w:color w:val="auto"/>
          <w:sz w:val="26"/>
          <w:szCs w:val="26"/>
        </w:rPr>
        <w:t xml:space="preserve">13-16 </w:t>
      </w:r>
      <w:r w:rsidRPr="00CD0B8D">
        <w:rPr>
          <w:rFonts w:ascii="Gill Sans Infant Std" w:eastAsia="Gill Sans Infant Std" w:hAnsi="Gill Sans Infant Std" w:cs="Gill Sans Infant Std"/>
          <w:b/>
          <w:i w:val="0"/>
          <w:iCs w:val="0"/>
          <w:color w:val="auto"/>
          <w:sz w:val="26"/>
          <w:szCs w:val="26"/>
        </w:rPr>
        <w:t xml:space="preserve"> year old children: (10 mins) </w:t>
      </w:r>
    </w:p>
    <w:p w14:paraId="6ECD561F"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When children are given reading activities for the classroom or homework ask the following questions to discuss the feelings of characters in the books: </w:t>
      </w:r>
    </w:p>
    <w:p w14:paraId="566DD17B"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behaviours did the main characters [give name of a specific character] demonstrate? </w:t>
      </w:r>
    </w:p>
    <w:p w14:paraId="4E0A3D04"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What feelings did you think they had when they were doing this action [discuss specific action]?</w:t>
      </w:r>
    </w:p>
    <w:p w14:paraId="79D39A6A"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Did you all understand the feeling in the same way? Why do you understand the feelings differently? </w:t>
      </w:r>
    </w:p>
    <w:p w14:paraId="45D7DE27" w14:textId="77777777" w:rsidR="00B76D87" w:rsidRPr="00CD0B8D" w:rsidRDefault="00B76D87" w:rsidP="00CD0B8D">
      <w:pPr>
        <w:pStyle w:val="ListParagraph"/>
        <w:numPr>
          <w:ilvl w:val="0"/>
          <w:numId w:val="11"/>
        </w:numPr>
        <w:ind w:left="567" w:hanging="567"/>
        <w:jc w:val="both"/>
        <w:rPr>
          <w:rFonts w:ascii="Gill Sans Infant Std" w:hAnsi="Gill Sans Infant Std"/>
        </w:rPr>
      </w:pPr>
      <w:r w:rsidRPr="00CD0B8D">
        <w:rPr>
          <w:rFonts w:ascii="Gill Sans Infant Std" w:eastAsia="Gill Sans Infant Std" w:hAnsi="Gill Sans Infant Std" w:cs="Gill Sans Infant Std"/>
          <w:sz w:val="22"/>
          <w:szCs w:val="22"/>
        </w:rPr>
        <w:t>In settings where it is known that children have regular access to television discuss what the children have been watching on the television by asking the following questions.</w:t>
      </w:r>
      <w:r w:rsidRPr="00CD0B8D">
        <w:rPr>
          <w:rFonts w:ascii="Gill Sans Infant Std" w:hAnsi="Gill Sans Infant Std"/>
        </w:rPr>
        <w:t xml:space="preserve"> </w:t>
      </w:r>
      <w:r w:rsidRPr="00CD0B8D">
        <w:rPr>
          <w:rFonts w:ascii="Gill Sans Infant Std" w:eastAsia="Gill Sans Infant Std" w:hAnsi="Gill Sans Infant Std" w:cs="Gill Sans Infant Std"/>
          <w:i/>
          <w:sz w:val="22"/>
          <w:szCs w:val="22"/>
        </w:rPr>
        <w:t>[This activity should not be done in contexts where only a few children will have television as this could create jealousy.]</w:t>
      </w:r>
    </w:p>
    <w:p w14:paraId="05724B93" w14:textId="59D8E118"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films or TV </w:t>
      </w:r>
      <w:r w:rsidR="00A552E9">
        <w:rPr>
          <w:rFonts w:ascii="Gill Sans Infant Std" w:eastAsia="Gill Sans Infant Std" w:hAnsi="Gill Sans Infant Std" w:cs="Gill Sans Infant Std"/>
          <w:sz w:val="22"/>
          <w:szCs w:val="22"/>
        </w:rPr>
        <w:t xml:space="preserve">programmes </w:t>
      </w:r>
      <w:r w:rsidRPr="00CD0B8D">
        <w:rPr>
          <w:rFonts w:ascii="Gill Sans Infant Std" w:eastAsia="Gill Sans Infant Std" w:hAnsi="Gill Sans Infant Std" w:cs="Gill Sans Infant Std"/>
          <w:sz w:val="22"/>
          <w:szCs w:val="22"/>
        </w:rPr>
        <w:t xml:space="preserve">did you watch recently? </w:t>
      </w:r>
    </w:p>
    <w:p w14:paraId="0CC9EBDF"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Who are the characters in the film?</w:t>
      </w:r>
    </w:p>
    <w:p w14:paraId="396A7698"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feelings did they have recently? What did they do that showed them these feelings? </w:t>
      </w:r>
    </w:p>
    <w:p w14:paraId="1A2B18DC" w14:textId="7040304E" w:rsidR="00703301" w:rsidRPr="00926D4D" w:rsidRDefault="00B76D87" w:rsidP="00BE5600">
      <w:pPr>
        <w:pStyle w:val="ListParagraph"/>
        <w:numPr>
          <w:ilvl w:val="0"/>
          <w:numId w:val="11"/>
        </w:numPr>
        <w:ind w:left="567" w:hanging="567"/>
        <w:jc w:val="both"/>
        <w:rPr>
          <w:rFonts w:ascii="Gill Sans Infant Std" w:hAnsi="Gill Sans Infant Std"/>
        </w:rPr>
      </w:pPr>
      <w:r w:rsidRPr="00CD0B8D">
        <w:rPr>
          <w:rFonts w:ascii="Gill Sans Infant Std" w:eastAsia="Gill Sans Infant Std" w:hAnsi="Gill Sans Infant Std" w:cs="Gill Sans Infant Std"/>
          <w:sz w:val="22"/>
          <w:szCs w:val="22"/>
        </w:rPr>
        <w:t>In both cases allow the students to debate if they have different perspectives on what the behaviours indicated in terms of feelings.</w:t>
      </w:r>
      <w:r w:rsidR="00703301">
        <w:rPr>
          <w:rFonts w:ascii="Gill Sans Infant Std" w:eastAsia="Gill Sans Infant Std" w:hAnsi="Gill Sans Infant Std" w:cs="Gill Sans Infant Std"/>
          <w:sz w:val="22"/>
          <w:szCs w:val="22"/>
        </w:rPr>
        <w:t xml:space="preserve"> </w:t>
      </w:r>
    </w:p>
    <w:p w14:paraId="445481FB" w14:textId="698A1153" w:rsidR="00B76D87" w:rsidRPr="00926D4D" w:rsidRDefault="00703301" w:rsidP="00BE5600">
      <w:pPr>
        <w:pStyle w:val="ListParagraph"/>
        <w:numPr>
          <w:ilvl w:val="0"/>
          <w:numId w:val="11"/>
        </w:numPr>
        <w:ind w:left="567" w:hanging="567"/>
        <w:jc w:val="both"/>
        <w:rPr>
          <w:rFonts w:ascii="Gill Sans Infant Std" w:hAnsi="Gill Sans Infant Std"/>
        </w:rPr>
      </w:pPr>
      <w:r>
        <w:rPr>
          <w:rFonts w:ascii="Gill Sans Infant Std" w:eastAsia="Gill Sans Infant Std" w:hAnsi="Gill Sans Infant Std" w:cs="Gill Sans Infant Std"/>
          <w:sz w:val="22"/>
          <w:szCs w:val="22"/>
        </w:rPr>
        <w:t xml:space="preserve">Explain </w:t>
      </w:r>
      <w:r w:rsidR="00B76D87" w:rsidRPr="00926D4D">
        <w:rPr>
          <w:rFonts w:ascii="Gill Sans Infant Std" w:eastAsia="Gill Sans Infant Std" w:hAnsi="Gill Sans Infant Std" w:cs="Gill Sans Infant Std"/>
          <w:sz w:val="22"/>
          <w:szCs w:val="22"/>
        </w:rPr>
        <w:t>that we will often show our feelings in different ways. There is no right or</w:t>
      </w:r>
      <w:r w:rsidR="00B76D87" w:rsidRPr="00926D4D">
        <w:rPr>
          <w:rFonts w:ascii="Gill Sans Infant Std" w:hAnsi="Gill Sans Infant Std"/>
        </w:rPr>
        <w:t xml:space="preserve"> </w:t>
      </w:r>
      <w:r w:rsidR="00B76D87" w:rsidRPr="00926D4D">
        <w:rPr>
          <w:rFonts w:ascii="Gill Sans Infant Std" w:eastAsia="Gill Sans Infant Std" w:hAnsi="Gill Sans Infant Std" w:cs="Gill Sans Infant Std"/>
          <w:sz w:val="22"/>
          <w:szCs w:val="22"/>
        </w:rPr>
        <w:t>wrong way to show feelings. There is no right or wrong way to interpret other’s actions.</w:t>
      </w:r>
      <w:r w:rsidR="00B76D87" w:rsidRPr="00926D4D">
        <w:rPr>
          <w:rFonts w:ascii="Gill Sans Infant Std" w:hAnsi="Gill Sans Infant Std"/>
        </w:rPr>
        <w:t xml:space="preserve"> </w:t>
      </w:r>
    </w:p>
    <w:p w14:paraId="790B4F13" w14:textId="61EB5D32"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if there are patterns in the way that different people express their feelings because of where they come from</w:t>
      </w:r>
      <w:r w:rsidR="00703301">
        <w:rPr>
          <w:rFonts w:ascii="Gill Sans Infant Std" w:eastAsia="Gill Sans Infant Std" w:hAnsi="Gill Sans Infant Std" w:cs="Gill Sans Infant Std"/>
          <w:sz w:val="22"/>
          <w:szCs w:val="22"/>
        </w:rPr>
        <w:t xml:space="preserve"> or their </w:t>
      </w:r>
      <w:r w:rsidR="00773322">
        <w:rPr>
          <w:rFonts w:ascii="Gill Sans Infant Std" w:eastAsia="Gill Sans Infant Std" w:hAnsi="Gill Sans Infant Std" w:cs="Gill Sans Infant Std"/>
          <w:sz w:val="22"/>
          <w:szCs w:val="22"/>
        </w:rPr>
        <w:t>gender</w:t>
      </w:r>
      <w:r w:rsidRPr="00CD0B8D">
        <w:rPr>
          <w:rFonts w:ascii="Gill Sans Infant Std" w:eastAsia="Gill Sans Infant Std" w:hAnsi="Gill Sans Infant Std" w:cs="Gill Sans Infant Std"/>
          <w:sz w:val="22"/>
          <w:szCs w:val="22"/>
        </w:rPr>
        <w:t xml:space="preserve">? </w:t>
      </w:r>
    </w:p>
    <w:p w14:paraId="2AE99B7C" w14:textId="1D6332B0" w:rsidR="00E77F57" w:rsidRDefault="00B76D87" w:rsidP="00BE5600">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Give the following example and discuss it: In some places when people are sad at a funeral they cry</w:t>
      </w:r>
      <w:r w:rsidR="00773322">
        <w:rPr>
          <w:rFonts w:ascii="Gill Sans Infant Std" w:eastAsia="Gill Sans Infant Std" w:hAnsi="Gill Sans Infant Std" w:cs="Gill Sans Infant Std"/>
          <w:sz w:val="22"/>
          <w:szCs w:val="22"/>
        </w:rPr>
        <w:t xml:space="preserve"> openly</w:t>
      </w:r>
      <w:r w:rsidRPr="00CD0B8D">
        <w:rPr>
          <w:rFonts w:ascii="Gill Sans Infant Std" w:eastAsia="Gill Sans Infant Std" w:hAnsi="Gill Sans Infant Std" w:cs="Gill Sans Infant Std"/>
          <w:sz w:val="22"/>
          <w:szCs w:val="22"/>
        </w:rPr>
        <w:t xml:space="preserve"> and throw themselves on the coffin of the person who has passed away. This is accepted and expected. In other countries this is not considered acceptable and close family and friends are expected to cry quietly and conceal their grief as much as possible.  </w:t>
      </w:r>
    </w:p>
    <w:p w14:paraId="43B558DA" w14:textId="5F1E5D2E" w:rsidR="00703301" w:rsidRPr="00926D4D" w:rsidRDefault="00703301" w:rsidP="00BE5600">
      <w:pPr>
        <w:pStyle w:val="ListParagraph"/>
        <w:numPr>
          <w:ilvl w:val="0"/>
          <w:numId w:val="4"/>
        </w:numPr>
        <w:ind w:left="1134" w:hanging="567"/>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In some cultures, women are expected to cry and men are not supposed to cry or show their emotions. </w:t>
      </w:r>
    </w:p>
    <w:p w14:paraId="5BC25416" w14:textId="74BABF0D" w:rsidR="00703301" w:rsidRPr="00CD0B8D" w:rsidRDefault="0070330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How about in our culture? Is it ok for boys to cry? Why or why not?</w:t>
      </w:r>
    </w:p>
    <w:p w14:paraId="1D14A6CE" w14:textId="77777777" w:rsidR="00B76D87" w:rsidRPr="00CD0B8D" w:rsidRDefault="00B76D87" w:rsidP="00CD0B8D">
      <w:pPr>
        <w:pStyle w:val="ListParagraph"/>
        <w:numPr>
          <w:ilvl w:val="0"/>
          <w:numId w:val="11"/>
        </w:numPr>
        <w:ind w:left="567" w:hanging="567"/>
        <w:jc w:val="both"/>
        <w:rPr>
          <w:rFonts w:ascii="Gill Sans Infant Std" w:hAnsi="Gill Sans Infant Std"/>
        </w:rPr>
      </w:pPr>
      <w:r w:rsidRPr="00CD0B8D">
        <w:rPr>
          <w:rFonts w:ascii="Gill Sans Infant Std" w:hAnsi="Gill Sans Infant Std"/>
        </w:rPr>
        <w:t xml:space="preserve">Ask if we can understand the emotions of those who are living with disabilities in the same way? </w:t>
      </w:r>
    </w:p>
    <w:p w14:paraId="3C4FE256"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Are all disabilities the same? Will all those with disabilities express their feelings in the same way? </w:t>
      </w:r>
    </w:p>
    <w:p w14:paraId="5FAACB3E"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Make it clear that children living with disabilities also have diverse emotions and diverse ways of showing their emotions.</w:t>
      </w:r>
    </w:p>
    <w:p w14:paraId="3643E6BC" w14:textId="77777777" w:rsidR="00B76D87" w:rsidRPr="00CD0B8D" w:rsidRDefault="00B76D87"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p>
    <w:p w14:paraId="65F792A3" w14:textId="77777777" w:rsidR="00B76D87" w:rsidRPr="00CD0B8D" w:rsidRDefault="00B76D87"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Repeat: (15 mins)</w:t>
      </w:r>
    </w:p>
    <w:p w14:paraId="687C1063" w14:textId="63375EAA" w:rsidR="00FB233E" w:rsidRPr="00CD0B8D" w:rsidRDefault="00FB233E"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Frequency to be repeated: ON-GOING </w:t>
      </w:r>
    </w:p>
    <w:p w14:paraId="4F13113B" w14:textId="77777777" w:rsidR="00C90D33"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Whenever you read stories in the classroom ask the children to think about the actions of the different characters</w:t>
      </w:r>
      <w:r w:rsidR="00C90D33">
        <w:rPr>
          <w:rFonts w:ascii="Gill Sans Infant Std" w:eastAsia="Gill Sans Infant Std" w:hAnsi="Gill Sans Infant Std" w:cs="Gill Sans Infant Std"/>
          <w:sz w:val="22"/>
          <w:szCs w:val="22"/>
        </w:rPr>
        <w:t>. If the characters are gender stereotyped, e.g. only the boys are brave, only the girls show emotion, then discuss this with the class building on the previous ‘gender stereotypes’ activity:</w:t>
      </w:r>
    </w:p>
    <w:p w14:paraId="2C194A3A" w14:textId="77777777" w:rsidR="00C90D33" w:rsidRDefault="00C90D33" w:rsidP="00C90D33">
      <w:pPr>
        <w:pStyle w:val="ListParagraph"/>
        <w:numPr>
          <w:ilvl w:val="1"/>
          <w:numId w:val="11"/>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Does that make us feel like boys or girls should only behave in certain ways?</w:t>
      </w:r>
    </w:p>
    <w:p w14:paraId="65C156F9" w14:textId="019C5685" w:rsidR="00B76D87" w:rsidRPr="00926D4D" w:rsidRDefault="00C90D33" w:rsidP="00926D4D">
      <w:pPr>
        <w:pStyle w:val="ListParagraph"/>
        <w:numPr>
          <w:ilvl w:val="1"/>
          <w:numId w:val="11"/>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Why is that problematic? What is the impact of that?</w:t>
      </w:r>
    </w:p>
    <w:p w14:paraId="3AA1343B" w14:textId="4A23A85F" w:rsidR="00B76D87"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Use everyday conversations to ask children how they feel. For example, when they are playing or they are telling you about things that have happened to them ask them how things made them feel. Try to name their emotions with them. It is especially important to help them identify those situations that trigger strong emotions.</w:t>
      </w:r>
    </w:p>
    <w:p w14:paraId="54FF20BF" w14:textId="581657D0" w:rsidR="005A3CC0" w:rsidRPr="00CD0B8D" w:rsidRDefault="005A3CC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Try to encourage both boys and girls to feel they can show the full range of emotions, rather than praising them for ‘bravery’ because they did not cry, or using phrases like “you cry like a girl” that reinforce negative messages about gender roles. </w:t>
      </w:r>
    </w:p>
    <w:p w14:paraId="555D80E4"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Whenever a child shows strong emotions try to find a time when you can discuss those feelings with the child ONE-TO-ONE. Try to name the emotion with the child, acknowledge the emotion, and explain that the child has a right to have the emotion they have had. If they have hurt someone else because of the emotion (for example they were expressing anger or embarrassment) talk them through the feelings of the other child and why the actions they took may not be good for others. </w:t>
      </w:r>
    </w:p>
    <w:p w14:paraId="6DCCD7E6" w14:textId="77777777" w:rsidR="00361637" w:rsidRPr="00CD0B8D" w:rsidRDefault="00361637" w:rsidP="00CD0B8D">
      <w:pPr>
        <w:jc w:val="both"/>
        <w:rPr>
          <w:rFonts w:ascii="Gill Sans Infant Std" w:eastAsia="Gill Sans Infant Std" w:hAnsi="Gill Sans Infant Std" w:cs="Gill Sans Infant Std"/>
          <w:sz w:val="22"/>
          <w:szCs w:val="22"/>
        </w:rPr>
      </w:pPr>
    </w:p>
    <w:p w14:paraId="7C09DFF9" w14:textId="44F43C03" w:rsidR="00361637" w:rsidRPr="00CD0B8D" w:rsidRDefault="00361637"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Frequency to be repeated: ONE-OFF</w:t>
      </w:r>
    </w:p>
    <w:p w14:paraId="1B1F9D37" w14:textId="5FF56CC7" w:rsidR="00361637" w:rsidRPr="00CD0B8D" w:rsidRDefault="0036163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For younger children you can print off and read “Once I was very very scared” available </w:t>
      </w:r>
      <w:hyperlink r:id="rId27" w:history="1">
        <w:r w:rsidRPr="00CD0B8D">
          <w:rPr>
            <w:rStyle w:val="Hyperlink"/>
            <w:rFonts w:ascii="Gill Sans Infant Std" w:eastAsia="Gill Sans Infant Std" w:hAnsi="Gill Sans Infant Std" w:cs="Gill Sans Infant Std"/>
            <w:sz w:val="22"/>
            <w:szCs w:val="22"/>
          </w:rPr>
          <w:t>here</w:t>
        </w:r>
      </w:hyperlink>
      <w:r w:rsidRPr="00CD0B8D">
        <w:rPr>
          <w:rStyle w:val="Hyperlink"/>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 xml:space="preserve">and discuss the behaviours of the different animals, how each is very different though they are all expressing a similar emotion. Explain also how the behaviours that result from one person’s emotions can bring about other emotions among other children </w:t>
      </w:r>
    </w:p>
    <w:p w14:paraId="7F269346" w14:textId="77777777" w:rsidR="00B76D87" w:rsidRPr="00CD0B8D" w:rsidRDefault="00B76D87" w:rsidP="00CD0B8D">
      <w:pPr>
        <w:jc w:val="both"/>
        <w:rPr>
          <w:rFonts w:ascii="Gill Sans Infant Std" w:eastAsia="Gill Sans Infant Std" w:hAnsi="Gill Sans Infant Std" w:cs="Gill Sans Infant Std"/>
          <w:b/>
          <w:sz w:val="26"/>
          <w:szCs w:val="26"/>
        </w:rPr>
      </w:pPr>
    </w:p>
    <w:p w14:paraId="05ECEC94" w14:textId="77777777" w:rsidR="00B76D87" w:rsidRPr="00CD0B8D" w:rsidRDefault="00B76D87" w:rsidP="00CD0B8D">
      <w:pPr>
        <w:jc w:val="both"/>
        <w:rPr>
          <w:rFonts w:ascii="Gill Sans Infant Std" w:eastAsia="Gill Sans Infant Std" w:hAnsi="Gill Sans Infant Std" w:cs="Gill Sans Infant Std"/>
          <w:b/>
          <w:sz w:val="26"/>
          <w:szCs w:val="26"/>
        </w:rPr>
      </w:pPr>
    </w:p>
    <w:p w14:paraId="6D3C9EE3" w14:textId="77777777" w:rsidR="00B76D87" w:rsidRPr="00CD0B8D" w:rsidRDefault="00B76D87" w:rsidP="00CD0B8D">
      <w:pPr>
        <w:jc w:val="both"/>
        <w:rPr>
          <w:rFonts w:ascii="Gill Sans Infant Std" w:eastAsia="Gill Sans Infant Std" w:hAnsi="Gill Sans Infant Std" w:cs="Gill Sans Infant Std"/>
          <w:b/>
          <w:sz w:val="26"/>
          <w:szCs w:val="26"/>
        </w:rPr>
        <w:sectPr w:rsidR="00B76D87" w:rsidRPr="00CD0B8D" w:rsidSect="00AA409D">
          <w:pgSz w:w="11900" w:h="16840"/>
          <w:pgMar w:top="1440" w:right="1800" w:bottom="1440" w:left="1800" w:header="708" w:footer="708" w:gutter="0"/>
          <w:cols w:space="708"/>
          <w:titlePg/>
          <w:docGrid w:linePitch="360"/>
        </w:sectPr>
      </w:pPr>
    </w:p>
    <w:p w14:paraId="49A8625A" w14:textId="4E09B910" w:rsidR="00B76D87" w:rsidRPr="00926D4D" w:rsidRDefault="00665CD0" w:rsidP="00CD0B8D">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auto"/>
          <w:sz w:val="26"/>
          <w:szCs w:val="26"/>
        </w:rPr>
      </w:pPr>
      <w:r w:rsidRPr="00926D4D">
        <w:rPr>
          <w:rFonts w:ascii="Gill Sans Infant Std" w:eastAsia="Gill Sans Infant Std" w:hAnsi="Gill Sans Infant Std" w:cs="Gill Sans Infant Std"/>
          <w:bCs w:val="0"/>
          <w:color w:val="auto"/>
          <w:sz w:val="26"/>
          <w:szCs w:val="26"/>
        </w:rPr>
        <w:t xml:space="preserve">TOPIC </w:t>
      </w:r>
      <w:r w:rsidR="00D91345" w:rsidRPr="00926D4D">
        <w:rPr>
          <w:rFonts w:ascii="Gill Sans Infant Std" w:eastAsia="Gill Sans Infant Std" w:hAnsi="Gill Sans Infant Std" w:cs="Gill Sans Infant Std"/>
          <w:bCs w:val="0"/>
          <w:color w:val="auto"/>
          <w:sz w:val="26"/>
          <w:szCs w:val="26"/>
        </w:rPr>
        <w:t>8</w:t>
      </w:r>
      <w:r w:rsidR="00B76D87" w:rsidRPr="00926D4D">
        <w:rPr>
          <w:rFonts w:ascii="Gill Sans Infant Std" w:eastAsia="Gill Sans Infant Std" w:hAnsi="Gill Sans Infant Std" w:cs="Gill Sans Infant Std"/>
          <w:bCs w:val="0"/>
          <w:color w:val="auto"/>
          <w:sz w:val="26"/>
          <w:szCs w:val="26"/>
        </w:rPr>
        <w:t>: DEALING WITH</w:t>
      </w:r>
      <w:r w:rsidR="00D91345" w:rsidRPr="00926D4D">
        <w:rPr>
          <w:rFonts w:ascii="Gill Sans Infant Std" w:eastAsia="Gill Sans Infant Std" w:hAnsi="Gill Sans Infant Std" w:cs="Gill Sans Infant Std"/>
          <w:bCs w:val="0"/>
          <w:color w:val="auto"/>
          <w:sz w:val="26"/>
          <w:szCs w:val="26"/>
        </w:rPr>
        <w:t xml:space="preserve"> DIFFICULT </w:t>
      </w:r>
      <w:r w:rsidR="00B76D87" w:rsidRPr="00926D4D">
        <w:rPr>
          <w:rFonts w:ascii="Gill Sans Infant Std" w:eastAsia="Gill Sans Infant Std" w:hAnsi="Gill Sans Infant Std" w:cs="Gill Sans Infant Std"/>
          <w:bCs w:val="0"/>
          <w:color w:val="auto"/>
          <w:sz w:val="26"/>
          <w:szCs w:val="26"/>
        </w:rPr>
        <w:t>EMOTIONS</w:t>
      </w:r>
    </w:p>
    <w:p w14:paraId="5BD1E226" w14:textId="77777777" w:rsidR="00B76D87" w:rsidRPr="00CD0B8D" w:rsidRDefault="00B76D87" w:rsidP="00CD0B8D">
      <w:pPr>
        <w:jc w:val="both"/>
        <w:rPr>
          <w:rFonts w:ascii="Gill Sans Infant Std" w:hAnsi="Gill Sans Infant Std"/>
        </w:rPr>
      </w:pPr>
    </w:p>
    <w:p w14:paraId="1DDDA246" w14:textId="77777777" w:rsidR="00B76D87" w:rsidRPr="00CD0B8D" w:rsidRDefault="00B76D87" w:rsidP="00CD0B8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5AA7226E"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To try to be able to identify and control our emotions. </w:t>
      </w:r>
    </w:p>
    <w:p w14:paraId="7CE3CEC8" w14:textId="3A4AAE47" w:rsidR="008F30EE" w:rsidRPr="00CD0B8D" w:rsidRDefault="008C1F08"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Deal with difficult</w:t>
      </w:r>
      <w:r w:rsidR="008F30EE" w:rsidRPr="00CD0B8D">
        <w:rPr>
          <w:rFonts w:ascii="Gill Sans Infant Std" w:eastAsia="Gill Sans Infant Std" w:hAnsi="Gill Sans Infant Std" w:cs="Gill Sans Infant Std"/>
          <w:bCs/>
          <w:color w:val="7F7F7F" w:themeColor="text1" w:themeTint="80"/>
        </w:rPr>
        <w:t xml:space="preserve"> or negative emotions.</w:t>
      </w:r>
    </w:p>
    <w:p w14:paraId="58E0CF58" w14:textId="77777777" w:rsidR="00B76D87" w:rsidRPr="00CD0B8D" w:rsidRDefault="00B76D87" w:rsidP="00CD0B8D">
      <w:pPr>
        <w:jc w:val="both"/>
        <w:rPr>
          <w:rFonts w:ascii="Gill Sans Infant Std" w:eastAsia="Gill Sans Infant Std" w:hAnsi="Gill Sans Infant Std" w:cs="Gill Sans Infant Std"/>
          <w:b/>
          <w:sz w:val="26"/>
          <w:szCs w:val="26"/>
        </w:rPr>
      </w:pPr>
    </w:p>
    <w:p w14:paraId="437F46B3" w14:textId="77777777" w:rsidR="00B76D87" w:rsidRPr="00CD0B8D" w:rsidRDefault="00B76D87"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04C811CE" w14:textId="77777777" w:rsidR="00B76D87" w:rsidRPr="00CD0B8D" w:rsidRDefault="00B76D87" w:rsidP="00CD0B8D">
      <w:pPr>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This activity addresses the following domains </w:t>
      </w:r>
    </w:p>
    <w:p w14:paraId="0A5FB7F9"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Social and emotional learning </w:t>
      </w:r>
    </w:p>
    <w:p w14:paraId="15217E69" w14:textId="5ADA7C94" w:rsidR="00B76D87" w:rsidRPr="00CD0B8D" w:rsidRDefault="00A552E9"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Self-awareness</w:t>
      </w:r>
    </w:p>
    <w:p w14:paraId="053A96B1" w14:textId="5A4D7503" w:rsidR="008C1F08" w:rsidRPr="00CD0B8D" w:rsidRDefault="008C1F08"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Self- Regulation</w:t>
      </w:r>
    </w:p>
    <w:p w14:paraId="40FB4967" w14:textId="77777777" w:rsidR="00B76D87" w:rsidRPr="00CD0B8D" w:rsidRDefault="00B76D87"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Relationship skills</w:t>
      </w:r>
    </w:p>
    <w:p w14:paraId="033BC44C"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Violence prevention and response (awareness, reporting and referral) </w:t>
      </w:r>
    </w:p>
    <w:p w14:paraId="26E63CDA" w14:textId="77777777" w:rsidR="00B76D87" w:rsidRPr="00CD0B8D" w:rsidRDefault="00B76D87"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School climate/social norms</w:t>
      </w:r>
    </w:p>
    <w:p w14:paraId="69B9353C" w14:textId="77777777" w:rsidR="00B76D87" w:rsidRPr="00CD0B8D" w:rsidRDefault="00B76D87" w:rsidP="00CD0B8D">
      <w:pPr>
        <w:jc w:val="both"/>
        <w:rPr>
          <w:rFonts w:ascii="Gill Sans Infant Std" w:hAnsi="Gill Sans Infant Std"/>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45"/>
        <w:gridCol w:w="4155"/>
      </w:tblGrid>
      <w:tr w:rsidR="00B76D87" w:rsidRPr="00CD0B8D" w14:paraId="3AF6926A" w14:textId="77777777" w:rsidTr="00B76D87">
        <w:tc>
          <w:tcPr>
            <w:tcW w:w="4258" w:type="dxa"/>
            <w:shd w:val="clear" w:color="auto" w:fill="F2F2F2"/>
          </w:tcPr>
          <w:p w14:paraId="013C3EEE" w14:textId="77777777" w:rsidR="00B76D87" w:rsidRPr="00CD0B8D" w:rsidRDefault="00B76D87"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7F46D4CC" w14:textId="77777777" w:rsidR="00B76D87" w:rsidRPr="00CD0B8D" w:rsidRDefault="00B76D87" w:rsidP="00CD0B8D">
            <w:pPr>
              <w:spacing w:before="120" w:after="120"/>
              <w:jc w:val="both"/>
              <w:rPr>
                <w:rFonts w:ascii="Gill Sans Infant Std" w:eastAsia="Gill Sans Infant Std" w:hAnsi="Gill Sans Infant Std" w:cs="Gill Sans Infant Std"/>
                <w:bCs/>
              </w:rPr>
            </w:pPr>
            <w:r w:rsidRPr="00CD0B8D">
              <w:rPr>
                <w:rFonts w:ascii="Gill Sans Infant Std" w:eastAsia="Gill Sans Infant Std" w:hAnsi="Gill Sans Infant Std" w:cs="Gill Sans Infant Std"/>
              </w:rPr>
              <w:t>Some techniques for controlling strong emotions that we feel</w:t>
            </w:r>
            <w:r w:rsidRPr="00CD0B8D">
              <w:rPr>
                <w:rFonts w:ascii="Gill Sans Infant Std" w:eastAsia="Gill Sans Infant Std" w:hAnsi="Gill Sans Infant Std" w:cs="Gill Sans Infant Std"/>
                <w:bCs/>
                <w:highlight w:val="green"/>
              </w:rPr>
              <w:t xml:space="preserve"> </w:t>
            </w:r>
          </w:p>
        </w:tc>
        <w:tc>
          <w:tcPr>
            <w:tcW w:w="4258" w:type="dxa"/>
            <w:shd w:val="clear" w:color="auto" w:fill="F2F2F2"/>
          </w:tcPr>
          <w:p w14:paraId="5B5E99FC" w14:textId="77777777" w:rsidR="00B76D87" w:rsidRPr="00CD0B8D" w:rsidRDefault="00B76D87"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574631EF"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Only ourselves</w:t>
            </w:r>
          </w:p>
        </w:tc>
      </w:tr>
      <w:tr w:rsidR="00B76D87" w:rsidRPr="00CD0B8D" w14:paraId="6993C2DB" w14:textId="77777777" w:rsidTr="00B76D87">
        <w:tc>
          <w:tcPr>
            <w:tcW w:w="4258" w:type="dxa"/>
            <w:shd w:val="clear" w:color="auto" w:fill="F2F2F2"/>
          </w:tcPr>
          <w:p w14:paraId="205BB843" w14:textId="77777777" w:rsidR="00B76D87" w:rsidRPr="00CD0B8D" w:rsidRDefault="00B76D87"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How long this will take:  </w:t>
            </w:r>
          </w:p>
          <w:p w14:paraId="79B8AE50" w14:textId="4A66658B" w:rsidR="00B76D87" w:rsidRPr="00CD0B8D" w:rsidRDefault="00B76D87" w:rsidP="00CD0B8D">
            <w:pPr>
              <w:spacing w:before="120" w:after="120"/>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sz w:val="26"/>
                <w:szCs w:val="26"/>
              </w:rPr>
              <w:t xml:space="preserve">5 minutes – mindfulness activity       60 minutes – learning activity        15 minutes – activity with </w:t>
            </w:r>
            <w:r w:rsidR="00AC61AE">
              <w:rPr>
                <w:rFonts w:ascii="Gill Sans Infant Std" w:eastAsia="Gill Sans Infant Std" w:hAnsi="Gill Sans Infant Std" w:cs="Gill Sans Infant Std"/>
                <w:sz w:val="26"/>
                <w:szCs w:val="26"/>
              </w:rPr>
              <w:t xml:space="preserve">13-16 </w:t>
            </w:r>
            <w:r w:rsidRPr="00CD0B8D">
              <w:rPr>
                <w:rFonts w:ascii="Gill Sans Infant Std" w:eastAsia="Gill Sans Infant Std" w:hAnsi="Gill Sans Infant Std" w:cs="Gill Sans Infant Std"/>
                <w:sz w:val="26"/>
                <w:szCs w:val="26"/>
              </w:rPr>
              <w:t xml:space="preserve"> y.o.  5 minutes – repeat activity</w:t>
            </w:r>
          </w:p>
        </w:tc>
        <w:tc>
          <w:tcPr>
            <w:tcW w:w="4258" w:type="dxa"/>
            <w:shd w:val="clear" w:color="auto" w:fill="F2F2F2"/>
          </w:tcPr>
          <w:p w14:paraId="3D043A4F" w14:textId="77777777" w:rsidR="00B76D87" w:rsidRPr="00CD0B8D" w:rsidRDefault="00B76D87"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Where will we be:  </w:t>
            </w:r>
          </w:p>
          <w:p w14:paraId="663DBD4B" w14:textId="77777777" w:rsidR="00B76D87" w:rsidRPr="00CD0B8D" w:rsidRDefault="00B76D87" w:rsidP="00CD0B8D">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rPr>
              <w:t>Outside if the weather is good enough. If you are doing this inside try to make a space the children in which the children can move around.</w:t>
            </w:r>
          </w:p>
        </w:tc>
      </w:tr>
    </w:tbl>
    <w:p w14:paraId="64A738E1" w14:textId="77777777" w:rsidR="00B76D87" w:rsidRPr="00CD0B8D" w:rsidRDefault="00B76D87" w:rsidP="00CD0B8D">
      <w:pPr>
        <w:jc w:val="both"/>
        <w:rPr>
          <w:rFonts w:ascii="Gill Sans Infant Std" w:hAnsi="Gill Sans Infant Std"/>
        </w:rPr>
      </w:pPr>
    </w:p>
    <w:p w14:paraId="7E3DEA19" w14:textId="77777777" w:rsidR="00B76D87" w:rsidRPr="00CD0B8D" w:rsidRDefault="00B76D87" w:rsidP="00CD0B8D">
      <w:pPr>
        <w:pStyle w:val="Heading4"/>
        <w:pBdr>
          <w:bottom w:val="single" w:sz="8" w:space="1" w:color="DA291C"/>
        </w:pBdr>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Mindfulness activity </w:t>
      </w:r>
    </w:p>
    <w:p w14:paraId="284AC389" w14:textId="77777777" w:rsidR="00B76D87" w:rsidRPr="00CD0B8D" w:rsidRDefault="00B76D87" w:rsidP="00CD0B8D">
      <w:pPr>
        <w:jc w:val="both"/>
        <w:rPr>
          <w:rFonts w:ascii="Gill Sans Infant Std" w:eastAsia="Gill Sans Infant Std" w:hAnsi="Gill Sans Infant Std" w:cs="Gill Sans Infant Std"/>
          <w:sz w:val="22"/>
          <w:szCs w:val="22"/>
        </w:rPr>
      </w:pPr>
    </w:p>
    <w:p w14:paraId="573C1B63" w14:textId="77777777" w:rsidR="00B76D87" w:rsidRPr="00CD0B8D" w:rsidRDefault="00B76D87" w:rsidP="00CD0B8D">
      <w:pPr>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t>Mindful breathing</w:t>
      </w:r>
      <w:r w:rsidRPr="00CD0B8D">
        <w:rPr>
          <w:rStyle w:val="FootnoteReference"/>
          <w:rFonts w:ascii="Gill Sans Infant Std" w:eastAsia="Gill Sans Infant Std" w:hAnsi="Gill Sans Infant Std" w:cs="Gill Sans Infant Std"/>
          <w:b/>
          <w:i/>
        </w:rPr>
        <w:footnoteReference w:id="29"/>
      </w:r>
      <w:r w:rsidRPr="00CD0B8D">
        <w:rPr>
          <w:rFonts w:ascii="Gill Sans Infant Std" w:eastAsia="Gill Sans Infant Std" w:hAnsi="Gill Sans Infant Std" w:cs="Gill Sans Infant Std"/>
          <w:b/>
          <w:i/>
        </w:rPr>
        <w:t xml:space="preserve"> </w:t>
      </w:r>
      <w:r w:rsidRPr="00CD0B8D">
        <w:rPr>
          <w:rFonts w:ascii="Gill Sans Infant Std" w:eastAsia="Gill Sans Infant Std" w:hAnsi="Gill Sans Infant Std" w:cs="Gill Sans Infant Std"/>
          <w:i/>
        </w:rPr>
        <w:t>(5 minutes)</w:t>
      </w:r>
    </w:p>
    <w:p w14:paraId="37F37CC8"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Get the children to sit in a comfortable position and ask them to close their eyes. </w:t>
      </w:r>
    </w:p>
    <w:p w14:paraId="1306DA01"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Next, ask how their breath feels as they draw it into themselves, and then as it leaves. </w:t>
      </w:r>
    </w:p>
    <w:p w14:paraId="08E60792"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put a hand on their own belly, so that they will be able to feel the rise and the fall of their breath. </w:t>
      </w:r>
    </w:p>
    <w:p w14:paraId="7BBD3025"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this about five times – five inhales, five exhales. </w:t>
      </w:r>
    </w:p>
    <w:p w14:paraId="23ECFFEB"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five breaths, guide them to any thoughts and feelings they might be aware of, then invite them to let go of those thoughts and feelings. </w:t>
      </w:r>
    </w:p>
    <w:p w14:paraId="5622933E"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imagine that the thoughts and feelings are bubbles, floating away, as they return to their breathing. </w:t>
      </w:r>
    </w:p>
    <w:p w14:paraId="07778632"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Repeat the five breaths – five in, five out – and do this as many times as feels right.</w:t>
      </w:r>
    </w:p>
    <w:p w14:paraId="0F63E962" w14:textId="77777777" w:rsidR="00B76D87" w:rsidRPr="00CD0B8D" w:rsidRDefault="00B76D87" w:rsidP="00CD0B8D">
      <w:pPr>
        <w:jc w:val="both"/>
        <w:rPr>
          <w:rFonts w:ascii="Gill Sans Infant Std" w:hAnsi="Gill Sans Infant Std"/>
        </w:rPr>
      </w:pPr>
    </w:p>
    <w:p w14:paraId="06FD1771" w14:textId="660D7F11" w:rsidR="00B76D87" w:rsidRPr="00CD0B8D" w:rsidRDefault="00B76D87" w:rsidP="00CD0B8D">
      <w:pPr>
        <w:pStyle w:val="Heading4"/>
        <w:widowControl w:val="0"/>
        <w:pBdr>
          <w:bottom w:val="single" w:sz="8" w:space="1" w:color="DA291C"/>
        </w:pBdr>
        <w:spacing w:before="0"/>
        <w:jc w:val="both"/>
        <w:rPr>
          <w:rFonts w:ascii="Gill Sans Infant Std" w:eastAsia="Gill Sans Infant Std" w:hAnsi="Gill Sans Infant Std" w:cs="Gill Sans Infant Std"/>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Learning Activity: Taming the </w:t>
      </w:r>
      <w:r w:rsidR="00BE5600">
        <w:rPr>
          <w:rFonts w:ascii="Gill Sans Infant Std" w:eastAsia="Gill Sans Infant Std" w:hAnsi="Gill Sans Infant Std" w:cs="Gill Sans Infant Std"/>
          <w:b/>
          <w:bCs/>
          <w:i w:val="0"/>
          <w:iCs w:val="0"/>
          <w:color w:val="auto"/>
          <w:sz w:val="26"/>
          <w:szCs w:val="26"/>
        </w:rPr>
        <w:t>dragon</w:t>
      </w:r>
      <w:r w:rsidRPr="00CD0B8D">
        <w:rPr>
          <w:rFonts w:ascii="Gill Sans Infant Std" w:eastAsia="Gill Sans Infant Std" w:hAnsi="Gill Sans Infant Std" w:cs="Gill Sans Infant Std"/>
          <w:b/>
          <w:bCs/>
          <w:i w:val="0"/>
          <w:iCs w:val="0"/>
          <w:color w:val="auto"/>
          <w:sz w:val="26"/>
          <w:szCs w:val="26"/>
          <w:vertAlign w:val="superscript"/>
        </w:rPr>
        <w:footnoteReference w:id="30"/>
      </w:r>
    </w:p>
    <w:p w14:paraId="3678FE6D" w14:textId="77777777" w:rsidR="00B76D87" w:rsidRPr="00CD0B8D" w:rsidRDefault="00B76D87" w:rsidP="00CD0B8D">
      <w:pPr>
        <w:jc w:val="both"/>
        <w:rPr>
          <w:rFonts w:ascii="Gill Sans Infant Std" w:hAnsi="Gill Sans Infant Std"/>
        </w:rPr>
      </w:pPr>
    </w:p>
    <w:p w14:paraId="5AC57429" w14:textId="77777777" w:rsidR="00B76D87" w:rsidRPr="00CD0B8D" w:rsidRDefault="00B76D87" w:rsidP="00CD0B8D">
      <w:pPr>
        <w:pStyle w:val="Heading4"/>
        <w:widowControl w:val="0"/>
        <w:spacing w:before="0"/>
        <w:jc w:val="both"/>
        <w:rPr>
          <w:rFonts w:ascii="Gill Sans Infant Std" w:eastAsia="Gill Sans Infant Std" w:hAnsi="Gill Sans Infant Std" w:cs="Gill Sans Infant Std"/>
          <w:iCs w:val="0"/>
          <w:color w:val="auto"/>
        </w:rPr>
      </w:pPr>
      <w:r w:rsidRPr="00CD0B8D">
        <w:rPr>
          <w:rFonts w:ascii="Gill Sans Infant Std" w:eastAsia="Gill Sans Infant Std" w:hAnsi="Gill Sans Infant Std" w:cs="Gill Sans Infant Std"/>
          <w:b/>
          <w:iCs w:val="0"/>
          <w:color w:val="auto"/>
        </w:rPr>
        <w:t>Say:</w:t>
      </w:r>
      <w:r w:rsidRPr="00CD0B8D">
        <w:rPr>
          <w:rFonts w:ascii="Gill Sans Infant Std" w:eastAsia="Gill Sans Infant Std" w:hAnsi="Gill Sans Infant Std" w:cs="Gill Sans Infant Std"/>
          <w:iCs w:val="0"/>
          <w:color w:val="auto"/>
        </w:rPr>
        <w:t xml:space="preserve"> (1 minute)</w:t>
      </w:r>
    </w:p>
    <w:p w14:paraId="443BBF90" w14:textId="1158EDCD" w:rsidR="00BE5600"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Tell the children that we are all going to play a game where we imagine that we are wild, dragons</w:t>
      </w:r>
    </w:p>
    <w:p w14:paraId="1C9CD3BD" w14:textId="77777777" w:rsidR="00BE5600" w:rsidRPr="00BE5600" w:rsidRDefault="00BE5600" w:rsidP="00BE5600">
      <w:pPr>
        <w:pStyle w:val="ListParagraph"/>
        <w:numPr>
          <w:ilvl w:val="0"/>
          <w:numId w:val="11"/>
        </w:numPr>
        <w:jc w:val="both"/>
        <w:rPr>
          <w:rFonts w:ascii="Gill Sans Infant Std" w:eastAsia="Gill Sans Infant Std" w:hAnsi="Gill Sans Infant Std" w:cs="Gill Sans Infant Std"/>
          <w:sz w:val="22"/>
          <w:szCs w:val="22"/>
        </w:rPr>
      </w:pPr>
      <w:r w:rsidRPr="00BE5600">
        <w:rPr>
          <w:rFonts w:ascii="Gill Sans Infant Std" w:eastAsia="Gill Sans Infant Std" w:hAnsi="Gill Sans Infant Std" w:cs="Gill Sans Infant Std"/>
          <w:b/>
          <w:color w:val="DA291C"/>
          <w:sz w:val="22"/>
          <w:szCs w:val="22"/>
        </w:rPr>
        <w:t>NOTE:</w:t>
      </w:r>
      <w:r w:rsidRPr="00BE5600">
        <w:rPr>
          <w:rFonts w:ascii="Gill Sans Infant Std" w:eastAsia="Gill Sans Infant Std" w:hAnsi="Gill Sans Infant Std" w:cs="Gill Sans Infant Std"/>
          <w:sz w:val="22"/>
          <w:szCs w:val="22"/>
        </w:rPr>
        <w:t xml:space="preserve"> You can change the animal to make it locally appropriate. For example you could change it to a lion, elephant, unicorn, or some other creature. They do not have to be real – you can say that it is a lion who can breathe fire and can fly.  </w:t>
      </w:r>
    </w:p>
    <w:p w14:paraId="5E7469AB" w14:textId="77777777" w:rsidR="00B76D87" w:rsidRPr="00CD0B8D" w:rsidRDefault="00B76D87" w:rsidP="00CD0B8D">
      <w:pPr>
        <w:jc w:val="both"/>
        <w:rPr>
          <w:rFonts w:ascii="Gill Sans Infant Std" w:eastAsia="Gill Sans Infant Std" w:hAnsi="Gill Sans Infant Std" w:cs="Gill Sans Infant Std"/>
          <w:sz w:val="22"/>
          <w:szCs w:val="22"/>
        </w:rPr>
      </w:pPr>
    </w:p>
    <w:p w14:paraId="3306B357" w14:textId="77777777" w:rsidR="00B76D87" w:rsidRPr="00CD0B8D" w:rsidRDefault="00B76D87" w:rsidP="00CD0B8D">
      <w:pPr>
        <w:pStyle w:val="Heading4"/>
        <w:keepNext w:val="0"/>
        <w:keepLines w:val="0"/>
        <w:widowControl w:val="0"/>
        <w:spacing w:before="0"/>
        <w:jc w:val="both"/>
        <w:rPr>
          <w:rFonts w:ascii="Gill Sans Infant Std" w:eastAsia="Gill Sans Infant Std" w:hAnsi="Gill Sans Infant Std" w:cs="Gill Sans Infant Std"/>
          <w:szCs w:val="22"/>
        </w:rPr>
      </w:pPr>
      <w:r w:rsidRPr="00CD0B8D">
        <w:rPr>
          <w:rFonts w:ascii="Gill Sans Infant Std" w:eastAsia="Gill Sans Infant Std" w:hAnsi="Gill Sans Infant Std" w:cs="Gill Sans Infant Std"/>
          <w:b/>
          <w:iCs w:val="0"/>
          <w:color w:val="auto"/>
        </w:rPr>
        <w:t>Do:</w:t>
      </w:r>
      <w:r w:rsidRPr="00CD0B8D">
        <w:rPr>
          <w:rFonts w:ascii="Gill Sans Infant Std" w:eastAsia="Gill Sans Infant Std" w:hAnsi="Gill Sans Infant Std" w:cs="Gill Sans Infant Std"/>
          <w:iCs w:val="0"/>
          <w:color w:val="auto"/>
        </w:rPr>
        <w:t xml:space="preserve"> (40 minutes) </w:t>
      </w:r>
    </w:p>
    <w:p w14:paraId="231AF1DD" w14:textId="77777777" w:rsidR="00B76D87" w:rsidRPr="00CD0B8D" w:rsidRDefault="00B76D87" w:rsidP="00CD0B8D">
      <w:pPr>
        <w:pStyle w:val="ListParagraph"/>
        <w:numPr>
          <w:ilvl w:val="0"/>
          <w:numId w:val="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Tell the children to imagine that you can spit balls of fire and that you have very large wings to fly. Everyone stand up and move like dragons around the classroom, slowly and freely, exploring the territory, feeling strong and safe. </w:t>
      </w:r>
    </w:p>
    <w:p w14:paraId="0F55BD90" w14:textId="77777777" w:rsidR="00B76D87" w:rsidRPr="00CD0B8D" w:rsidRDefault="00B76D87" w:rsidP="00CD0B8D">
      <w:pPr>
        <w:pStyle w:val="ListParagraph"/>
        <w:numPr>
          <w:ilvl w:val="0"/>
          <w:numId w:val="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Give the children 2-3 minutes to do this. </w:t>
      </w:r>
    </w:p>
    <w:p w14:paraId="6755E3E6" w14:textId="77777777" w:rsidR="00B76D87" w:rsidRPr="00CD0B8D" w:rsidRDefault="00B76D87" w:rsidP="00CD0B8D">
      <w:pPr>
        <w:pStyle w:val="ListParagraph"/>
        <w:numPr>
          <w:ilvl w:val="0"/>
          <w:numId w:val="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Now ask the children to start to pretend that someone is riding them like a horse and trying to control them but they don’t want to be controlled. They are trying to break free, so they move their wings wildly, spit fire, and run around.</w:t>
      </w:r>
    </w:p>
    <w:p w14:paraId="6514DD4C" w14:textId="77777777" w:rsidR="00B76D87" w:rsidRPr="00CD0B8D" w:rsidRDefault="00B76D87" w:rsidP="00CD0B8D">
      <w:pPr>
        <w:pStyle w:val="ListParagraph"/>
        <w:numPr>
          <w:ilvl w:val="0"/>
          <w:numId w:val="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Again, give the children 2-3 minutes to do this. </w:t>
      </w:r>
    </w:p>
    <w:p w14:paraId="6C7A9847" w14:textId="77777777" w:rsidR="00B76D87" w:rsidRPr="00CD0B8D" w:rsidRDefault="00B76D87" w:rsidP="00CD0B8D">
      <w:pPr>
        <w:pStyle w:val="ListParagraph"/>
        <w:numPr>
          <w:ilvl w:val="0"/>
          <w:numId w:val="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Now ask the children to imagine someone nice comes and asks them gently for a ride. They trust the person, they let them ride on their back and guide them. Everyone should now fly around happy, calmly, and gently. Imagine all the views. Imagine the new places they are being led to.</w:t>
      </w:r>
    </w:p>
    <w:p w14:paraId="3630DCAC" w14:textId="77777777" w:rsidR="00B76D87" w:rsidRPr="00CD0B8D" w:rsidRDefault="00B76D87" w:rsidP="00CD0B8D">
      <w:pPr>
        <w:pStyle w:val="ListParagraph"/>
        <w:numPr>
          <w:ilvl w:val="0"/>
          <w:numId w:val="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Again, give the children 2-3 minutes to do this. </w:t>
      </w:r>
    </w:p>
    <w:p w14:paraId="0B8E7626" w14:textId="77777777" w:rsidR="00B76D87" w:rsidRPr="00CD0B8D" w:rsidRDefault="00B76D87" w:rsidP="00CD0B8D">
      <w:pPr>
        <w:pStyle w:val="ListParagraph"/>
        <w:numPr>
          <w:ilvl w:val="0"/>
          <w:numId w:val="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Say to the children: </w:t>
      </w:r>
    </w:p>
    <w:p w14:paraId="7357441A"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“Today, we’re going to talk about how to manage our emotions in a way that we can enjoy our emotions at the right time. </w:t>
      </w:r>
    </w:p>
    <w:p w14:paraId="75DC9167"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Our emotions are like this dragon inside us, we need to learn the right way to guide them so we can enjoy them. </w:t>
      </w:r>
    </w:p>
    <w:p w14:paraId="29C31547" w14:textId="78F20E03"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But what might happen to a dragon out of control? What can it do to the people and things around </w:t>
      </w:r>
      <w:r w:rsidR="00F86B22">
        <w:rPr>
          <w:rFonts w:ascii="Gill Sans Infant Std" w:eastAsia="Gill Sans Infant Std" w:hAnsi="Gill Sans Infant Std" w:cs="Gill Sans Infant Std"/>
          <w:sz w:val="22"/>
          <w:szCs w:val="22"/>
        </w:rPr>
        <w:t>her/</w:t>
      </w:r>
      <w:r w:rsidRPr="00CD0B8D">
        <w:rPr>
          <w:rFonts w:ascii="Gill Sans Infant Std" w:eastAsia="Gill Sans Infant Std" w:hAnsi="Gill Sans Infant Std" w:cs="Gill Sans Infant Std"/>
          <w:sz w:val="22"/>
          <w:szCs w:val="22"/>
        </w:rPr>
        <w:t>him?”</w:t>
      </w:r>
    </w:p>
    <w:p w14:paraId="3C141E2F" w14:textId="77777777" w:rsidR="00B76D87" w:rsidRPr="00CD0B8D" w:rsidRDefault="00B76D87" w:rsidP="00CD0B8D">
      <w:pPr>
        <w:pStyle w:val="ListParagraph"/>
        <w:numPr>
          <w:ilvl w:val="0"/>
          <w:numId w:val="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Listen to the children’s answers </w:t>
      </w:r>
    </w:p>
    <w:p w14:paraId="6AD6BF4C" w14:textId="77777777" w:rsidR="00B76D87" w:rsidRPr="00CD0B8D" w:rsidRDefault="00B76D87" w:rsidP="00CD0B8D">
      <w:pPr>
        <w:pStyle w:val="ListParagraph"/>
        <w:numPr>
          <w:ilvl w:val="0"/>
          <w:numId w:val="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Explain to the children: </w:t>
      </w:r>
    </w:p>
    <w:p w14:paraId="4B75B8BA" w14:textId="248E9D46" w:rsidR="00B76D87"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“To keep our inner dragon away from hurting ourselves or others, we have to teach </w:t>
      </w:r>
      <w:r w:rsidR="00751C3D">
        <w:rPr>
          <w:rFonts w:ascii="Gill Sans Infant Std" w:eastAsia="Gill Sans Infant Std" w:hAnsi="Gill Sans Infant Std" w:cs="Gill Sans Infant Std"/>
          <w:sz w:val="22"/>
          <w:szCs w:val="22"/>
        </w:rPr>
        <w:t>her/</w:t>
      </w:r>
      <w:r w:rsidRPr="00CD0B8D">
        <w:rPr>
          <w:rFonts w:ascii="Gill Sans Infant Std" w:eastAsia="Gill Sans Infant Std" w:hAnsi="Gill Sans Infant Std" w:cs="Gill Sans Infant Std"/>
          <w:sz w:val="22"/>
          <w:szCs w:val="22"/>
        </w:rPr>
        <w:t>him to go higher or lower, faster or slower, and when to stop when we need to. When we feel strong emotions, like anger, fear, or even happiness, we need to feel them at the right level, not too little, not too much. Now I’m going to read you the story of the Super Twins.”</w:t>
      </w:r>
    </w:p>
    <w:p w14:paraId="0E34575B" w14:textId="4BAD6516" w:rsidR="00751C3D" w:rsidRDefault="00751C3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Be careful not to reinforce gender stereotypes by only referring to the animal as male – using</w:t>
      </w:r>
      <w:r w:rsidR="00B24732">
        <w:rPr>
          <w:rFonts w:ascii="Gill Sans Infant Std" w:eastAsia="Gill Sans Infant Std" w:hAnsi="Gill Sans Infant Std" w:cs="Gill Sans Infant Std"/>
          <w:sz w:val="22"/>
          <w:szCs w:val="22"/>
        </w:rPr>
        <w:t xml:space="preserve"> ‘they’ or </w:t>
      </w:r>
      <w:r w:rsidR="00B24732">
        <w:rPr>
          <w:rFonts w:ascii="Gill Sans Infant Std" w:eastAsia="Gill Sans Infant Std" w:hAnsi="Gill Sans Infant Std" w:cs="Gill Sans Infant Std"/>
          <w:i/>
          <w:iCs/>
          <w:sz w:val="22"/>
          <w:szCs w:val="22"/>
        </w:rPr>
        <w:t xml:space="preserve">both </w:t>
      </w:r>
      <w:r w:rsidR="00B24732">
        <w:rPr>
          <w:rFonts w:ascii="Gill Sans Infant Std" w:eastAsia="Gill Sans Infant Std" w:hAnsi="Gill Sans Infant Std" w:cs="Gill Sans Infant Std"/>
          <w:sz w:val="22"/>
          <w:szCs w:val="22"/>
        </w:rPr>
        <w:t>‘her or him’/ ‘she or he’ rather than just</w:t>
      </w:r>
      <w:r>
        <w:rPr>
          <w:rFonts w:ascii="Gill Sans Infant Std" w:eastAsia="Gill Sans Infant Std" w:hAnsi="Gill Sans Infant Std" w:cs="Gill Sans Infant Std"/>
          <w:sz w:val="22"/>
          <w:szCs w:val="22"/>
        </w:rPr>
        <w:t xml:space="preserve"> ‘him’ or ‘he’. </w:t>
      </w:r>
    </w:p>
    <w:p w14:paraId="560BCA18" w14:textId="0C022A8B" w:rsidR="00C21403" w:rsidRDefault="00C21403" w:rsidP="00926D4D">
      <w:pPr>
        <w:jc w:val="both"/>
        <w:rPr>
          <w:rFonts w:ascii="Gill Sans Infant Std" w:eastAsia="Gill Sans Infant Std" w:hAnsi="Gill Sans Infant Std" w:cs="Gill Sans Infant Std"/>
          <w:sz w:val="22"/>
          <w:szCs w:val="22"/>
        </w:rPr>
      </w:pPr>
    </w:p>
    <w:p w14:paraId="4A26D596" w14:textId="77777777" w:rsidR="00C21403" w:rsidRPr="00926D4D" w:rsidRDefault="00C21403" w:rsidP="00926D4D">
      <w:pPr>
        <w:jc w:val="both"/>
        <w:rPr>
          <w:rFonts w:ascii="Gill Sans Infant Std" w:eastAsia="Gill Sans Infant Std" w:hAnsi="Gill Sans Infant Std" w:cs="Gill Sans Infant Std"/>
          <w:sz w:val="22"/>
          <w:szCs w:val="22"/>
        </w:rPr>
      </w:pPr>
    </w:p>
    <w:p w14:paraId="7E3C839E" w14:textId="77777777" w:rsidR="00B76D87" w:rsidRPr="00CD0B8D" w:rsidRDefault="00B76D87" w:rsidP="00CD0B8D">
      <w:pPr>
        <w:jc w:val="both"/>
        <w:rPr>
          <w:rFonts w:ascii="Gill Sans Infant Std" w:eastAsia="Gill Sans Infant Std" w:hAnsi="Gill Sans Infant Std" w:cs="Gill Sans Infant Std"/>
          <w:sz w:val="22"/>
          <w:szCs w:val="22"/>
        </w:rPr>
      </w:pPr>
    </w:p>
    <w:tbl>
      <w:tblPr>
        <w:tblStyle w:val="TableGrid"/>
        <w:tblW w:w="0" w:type="auto"/>
        <w:tblLook w:val="04A0" w:firstRow="1" w:lastRow="0" w:firstColumn="1" w:lastColumn="0" w:noHBand="0" w:noVBand="1"/>
      </w:tblPr>
      <w:tblGrid>
        <w:gridCol w:w="8290"/>
      </w:tblGrid>
      <w:tr w:rsidR="00B76D87" w:rsidRPr="00CD0B8D" w14:paraId="72782195" w14:textId="77777777" w:rsidTr="00B76D87">
        <w:tc>
          <w:tcPr>
            <w:tcW w:w="8516" w:type="dxa"/>
            <w:shd w:val="clear" w:color="auto" w:fill="595959" w:themeFill="text1" w:themeFillTint="A6"/>
          </w:tcPr>
          <w:p w14:paraId="7292529C" w14:textId="77777777" w:rsidR="00B76D87" w:rsidRPr="00CD0B8D" w:rsidRDefault="00B76D87" w:rsidP="00CD0B8D">
            <w:pPr>
              <w:pStyle w:val="TableParagraph"/>
              <w:jc w:val="both"/>
              <w:rPr>
                <w:rFonts w:ascii="Gill Sans Infant Std" w:eastAsia="Gill Sans Infant Std" w:hAnsi="Gill Sans Infant Std" w:cs="Gill Sans Infant Std"/>
                <w:b/>
                <w:color w:val="FFFFFF" w:themeColor="background1"/>
                <w:lang w:val="en-GB"/>
              </w:rPr>
            </w:pPr>
            <w:r w:rsidRPr="00CD0B8D">
              <w:rPr>
                <w:rFonts w:ascii="Gill Sans Infant Std" w:eastAsia="Gill Sans Infant Std" w:hAnsi="Gill Sans Infant Std" w:cs="Gill Sans Infant Std"/>
                <w:b/>
                <w:color w:val="FFFFFF" w:themeColor="background1"/>
                <w:lang w:val="en-GB"/>
              </w:rPr>
              <w:t xml:space="preserve">Story of the super twins </w:t>
            </w:r>
          </w:p>
        </w:tc>
      </w:tr>
      <w:tr w:rsidR="00B76D87" w:rsidRPr="00CD0B8D" w14:paraId="1185EA02" w14:textId="77777777" w:rsidTr="00B76D87">
        <w:tc>
          <w:tcPr>
            <w:tcW w:w="8516" w:type="dxa"/>
          </w:tcPr>
          <w:p w14:paraId="05AD3529" w14:textId="77777777" w:rsidR="00B76D87" w:rsidRPr="00CD0B8D" w:rsidRDefault="00B76D87"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Hi! We are the Super Twins. </w:t>
            </w:r>
          </w:p>
          <w:p w14:paraId="1FF78299" w14:textId="77777777" w:rsidR="00B76D87" w:rsidRPr="00CD0B8D" w:rsidRDefault="00B76D87"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you know where our power is? It’s not in our fists, or in our tongues… It’s in our brains. And with our brains we trained our dragons. Emotions are like Dragons, they can be scary but they can also be warm and a lot of fun if you know how to train them! Like when someone pushes us, when we lose our pencils, when we feel scared or so happy we want to jump in our desks… our dragon wakes up and wants to fly and spit fire! We know how to train it, and we will tell you so you can do it too! Just follow these steps:</w:t>
            </w:r>
          </w:p>
          <w:p w14:paraId="7559D7E8" w14:textId="77777777" w:rsidR="00B76D87" w:rsidRPr="00CD0B8D" w:rsidRDefault="00B76D87" w:rsidP="00CD0B8D">
            <w:pPr>
              <w:jc w:val="both"/>
              <w:rPr>
                <w:rFonts w:ascii="Gill Sans Infant Std" w:eastAsia="Gill Sans Infant Std" w:hAnsi="Gill Sans Infant Std" w:cs="Gill Sans Infant Std"/>
                <w:sz w:val="22"/>
                <w:szCs w:val="22"/>
              </w:rPr>
            </w:pPr>
          </w:p>
          <w:p w14:paraId="12BCE58E" w14:textId="013BC769"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color w:val="DA291C"/>
                <w:sz w:val="22"/>
                <w:szCs w:val="22"/>
              </w:rPr>
              <w:t>Purple Twin:</w:t>
            </w:r>
            <w:r w:rsidRPr="00CD0B8D">
              <w:rPr>
                <w:rFonts w:ascii="Gill Sans Infant Std" w:eastAsia="Gill Sans Infant Std" w:hAnsi="Gill Sans Infant Std" w:cs="Gill Sans Infant Std"/>
                <w:sz w:val="22"/>
                <w:szCs w:val="22"/>
              </w:rPr>
              <w:t xml:space="preserve"> When we are feeling too intense, like going too fast, we stop and take at least three deep breaths. This gets our heart rate down a bit. Then we count backwards from 10 to 1 or think of things we like until we feel calmed. </w:t>
            </w:r>
            <w:r w:rsidR="00C21403">
              <w:rPr>
                <w:rFonts w:ascii="Gill Sans Infant Std" w:eastAsia="Gill Sans Infant Std" w:hAnsi="Gill Sans Infant Std" w:cs="Gill Sans Infant Std"/>
                <w:sz w:val="22"/>
                <w:szCs w:val="22"/>
              </w:rPr>
              <w:t xml:space="preserve"> This is l</w:t>
            </w:r>
            <w:r w:rsidRPr="00CD0B8D">
              <w:rPr>
                <w:rFonts w:ascii="Gill Sans Infant Std" w:eastAsia="Gill Sans Infant Std" w:hAnsi="Gill Sans Infant Std" w:cs="Gill Sans Infant Std"/>
                <w:sz w:val="22"/>
                <w:szCs w:val="22"/>
              </w:rPr>
              <w:t>ike helping the dragon slow down and</w:t>
            </w:r>
            <w:r w:rsidR="00C21403">
              <w:rPr>
                <w:rFonts w:ascii="Gill Sans Infant Std" w:eastAsia="Gill Sans Infant Std" w:hAnsi="Gill Sans Infant Std" w:cs="Gill Sans Infant Std"/>
                <w:sz w:val="22"/>
                <w:szCs w:val="22"/>
              </w:rPr>
              <w:t xml:space="preserve"> to</w:t>
            </w:r>
            <w:r w:rsidRPr="00CD0B8D">
              <w:rPr>
                <w:rFonts w:ascii="Gill Sans Infant Std" w:eastAsia="Gill Sans Infant Std" w:hAnsi="Gill Sans Infant Std" w:cs="Gill Sans Infant Std"/>
                <w:sz w:val="22"/>
                <w:szCs w:val="22"/>
              </w:rPr>
              <w:t xml:space="preserve"> </w:t>
            </w:r>
            <w:r w:rsidR="00C21403">
              <w:rPr>
                <w:rFonts w:ascii="Gill Sans Infant Std" w:eastAsia="Gill Sans Infant Std" w:hAnsi="Gill Sans Infant Std" w:cs="Gill Sans Infant Std"/>
                <w:sz w:val="22"/>
                <w:szCs w:val="22"/>
              </w:rPr>
              <w:t>not</w:t>
            </w:r>
            <w:r w:rsidRPr="00CD0B8D">
              <w:rPr>
                <w:rFonts w:ascii="Gill Sans Infant Std" w:eastAsia="Gill Sans Infant Std" w:hAnsi="Gill Sans Infant Std" w:cs="Gill Sans Infant Std"/>
                <w:sz w:val="22"/>
                <w:szCs w:val="22"/>
              </w:rPr>
              <w:t xml:space="preserve"> get </w:t>
            </w:r>
            <w:r w:rsidR="00BE5600">
              <w:rPr>
                <w:rFonts w:ascii="Gill Sans Infant Std" w:eastAsia="Gill Sans Infant Std" w:hAnsi="Gill Sans Infant Std" w:cs="Gill Sans Infant Std"/>
                <w:sz w:val="22"/>
                <w:szCs w:val="22"/>
              </w:rPr>
              <w:t xml:space="preserve">too </w:t>
            </w:r>
            <w:r w:rsidRPr="00CD0B8D">
              <w:rPr>
                <w:rFonts w:ascii="Gill Sans Infant Std" w:eastAsia="Gill Sans Infant Std" w:hAnsi="Gill Sans Infant Std" w:cs="Gill Sans Infant Std"/>
                <w:sz w:val="22"/>
                <w:szCs w:val="22"/>
              </w:rPr>
              <w:t>fi</w:t>
            </w:r>
            <w:r w:rsidR="00BE5600">
              <w:rPr>
                <w:rFonts w:ascii="Gill Sans Infant Std" w:eastAsia="Gill Sans Infant Std" w:hAnsi="Gill Sans Infant Std" w:cs="Gill Sans Infant Std"/>
                <w:sz w:val="22"/>
                <w:szCs w:val="22"/>
              </w:rPr>
              <w:t>erce</w:t>
            </w:r>
            <w:r w:rsidRPr="00CD0B8D">
              <w:rPr>
                <w:rFonts w:ascii="Gill Sans Infant Std" w:eastAsia="Gill Sans Infant Std" w:hAnsi="Gill Sans Infant Std" w:cs="Gill Sans Infant Std"/>
                <w:sz w:val="22"/>
                <w:szCs w:val="22"/>
              </w:rPr>
              <w:t>.</w:t>
            </w:r>
          </w:p>
          <w:p w14:paraId="73BF3F3E" w14:textId="77777777" w:rsidR="00B76D87" w:rsidRPr="00CD0B8D" w:rsidRDefault="00B76D87" w:rsidP="00CD0B8D">
            <w:pPr>
              <w:jc w:val="both"/>
              <w:rPr>
                <w:rFonts w:ascii="Gill Sans Infant Std" w:eastAsia="Gill Sans Infant Std" w:hAnsi="Gill Sans Infant Std" w:cs="Gill Sans Infant Std"/>
                <w:sz w:val="22"/>
                <w:szCs w:val="22"/>
              </w:rPr>
            </w:pPr>
          </w:p>
          <w:p w14:paraId="0AEA1261" w14:textId="6D5DB1A0"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color w:val="DA291C"/>
                <w:sz w:val="22"/>
                <w:szCs w:val="22"/>
              </w:rPr>
              <w:t>Orange Twin:</w:t>
            </w:r>
            <w:r w:rsidRPr="00CD0B8D">
              <w:rPr>
                <w:rFonts w:ascii="Gill Sans Infant Std" w:eastAsia="Gill Sans Infant Std" w:hAnsi="Gill Sans Infant Std" w:cs="Gill Sans Infant Std"/>
                <w:sz w:val="22"/>
                <w:szCs w:val="22"/>
              </w:rPr>
              <w:t xml:space="preserve"> When we are not feeling much, like going too slow, we stand up and jump high, like we just scored the winning point. This gets our blood moving a little. Then we think of the feeling we like to feel (happy, proud, excited, amused) and the things that usually make us feel that way. </w:t>
            </w:r>
            <w:r w:rsidR="00C21403">
              <w:rPr>
                <w:rFonts w:ascii="Gill Sans Infant Std" w:eastAsia="Gill Sans Infant Std" w:hAnsi="Gill Sans Infant Std" w:cs="Gill Sans Infant Std"/>
                <w:sz w:val="22"/>
                <w:szCs w:val="22"/>
              </w:rPr>
              <w:t>This is l</w:t>
            </w:r>
            <w:r w:rsidRPr="00CD0B8D">
              <w:rPr>
                <w:rFonts w:ascii="Gill Sans Infant Std" w:eastAsia="Gill Sans Infant Std" w:hAnsi="Gill Sans Infant Std" w:cs="Gill Sans Infant Std"/>
                <w:sz w:val="22"/>
                <w:szCs w:val="22"/>
              </w:rPr>
              <w:t>ike helping the dragon to fly higher and put</w:t>
            </w:r>
            <w:r w:rsidR="00C21403">
              <w:rPr>
                <w:rFonts w:ascii="Gill Sans Infant Std" w:eastAsia="Gill Sans Infant Std" w:hAnsi="Gill Sans Infant Std" w:cs="Gill Sans Infant Std"/>
                <w:sz w:val="22"/>
                <w:szCs w:val="22"/>
              </w:rPr>
              <w:t>ting</w:t>
            </w:r>
            <w:r w:rsidRPr="00CD0B8D">
              <w:rPr>
                <w:rFonts w:ascii="Gill Sans Infant Std" w:eastAsia="Gill Sans Infant Std" w:hAnsi="Gill Sans Infant Std" w:cs="Gill Sans Infant Std"/>
                <w:sz w:val="22"/>
                <w:szCs w:val="22"/>
              </w:rPr>
              <w:t xml:space="preserve"> some fire into</w:t>
            </w:r>
            <w:r w:rsidR="00C21403">
              <w:rPr>
                <w:rFonts w:ascii="Gill Sans Infant Std" w:eastAsia="Gill Sans Infant Std" w:hAnsi="Gill Sans Infant Std" w:cs="Gill Sans Infant Std"/>
                <w:sz w:val="22"/>
                <w:szCs w:val="22"/>
              </w:rPr>
              <w:t xml:space="preserve"> it</w:t>
            </w:r>
            <w:r w:rsidRPr="00CD0B8D">
              <w:rPr>
                <w:rFonts w:ascii="Gill Sans Infant Std" w:eastAsia="Gill Sans Infant Std" w:hAnsi="Gill Sans Infant Std" w:cs="Gill Sans Infant Std"/>
                <w:sz w:val="22"/>
                <w:szCs w:val="22"/>
              </w:rPr>
              <w:t>.</w:t>
            </w:r>
          </w:p>
          <w:p w14:paraId="50CFD998" w14:textId="77777777" w:rsidR="00B76D87" w:rsidRPr="00CD0B8D" w:rsidRDefault="00B76D87" w:rsidP="00CD0B8D">
            <w:pPr>
              <w:jc w:val="both"/>
              <w:rPr>
                <w:rFonts w:ascii="Gill Sans Infant Std" w:eastAsia="Gill Sans Infant Std" w:hAnsi="Gill Sans Infant Std" w:cs="Gill Sans Infant Std"/>
                <w:sz w:val="22"/>
                <w:szCs w:val="22"/>
              </w:rPr>
            </w:pPr>
          </w:p>
          <w:p w14:paraId="50DB8B90" w14:textId="77777777" w:rsidR="00B76D87" w:rsidRPr="00CD0B8D" w:rsidRDefault="00B76D87"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
                <w:color w:val="DA291C"/>
                <w:sz w:val="22"/>
                <w:szCs w:val="22"/>
              </w:rPr>
              <w:t>NOTE:</w:t>
            </w:r>
            <w:r w:rsidRPr="00CD0B8D">
              <w:rPr>
                <w:rFonts w:ascii="Gill Sans Infant Std" w:eastAsia="Gill Sans Infant Std" w:hAnsi="Gill Sans Infant Std" w:cs="Gill Sans Infant Std"/>
                <w:sz w:val="22"/>
                <w:szCs w:val="22"/>
              </w:rPr>
              <w:t xml:space="preserve"> Ensure that the colours that are chosen to describe the twins do not have a male/female association. Here we have used orange and purple but this can be changed depending on the context. The story should not reinforce any gender stereotypes. </w:t>
            </w:r>
          </w:p>
        </w:tc>
      </w:tr>
    </w:tbl>
    <w:p w14:paraId="596F0845" w14:textId="77777777" w:rsidR="00B76D87" w:rsidRPr="00CD0B8D" w:rsidRDefault="00B76D87"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 </w:t>
      </w:r>
    </w:p>
    <w:p w14:paraId="139D2C17" w14:textId="77777777" w:rsidR="00B76D87" w:rsidRPr="00CD0B8D" w:rsidRDefault="00B76D87" w:rsidP="00CD0B8D">
      <w:pPr>
        <w:pStyle w:val="ListParagraph"/>
        <w:numPr>
          <w:ilvl w:val="0"/>
          <w:numId w:val="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Now give them this series of instructions that will show them actions they can take to control energetic and fiery emotions: </w:t>
      </w:r>
    </w:p>
    <w:p w14:paraId="0FB12CD9"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“Now we’re going to practice each one of these tricks. You’re going to move around as if you were flying dragons again, first in a calm and orderly fashion, </w:t>
      </w:r>
    </w:p>
    <w:p w14:paraId="1B12470B"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“Now, after I count to three, I want you all to go fast and out of control.”</w:t>
      </w:r>
    </w:p>
    <w:p w14:paraId="273C2C0B"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“Now, take at least three deep, long, deep, breaths so you can calm down and regain control. With each breath, you should slow down and once again move around in an orderly fashion.”</w:t>
      </w:r>
    </w:p>
    <w:p w14:paraId="4A725A91"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“Now, when I count to three, you are going to lose control again”. </w:t>
      </w:r>
    </w:p>
    <w:p w14:paraId="20094BD6"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“Now distract yourselves from the chaos and concentrate on counting backwards from 10 to 1 as they slow down. Also ask them to think of things they like a lot and that make them feel calm.”</w:t>
      </w:r>
    </w:p>
    <w:p w14:paraId="1FAF1E72" w14:textId="77777777" w:rsidR="00B76D87" w:rsidRPr="00CD0B8D" w:rsidRDefault="00B76D87" w:rsidP="00CD0B8D">
      <w:pPr>
        <w:pStyle w:val="ListParagraph"/>
        <w:numPr>
          <w:ilvl w:val="0"/>
          <w:numId w:val="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Now give them this series of instructions, which will show them actions that can help them to deal with slower emotions. </w:t>
      </w:r>
    </w:p>
    <w:p w14:paraId="1C2FBCC1"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 “Good job, now keep moving around in an orderly fashion, like happy flying dragons, and then, when I count to three, you’ll go very, very slow, as if you have lost energy and are feeling bored.”</w:t>
      </w:r>
    </w:p>
    <w:p w14:paraId="6E68FA92"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“When this happens, ask the students to jump very high with one fist up, like a winning jump. Then ask them to think of a nice feeling they like to feel and remember something that makes them feel that way.”</w:t>
      </w:r>
    </w:p>
    <w:p w14:paraId="4C61B7A9"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“Hold that thought in your mind, and start moving again like happy flying dragons.”</w:t>
      </w:r>
    </w:p>
    <w:p w14:paraId="5BCFBBB7" w14:textId="77777777" w:rsidR="00B76D87" w:rsidRPr="00CD0B8D" w:rsidRDefault="00B76D87" w:rsidP="00CD0B8D">
      <w:pPr>
        <w:jc w:val="both"/>
        <w:rPr>
          <w:rFonts w:ascii="Gill Sans Infant Std" w:eastAsia="Gill Sans Infant Std" w:hAnsi="Gill Sans Infant Std" w:cs="Gill Sans Infant Std"/>
          <w:sz w:val="22"/>
          <w:szCs w:val="22"/>
        </w:rPr>
      </w:pPr>
    </w:p>
    <w:p w14:paraId="4B6135D8" w14:textId="77777777" w:rsidR="00B76D87" w:rsidRPr="00CD0B8D" w:rsidRDefault="00B76D87" w:rsidP="00CD0B8D">
      <w:pPr>
        <w:pStyle w:val="Heading4"/>
        <w:jc w:val="both"/>
        <w:rPr>
          <w:rFonts w:ascii="Gill Sans Infant Std" w:eastAsia="Gill Sans Infant Std" w:hAnsi="Gill Sans Infant Std" w:cs="Gill Sans Infant Std"/>
          <w:b/>
          <w:iCs w:val="0"/>
          <w:color w:val="auto"/>
        </w:rPr>
      </w:pPr>
      <w:r w:rsidRPr="00CD0B8D">
        <w:rPr>
          <w:rFonts w:ascii="Gill Sans Infant Std" w:eastAsia="Gill Sans Infant Std" w:hAnsi="Gill Sans Infant Std" w:cs="Gill Sans Infant Std"/>
          <w:b/>
          <w:iCs w:val="0"/>
          <w:color w:val="auto"/>
        </w:rPr>
        <w:t xml:space="preserve">Discuss (15 minutes) </w:t>
      </w:r>
    </w:p>
    <w:p w14:paraId="6B5B7B8E"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have you learnt from this activity? </w:t>
      </w:r>
    </w:p>
    <w:p w14:paraId="2F9FD97E"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actions may help us to control angry or negative emotions? </w:t>
      </w:r>
    </w:p>
    <w:p w14:paraId="226787A0"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actions may help us to address sad emotions? </w:t>
      </w:r>
    </w:p>
    <w:p w14:paraId="78CAB839"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When do you think you can use these tricks here at school?</w:t>
      </w:r>
    </w:p>
    <w:p w14:paraId="140A5E44"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Possible answers: When they’re playing with their classmates and they run into each other by accident, when they want to say something and no one listens to them, or when someone takes away their things</w:t>
      </w:r>
    </w:p>
    <w:p w14:paraId="6CCF1E68" w14:textId="77777777" w:rsidR="00B76D87" w:rsidRPr="00CD0B8D" w:rsidRDefault="00B76D87" w:rsidP="00CD0B8D">
      <w:pPr>
        <w:jc w:val="both"/>
        <w:rPr>
          <w:rFonts w:ascii="Gill Sans Infant Std" w:eastAsia="Gill Sans Infant Std" w:hAnsi="Gill Sans Infant Std" w:cs="Gill Sans Infant Std"/>
          <w:b/>
          <w:sz w:val="26"/>
          <w:szCs w:val="26"/>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B76D87" w:rsidRPr="00CD0B8D" w14:paraId="5136F690" w14:textId="77777777" w:rsidTr="00B76D87">
        <w:tc>
          <w:tcPr>
            <w:tcW w:w="8516" w:type="dxa"/>
          </w:tcPr>
          <w:p w14:paraId="60CE7577" w14:textId="77777777" w:rsidR="00B76D87" w:rsidRPr="00CD0B8D" w:rsidRDefault="00B76D87" w:rsidP="00CD0B8D">
            <w:pPr>
              <w:jc w:val="both"/>
              <w:rPr>
                <w:rFonts w:ascii="Gill Sans Infant Std" w:eastAsia="Gill Sans Infant Std" w:hAnsi="Gill Sans Infant Std" w:cs="Gill Sans Infant Std"/>
                <w:i/>
                <w:sz w:val="26"/>
                <w:szCs w:val="26"/>
              </w:rPr>
            </w:pPr>
            <w:r w:rsidRPr="00CD0B8D">
              <w:rPr>
                <w:rFonts w:ascii="Gill Sans Infant Std" w:eastAsia="Gill Sans Infant Std" w:hAnsi="Gill Sans Infant Std" w:cs="Gill Sans Infant Std"/>
                <w:b/>
                <w:sz w:val="26"/>
                <w:szCs w:val="26"/>
              </w:rPr>
              <w:t xml:space="preserve">Wrap up and summarise </w:t>
            </w:r>
            <w:r w:rsidRPr="00CD0B8D">
              <w:rPr>
                <w:rFonts w:ascii="Gill Sans Infant Std" w:eastAsia="Gill Sans Infant Std" w:hAnsi="Gill Sans Infant Std" w:cs="Gill Sans Infant Std"/>
                <w:i/>
                <w:sz w:val="26"/>
                <w:szCs w:val="26"/>
              </w:rPr>
              <w:t>(5 minutes)</w:t>
            </w:r>
          </w:p>
          <w:p w14:paraId="6B7D2F78"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You did a great job with this activity, and you managed to control yourselves.</w:t>
            </w:r>
          </w:p>
          <w:p w14:paraId="3C92F53F"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you know where your power is? It’s not in our fists or tongue… It’s in our brain. And with our brains we trained our dragons. Emotions are like Dragons, they can be scary but they can also be warm and a lot of fun if you know how to train them! Like when someone pushes us, when we lose our pencils, when we feel so happy that we want to jump in our desks… our dragon wakes up and wants to fly and spit fire! We know how to train it, and we will tell you so you can do it too!</w:t>
            </w:r>
          </w:p>
          <w:p w14:paraId="6CD74607"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
                <w:sz w:val="22"/>
                <w:szCs w:val="22"/>
              </w:rPr>
              <w:t xml:space="preserve">Take Deep Breaths: </w:t>
            </w:r>
            <w:r w:rsidRPr="00CD0B8D">
              <w:rPr>
                <w:rFonts w:ascii="Gill Sans Infant Std" w:eastAsia="Gill Sans Infant Std" w:hAnsi="Gill Sans Infant Std" w:cs="Gill Sans Infant Std"/>
                <w:sz w:val="22"/>
                <w:szCs w:val="22"/>
              </w:rPr>
              <w:t>When we are feeling too intense, like going too fast… Stop and take at least three deep breaths. Breathe in lots of air and release it slowly.</w:t>
            </w:r>
          </w:p>
          <w:p w14:paraId="19A67A13"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
                <w:sz w:val="22"/>
                <w:szCs w:val="22"/>
              </w:rPr>
              <w:t xml:space="preserve">Jump-start Our Body: </w:t>
            </w:r>
            <w:r w:rsidRPr="00CD0B8D">
              <w:rPr>
                <w:rFonts w:ascii="Gill Sans Infant Std" w:eastAsia="Gill Sans Infant Std" w:hAnsi="Gill Sans Infant Std" w:cs="Gill Sans Infant Std"/>
                <w:sz w:val="22"/>
                <w:szCs w:val="22"/>
              </w:rPr>
              <w:t>When we are not feeling much, like going too slow… stand up and jump high! Get your blood moving a little! Think of the feeling you like to feel and the things that make you feel that way.</w:t>
            </w:r>
          </w:p>
          <w:p w14:paraId="22A5E460"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iCs/>
                <w:sz w:val="22"/>
                <w:szCs w:val="22"/>
              </w:rPr>
            </w:pPr>
            <w:r w:rsidRPr="00CD0B8D">
              <w:rPr>
                <w:rFonts w:ascii="Gill Sans Infant Std" w:eastAsia="Gill Sans Infant Std" w:hAnsi="Gill Sans Infant Std" w:cs="Gill Sans Infant Std"/>
                <w:sz w:val="22"/>
                <w:szCs w:val="22"/>
              </w:rPr>
              <w:t>Remember that you can use these tricks when you have feelings that feel too strong or out of control and you want to control them. When you feel too much or too little.</w:t>
            </w:r>
          </w:p>
        </w:tc>
      </w:tr>
    </w:tbl>
    <w:p w14:paraId="449DDB49" w14:textId="77777777" w:rsidR="00B76D87" w:rsidRPr="00CD0B8D" w:rsidRDefault="00B76D87" w:rsidP="00CD0B8D">
      <w:pPr>
        <w:jc w:val="both"/>
        <w:rPr>
          <w:rFonts w:ascii="Gill Sans Infant Std" w:hAnsi="Gill Sans Infant Std"/>
        </w:rPr>
      </w:pPr>
    </w:p>
    <w:p w14:paraId="76F26BB7" w14:textId="77777777" w:rsidR="00B76D87" w:rsidRPr="00CD0B8D" w:rsidRDefault="00B76D87" w:rsidP="00CD0B8D">
      <w:pPr>
        <w:jc w:val="both"/>
        <w:rPr>
          <w:rFonts w:ascii="Gill Sans Infant Std" w:hAnsi="Gill Sans Infant Std"/>
        </w:rPr>
      </w:pPr>
    </w:p>
    <w:p w14:paraId="4D1B3069" w14:textId="5373BFAC" w:rsidR="00B76D87" w:rsidRPr="00CD0B8D" w:rsidRDefault="00B76D87"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Extending the activity for </w:t>
      </w:r>
      <w:r w:rsidR="00AC61AE">
        <w:rPr>
          <w:rFonts w:ascii="Gill Sans Infant Std" w:eastAsia="Gill Sans Infant Std" w:hAnsi="Gill Sans Infant Std" w:cs="Gill Sans Infant Std"/>
          <w:b/>
          <w:i w:val="0"/>
          <w:iCs w:val="0"/>
          <w:color w:val="auto"/>
          <w:sz w:val="26"/>
          <w:szCs w:val="26"/>
        </w:rPr>
        <w:t xml:space="preserve">13-16 </w:t>
      </w:r>
      <w:r w:rsidRPr="00CD0B8D">
        <w:rPr>
          <w:rFonts w:ascii="Gill Sans Infant Std" w:eastAsia="Gill Sans Infant Std" w:hAnsi="Gill Sans Infant Std" w:cs="Gill Sans Infant Std"/>
          <w:b/>
          <w:i w:val="0"/>
          <w:iCs w:val="0"/>
          <w:color w:val="auto"/>
          <w:sz w:val="26"/>
          <w:szCs w:val="26"/>
        </w:rPr>
        <w:t xml:space="preserve"> year old children: </w:t>
      </w:r>
      <w:r w:rsidRPr="00CD0B8D">
        <w:rPr>
          <w:rFonts w:ascii="Gill Sans Infant Std" w:eastAsia="Gill Sans Infant Std" w:hAnsi="Gill Sans Infant Std" w:cs="Gill Sans Infant Std"/>
          <w:iCs w:val="0"/>
          <w:color w:val="auto"/>
          <w:sz w:val="26"/>
          <w:szCs w:val="26"/>
        </w:rPr>
        <w:t>(15 minutes)</w:t>
      </w:r>
      <w:r w:rsidRPr="00CD0B8D">
        <w:rPr>
          <w:rFonts w:ascii="Gill Sans Infant Std" w:eastAsia="Gill Sans Infant Std" w:hAnsi="Gill Sans Infant Std" w:cs="Gill Sans Infant Std"/>
          <w:b/>
          <w:i w:val="0"/>
          <w:iCs w:val="0"/>
          <w:color w:val="auto"/>
          <w:sz w:val="26"/>
          <w:szCs w:val="26"/>
        </w:rPr>
        <w:t xml:space="preserve"> </w:t>
      </w:r>
    </w:p>
    <w:p w14:paraId="271CF966"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children the following questions: </w:t>
      </w:r>
    </w:p>
    <w:p w14:paraId="1D987BF3"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most often causes children to be happy at school? </w:t>
      </w:r>
    </w:p>
    <w:p w14:paraId="7DD7CE19"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do children do when they are angry? </w:t>
      </w:r>
    </w:p>
    <w:p w14:paraId="5B0A9775"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most often causes children to get angry at school? </w:t>
      </w:r>
    </w:p>
    <w:p w14:paraId="40613F71" w14:textId="77777777"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do children do when they are angry? </w:t>
      </w:r>
    </w:p>
    <w:p w14:paraId="6DCBA704" w14:textId="3E7446F4"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can we do individually to </w:t>
      </w:r>
      <w:r w:rsidR="00C21403">
        <w:rPr>
          <w:rFonts w:ascii="Gill Sans Infant Std" w:eastAsia="Gill Sans Infant Std" w:hAnsi="Gill Sans Infant Std" w:cs="Gill Sans Infant Std"/>
          <w:sz w:val="22"/>
          <w:szCs w:val="22"/>
        </w:rPr>
        <w:t>soothe and calm</w:t>
      </w:r>
      <w:r w:rsidRPr="00CD0B8D">
        <w:rPr>
          <w:rFonts w:ascii="Gill Sans Infant Std" w:eastAsia="Gill Sans Infant Std" w:hAnsi="Gill Sans Infant Std" w:cs="Gill Sans Infant Std"/>
          <w:sz w:val="22"/>
          <w:szCs w:val="22"/>
        </w:rPr>
        <w:t xml:space="preserve"> our own anger, or sadness, or jealousy? </w:t>
      </w:r>
    </w:p>
    <w:p w14:paraId="38D343E8" w14:textId="0DD2DF60" w:rsidR="00B76D87" w:rsidRPr="00CD0B8D" w:rsidRDefault="00B76D8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How can we help others </w:t>
      </w:r>
      <w:r w:rsidR="00C21403">
        <w:rPr>
          <w:rFonts w:ascii="Gill Sans Infant Std" w:eastAsia="Gill Sans Infant Std" w:hAnsi="Gill Sans Infant Std" w:cs="Gill Sans Infant Std"/>
          <w:sz w:val="22"/>
          <w:szCs w:val="22"/>
        </w:rPr>
        <w:t>to deal with</w:t>
      </w:r>
      <w:r w:rsidRPr="00CD0B8D">
        <w:rPr>
          <w:rFonts w:ascii="Gill Sans Infant Std" w:eastAsia="Gill Sans Infant Std" w:hAnsi="Gill Sans Infant Std" w:cs="Gill Sans Infant Std"/>
          <w:sz w:val="22"/>
          <w:szCs w:val="22"/>
        </w:rPr>
        <w:t xml:space="preserve"> their anger, sadness, or jealousy? </w:t>
      </w:r>
    </w:p>
    <w:p w14:paraId="1BE0F413" w14:textId="77777777" w:rsidR="00B76D87" w:rsidRPr="00CD0B8D" w:rsidRDefault="00B76D87" w:rsidP="00CD0B8D">
      <w:pPr>
        <w:jc w:val="both"/>
        <w:rPr>
          <w:rFonts w:ascii="Gill Sans Infant Std" w:hAnsi="Gill Sans Infant Std"/>
        </w:rPr>
      </w:pPr>
    </w:p>
    <w:p w14:paraId="200039BF" w14:textId="77777777" w:rsidR="00B76D87" w:rsidRPr="00CD0B8D" w:rsidRDefault="00B76D87"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Repeat: </w:t>
      </w:r>
      <w:r w:rsidRPr="00CD0B8D">
        <w:rPr>
          <w:rFonts w:ascii="Gill Sans Infant Std" w:eastAsia="Gill Sans Infant Std" w:hAnsi="Gill Sans Infant Std" w:cs="Gill Sans Infant Std"/>
          <w:iCs w:val="0"/>
          <w:color w:val="auto"/>
        </w:rPr>
        <w:t>(5 mins)</w:t>
      </w:r>
    </w:p>
    <w:p w14:paraId="43B41ABF" w14:textId="21CF0374" w:rsidR="00B76D87" w:rsidRPr="00CD0B8D" w:rsidRDefault="00361637"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Frequency to be repeated: ON-GOING </w:t>
      </w:r>
    </w:p>
    <w:p w14:paraId="6F72DA5D" w14:textId="7540CDEE"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Don’t scold children when they are very agitated, since this may send the message that emotions are bad. Instead of doing this, you can help them to identify their emotions</w:t>
      </w:r>
      <w:r w:rsidR="00FE08D8">
        <w:rPr>
          <w:rFonts w:ascii="Gill Sans Infant Std" w:eastAsia="Gill Sans Infant Std" w:hAnsi="Gill Sans Infant Std" w:cs="Gill Sans Infant Std"/>
          <w:sz w:val="22"/>
          <w:szCs w:val="22"/>
        </w:rPr>
        <w:t xml:space="preserve"> by asking them to name their feelings based on the symbols in the previous session or by</w:t>
      </w:r>
      <w:r w:rsidRPr="00CD0B8D">
        <w:rPr>
          <w:rFonts w:ascii="Gill Sans Infant Std" w:eastAsia="Gill Sans Infant Std" w:hAnsi="Gill Sans Infant Std" w:cs="Gill Sans Infant Std"/>
          <w:sz w:val="22"/>
          <w:szCs w:val="22"/>
        </w:rPr>
        <w:t xml:space="preserve"> saying things like, “</w:t>
      </w:r>
      <w:r w:rsidR="00FE08D8">
        <w:rPr>
          <w:rFonts w:ascii="Gill Sans Infant Std" w:eastAsia="Gill Sans Infant Std" w:hAnsi="Gill Sans Infant Std" w:cs="Gill Sans Infant Std"/>
          <w:sz w:val="22"/>
          <w:szCs w:val="22"/>
        </w:rPr>
        <w:t>it seems like you are</w:t>
      </w:r>
      <w:r w:rsidRPr="00CD0B8D">
        <w:rPr>
          <w:rFonts w:ascii="Gill Sans Infant Std" w:eastAsia="Gill Sans Infant Std" w:hAnsi="Gill Sans Infant Std" w:cs="Gill Sans Infant Std"/>
          <w:sz w:val="22"/>
          <w:szCs w:val="22"/>
        </w:rPr>
        <w:t xml:space="preserve"> really excited about this,” “</w:t>
      </w:r>
      <w:r w:rsidR="00FE08D8">
        <w:rPr>
          <w:rFonts w:ascii="Gill Sans Infant Std" w:eastAsia="Gill Sans Infant Std" w:hAnsi="Gill Sans Infant Std" w:cs="Gill Sans Infant Std"/>
          <w:sz w:val="22"/>
          <w:szCs w:val="22"/>
        </w:rPr>
        <w:t>I can see y</w:t>
      </w:r>
      <w:r w:rsidRPr="00CD0B8D">
        <w:rPr>
          <w:rFonts w:ascii="Gill Sans Infant Std" w:eastAsia="Gill Sans Infant Std" w:hAnsi="Gill Sans Infant Std" w:cs="Gill Sans Infant Std"/>
          <w:sz w:val="22"/>
          <w:szCs w:val="22"/>
        </w:rPr>
        <w:t xml:space="preserve">ou’re </w:t>
      </w:r>
      <w:r w:rsidR="00FE08D8">
        <w:rPr>
          <w:rFonts w:ascii="Gill Sans Infant Std" w:eastAsia="Gill Sans Infant Std" w:hAnsi="Gill Sans Infant Std" w:cs="Gill Sans Infant Std"/>
          <w:sz w:val="22"/>
          <w:szCs w:val="22"/>
        </w:rPr>
        <w:t xml:space="preserve">feeling </w:t>
      </w:r>
      <w:r w:rsidRPr="00CD0B8D">
        <w:rPr>
          <w:rFonts w:ascii="Gill Sans Infant Std" w:eastAsia="Gill Sans Infant Std" w:hAnsi="Gill Sans Infant Std" w:cs="Gill Sans Infant Std"/>
          <w:sz w:val="22"/>
          <w:szCs w:val="22"/>
        </w:rPr>
        <w:t>very angry,” “You’re very happy,” or “</w:t>
      </w:r>
      <w:r w:rsidR="00FE08D8">
        <w:rPr>
          <w:rFonts w:ascii="Gill Sans Infant Std" w:eastAsia="Gill Sans Infant Std" w:hAnsi="Gill Sans Infant Std" w:cs="Gill Sans Infant Std"/>
          <w:sz w:val="22"/>
          <w:szCs w:val="22"/>
        </w:rPr>
        <w:t>It’s ok if this</w:t>
      </w:r>
      <w:r w:rsidR="00FE08D8"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makes you feel scared.”</w:t>
      </w:r>
    </w:p>
    <w:p w14:paraId="24301ED8" w14:textId="6E5F2818"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Validate the child’s emotions and help </w:t>
      </w:r>
      <w:r w:rsidR="005E32B6">
        <w:rPr>
          <w:rFonts w:ascii="Gill Sans Infant Std" w:eastAsia="Gill Sans Infant Std" w:hAnsi="Gill Sans Infant Std" w:cs="Gill Sans Infant Std"/>
          <w:sz w:val="22"/>
          <w:szCs w:val="22"/>
        </w:rPr>
        <w:t>them</w:t>
      </w:r>
      <w:r w:rsidR="005E32B6"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to manage them</w:t>
      </w:r>
      <w:r w:rsidR="00C21403">
        <w:rPr>
          <w:rFonts w:ascii="Gill Sans Infant Std" w:eastAsia="Gill Sans Infant Std" w:hAnsi="Gill Sans Infant Std" w:cs="Gill Sans Infant Std"/>
          <w:sz w:val="22"/>
          <w:szCs w:val="22"/>
        </w:rPr>
        <w:t xml:space="preserve">. For </w:t>
      </w:r>
      <w:r w:rsidRPr="00CD0B8D">
        <w:rPr>
          <w:rFonts w:ascii="Gill Sans Infant Std" w:eastAsia="Gill Sans Infant Std" w:hAnsi="Gill Sans Infant Std" w:cs="Gill Sans Infant Std"/>
          <w:sz w:val="22"/>
          <w:szCs w:val="22"/>
        </w:rPr>
        <w:t xml:space="preserve">example, ask </w:t>
      </w:r>
      <w:r w:rsidR="003347F6">
        <w:rPr>
          <w:rFonts w:ascii="Gill Sans Infant Std" w:eastAsia="Gill Sans Infant Std" w:hAnsi="Gill Sans Infant Std" w:cs="Gill Sans Infant Std"/>
          <w:sz w:val="22"/>
          <w:szCs w:val="22"/>
        </w:rPr>
        <w:t>the girl or boy</w:t>
      </w:r>
      <w:r w:rsidR="003347F6"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 xml:space="preserve">to stop and take several deep breaths or to think of things </w:t>
      </w:r>
      <w:r w:rsidR="003347F6">
        <w:rPr>
          <w:rFonts w:ascii="Gill Sans Infant Std" w:eastAsia="Gill Sans Infant Std" w:hAnsi="Gill Sans Infant Std" w:cs="Gill Sans Infant Std"/>
          <w:sz w:val="22"/>
          <w:szCs w:val="22"/>
        </w:rPr>
        <w:t>they</w:t>
      </w:r>
      <w:r w:rsidR="003347F6"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 xml:space="preserve">like. Once the child has calmed down, recognize this achievement and accompany </w:t>
      </w:r>
      <w:r w:rsidR="00144BDA">
        <w:rPr>
          <w:rFonts w:ascii="Gill Sans Infant Std" w:eastAsia="Gill Sans Infant Std" w:hAnsi="Gill Sans Infant Std" w:cs="Gill Sans Infant Std"/>
          <w:sz w:val="22"/>
          <w:szCs w:val="22"/>
        </w:rPr>
        <w:t>them</w:t>
      </w:r>
      <w:r w:rsidR="00144BDA"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 xml:space="preserve">as </w:t>
      </w:r>
      <w:r w:rsidR="00144BDA">
        <w:rPr>
          <w:rFonts w:ascii="Gill Sans Infant Std" w:eastAsia="Gill Sans Infant Std" w:hAnsi="Gill Sans Infant Std" w:cs="Gill Sans Infant Std"/>
          <w:sz w:val="22"/>
          <w:szCs w:val="22"/>
        </w:rPr>
        <w:t>they</w:t>
      </w:r>
      <w:r w:rsidR="00C21403">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decide on how to act.</w:t>
      </w:r>
    </w:p>
    <w:p w14:paraId="651BFE16" w14:textId="77777777"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Learning is related to many emotions: to the joy of knowing something new, but also to the sadness and anger of not being able to do a task that seems very difficult. You can help your students or children to recognize their emotions when they are doing their homework or participating in an activity. Recognizing emotions will help them to learn more and learn better.</w:t>
      </w:r>
    </w:p>
    <w:p w14:paraId="7DEF85FA" w14:textId="53920280" w:rsidR="00B76D87" w:rsidRPr="00CD0B8D" w:rsidRDefault="00B76D8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The example you teach and show them with your behaviour is very important. Think about how much you control your emotions in front of the children, for example, when you have to discipline them</w:t>
      </w:r>
      <w:r w:rsidR="00021DFF">
        <w:rPr>
          <w:rFonts w:ascii="Gill Sans Infant Std" w:eastAsia="Gill Sans Infant Std" w:hAnsi="Gill Sans Infant Std" w:cs="Gill Sans Infant Std"/>
          <w:sz w:val="22"/>
          <w:szCs w:val="22"/>
        </w:rPr>
        <w:t xml:space="preserve">, do you get very angry, or are you able to show control </w:t>
      </w:r>
      <w:r w:rsidR="00C76244">
        <w:rPr>
          <w:rFonts w:ascii="Gill Sans Infant Std" w:eastAsia="Gill Sans Infant Std" w:hAnsi="Gill Sans Infant Std" w:cs="Gill Sans Infant Std"/>
          <w:sz w:val="22"/>
          <w:szCs w:val="22"/>
        </w:rPr>
        <w:t xml:space="preserve">, calmness </w:t>
      </w:r>
      <w:r w:rsidR="00021DFF">
        <w:rPr>
          <w:rFonts w:ascii="Gill Sans Infant Std" w:eastAsia="Gill Sans Infant Std" w:hAnsi="Gill Sans Infant Std" w:cs="Gill Sans Infant Std"/>
          <w:sz w:val="22"/>
          <w:szCs w:val="22"/>
        </w:rPr>
        <w:t xml:space="preserve">and </w:t>
      </w:r>
      <w:r w:rsidR="00C76244">
        <w:rPr>
          <w:rFonts w:ascii="Gill Sans Infant Std" w:eastAsia="Gill Sans Infant Std" w:hAnsi="Gill Sans Infant Std" w:cs="Gill Sans Infant Std"/>
          <w:sz w:val="22"/>
          <w:szCs w:val="22"/>
        </w:rPr>
        <w:t>understanding</w:t>
      </w:r>
    </w:p>
    <w:p w14:paraId="4EBD5DCC" w14:textId="77777777" w:rsidR="00BB5F35" w:rsidRPr="00CD0B8D" w:rsidRDefault="00BB5F35" w:rsidP="00CD0B8D">
      <w:pPr>
        <w:jc w:val="both"/>
        <w:rPr>
          <w:rFonts w:ascii="Gill Sans Infant Std" w:eastAsia="Gill Sans Infant Std" w:hAnsi="Gill Sans Infant Std" w:cs="Gill Sans Infant Std"/>
          <w:sz w:val="22"/>
          <w:szCs w:val="22"/>
        </w:rPr>
      </w:pPr>
    </w:p>
    <w:p w14:paraId="7905885A" w14:textId="77777777" w:rsidR="00E846DE" w:rsidRPr="00CD0B8D" w:rsidRDefault="00E846DE" w:rsidP="00CD0B8D">
      <w:pPr>
        <w:jc w:val="both"/>
        <w:rPr>
          <w:rFonts w:ascii="Gill Sans Infant Std" w:eastAsia="Gill Sans Infant Std" w:hAnsi="Gill Sans Infant Std" w:cs="Gill Sans Infant Std"/>
          <w:bCs/>
          <w:sz w:val="22"/>
          <w:szCs w:val="22"/>
        </w:rPr>
        <w:sectPr w:rsidR="00E846DE" w:rsidRPr="00CD0B8D" w:rsidSect="00AA409D">
          <w:pgSz w:w="11900" w:h="16840"/>
          <w:pgMar w:top="1440" w:right="1800" w:bottom="1440" w:left="1800" w:header="708" w:footer="708" w:gutter="0"/>
          <w:cols w:space="708"/>
          <w:titlePg/>
          <w:docGrid w:linePitch="360"/>
        </w:sectPr>
      </w:pPr>
    </w:p>
    <w:p w14:paraId="3FA26059" w14:textId="2376C3FD" w:rsidR="008662F2" w:rsidRPr="00926D4D" w:rsidRDefault="008662F2" w:rsidP="00CD0B8D">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auto"/>
          <w:sz w:val="26"/>
          <w:szCs w:val="26"/>
        </w:rPr>
      </w:pPr>
      <w:r w:rsidRPr="00926D4D">
        <w:rPr>
          <w:rFonts w:ascii="Gill Sans Infant Std" w:eastAsia="Gill Sans Infant Std" w:hAnsi="Gill Sans Infant Std" w:cs="Gill Sans Infant Std"/>
          <w:bCs w:val="0"/>
          <w:color w:val="auto"/>
          <w:sz w:val="26"/>
          <w:szCs w:val="26"/>
        </w:rPr>
        <w:t xml:space="preserve">TOPIC </w:t>
      </w:r>
      <w:r w:rsidR="00D91345" w:rsidRPr="00926D4D">
        <w:rPr>
          <w:rFonts w:ascii="Gill Sans Infant Std" w:eastAsia="Gill Sans Infant Std" w:hAnsi="Gill Sans Infant Std" w:cs="Gill Sans Infant Std"/>
          <w:bCs w:val="0"/>
          <w:color w:val="auto"/>
          <w:sz w:val="26"/>
          <w:szCs w:val="26"/>
        </w:rPr>
        <w:t>9</w:t>
      </w:r>
      <w:r w:rsidRPr="00926D4D">
        <w:rPr>
          <w:rFonts w:ascii="Gill Sans Infant Std" w:eastAsia="Gill Sans Infant Std" w:hAnsi="Gill Sans Infant Std" w:cs="Gill Sans Infant Std"/>
          <w:bCs w:val="0"/>
          <w:color w:val="auto"/>
          <w:sz w:val="26"/>
          <w:szCs w:val="26"/>
        </w:rPr>
        <w:t>: UNDERSTANDING DIFFERENT POINTS OF VIEW</w:t>
      </w:r>
    </w:p>
    <w:p w14:paraId="1D697F1E" w14:textId="77777777" w:rsidR="008662F2" w:rsidRPr="00CD0B8D" w:rsidRDefault="008662F2" w:rsidP="00CD0B8D">
      <w:pPr>
        <w:jc w:val="both"/>
        <w:rPr>
          <w:rFonts w:ascii="Gill Sans Infant Std" w:hAnsi="Gill Sans Infant Std"/>
        </w:rPr>
      </w:pPr>
    </w:p>
    <w:p w14:paraId="75302468" w14:textId="77777777" w:rsidR="008662F2" w:rsidRPr="00CD0B8D" w:rsidRDefault="008662F2" w:rsidP="00CD0B8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52F18DCF" w14:textId="6DA89D28" w:rsidR="008662F2" w:rsidRPr="00CD0B8D" w:rsidRDefault="0067682C"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Understanding different perspectives.</w:t>
      </w:r>
    </w:p>
    <w:p w14:paraId="17DA2AEC" w14:textId="77777777" w:rsidR="008662F2" w:rsidRPr="00CD0B8D" w:rsidRDefault="008662F2" w:rsidP="00CD0B8D">
      <w:pPr>
        <w:jc w:val="both"/>
        <w:rPr>
          <w:rFonts w:ascii="Gill Sans Infant Std" w:eastAsia="Gill Sans Infant Std" w:hAnsi="Gill Sans Infant Std" w:cs="Gill Sans Infant Std"/>
          <w:b/>
          <w:sz w:val="26"/>
          <w:szCs w:val="26"/>
        </w:rPr>
      </w:pPr>
    </w:p>
    <w:p w14:paraId="27AD68B7" w14:textId="77777777" w:rsidR="008662F2" w:rsidRPr="00CD0B8D" w:rsidRDefault="008662F2"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42970B2C" w14:textId="77777777" w:rsidR="008662F2" w:rsidRPr="00CD0B8D" w:rsidRDefault="008662F2" w:rsidP="00CD0B8D">
      <w:pPr>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This activity addresses the following domains </w:t>
      </w:r>
    </w:p>
    <w:p w14:paraId="379476E5" w14:textId="77777777" w:rsidR="008662F2" w:rsidRPr="00CD0B8D" w:rsidRDefault="008662F2"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Social and emotional learning </w:t>
      </w:r>
    </w:p>
    <w:p w14:paraId="45DB8242" w14:textId="77777777" w:rsidR="00B93932" w:rsidRPr="00CD0B8D" w:rsidRDefault="00B93932"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Self-awareness</w:t>
      </w:r>
    </w:p>
    <w:p w14:paraId="78A1ECE8" w14:textId="1E46F35B" w:rsidR="0067682C" w:rsidRPr="00CD0B8D" w:rsidRDefault="0067682C"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 xml:space="preserve">Social awareness </w:t>
      </w:r>
    </w:p>
    <w:p w14:paraId="22F2B2AB" w14:textId="1E4DFDF9" w:rsidR="008C1F08" w:rsidRPr="00CD0B8D" w:rsidRDefault="008C1F08"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Relationship Skills</w:t>
      </w:r>
    </w:p>
    <w:p w14:paraId="3B18C1A2" w14:textId="3C283DC9" w:rsidR="008662F2" w:rsidRPr="00CD0B8D" w:rsidRDefault="008662F2"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Violence prevention and response (awareness, reporting and referral) </w:t>
      </w:r>
    </w:p>
    <w:p w14:paraId="6FE1AF0B" w14:textId="61BBFFE9" w:rsidR="0067682C" w:rsidRPr="00CD0B8D" w:rsidRDefault="0067682C"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Reinforce SEL skills related to violence prevention: empathy</w:t>
      </w:r>
    </w:p>
    <w:p w14:paraId="4192EBF4" w14:textId="77777777" w:rsidR="0067682C" w:rsidRPr="00CD0B8D" w:rsidRDefault="0067682C" w:rsidP="00CD0B8D">
      <w:pPr>
        <w:widowControl w:val="0"/>
        <w:autoSpaceDE w:val="0"/>
        <w:autoSpaceDN w:val="0"/>
        <w:adjustRightInd w:val="0"/>
        <w:jc w:val="both"/>
        <w:rPr>
          <w:rFonts w:ascii="Gill Sans Infant Std" w:hAnsi="Gill Sans Infant Std" w:cs="Times New Roman"/>
          <w:color w:val="4B4C4E"/>
          <w:sz w:val="18"/>
          <w:szCs w:val="18"/>
          <w:lang w:val="en-US"/>
        </w:rPr>
      </w:pPr>
    </w:p>
    <w:p w14:paraId="3C72C5CF" w14:textId="77777777" w:rsidR="0067682C" w:rsidRPr="00CD0B8D" w:rsidRDefault="0067682C" w:rsidP="00CD0B8D">
      <w:pPr>
        <w:widowControl w:val="0"/>
        <w:autoSpaceDE w:val="0"/>
        <w:autoSpaceDN w:val="0"/>
        <w:adjustRightInd w:val="0"/>
        <w:jc w:val="both"/>
        <w:rPr>
          <w:rFonts w:ascii="Gill Sans Infant Std" w:hAnsi="Gill Sans Infant Std" w:cs="Times New Roman"/>
          <w:color w:val="4B4C4E"/>
          <w:sz w:val="18"/>
          <w:szCs w:val="18"/>
          <w:lang w:val="en-US"/>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45"/>
        <w:gridCol w:w="4155"/>
      </w:tblGrid>
      <w:tr w:rsidR="0067682C" w:rsidRPr="00CD0B8D" w14:paraId="709E0175" w14:textId="77777777" w:rsidTr="0067682C">
        <w:tc>
          <w:tcPr>
            <w:tcW w:w="4258" w:type="dxa"/>
            <w:shd w:val="clear" w:color="auto" w:fill="F2F2F2"/>
          </w:tcPr>
          <w:p w14:paraId="1A1B6BB2" w14:textId="77777777" w:rsidR="0067682C" w:rsidRPr="00CD0B8D" w:rsidRDefault="0067682C"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28FF48CF" w14:textId="68A9A61C" w:rsidR="0067682C" w:rsidRPr="00CD0B8D" w:rsidRDefault="0067682C" w:rsidP="00CD0B8D">
            <w:pPr>
              <w:spacing w:before="120" w:after="120"/>
              <w:jc w:val="both"/>
              <w:rPr>
                <w:rFonts w:ascii="Gill Sans Infant Std" w:eastAsia="Gill Sans Infant Std" w:hAnsi="Gill Sans Infant Std" w:cs="Gill Sans Infant Std"/>
                <w:bCs/>
              </w:rPr>
            </w:pPr>
            <w:r w:rsidRPr="00CD0B8D">
              <w:rPr>
                <w:rFonts w:ascii="Gill Sans Infant Std" w:eastAsia="Gill Sans Infant Std" w:hAnsi="Gill Sans Infant Std" w:cs="Gill Sans Infant Std"/>
                <w:bCs/>
              </w:rPr>
              <w:t xml:space="preserve">To put ourselves in someone else’s position so we can understand their </w:t>
            </w:r>
            <w:r w:rsidR="00595A92" w:rsidRPr="00CD0B8D">
              <w:rPr>
                <w:rFonts w:ascii="Gill Sans Infant Std" w:eastAsia="Gill Sans Infant Std" w:hAnsi="Gill Sans Infant Std" w:cs="Gill Sans Infant Std"/>
                <w:bCs/>
              </w:rPr>
              <w:t xml:space="preserve">point of view. </w:t>
            </w:r>
            <w:r w:rsidRPr="00CD0B8D">
              <w:rPr>
                <w:rFonts w:ascii="Gill Sans Infant Std" w:eastAsia="Gill Sans Infant Std" w:hAnsi="Gill Sans Infant Std" w:cs="Gill Sans Infant Std"/>
                <w:bCs/>
              </w:rPr>
              <w:t xml:space="preserve">  </w:t>
            </w:r>
          </w:p>
        </w:tc>
        <w:tc>
          <w:tcPr>
            <w:tcW w:w="4258" w:type="dxa"/>
            <w:shd w:val="clear" w:color="auto" w:fill="F2F2F2"/>
          </w:tcPr>
          <w:p w14:paraId="6498E911" w14:textId="77777777" w:rsidR="0067682C" w:rsidRPr="00CD0B8D" w:rsidRDefault="0067682C"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59321009" w14:textId="1E4C770A" w:rsidR="0067682C" w:rsidRPr="00CD0B8D" w:rsidRDefault="00595A92"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Only ourselves</w:t>
            </w:r>
          </w:p>
        </w:tc>
      </w:tr>
      <w:tr w:rsidR="0067682C" w:rsidRPr="00CD0B8D" w14:paraId="18720FE1" w14:textId="77777777" w:rsidTr="0067682C">
        <w:tc>
          <w:tcPr>
            <w:tcW w:w="4258" w:type="dxa"/>
            <w:shd w:val="clear" w:color="auto" w:fill="F2F2F2"/>
          </w:tcPr>
          <w:p w14:paraId="78AADDB0" w14:textId="77777777" w:rsidR="0067682C" w:rsidRPr="00CD0B8D" w:rsidRDefault="0067682C"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How long this will take:  </w:t>
            </w:r>
          </w:p>
          <w:p w14:paraId="4E079043" w14:textId="31437C1D" w:rsidR="0067682C" w:rsidRPr="00CD0B8D" w:rsidRDefault="0067682C" w:rsidP="00CD0B8D">
            <w:pPr>
              <w:spacing w:before="120" w:after="120"/>
              <w:jc w:val="both"/>
              <w:rPr>
                <w:rFonts w:ascii="Gill Sans Infant Std" w:eastAsia="Gill Sans Infant Std" w:hAnsi="Gill Sans Infant Std" w:cs="Gill Sans Infant Std"/>
                <w:sz w:val="26"/>
                <w:szCs w:val="26"/>
                <w:highlight w:val="green"/>
              </w:rPr>
            </w:pPr>
            <w:r w:rsidRPr="00CD0B8D">
              <w:rPr>
                <w:rFonts w:ascii="Gill Sans Infant Std" w:eastAsia="Gill Sans Infant Std" w:hAnsi="Gill Sans Infant Std" w:cs="Gill Sans Infant Std"/>
                <w:sz w:val="26"/>
                <w:szCs w:val="26"/>
              </w:rPr>
              <w:t>5 minute</w:t>
            </w:r>
            <w:r w:rsidR="008B2DDD" w:rsidRPr="00CD0B8D">
              <w:rPr>
                <w:rFonts w:ascii="Gill Sans Infant Std" w:eastAsia="Gill Sans Infant Std" w:hAnsi="Gill Sans Infant Std" w:cs="Gill Sans Infant Std"/>
                <w:sz w:val="26"/>
                <w:szCs w:val="26"/>
              </w:rPr>
              <w:t>s – mindfulness activity       45</w:t>
            </w:r>
            <w:r w:rsidRPr="00CD0B8D">
              <w:rPr>
                <w:rFonts w:ascii="Gill Sans Infant Std" w:eastAsia="Gill Sans Infant Std" w:hAnsi="Gill Sans Infant Std" w:cs="Gill Sans Infant Std"/>
                <w:sz w:val="26"/>
                <w:szCs w:val="26"/>
              </w:rPr>
              <w:t xml:space="preserve"> minutes – learning activity        20 minutes – activity with </w:t>
            </w:r>
            <w:r w:rsidR="00AC61AE">
              <w:rPr>
                <w:rFonts w:ascii="Gill Sans Infant Std" w:eastAsia="Gill Sans Infant Std" w:hAnsi="Gill Sans Infant Std" w:cs="Gill Sans Infant Std"/>
                <w:sz w:val="26"/>
                <w:szCs w:val="26"/>
              </w:rPr>
              <w:t xml:space="preserve">13-16 </w:t>
            </w:r>
            <w:r w:rsidRPr="00CD0B8D">
              <w:rPr>
                <w:rFonts w:ascii="Gill Sans Infant Std" w:eastAsia="Gill Sans Infant Std" w:hAnsi="Gill Sans Infant Std" w:cs="Gill Sans Infant Std"/>
                <w:sz w:val="26"/>
                <w:szCs w:val="26"/>
              </w:rPr>
              <w:t xml:space="preserve"> y.o.  5 minutes – repeat activity</w:t>
            </w:r>
          </w:p>
        </w:tc>
        <w:tc>
          <w:tcPr>
            <w:tcW w:w="4258" w:type="dxa"/>
            <w:shd w:val="clear" w:color="auto" w:fill="F2F2F2"/>
          </w:tcPr>
          <w:p w14:paraId="133646C4" w14:textId="77777777" w:rsidR="0067682C" w:rsidRPr="00CD0B8D" w:rsidRDefault="0067682C"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Where will we be:  </w:t>
            </w:r>
          </w:p>
          <w:p w14:paraId="24457A50" w14:textId="77777777" w:rsidR="0067682C" w:rsidRPr="00CD0B8D" w:rsidRDefault="0067682C" w:rsidP="00CD0B8D">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rPr>
              <w:t xml:space="preserve">Inside with a board where you can write feedback from the children </w:t>
            </w:r>
          </w:p>
        </w:tc>
      </w:tr>
    </w:tbl>
    <w:p w14:paraId="6AD7E2C8" w14:textId="77777777" w:rsidR="0067682C" w:rsidRPr="00CD0B8D" w:rsidRDefault="0067682C" w:rsidP="00CD0B8D">
      <w:pPr>
        <w:widowControl w:val="0"/>
        <w:autoSpaceDE w:val="0"/>
        <w:autoSpaceDN w:val="0"/>
        <w:adjustRightInd w:val="0"/>
        <w:jc w:val="both"/>
        <w:rPr>
          <w:rFonts w:ascii="Gill Sans Infant Std" w:hAnsi="Gill Sans Infant Std" w:cs="Times New Roman"/>
          <w:color w:val="4B4C4E"/>
          <w:sz w:val="18"/>
          <w:szCs w:val="18"/>
          <w:lang w:val="en-US"/>
        </w:rPr>
      </w:pPr>
    </w:p>
    <w:p w14:paraId="77240DC3" w14:textId="77777777" w:rsidR="0067682C" w:rsidRPr="00CD0B8D" w:rsidRDefault="0067682C" w:rsidP="00CD0B8D">
      <w:pPr>
        <w:widowControl w:val="0"/>
        <w:autoSpaceDE w:val="0"/>
        <w:autoSpaceDN w:val="0"/>
        <w:adjustRightInd w:val="0"/>
        <w:jc w:val="both"/>
        <w:rPr>
          <w:rFonts w:ascii="Gill Sans Infant Std" w:hAnsi="Gill Sans Infant Std" w:cs="Times New Roman"/>
          <w:color w:val="4B4C4E"/>
          <w:sz w:val="18"/>
          <w:szCs w:val="18"/>
          <w:lang w:val="en-US"/>
        </w:rPr>
      </w:pPr>
    </w:p>
    <w:p w14:paraId="3D30DC77" w14:textId="77777777" w:rsidR="0067682C" w:rsidRPr="00CD0B8D" w:rsidRDefault="0067682C" w:rsidP="00CD0B8D">
      <w:pPr>
        <w:widowControl w:val="0"/>
        <w:autoSpaceDE w:val="0"/>
        <w:autoSpaceDN w:val="0"/>
        <w:adjustRightInd w:val="0"/>
        <w:jc w:val="both"/>
        <w:rPr>
          <w:rFonts w:ascii="Gill Sans Infant Std" w:hAnsi="Gill Sans Infant Std" w:cs="Times New Roman"/>
          <w:color w:val="4B4C4E"/>
          <w:sz w:val="18"/>
          <w:szCs w:val="18"/>
          <w:lang w:val="en-US"/>
        </w:rPr>
      </w:pPr>
    </w:p>
    <w:p w14:paraId="168686FE" w14:textId="77777777" w:rsidR="0067682C" w:rsidRPr="00CD0B8D" w:rsidRDefault="0067682C" w:rsidP="00CD0B8D">
      <w:pPr>
        <w:pStyle w:val="Heading4"/>
        <w:pBdr>
          <w:bottom w:val="single" w:sz="8" w:space="1" w:color="DA291C"/>
        </w:pBdr>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Mindfulness activity </w:t>
      </w:r>
    </w:p>
    <w:p w14:paraId="41F575DF" w14:textId="77777777" w:rsidR="0067682C" w:rsidRPr="00CD0B8D" w:rsidRDefault="0067682C" w:rsidP="00CD0B8D">
      <w:pPr>
        <w:jc w:val="both"/>
        <w:rPr>
          <w:rFonts w:ascii="Gill Sans Infant Std" w:eastAsia="Gill Sans Infant Std" w:hAnsi="Gill Sans Infant Std" w:cs="Gill Sans Infant Std"/>
          <w:sz w:val="22"/>
          <w:szCs w:val="22"/>
        </w:rPr>
      </w:pPr>
    </w:p>
    <w:p w14:paraId="00B7BD50" w14:textId="77777777" w:rsidR="0067682C" w:rsidRPr="00CD0B8D" w:rsidRDefault="0067682C" w:rsidP="00CD0B8D">
      <w:pPr>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t>Mindful breathing</w:t>
      </w:r>
      <w:r w:rsidRPr="00CD0B8D">
        <w:rPr>
          <w:rStyle w:val="FootnoteReference"/>
          <w:rFonts w:ascii="Gill Sans Infant Std" w:eastAsia="Gill Sans Infant Std" w:hAnsi="Gill Sans Infant Std" w:cs="Gill Sans Infant Std"/>
          <w:b/>
          <w:i/>
        </w:rPr>
        <w:footnoteReference w:id="31"/>
      </w:r>
      <w:r w:rsidRPr="00CD0B8D">
        <w:rPr>
          <w:rFonts w:ascii="Gill Sans Infant Std" w:eastAsia="Gill Sans Infant Std" w:hAnsi="Gill Sans Infant Std" w:cs="Gill Sans Infant Std"/>
          <w:b/>
          <w:i/>
        </w:rPr>
        <w:t xml:space="preserve"> </w:t>
      </w:r>
      <w:r w:rsidRPr="00CD0B8D">
        <w:rPr>
          <w:rFonts w:ascii="Gill Sans Infant Std" w:eastAsia="Gill Sans Infant Std" w:hAnsi="Gill Sans Infant Std" w:cs="Gill Sans Infant Std"/>
          <w:i/>
        </w:rPr>
        <w:t>(5 minutes)</w:t>
      </w:r>
    </w:p>
    <w:p w14:paraId="23E65C9D" w14:textId="77777777" w:rsidR="0067682C" w:rsidRPr="00CD0B8D" w:rsidRDefault="0067682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Get the children to sit in a comfortable position and ask them to close their eyes. </w:t>
      </w:r>
    </w:p>
    <w:p w14:paraId="577BAF81" w14:textId="77777777" w:rsidR="0067682C" w:rsidRPr="00CD0B8D" w:rsidRDefault="0067682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Next, ask how their breath feels as they draw it into themselves, and then as it leaves. </w:t>
      </w:r>
    </w:p>
    <w:p w14:paraId="3F08BD3F" w14:textId="77777777" w:rsidR="0067682C" w:rsidRPr="00CD0B8D" w:rsidRDefault="0067682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put a hand on their own belly, so that they will be able to feel the rise and the fall of their breath. </w:t>
      </w:r>
    </w:p>
    <w:p w14:paraId="4D50DFB8" w14:textId="77777777" w:rsidR="0067682C" w:rsidRPr="00CD0B8D" w:rsidRDefault="0067682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this about five times – five inhales, five exhales. </w:t>
      </w:r>
    </w:p>
    <w:p w14:paraId="32A37AC6" w14:textId="77777777" w:rsidR="0067682C" w:rsidRPr="00CD0B8D" w:rsidRDefault="0067682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five breaths, guide them to any thoughts and feelings they might be aware of, then invite them to let go of those thoughts and feelings. </w:t>
      </w:r>
    </w:p>
    <w:p w14:paraId="44A9CB1B" w14:textId="77777777" w:rsidR="0067682C" w:rsidRPr="00CD0B8D" w:rsidRDefault="0067682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imagine that the thoughts and feelings are bubbles, floating away, as they return to their breathing. </w:t>
      </w:r>
    </w:p>
    <w:p w14:paraId="40E1A818" w14:textId="77777777" w:rsidR="0067682C" w:rsidRPr="00CD0B8D" w:rsidRDefault="0067682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Repeat the five breaths – five in, five out – and do this as many times as feels right.</w:t>
      </w:r>
    </w:p>
    <w:p w14:paraId="48E76385" w14:textId="77777777" w:rsidR="0067682C" w:rsidRPr="00CD0B8D" w:rsidRDefault="0067682C" w:rsidP="00CD0B8D">
      <w:pPr>
        <w:jc w:val="both"/>
        <w:rPr>
          <w:rFonts w:ascii="Gill Sans Infant Std" w:eastAsia="Gill Sans Infant Std" w:hAnsi="Gill Sans Infant Std" w:cs="Gill Sans Infant Std"/>
          <w:color w:val="7F7F7F" w:themeColor="text1" w:themeTint="80"/>
        </w:rPr>
      </w:pPr>
    </w:p>
    <w:p w14:paraId="767F88B5" w14:textId="77777777" w:rsidR="00595A92" w:rsidRPr="00CD0B8D" w:rsidRDefault="00595A92" w:rsidP="00CD0B8D">
      <w:pPr>
        <w:jc w:val="both"/>
        <w:rPr>
          <w:rFonts w:ascii="Gill Sans Infant Std" w:eastAsia="Gill Sans Infant Std" w:hAnsi="Gill Sans Infant Std" w:cs="Gill Sans Infant Std"/>
          <w:color w:val="7F7F7F" w:themeColor="text1" w:themeTint="80"/>
        </w:rPr>
      </w:pPr>
    </w:p>
    <w:p w14:paraId="5A3DBF87" w14:textId="6AA42748" w:rsidR="00595A92" w:rsidRPr="00CD0B8D" w:rsidRDefault="00595A92"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Learning Activity: From where you stand!</w:t>
      </w:r>
      <w:r w:rsidRPr="00CD0B8D">
        <w:rPr>
          <w:rFonts w:ascii="Gill Sans Infant Std" w:eastAsia="Gill Sans Infant Std" w:hAnsi="Gill Sans Infant Std" w:cs="Gill Sans Infant Std"/>
          <w:b/>
          <w:bCs/>
          <w:i w:val="0"/>
          <w:iCs w:val="0"/>
          <w:color w:val="auto"/>
          <w:sz w:val="26"/>
          <w:szCs w:val="26"/>
          <w:vertAlign w:val="superscript"/>
        </w:rPr>
        <w:footnoteReference w:id="32"/>
      </w:r>
    </w:p>
    <w:p w14:paraId="0DE9763D" w14:textId="77777777" w:rsidR="00595A92" w:rsidRPr="00CD0B8D" w:rsidRDefault="00595A92" w:rsidP="00CD0B8D">
      <w:pPr>
        <w:widowControl w:val="0"/>
        <w:autoSpaceDE w:val="0"/>
        <w:autoSpaceDN w:val="0"/>
        <w:adjustRightInd w:val="0"/>
        <w:jc w:val="both"/>
        <w:rPr>
          <w:rFonts w:ascii="Gill Sans Infant Std" w:hAnsi="Gill Sans Infant Std" w:cs="Times New Roman"/>
          <w:color w:val="4B4C4E"/>
          <w:sz w:val="18"/>
          <w:szCs w:val="18"/>
          <w:lang w:val="en-US"/>
        </w:rPr>
      </w:pPr>
    </w:p>
    <w:p w14:paraId="5069AD9E" w14:textId="77777777" w:rsidR="00595A92" w:rsidRPr="00CD0B8D" w:rsidRDefault="00595A92" w:rsidP="00CD0B8D">
      <w:pPr>
        <w:widowControl w:val="0"/>
        <w:autoSpaceDE w:val="0"/>
        <w:autoSpaceDN w:val="0"/>
        <w:adjustRightInd w:val="0"/>
        <w:jc w:val="both"/>
        <w:rPr>
          <w:rFonts w:ascii="Gill Sans Infant Std" w:hAnsi="Gill Sans Infant Std" w:cs="Times New Roman"/>
          <w:color w:val="4B4C4E"/>
          <w:sz w:val="18"/>
          <w:szCs w:val="18"/>
          <w:lang w:val="en-US"/>
        </w:rPr>
      </w:pPr>
    </w:p>
    <w:p w14:paraId="01366DBB" w14:textId="5D5FE993" w:rsidR="00595A92" w:rsidRPr="00CD0B8D" w:rsidRDefault="00595A92" w:rsidP="00CD0B8D">
      <w:pPr>
        <w:pStyle w:val="Heading4"/>
        <w:widowControl w:val="0"/>
        <w:spacing w:before="0"/>
        <w:jc w:val="both"/>
        <w:rPr>
          <w:rFonts w:ascii="Gill Sans Infant Std" w:eastAsia="Gill Sans Infant Std" w:hAnsi="Gill Sans Infant Std" w:cs="Gill Sans Infant Std"/>
          <w:b/>
          <w:iCs w:val="0"/>
          <w:color w:val="auto"/>
          <w:sz w:val="24"/>
          <w:szCs w:val="24"/>
        </w:rPr>
      </w:pPr>
      <w:r w:rsidRPr="00CD0B8D">
        <w:rPr>
          <w:rFonts w:ascii="Gill Sans Infant Std" w:eastAsia="Gill Sans Infant Std" w:hAnsi="Gill Sans Infant Std" w:cs="Gill Sans Infant Std"/>
          <w:b/>
          <w:iCs w:val="0"/>
          <w:color w:val="auto"/>
          <w:sz w:val="24"/>
          <w:szCs w:val="24"/>
        </w:rPr>
        <w:t xml:space="preserve">Say: </w:t>
      </w:r>
      <w:r w:rsidRPr="00CD0B8D">
        <w:rPr>
          <w:rFonts w:ascii="Gill Sans Infant Std" w:eastAsia="Gill Sans Infant Std" w:hAnsi="Gill Sans Infant Std" w:cs="Gill Sans Infant Std"/>
          <w:iCs w:val="0"/>
          <w:color w:val="auto"/>
          <w:sz w:val="24"/>
          <w:szCs w:val="24"/>
        </w:rPr>
        <w:t>(</w:t>
      </w:r>
      <w:r w:rsidR="00E1411C" w:rsidRPr="00CD0B8D">
        <w:rPr>
          <w:rFonts w:ascii="Gill Sans Infant Std" w:eastAsia="Gill Sans Infant Std" w:hAnsi="Gill Sans Infant Std" w:cs="Gill Sans Infant Std"/>
          <w:iCs w:val="0"/>
          <w:color w:val="auto"/>
          <w:sz w:val="24"/>
          <w:szCs w:val="24"/>
        </w:rPr>
        <w:t>8</w:t>
      </w:r>
      <w:r w:rsidRPr="00CD0B8D">
        <w:rPr>
          <w:rFonts w:ascii="Gill Sans Infant Std" w:eastAsia="Gill Sans Infant Std" w:hAnsi="Gill Sans Infant Std" w:cs="Gill Sans Infant Std"/>
          <w:iCs w:val="0"/>
          <w:color w:val="auto"/>
          <w:sz w:val="24"/>
          <w:szCs w:val="24"/>
        </w:rPr>
        <w:t xml:space="preserve"> minutes)</w:t>
      </w:r>
    </w:p>
    <w:p w14:paraId="3707E251" w14:textId="77777777" w:rsidR="0089464B" w:rsidRPr="00CD0B8D" w:rsidRDefault="00595A9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Each one of us has a unique way of seeing things. For example, have you ever seen </w:t>
      </w:r>
      <w:r w:rsidR="0089464B" w:rsidRPr="00CD0B8D">
        <w:rPr>
          <w:rFonts w:ascii="Gill Sans Infant Std" w:eastAsia="Gill Sans Infant Std" w:hAnsi="Gill Sans Infant Std" w:cs="Gill Sans Infant Std"/>
          <w:sz w:val="22"/>
          <w:szCs w:val="22"/>
        </w:rPr>
        <w:t xml:space="preserve">shapes </w:t>
      </w:r>
      <w:r w:rsidRPr="00CD0B8D">
        <w:rPr>
          <w:rFonts w:ascii="Gill Sans Infant Std" w:eastAsia="Gill Sans Infant Std" w:hAnsi="Gill Sans Infant Std" w:cs="Gill Sans Infant Std"/>
          <w:sz w:val="22"/>
          <w:szCs w:val="22"/>
        </w:rPr>
        <w:t xml:space="preserve">in the clouds? What kinds of </w:t>
      </w:r>
      <w:r w:rsidR="0089464B" w:rsidRPr="00CD0B8D">
        <w:rPr>
          <w:rFonts w:ascii="Gill Sans Infant Std" w:eastAsia="Gill Sans Infant Std" w:hAnsi="Gill Sans Infant Std" w:cs="Gill Sans Infant Std"/>
          <w:sz w:val="22"/>
          <w:szCs w:val="22"/>
        </w:rPr>
        <w:t>shapes</w:t>
      </w:r>
      <w:r w:rsidRPr="00CD0B8D">
        <w:rPr>
          <w:rFonts w:ascii="Gill Sans Infant Std" w:eastAsia="Gill Sans Infant Std" w:hAnsi="Gill Sans Infant Std" w:cs="Gill Sans Infant Std"/>
          <w:sz w:val="22"/>
          <w:szCs w:val="22"/>
        </w:rPr>
        <w:t xml:space="preserve">? </w:t>
      </w:r>
      <w:r w:rsidR="0089464B" w:rsidRPr="00CD0B8D">
        <w:rPr>
          <w:rFonts w:ascii="Gill Sans Infant Std" w:eastAsia="Gill Sans Infant Std" w:hAnsi="Gill Sans Infant Std" w:cs="Gill Sans Infant Std"/>
          <w:sz w:val="22"/>
          <w:szCs w:val="22"/>
        </w:rPr>
        <w:t xml:space="preserve">Did you show the clouds to someone else who could not see what you could see? </w:t>
      </w:r>
    </w:p>
    <w:p w14:paraId="643D296F" w14:textId="57BC9D81" w:rsidR="00595A92" w:rsidRPr="00CD0B8D" w:rsidRDefault="00595A9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Was there ever a time when you saw something (like the </w:t>
      </w:r>
      <w:r w:rsidR="0089464B" w:rsidRPr="00CD0B8D">
        <w:rPr>
          <w:rFonts w:ascii="Gill Sans Infant Std" w:eastAsia="Gill Sans Infant Std" w:hAnsi="Gill Sans Infant Std" w:cs="Gill Sans Infant Std"/>
          <w:sz w:val="22"/>
          <w:szCs w:val="22"/>
        </w:rPr>
        <w:t>shapes</w:t>
      </w:r>
      <w:r w:rsidRPr="00CD0B8D">
        <w:rPr>
          <w:rFonts w:ascii="Gill Sans Infant Std" w:eastAsia="Gill Sans Infant Std" w:hAnsi="Gill Sans Infant Std" w:cs="Gill Sans Infant Std"/>
          <w:sz w:val="22"/>
          <w:szCs w:val="22"/>
        </w:rPr>
        <w:t xml:space="preserve"> in the clouds) that was different from what a friend or</w:t>
      </w:r>
      <w:r w:rsidR="0089464B"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family member saw?</w:t>
      </w:r>
    </w:p>
    <w:p w14:paraId="08BA1C6A" w14:textId="0A34456F" w:rsidR="00E1411C" w:rsidRPr="00CD0B8D" w:rsidRDefault="00E1411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Listen to the children’s reactions and responses.</w:t>
      </w:r>
    </w:p>
    <w:p w14:paraId="1E7F06CA" w14:textId="542B124C" w:rsidR="00E1411C" w:rsidRPr="00CD0B8D" w:rsidRDefault="00E1411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And then say “Today, we’re going to talk about that.”</w:t>
      </w:r>
    </w:p>
    <w:p w14:paraId="76989A16" w14:textId="77777777" w:rsidR="00595A92" w:rsidRPr="00CD0B8D" w:rsidRDefault="00595A92" w:rsidP="00CD0B8D">
      <w:pPr>
        <w:widowControl w:val="0"/>
        <w:autoSpaceDE w:val="0"/>
        <w:autoSpaceDN w:val="0"/>
        <w:adjustRightInd w:val="0"/>
        <w:jc w:val="both"/>
        <w:rPr>
          <w:rFonts w:ascii="Gill Sans Infant Std" w:hAnsi="Gill Sans Infant Std" w:cs="Times New Roman"/>
          <w:color w:val="4B4C4E"/>
          <w:sz w:val="20"/>
          <w:szCs w:val="20"/>
          <w:lang w:val="en-US"/>
        </w:rPr>
      </w:pPr>
    </w:p>
    <w:p w14:paraId="67F23740" w14:textId="415DDA46" w:rsidR="00DB1046" w:rsidRPr="00CD0B8D" w:rsidRDefault="00595A92" w:rsidP="00CD0B8D">
      <w:pPr>
        <w:pStyle w:val="Heading4"/>
        <w:keepNext w:val="0"/>
        <w:keepLines w:val="0"/>
        <w:widowControl w:val="0"/>
        <w:spacing w:before="0"/>
        <w:jc w:val="both"/>
        <w:rPr>
          <w:rFonts w:ascii="Gill Sans Infant Std" w:eastAsia="Gill Sans Infant Std" w:hAnsi="Gill Sans Infant Std" w:cs="Gill Sans Infant Std"/>
          <w:b/>
          <w:sz w:val="24"/>
          <w:szCs w:val="24"/>
        </w:rPr>
      </w:pPr>
      <w:r w:rsidRPr="00CD0B8D">
        <w:rPr>
          <w:rFonts w:ascii="Gill Sans Infant Std" w:eastAsia="Gill Sans Infant Std" w:hAnsi="Gill Sans Infant Std" w:cs="Gill Sans Infant Std"/>
          <w:b/>
          <w:iCs w:val="0"/>
          <w:color w:val="auto"/>
          <w:sz w:val="24"/>
          <w:szCs w:val="24"/>
        </w:rPr>
        <w:t xml:space="preserve">Do: </w:t>
      </w:r>
      <w:r w:rsidRPr="00CD0B8D">
        <w:rPr>
          <w:rFonts w:ascii="Gill Sans Infant Std" w:eastAsia="Gill Sans Infant Std" w:hAnsi="Gill Sans Infant Std" w:cs="Gill Sans Infant Std"/>
          <w:iCs w:val="0"/>
          <w:color w:val="auto"/>
          <w:sz w:val="24"/>
          <w:szCs w:val="24"/>
        </w:rPr>
        <w:t>(</w:t>
      </w:r>
      <w:r w:rsidR="00216DF5" w:rsidRPr="00CD0B8D">
        <w:rPr>
          <w:rFonts w:ascii="Gill Sans Infant Std" w:eastAsia="Gill Sans Infant Std" w:hAnsi="Gill Sans Infant Std" w:cs="Gill Sans Infant Std"/>
          <w:iCs w:val="0"/>
          <w:color w:val="auto"/>
          <w:sz w:val="24"/>
          <w:szCs w:val="24"/>
        </w:rPr>
        <w:t>20</w:t>
      </w:r>
      <w:r w:rsidRPr="00CD0B8D">
        <w:rPr>
          <w:rFonts w:ascii="Gill Sans Infant Std" w:eastAsia="Gill Sans Infant Std" w:hAnsi="Gill Sans Infant Std" w:cs="Gill Sans Infant Std"/>
          <w:iCs w:val="0"/>
          <w:color w:val="auto"/>
          <w:sz w:val="24"/>
          <w:szCs w:val="24"/>
        </w:rPr>
        <w:t xml:space="preserve"> minutes)</w:t>
      </w:r>
      <w:r w:rsidRPr="00CD0B8D">
        <w:rPr>
          <w:rFonts w:ascii="Gill Sans Infant Std" w:eastAsia="Gill Sans Infant Std" w:hAnsi="Gill Sans Infant Std" w:cs="Gill Sans Infant Std"/>
          <w:b/>
          <w:iCs w:val="0"/>
          <w:color w:val="auto"/>
          <w:sz w:val="24"/>
          <w:szCs w:val="24"/>
        </w:rPr>
        <w:t xml:space="preserve"> </w:t>
      </w:r>
    </w:p>
    <w:p w14:paraId="523E8770" w14:textId="77777777" w:rsidR="00DB1046" w:rsidRPr="00CD0B8D" w:rsidRDefault="00DB1046" w:rsidP="00CD0B8D">
      <w:pPr>
        <w:pStyle w:val="ListParagraph"/>
        <w:numPr>
          <w:ilvl w:val="0"/>
          <w:numId w:val="1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Tell the children: </w:t>
      </w:r>
    </w:p>
    <w:p w14:paraId="72B794DD" w14:textId="2A2CDDAE" w:rsidR="00DB1046" w:rsidRPr="00CD0B8D" w:rsidRDefault="00DB1046"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“Today we’re going to hear about situations in which two people may think very different things. Working together, we’re going to try to understand what each of them is thinking. I’m going to read a situation and then write the name of a character on each side of the blackboard. First, we’re all going to stand on the right side of the classroom, and</w:t>
      </w:r>
      <w:r w:rsidR="00EB0C4A"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then, on the left side, so we can try to understand what each of them is thinking.</w:t>
      </w:r>
      <w:r w:rsidR="00EB0C4A" w:rsidRPr="00CD0B8D">
        <w:rPr>
          <w:rFonts w:ascii="Gill Sans Infant Std" w:eastAsia="Gill Sans Infant Std" w:hAnsi="Gill Sans Infant Std" w:cs="Gill Sans Infant Std"/>
          <w:sz w:val="22"/>
          <w:szCs w:val="22"/>
        </w:rPr>
        <w:t>”</w:t>
      </w:r>
    </w:p>
    <w:p w14:paraId="0995B765" w14:textId="77777777" w:rsidR="008C6F1F" w:rsidRPr="00CD0B8D" w:rsidRDefault="00405B22" w:rsidP="00CD0B8D">
      <w:pPr>
        <w:pStyle w:val="ListParagraph"/>
        <w:numPr>
          <w:ilvl w:val="0"/>
          <w:numId w:val="1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You will r</w:t>
      </w:r>
      <w:r w:rsidR="00EB0C4A" w:rsidRPr="00CD0B8D">
        <w:rPr>
          <w:rFonts w:ascii="Gill Sans Infant Std" w:eastAsia="Gill Sans Infant Std" w:hAnsi="Gill Sans Infant Std" w:cs="Gill Sans Infant Std"/>
          <w:sz w:val="22"/>
          <w:szCs w:val="22"/>
        </w:rPr>
        <w:t xml:space="preserve">ead </w:t>
      </w:r>
      <w:r w:rsidRPr="00CD0B8D">
        <w:rPr>
          <w:rFonts w:ascii="Gill Sans Infant Std" w:eastAsia="Gill Sans Infant Std" w:hAnsi="Gill Sans Infant Std" w:cs="Gill Sans Infant Std"/>
          <w:sz w:val="22"/>
          <w:szCs w:val="22"/>
        </w:rPr>
        <w:t xml:space="preserve">each of </w:t>
      </w:r>
      <w:r w:rsidR="00EB0C4A" w:rsidRPr="00CD0B8D">
        <w:rPr>
          <w:rFonts w:ascii="Gill Sans Infant Std" w:eastAsia="Gill Sans Infant Std" w:hAnsi="Gill Sans Infant Std" w:cs="Gill Sans Infant Std"/>
          <w:sz w:val="22"/>
          <w:szCs w:val="22"/>
        </w:rPr>
        <w:t xml:space="preserve">the situations </w:t>
      </w:r>
      <w:r w:rsidRPr="00CD0B8D">
        <w:rPr>
          <w:rFonts w:ascii="Gill Sans Infant Std" w:eastAsia="Gill Sans Infant Std" w:hAnsi="Gill Sans Infant Std" w:cs="Gill Sans Infant Std"/>
          <w:sz w:val="22"/>
          <w:szCs w:val="22"/>
        </w:rPr>
        <w:t xml:space="preserve">as set out in the table, one by one. </w:t>
      </w:r>
      <w:r w:rsidR="008C6F1F" w:rsidRPr="00CD0B8D">
        <w:rPr>
          <w:rFonts w:ascii="Gill Sans Infant Std" w:eastAsia="Gill Sans Infant Std" w:hAnsi="Gill Sans Infant Std" w:cs="Gill Sans Infant Std"/>
          <w:sz w:val="22"/>
          <w:szCs w:val="22"/>
        </w:rPr>
        <w:t xml:space="preserve">You will write the names of the characters, one on each side of the blackboard. </w:t>
      </w:r>
    </w:p>
    <w:p w14:paraId="74BA4CAF" w14:textId="315922F9" w:rsidR="00405B22" w:rsidRPr="00CD0B8D" w:rsidRDefault="008C6F1F" w:rsidP="00CD0B8D">
      <w:pPr>
        <w:pStyle w:val="ListParagraph"/>
        <w:numPr>
          <w:ilvl w:val="0"/>
          <w:numId w:val="1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For e</w:t>
      </w:r>
      <w:r w:rsidR="00935851" w:rsidRPr="00CD0B8D">
        <w:rPr>
          <w:rFonts w:ascii="Gill Sans Infant Std" w:eastAsia="Gill Sans Infant Std" w:hAnsi="Gill Sans Infant Std" w:cs="Gill Sans Infant Std"/>
          <w:sz w:val="22"/>
          <w:szCs w:val="22"/>
        </w:rPr>
        <w:t xml:space="preserve">ach situation you read out you will follow with a set of 3 questions about character on the right of the board, and the same three questions about the character whose name is written on the left of the board. </w:t>
      </w:r>
    </w:p>
    <w:p w14:paraId="40B63AE2" w14:textId="3E8E3566" w:rsidR="00405B22" w:rsidRPr="00CD0B8D" w:rsidRDefault="00534221" w:rsidP="00CD0B8D">
      <w:pPr>
        <w:pStyle w:val="ListParagraph"/>
        <w:numPr>
          <w:ilvl w:val="0"/>
          <w:numId w:val="1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w:t>
      </w:r>
      <w:r w:rsidR="00EB0C4A" w:rsidRPr="00CD0B8D">
        <w:rPr>
          <w:rFonts w:ascii="Gill Sans Infant Std" w:eastAsia="Gill Sans Infant Std" w:hAnsi="Gill Sans Infant Std" w:cs="Gill Sans Infant Std"/>
          <w:sz w:val="22"/>
          <w:szCs w:val="22"/>
        </w:rPr>
        <w:t xml:space="preserve">sk the group to </w:t>
      </w:r>
      <w:r w:rsidRPr="00CD0B8D">
        <w:rPr>
          <w:rFonts w:ascii="Gill Sans Infant Std" w:eastAsia="Gill Sans Infant Std" w:hAnsi="Gill Sans Infant Std" w:cs="Gill Sans Infant Std"/>
          <w:sz w:val="22"/>
          <w:szCs w:val="22"/>
        </w:rPr>
        <w:t xml:space="preserve">start by </w:t>
      </w:r>
      <w:r w:rsidR="00EB0C4A" w:rsidRPr="00CD0B8D">
        <w:rPr>
          <w:rFonts w:ascii="Gill Sans Infant Std" w:eastAsia="Gill Sans Infant Std" w:hAnsi="Gill Sans Infant Std" w:cs="Gill Sans Infant Std"/>
          <w:sz w:val="22"/>
          <w:szCs w:val="22"/>
        </w:rPr>
        <w:t>stand</w:t>
      </w:r>
      <w:r w:rsidRPr="00CD0B8D">
        <w:rPr>
          <w:rFonts w:ascii="Gill Sans Infant Std" w:eastAsia="Gill Sans Infant Std" w:hAnsi="Gill Sans Infant Std" w:cs="Gill Sans Infant Std"/>
          <w:sz w:val="22"/>
          <w:szCs w:val="22"/>
        </w:rPr>
        <w:t>ing</w:t>
      </w:r>
      <w:r w:rsidR="00EB0C4A" w:rsidRPr="00CD0B8D">
        <w:rPr>
          <w:rFonts w:ascii="Gill Sans Infant Std" w:eastAsia="Gill Sans Infant Std" w:hAnsi="Gill Sans Infant Std" w:cs="Gill Sans Infant Std"/>
          <w:sz w:val="22"/>
          <w:szCs w:val="22"/>
        </w:rPr>
        <w:t xml:space="preserve"> on the right side of the classroom. They</w:t>
      </w:r>
      <w:r w:rsidR="00405B22" w:rsidRPr="00CD0B8D">
        <w:rPr>
          <w:rFonts w:ascii="Gill Sans Infant Std" w:eastAsia="Gill Sans Infant Std" w:hAnsi="Gill Sans Infant Std" w:cs="Gill Sans Infant Std"/>
          <w:sz w:val="22"/>
          <w:szCs w:val="22"/>
        </w:rPr>
        <w:t xml:space="preserve"> </w:t>
      </w:r>
      <w:r w:rsidR="00EB0C4A" w:rsidRPr="00CD0B8D">
        <w:rPr>
          <w:rFonts w:ascii="Gill Sans Infant Std" w:eastAsia="Gill Sans Infant Std" w:hAnsi="Gill Sans Infant Std" w:cs="Gill Sans Infant Std"/>
          <w:sz w:val="22"/>
          <w:szCs w:val="22"/>
        </w:rPr>
        <w:t>must close their eyes for a momen</w:t>
      </w:r>
      <w:r w:rsidR="00405B22" w:rsidRPr="00CD0B8D">
        <w:rPr>
          <w:rFonts w:ascii="Gill Sans Infant Std" w:eastAsia="Gill Sans Infant Std" w:hAnsi="Gill Sans Infant Std" w:cs="Gill Sans Infant Std"/>
          <w:sz w:val="22"/>
          <w:szCs w:val="22"/>
        </w:rPr>
        <w:t xml:space="preserve">t and imagine that they are the </w:t>
      </w:r>
      <w:r w:rsidR="00EB0C4A" w:rsidRPr="00CD0B8D">
        <w:rPr>
          <w:rFonts w:ascii="Gill Sans Infant Std" w:eastAsia="Gill Sans Infant Std" w:hAnsi="Gill Sans Infant Std" w:cs="Gill Sans Infant Std"/>
          <w:sz w:val="22"/>
          <w:szCs w:val="22"/>
        </w:rPr>
        <w:t>character</w:t>
      </w:r>
      <w:r w:rsidRPr="00CD0B8D">
        <w:rPr>
          <w:rFonts w:ascii="Gill Sans Infant Std" w:eastAsia="Gill Sans Infant Std" w:hAnsi="Gill Sans Infant Std" w:cs="Gill Sans Infant Std"/>
          <w:sz w:val="22"/>
          <w:szCs w:val="22"/>
        </w:rPr>
        <w:t xml:space="preserve"> whose name is</w:t>
      </w:r>
      <w:r w:rsidR="00405B22" w:rsidRPr="00CD0B8D">
        <w:rPr>
          <w:rFonts w:ascii="Gill Sans Infant Std" w:eastAsia="Gill Sans Infant Std" w:hAnsi="Gill Sans Infant Std" w:cs="Gill Sans Infant Std"/>
          <w:sz w:val="22"/>
          <w:szCs w:val="22"/>
        </w:rPr>
        <w:t xml:space="preserve"> written on the right side of the board. </w:t>
      </w:r>
    </w:p>
    <w:p w14:paraId="443F131B" w14:textId="376ABC95" w:rsidR="00EB0C4A" w:rsidRPr="00CD0B8D" w:rsidRDefault="00405B22" w:rsidP="00CD0B8D">
      <w:pPr>
        <w:pStyle w:val="ListParagraph"/>
        <w:numPr>
          <w:ilvl w:val="0"/>
          <w:numId w:val="1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 children</w:t>
      </w:r>
      <w:r w:rsidR="00534221" w:rsidRPr="00CD0B8D">
        <w:rPr>
          <w:rFonts w:ascii="Gill Sans Infant Std" w:eastAsia="Gill Sans Infant Std" w:hAnsi="Gill Sans Infant Std" w:cs="Gill Sans Infant Std"/>
          <w:sz w:val="22"/>
          <w:szCs w:val="22"/>
        </w:rPr>
        <w:t xml:space="preserve"> the following questions: </w:t>
      </w:r>
    </w:p>
    <w:p w14:paraId="097FD602" w14:textId="15057BF0" w:rsidR="00534221" w:rsidRPr="00CD0B8D" w:rsidRDefault="0053422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do you think </w:t>
      </w:r>
      <w:r w:rsidRPr="00CD0B8D">
        <w:rPr>
          <w:rFonts w:ascii="Gill Sans Infant Std" w:eastAsia="Gill Sans Infant Std" w:hAnsi="Gill Sans Infant Std" w:cs="Gill Sans Infant Std"/>
          <w:i/>
          <w:sz w:val="22"/>
          <w:szCs w:val="22"/>
        </w:rPr>
        <w:t>[name of character on right-hand side of board]</w:t>
      </w:r>
      <w:r w:rsidRPr="00CD0B8D">
        <w:rPr>
          <w:rFonts w:ascii="Gill Sans Infant Std" w:eastAsia="Gill Sans Infant Std" w:hAnsi="Gill Sans Infant Std" w:cs="Gill Sans Infant Std"/>
          <w:sz w:val="22"/>
          <w:szCs w:val="22"/>
        </w:rPr>
        <w:t xml:space="preserve"> is thinking?</w:t>
      </w:r>
    </w:p>
    <w:p w14:paraId="0841BC8F" w14:textId="084933A1" w:rsidR="00534221" w:rsidRPr="00CD0B8D" w:rsidRDefault="0053422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do you think </w:t>
      </w:r>
      <w:r w:rsidRPr="00CD0B8D">
        <w:rPr>
          <w:rFonts w:ascii="Gill Sans Infant Std" w:eastAsia="Gill Sans Infant Std" w:hAnsi="Gill Sans Infant Std" w:cs="Gill Sans Infant Std"/>
          <w:i/>
          <w:sz w:val="22"/>
          <w:szCs w:val="22"/>
        </w:rPr>
        <w:t>[name of character on right-hand side of board]</w:t>
      </w:r>
      <w:r w:rsidRPr="00CD0B8D">
        <w:rPr>
          <w:rFonts w:ascii="Gill Sans Infant Std" w:eastAsia="Gill Sans Infant Std" w:hAnsi="Gill Sans Infant Std" w:cs="Gill Sans Infant Std"/>
          <w:sz w:val="22"/>
          <w:szCs w:val="22"/>
        </w:rPr>
        <w:t xml:space="preserve"> is feeling?</w:t>
      </w:r>
    </w:p>
    <w:p w14:paraId="37ECD349" w14:textId="0A0CCFFF" w:rsidR="00534221" w:rsidRPr="00CD0B8D" w:rsidRDefault="0053422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do you think </w:t>
      </w:r>
      <w:r w:rsidRPr="00CD0B8D">
        <w:rPr>
          <w:rFonts w:ascii="Gill Sans Infant Std" w:eastAsia="Gill Sans Infant Std" w:hAnsi="Gill Sans Infant Std" w:cs="Gill Sans Infant Std"/>
          <w:i/>
          <w:sz w:val="22"/>
          <w:szCs w:val="22"/>
        </w:rPr>
        <w:t>[name of character on right-hand side of board]</w:t>
      </w:r>
      <w:r w:rsidRPr="00CD0B8D">
        <w:rPr>
          <w:rFonts w:ascii="Gill Sans Infant Std" w:eastAsia="Gill Sans Infant Std" w:hAnsi="Gill Sans Infant Std" w:cs="Gill Sans Infant Std"/>
          <w:sz w:val="22"/>
          <w:szCs w:val="22"/>
        </w:rPr>
        <w:t xml:space="preserve"> would do?</w:t>
      </w:r>
    </w:p>
    <w:p w14:paraId="4EDEBA9C" w14:textId="54306B0E" w:rsidR="008C6F1F" w:rsidRPr="00CD0B8D" w:rsidRDefault="008C6F1F" w:rsidP="00CD0B8D">
      <w:pPr>
        <w:pStyle w:val="ListParagraph"/>
        <w:numPr>
          <w:ilvl w:val="0"/>
          <w:numId w:val="1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group next to stand on the left side of the classroom. They must close their eyes for a moment and imagine that they are the character whose name is written on the left side of the board. </w:t>
      </w:r>
    </w:p>
    <w:p w14:paraId="51A9C2EB" w14:textId="77777777" w:rsidR="008C6F1F" w:rsidRPr="00CD0B8D" w:rsidRDefault="008C6F1F" w:rsidP="00CD0B8D">
      <w:pPr>
        <w:pStyle w:val="ListParagraph"/>
        <w:numPr>
          <w:ilvl w:val="0"/>
          <w:numId w:val="15"/>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children the following questions: </w:t>
      </w:r>
    </w:p>
    <w:p w14:paraId="78A79FD0" w14:textId="58A69F13" w:rsidR="008C6F1F" w:rsidRPr="00CD0B8D" w:rsidRDefault="008C6F1F"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do you think </w:t>
      </w:r>
      <w:r w:rsidRPr="00CD0B8D">
        <w:rPr>
          <w:rFonts w:ascii="Gill Sans Infant Std" w:eastAsia="Gill Sans Infant Std" w:hAnsi="Gill Sans Infant Std" w:cs="Gill Sans Infant Std"/>
          <w:i/>
          <w:sz w:val="22"/>
          <w:szCs w:val="22"/>
        </w:rPr>
        <w:t>[name of character on left-hand side of board]</w:t>
      </w:r>
      <w:r w:rsidRPr="00CD0B8D">
        <w:rPr>
          <w:rFonts w:ascii="Gill Sans Infant Std" w:eastAsia="Gill Sans Infant Std" w:hAnsi="Gill Sans Infant Std" w:cs="Gill Sans Infant Std"/>
          <w:sz w:val="22"/>
          <w:szCs w:val="22"/>
        </w:rPr>
        <w:t xml:space="preserve"> is thinking?</w:t>
      </w:r>
    </w:p>
    <w:p w14:paraId="51AAE4B9" w14:textId="0572F532" w:rsidR="008C6F1F" w:rsidRPr="00CD0B8D" w:rsidRDefault="008C6F1F"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do you think </w:t>
      </w:r>
      <w:r w:rsidRPr="00CD0B8D">
        <w:rPr>
          <w:rFonts w:ascii="Gill Sans Infant Std" w:eastAsia="Gill Sans Infant Std" w:hAnsi="Gill Sans Infant Std" w:cs="Gill Sans Infant Std"/>
          <w:i/>
          <w:sz w:val="22"/>
          <w:szCs w:val="22"/>
        </w:rPr>
        <w:t>[name of character on left-hand side of board]</w:t>
      </w:r>
      <w:r w:rsidRPr="00CD0B8D">
        <w:rPr>
          <w:rFonts w:ascii="Gill Sans Infant Std" w:eastAsia="Gill Sans Infant Std" w:hAnsi="Gill Sans Infant Std" w:cs="Gill Sans Infant Std"/>
          <w:sz w:val="22"/>
          <w:szCs w:val="22"/>
        </w:rPr>
        <w:t xml:space="preserve"> is feeling?</w:t>
      </w:r>
    </w:p>
    <w:p w14:paraId="73C45ADD" w14:textId="3CC2DEEC" w:rsidR="008C6F1F" w:rsidRPr="00CD0B8D" w:rsidRDefault="008C6F1F"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do you think </w:t>
      </w:r>
      <w:r w:rsidRPr="00CD0B8D">
        <w:rPr>
          <w:rFonts w:ascii="Gill Sans Infant Std" w:eastAsia="Gill Sans Infant Std" w:hAnsi="Gill Sans Infant Std" w:cs="Gill Sans Infant Std"/>
          <w:i/>
          <w:sz w:val="22"/>
          <w:szCs w:val="22"/>
        </w:rPr>
        <w:t>[name of character on left-hand side of board]</w:t>
      </w:r>
      <w:r w:rsidRPr="00CD0B8D">
        <w:rPr>
          <w:rFonts w:ascii="Gill Sans Infant Std" w:eastAsia="Gill Sans Infant Std" w:hAnsi="Gill Sans Infant Std" w:cs="Gill Sans Infant Std"/>
          <w:sz w:val="22"/>
          <w:szCs w:val="22"/>
        </w:rPr>
        <w:t xml:space="preserve"> would do?</w:t>
      </w:r>
    </w:p>
    <w:p w14:paraId="4D9E2E1B" w14:textId="77777777" w:rsidR="00534221" w:rsidRPr="00CD0B8D" w:rsidRDefault="00534221" w:rsidP="00CD0B8D">
      <w:pPr>
        <w:jc w:val="both"/>
        <w:rPr>
          <w:rFonts w:ascii="Gill Sans Infant Std" w:eastAsia="Gill Sans Infant Std" w:hAnsi="Gill Sans Infant Std" w:cs="Gill Sans Infant Std"/>
          <w:sz w:val="22"/>
          <w:szCs w:val="22"/>
        </w:rPr>
      </w:pPr>
    </w:p>
    <w:tbl>
      <w:tblPr>
        <w:tblStyle w:val="TableGrid"/>
        <w:tblW w:w="0" w:type="auto"/>
        <w:tblLook w:val="04A0" w:firstRow="1" w:lastRow="0" w:firstColumn="1" w:lastColumn="0" w:noHBand="0" w:noVBand="1"/>
      </w:tblPr>
      <w:tblGrid>
        <w:gridCol w:w="2759"/>
        <w:gridCol w:w="2744"/>
        <w:gridCol w:w="2787"/>
      </w:tblGrid>
      <w:tr w:rsidR="00534221" w:rsidRPr="00CD0B8D" w14:paraId="7E23DF5B" w14:textId="77777777" w:rsidTr="00534221">
        <w:tc>
          <w:tcPr>
            <w:tcW w:w="2838" w:type="dxa"/>
            <w:shd w:val="clear" w:color="auto" w:fill="595959" w:themeFill="text1" w:themeFillTint="A6"/>
          </w:tcPr>
          <w:p w14:paraId="558E6B12" w14:textId="67682D2D" w:rsidR="00534221" w:rsidRPr="00CD0B8D" w:rsidRDefault="00534221" w:rsidP="00CD0B8D">
            <w:pPr>
              <w:widowControl w:val="0"/>
              <w:autoSpaceDE w:val="0"/>
              <w:autoSpaceDN w:val="0"/>
              <w:adjustRightInd w:val="0"/>
              <w:jc w:val="both"/>
              <w:rPr>
                <w:rFonts w:ascii="Gill Sans Infant Std" w:eastAsia="Gill Sans Infant Std" w:hAnsi="Gill Sans Infant Std" w:cs="Gill Sans Infant Std"/>
                <w:b/>
                <w:color w:val="FFFFFF" w:themeColor="background1"/>
                <w:sz w:val="22"/>
                <w:szCs w:val="22"/>
              </w:rPr>
            </w:pPr>
            <w:r w:rsidRPr="00CD0B8D">
              <w:rPr>
                <w:rFonts w:ascii="Gill Sans Infant Std" w:eastAsia="Gill Sans Infant Std" w:hAnsi="Gill Sans Infant Std" w:cs="Gill Sans Infant Std"/>
                <w:b/>
                <w:color w:val="FFFFFF" w:themeColor="background1"/>
                <w:sz w:val="22"/>
                <w:szCs w:val="22"/>
              </w:rPr>
              <w:t>Situation to be read out loud</w:t>
            </w:r>
          </w:p>
        </w:tc>
        <w:tc>
          <w:tcPr>
            <w:tcW w:w="2839" w:type="dxa"/>
            <w:shd w:val="clear" w:color="auto" w:fill="595959" w:themeFill="text1" w:themeFillTint="A6"/>
          </w:tcPr>
          <w:p w14:paraId="312AE1E1" w14:textId="3769DEFE" w:rsidR="00534221" w:rsidRPr="00CD0B8D" w:rsidRDefault="00534221" w:rsidP="00CD0B8D">
            <w:pPr>
              <w:widowControl w:val="0"/>
              <w:autoSpaceDE w:val="0"/>
              <w:autoSpaceDN w:val="0"/>
              <w:adjustRightInd w:val="0"/>
              <w:jc w:val="both"/>
              <w:rPr>
                <w:rFonts w:ascii="Gill Sans Infant Std" w:eastAsia="Gill Sans Infant Std" w:hAnsi="Gill Sans Infant Std" w:cs="Gill Sans Infant Std"/>
                <w:b/>
                <w:color w:val="FFFFFF" w:themeColor="background1"/>
                <w:sz w:val="22"/>
                <w:szCs w:val="22"/>
              </w:rPr>
            </w:pPr>
            <w:r w:rsidRPr="00CD0B8D">
              <w:rPr>
                <w:rFonts w:ascii="Gill Sans Infant Std" w:eastAsia="Gill Sans Infant Std" w:hAnsi="Gill Sans Infant Std" w:cs="Gill Sans Infant Std"/>
                <w:b/>
                <w:color w:val="FFFFFF" w:themeColor="background1"/>
                <w:sz w:val="22"/>
                <w:szCs w:val="22"/>
              </w:rPr>
              <w:t>Character’s</w:t>
            </w:r>
          </w:p>
          <w:p w14:paraId="027E81EE" w14:textId="6842B5D8" w:rsidR="00534221" w:rsidRPr="00CD0B8D" w:rsidRDefault="00534221" w:rsidP="00CD0B8D">
            <w:pPr>
              <w:widowControl w:val="0"/>
              <w:autoSpaceDE w:val="0"/>
              <w:autoSpaceDN w:val="0"/>
              <w:adjustRightInd w:val="0"/>
              <w:jc w:val="both"/>
              <w:rPr>
                <w:rFonts w:ascii="Gill Sans Infant Std" w:eastAsia="Gill Sans Infant Std" w:hAnsi="Gill Sans Infant Std" w:cs="Gill Sans Infant Std"/>
                <w:b/>
                <w:color w:val="FFFFFF" w:themeColor="background1"/>
                <w:sz w:val="22"/>
                <w:szCs w:val="22"/>
              </w:rPr>
            </w:pPr>
            <w:r w:rsidRPr="00CD0B8D">
              <w:rPr>
                <w:rFonts w:ascii="Gill Sans Infant Std" w:eastAsia="Gill Sans Infant Std" w:hAnsi="Gill Sans Infant Std" w:cs="Gill Sans Infant Std"/>
                <w:b/>
                <w:color w:val="FFFFFF" w:themeColor="background1"/>
                <w:sz w:val="22"/>
                <w:szCs w:val="22"/>
              </w:rPr>
              <w:t>name to be written on right-hand side of the</w:t>
            </w:r>
          </w:p>
          <w:p w14:paraId="53AE8275" w14:textId="4A4B38B0" w:rsidR="00534221" w:rsidRPr="00CD0B8D" w:rsidRDefault="00534221" w:rsidP="00CD0B8D">
            <w:pPr>
              <w:jc w:val="both"/>
              <w:rPr>
                <w:rFonts w:ascii="Gill Sans Infant Std" w:eastAsia="Gill Sans Infant Std" w:hAnsi="Gill Sans Infant Std" w:cs="Gill Sans Infant Std"/>
                <w:b/>
                <w:color w:val="FFFFFF" w:themeColor="background1"/>
                <w:sz w:val="22"/>
                <w:szCs w:val="22"/>
              </w:rPr>
            </w:pPr>
            <w:r w:rsidRPr="00CD0B8D">
              <w:rPr>
                <w:rFonts w:ascii="Gill Sans Infant Std" w:eastAsia="Gill Sans Infant Std" w:hAnsi="Gill Sans Infant Std" w:cs="Gill Sans Infant Std"/>
                <w:b/>
                <w:color w:val="FFFFFF" w:themeColor="background1"/>
                <w:sz w:val="22"/>
                <w:szCs w:val="22"/>
              </w:rPr>
              <w:t>blackboard</w:t>
            </w:r>
          </w:p>
        </w:tc>
        <w:tc>
          <w:tcPr>
            <w:tcW w:w="2839" w:type="dxa"/>
            <w:shd w:val="clear" w:color="auto" w:fill="595959" w:themeFill="text1" w:themeFillTint="A6"/>
          </w:tcPr>
          <w:p w14:paraId="712C526A" w14:textId="77777777" w:rsidR="00534221" w:rsidRPr="00CD0B8D" w:rsidRDefault="00534221" w:rsidP="00CD0B8D">
            <w:pPr>
              <w:widowControl w:val="0"/>
              <w:autoSpaceDE w:val="0"/>
              <w:autoSpaceDN w:val="0"/>
              <w:adjustRightInd w:val="0"/>
              <w:jc w:val="both"/>
              <w:rPr>
                <w:rFonts w:ascii="Gill Sans Infant Std" w:eastAsia="Gill Sans Infant Std" w:hAnsi="Gill Sans Infant Std" w:cs="Gill Sans Infant Std"/>
                <w:b/>
                <w:color w:val="FFFFFF" w:themeColor="background1"/>
                <w:sz w:val="22"/>
                <w:szCs w:val="22"/>
              </w:rPr>
            </w:pPr>
            <w:r w:rsidRPr="00CD0B8D">
              <w:rPr>
                <w:rFonts w:ascii="Gill Sans Infant Std" w:eastAsia="Gill Sans Infant Std" w:hAnsi="Gill Sans Infant Std" w:cs="Gill Sans Infant Std"/>
                <w:b/>
                <w:color w:val="FFFFFF" w:themeColor="background1"/>
                <w:sz w:val="22"/>
                <w:szCs w:val="22"/>
              </w:rPr>
              <w:t>Character’s</w:t>
            </w:r>
          </w:p>
          <w:p w14:paraId="4C62A5F7" w14:textId="127D02CD" w:rsidR="00534221" w:rsidRPr="00CD0B8D" w:rsidRDefault="00534221" w:rsidP="00CD0B8D">
            <w:pPr>
              <w:widowControl w:val="0"/>
              <w:autoSpaceDE w:val="0"/>
              <w:autoSpaceDN w:val="0"/>
              <w:adjustRightInd w:val="0"/>
              <w:jc w:val="both"/>
              <w:rPr>
                <w:rFonts w:ascii="Gill Sans Infant Std" w:eastAsia="Gill Sans Infant Std" w:hAnsi="Gill Sans Infant Std" w:cs="Gill Sans Infant Std"/>
                <w:b/>
                <w:color w:val="FFFFFF" w:themeColor="background1"/>
                <w:sz w:val="22"/>
                <w:szCs w:val="22"/>
              </w:rPr>
            </w:pPr>
            <w:r w:rsidRPr="00CD0B8D">
              <w:rPr>
                <w:rFonts w:ascii="Gill Sans Infant Std" w:eastAsia="Gill Sans Infant Std" w:hAnsi="Gill Sans Infant Std" w:cs="Gill Sans Infant Std"/>
                <w:b/>
                <w:color w:val="FFFFFF" w:themeColor="background1"/>
                <w:sz w:val="22"/>
                <w:szCs w:val="22"/>
              </w:rPr>
              <w:t>name to be written on left-hand side of the</w:t>
            </w:r>
          </w:p>
          <w:p w14:paraId="68CF9213" w14:textId="7F85DF80" w:rsidR="00534221" w:rsidRPr="00CD0B8D" w:rsidRDefault="00534221" w:rsidP="00CD0B8D">
            <w:pPr>
              <w:jc w:val="both"/>
              <w:rPr>
                <w:rFonts w:ascii="Gill Sans Infant Std" w:eastAsia="Gill Sans Infant Std" w:hAnsi="Gill Sans Infant Std" w:cs="Gill Sans Infant Std"/>
                <w:b/>
                <w:color w:val="FFFFFF" w:themeColor="background1"/>
                <w:sz w:val="22"/>
                <w:szCs w:val="22"/>
              </w:rPr>
            </w:pPr>
            <w:r w:rsidRPr="00CD0B8D">
              <w:rPr>
                <w:rFonts w:ascii="Gill Sans Infant Std" w:eastAsia="Gill Sans Infant Std" w:hAnsi="Gill Sans Infant Std" w:cs="Gill Sans Infant Std"/>
                <w:b/>
                <w:color w:val="FFFFFF" w:themeColor="background1"/>
                <w:sz w:val="22"/>
                <w:szCs w:val="22"/>
              </w:rPr>
              <w:t>blackboard</w:t>
            </w:r>
          </w:p>
        </w:tc>
      </w:tr>
      <w:tr w:rsidR="00534221" w:rsidRPr="00CD0B8D" w14:paraId="3976844B" w14:textId="77777777" w:rsidTr="00534221">
        <w:tc>
          <w:tcPr>
            <w:tcW w:w="2838" w:type="dxa"/>
          </w:tcPr>
          <w:p w14:paraId="413C9AF2" w14:textId="1AEECD51" w:rsidR="00534221" w:rsidRPr="00CD0B8D" w:rsidRDefault="008C6F1F" w:rsidP="00CD0B8D">
            <w:pPr>
              <w:pStyle w:val="ListParagraph"/>
              <w:numPr>
                <w:ilvl w:val="0"/>
                <w:numId w:val="10"/>
              </w:numPr>
              <w:ind w:left="284" w:hanging="284"/>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 cat comes over</w:t>
            </w:r>
          </w:p>
        </w:tc>
        <w:tc>
          <w:tcPr>
            <w:tcW w:w="2839" w:type="dxa"/>
          </w:tcPr>
          <w:p w14:paraId="128AD6B0" w14:textId="77777777" w:rsidR="00791265" w:rsidRPr="00CD0B8D" w:rsidRDefault="00791265"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Philippe, who was once</w:t>
            </w:r>
          </w:p>
          <w:p w14:paraId="4D111D8A" w14:textId="735AEBB6" w:rsidR="00534221" w:rsidRPr="00CD0B8D" w:rsidRDefault="00791265"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bitten very hard by a cat</w:t>
            </w:r>
          </w:p>
        </w:tc>
        <w:tc>
          <w:tcPr>
            <w:tcW w:w="2839" w:type="dxa"/>
          </w:tcPr>
          <w:p w14:paraId="24A718FE" w14:textId="078377C8" w:rsidR="00534221" w:rsidRPr="00CD0B8D" w:rsidRDefault="00791265"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Ana, who </w:t>
            </w:r>
            <w:r w:rsidR="00843CD9" w:rsidRPr="00CD0B8D">
              <w:rPr>
                <w:rFonts w:ascii="Gill Sans Infant Std" w:eastAsia="Gill Sans Infant Std" w:hAnsi="Gill Sans Infant Std" w:cs="Gill Sans Infant Std"/>
                <w:sz w:val="22"/>
                <w:szCs w:val="22"/>
              </w:rPr>
              <w:t xml:space="preserve">has </w:t>
            </w:r>
            <w:r w:rsidR="00C26CD5">
              <w:rPr>
                <w:rFonts w:ascii="Gill Sans Infant Std" w:eastAsia="Gill Sans Infant Std" w:hAnsi="Gill Sans Infant Std" w:cs="Gill Sans Infant Std"/>
                <w:sz w:val="22"/>
                <w:szCs w:val="22"/>
              </w:rPr>
              <w:t xml:space="preserve">a toy cat </w:t>
            </w:r>
          </w:p>
        </w:tc>
      </w:tr>
      <w:tr w:rsidR="00534221" w:rsidRPr="00CD0B8D" w14:paraId="01797E84" w14:textId="77777777" w:rsidTr="00534221">
        <w:tc>
          <w:tcPr>
            <w:tcW w:w="2838" w:type="dxa"/>
          </w:tcPr>
          <w:p w14:paraId="12BDF7AF" w14:textId="6B55EBD6" w:rsidR="00534221" w:rsidRPr="00CD0B8D" w:rsidRDefault="008C6F1F" w:rsidP="00CD0B8D">
            <w:pPr>
              <w:pStyle w:val="ListParagraph"/>
              <w:numPr>
                <w:ilvl w:val="0"/>
                <w:numId w:val="10"/>
              </w:numPr>
              <w:ind w:left="284" w:hanging="284"/>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The results of a </w:t>
            </w:r>
            <w:r w:rsidR="00791265" w:rsidRPr="00CD0B8D">
              <w:rPr>
                <w:rFonts w:ascii="Gill Sans Infant Std" w:eastAsia="Gill Sans Infant Std" w:hAnsi="Gill Sans Infant Std" w:cs="Gill Sans Infant Std"/>
                <w:sz w:val="22"/>
                <w:szCs w:val="22"/>
              </w:rPr>
              <w:t xml:space="preserve">competition or </w:t>
            </w:r>
            <w:r w:rsidRPr="00CD0B8D">
              <w:rPr>
                <w:rFonts w:ascii="Gill Sans Infant Std" w:eastAsia="Gill Sans Infant Std" w:hAnsi="Gill Sans Infant Std" w:cs="Gill Sans Infant Std"/>
                <w:sz w:val="22"/>
                <w:szCs w:val="22"/>
              </w:rPr>
              <w:t>contest are going to be published / released</w:t>
            </w:r>
          </w:p>
        </w:tc>
        <w:tc>
          <w:tcPr>
            <w:tcW w:w="2839" w:type="dxa"/>
          </w:tcPr>
          <w:p w14:paraId="1CD39E29" w14:textId="27510C69" w:rsidR="00534221" w:rsidRPr="00CD0B8D" w:rsidRDefault="00791265"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Camille, who didn’t take part in the competition / contest </w:t>
            </w:r>
          </w:p>
        </w:tc>
        <w:tc>
          <w:tcPr>
            <w:tcW w:w="2839" w:type="dxa"/>
          </w:tcPr>
          <w:p w14:paraId="7D675D76" w14:textId="1E289CFA" w:rsidR="00534221" w:rsidRPr="00CD0B8D" w:rsidRDefault="00791265"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Zara who won the contest/competition</w:t>
            </w:r>
          </w:p>
        </w:tc>
      </w:tr>
      <w:tr w:rsidR="00534221" w:rsidRPr="00CD0B8D" w14:paraId="2E1C797B" w14:textId="77777777" w:rsidTr="00534221">
        <w:tc>
          <w:tcPr>
            <w:tcW w:w="2838" w:type="dxa"/>
          </w:tcPr>
          <w:p w14:paraId="2CF7512A" w14:textId="5996E3C2" w:rsidR="00534221" w:rsidRPr="00CD0B8D" w:rsidRDefault="008C6F1F" w:rsidP="00CD0B8D">
            <w:pPr>
              <w:pStyle w:val="ListParagraph"/>
              <w:numPr>
                <w:ilvl w:val="0"/>
                <w:numId w:val="10"/>
              </w:numPr>
              <w:ind w:left="284" w:hanging="284"/>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Marianne wants to eat a </w:t>
            </w:r>
            <w:r w:rsidR="001C1968">
              <w:rPr>
                <w:rFonts w:ascii="Gill Sans Infant Std" w:eastAsia="Gill Sans Infant Std" w:hAnsi="Gill Sans Infant Std" w:cs="Gill Sans Infant Std"/>
                <w:sz w:val="22"/>
                <w:szCs w:val="22"/>
              </w:rPr>
              <w:t xml:space="preserve"> a sweet</w:t>
            </w:r>
            <w:r w:rsidRPr="00CD0B8D">
              <w:rPr>
                <w:rFonts w:ascii="Gill Sans Infant Std" w:eastAsia="Gill Sans Infant Std" w:hAnsi="Gill Sans Infant Std" w:cs="Gill Sans Infant Std"/>
                <w:sz w:val="22"/>
                <w:szCs w:val="22"/>
              </w:rPr>
              <w:t>, but her mother gives her rice and peas instead</w:t>
            </w:r>
          </w:p>
        </w:tc>
        <w:tc>
          <w:tcPr>
            <w:tcW w:w="2839" w:type="dxa"/>
          </w:tcPr>
          <w:p w14:paraId="26F18F7A" w14:textId="346CACB3" w:rsidR="00534221" w:rsidRPr="00CD0B8D" w:rsidRDefault="00791265"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Marianne</w:t>
            </w:r>
          </w:p>
        </w:tc>
        <w:tc>
          <w:tcPr>
            <w:tcW w:w="2839" w:type="dxa"/>
          </w:tcPr>
          <w:p w14:paraId="1C1A0AC9" w14:textId="169BAE52" w:rsidR="00534221" w:rsidRPr="00CD0B8D" w:rsidRDefault="00791265"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Marianne’s mother </w:t>
            </w:r>
          </w:p>
        </w:tc>
      </w:tr>
    </w:tbl>
    <w:p w14:paraId="4F86FB7A" w14:textId="77777777" w:rsidR="008B2DDD" w:rsidRPr="00CD0B8D" w:rsidRDefault="008B2DDD" w:rsidP="00CD0B8D">
      <w:pPr>
        <w:jc w:val="both"/>
        <w:rPr>
          <w:rFonts w:ascii="Gill Sans Infant Std" w:eastAsia="Gill Sans Infant Std" w:hAnsi="Gill Sans Infant Std" w:cs="Gill Sans Infant Std"/>
          <w:sz w:val="22"/>
          <w:szCs w:val="22"/>
        </w:rPr>
      </w:pPr>
    </w:p>
    <w:p w14:paraId="39BF9574" w14:textId="09EA5EE7" w:rsidR="008B2DDD" w:rsidRPr="00CD0B8D" w:rsidRDefault="008B2DDD" w:rsidP="00CD0B8D">
      <w:pPr>
        <w:pStyle w:val="Heading4"/>
        <w:jc w:val="both"/>
        <w:rPr>
          <w:rFonts w:ascii="Gill Sans Infant Std" w:eastAsia="Gill Sans Infant Std" w:hAnsi="Gill Sans Infant Std" w:cs="Gill Sans Infant Std"/>
          <w:iCs w:val="0"/>
          <w:color w:val="auto"/>
          <w:sz w:val="24"/>
          <w:szCs w:val="24"/>
        </w:rPr>
      </w:pPr>
      <w:r w:rsidRPr="00CD0B8D">
        <w:rPr>
          <w:rFonts w:ascii="Gill Sans Infant Std" w:eastAsia="Gill Sans Infant Std" w:hAnsi="Gill Sans Infant Std" w:cs="Gill Sans Infant Std"/>
          <w:b/>
          <w:iCs w:val="0"/>
          <w:color w:val="auto"/>
          <w:sz w:val="24"/>
          <w:szCs w:val="24"/>
        </w:rPr>
        <w:t xml:space="preserve">Discuss </w:t>
      </w:r>
      <w:r w:rsidRPr="00CD0B8D">
        <w:rPr>
          <w:rFonts w:ascii="Gill Sans Infant Std" w:eastAsia="Gill Sans Infant Std" w:hAnsi="Gill Sans Infant Std" w:cs="Gill Sans Infant Std"/>
          <w:iCs w:val="0"/>
          <w:color w:val="auto"/>
          <w:sz w:val="24"/>
          <w:szCs w:val="24"/>
        </w:rPr>
        <w:t xml:space="preserve">(15 minutes) </w:t>
      </w:r>
    </w:p>
    <w:p w14:paraId="39B73767" w14:textId="190B806A" w:rsidR="00534221" w:rsidRPr="00CD0B8D" w:rsidRDefault="00791265"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After the exercise, ask the following questions and listen to the children’s answers: </w:t>
      </w:r>
    </w:p>
    <w:p w14:paraId="44CD69D8" w14:textId="5DF6A62A" w:rsidR="00216DF5" w:rsidRPr="00CD0B8D" w:rsidRDefault="00216DF5"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What happened when we all changed sides of the blackboard?</w:t>
      </w:r>
    </w:p>
    <w:p w14:paraId="2ADFBCEA" w14:textId="49CC1B25" w:rsidR="00216DF5" w:rsidRPr="00CD0B8D" w:rsidRDefault="00216DF5"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Why did the characters think differently in the same situation?</w:t>
      </w:r>
    </w:p>
    <w:p w14:paraId="4C07804A" w14:textId="27BFBA86" w:rsidR="00216DF5" w:rsidRPr="00CD0B8D" w:rsidRDefault="00216DF5"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Why is it important to understand what others are thinking?</w:t>
      </w:r>
    </w:p>
    <w:p w14:paraId="015904A8" w14:textId="3DA16598" w:rsidR="00843CD9" w:rsidRPr="00CD0B8D" w:rsidRDefault="00843CD9" w:rsidP="00CD0B8D">
      <w:pPr>
        <w:pStyle w:val="ListParagraph"/>
        <w:numPr>
          <w:ilvl w:val="1"/>
          <w:numId w:val="4"/>
        </w:num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Possible answers: It is easier to solve conflicts that way; it helps us understand if others do not agree with us, etc.</w:t>
      </w:r>
    </w:p>
    <w:p w14:paraId="645F2370" w14:textId="735C5BB3" w:rsidR="00216DF5" w:rsidRPr="00CD0B8D" w:rsidRDefault="00216DF5"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When </w:t>
      </w:r>
      <w:r w:rsidR="008B2DDD" w:rsidRPr="00CD0B8D">
        <w:rPr>
          <w:rFonts w:ascii="Gill Sans Infant Std" w:eastAsia="Gill Sans Infant Std" w:hAnsi="Gill Sans Infant Std" w:cs="Gill Sans Infant Std"/>
          <w:sz w:val="22"/>
          <w:szCs w:val="22"/>
        </w:rPr>
        <w:t xml:space="preserve">would it help us to </w:t>
      </w:r>
      <w:r w:rsidRPr="00CD0B8D">
        <w:rPr>
          <w:rFonts w:ascii="Gill Sans Infant Std" w:eastAsia="Gill Sans Infant Std" w:hAnsi="Gill Sans Infant Std" w:cs="Gill Sans Infant Std"/>
          <w:sz w:val="22"/>
          <w:szCs w:val="22"/>
        </w:rPr>
        <w:t>try to understand what other</w:t>
      </w:r>
      <w:r w:rsidR="008B2DDD" w:rsidRPr="00CD0B8D">
        <w:rPr>
          <w:rFonts w:ascii="Gill Sans Infant Std" w:eastAsia="Gill Sans Infant Std" w:hAnsi="Gill Sans Infant Std" w:cs="Gill Sans Infant Std"/>
          <w:sz w:val="22"/>
          <w:szCs w:val="22"/>
        </w:rPr>
        <w:t xml:space="preserve"> people</w:t>
      </w:r>
      <w:r w:rsidRPr="00CD0B8D">
        <w:rPr>
          <w:rFonts w:ascii="Gill Sans Infant Std" w:eastAsia="Gill Sans Infant Std" w:hAnsi="Gill Sans Infant Std" w:cs="Gill Sans Infant Std"/>
          <w:sz w:val="22"/>
          <w:szCs w:val="22"/>
        </w:rPr>
        <w:t xml:space="preserve"> are thinking?</w:t>
      </w:r>
    </w:p>
    <w:p w14:paraId="7CC29451" w14:textId="44CDC0ED" w:rsidR="00D069E2" w:rsidRPr="00CD0B8D" w:rsidRDefault="00D069E2" w:rsidP="00CD0B8D">
      <w:pPr>
        <w:pStyle w:val="ListParagraph"/>
        <w:numPr>
          <w:ilvl w:val="1"/>
          <w:numId w:val="4"/>
        </w:num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Possible</w:t>
      </w:r>
      <w:r w:rsidR="008B2DDD" w:rsidRPr="00CD0B8D">
        <w:rPr>
          <w:rFonts w:ascii="Gill Sans Infant Std" w:eastAsia="Gill Sans Infant Std" w:hAnsi="Gill Sans Infant Std" w:cs="Gill Sans Infant Std"/>
          <w:i/>
          <w:sz w:val="22"/>
          <w:szCs w:val="22"/>
        </w:rPr>
        <w:t xml:space="preserve"> answer</w:t>
      </w:r>
      <w:r w:rsidRPr="00CD0B8D">
        <w:rPr>
          <w:rFonts w:ascii="Gill Sans Infant Std" w:eastAsia="Gill Sans Infant Std" w:hAnsi="Gill Sans Infant Std" w:cs="Gill Sans Infant Std"/>
          <w:i/>
          <w:sz w:val="22"/>
          <w:szCs w:val="22"/>
        </w:rPr>
        <w:t>s</w:t>
      </w:r>
      <w:r w:rsidR="008B2DDD" w:rsidRPr="00CD0B8D">
        <w:rPr>
          <w:rFonts w:ascii="Gill Sans Infant Std" w:eastAsia="Gill Sans Infant Std" w:hAnsi="Gill Sans Infant Std" w:cs="Gill Sans Infant Std"/>
          <w:i/>
          <w:sz w:val="22"/>
          <w:szCs w:val="22"/>
        </w:rPr>
        <w:t>: When we have a conflict with someone, when we want something and other people want it, too, etc.</w:t>
      </w:r>
    </w:p>
    <w:p w14:paraId="6BDC9ACD" w14:textId="77777777" w:rsidR="00595A92" w:rsidRPr="00CD0B8D" w:rsidRDefault="00595A92" w:rsidP="00CD0B8D">
      <w:pPr>
        <w:pStyle w:val="ListParagraph"/>
        <w:ind w:left="567"/>
        <w:jc w:val="both"/>
        <w:rPr>
          <w:rFonts w:ascii="Gill Sans Infant Std" w:eastAsia="Gill Sans Infant Std" w:hAnsi="Gill Sans Infant Std" w:cs="Gill Sans Infant Std"/>
          <w:i/>
          <w:sz w:val="22"/>
          <w:szCs w:val="22"/>
          <w:highlight w:val="green"/>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595A92" w:rsidRPr="00CD0B8D" w14:paraId="6EA38F9D" w14:textId="77777777" w:rsidTr="00595A92">
        <w:tc>
          <w:tcPr>
            <w:tcW w:w="8516" w:type="dxa"/>
          </w:tcPr>
          <w:p w14:paraId="22E4024A" w14:textId="25659A41" w:rsidR="00B93932" w:rsidRPr="00CD0B8D" w:rsidRDefault="00595A92" w:rsidP="00CD0B8D">
            <w:pPr>
              <w:jc w:val="both"/>
              <w:rPr>
                <w:rFonts w:ascii="Gill Sans Infant Std" w:eastAsia="Gill Sans Infant Std" w:hAnsi="Gill Sans Infant Std" w:cs="Gill Sans Infant Std"/>
                <w:i/>
                <w:sz w:val="26"/>
                <w:szCs w:val="26"/>
              </w:rPr>
            </w:pPr>
            <w:r w:rsidRPr="00CD0B8D">
              <w:rPr>
                <w:rFonts w:ascii="Gill Sans Infant Std" w:eastAsia="Gill Sans Infant Std" w:hAnsi="Gill Sans Infant Std" w:cs="Gill Sans Infant Std"/>
                <w:b/>
                <w:sz w:val="26"/>
                <w:szCs w:val="26"/>
              </w:rPr>
              <w:t xml:space="preserve">Wrap up and summarise </w:t>
            </w:r>
            <w:r w:rsidRPr="00CD0B8D">
              <w:rPr>
                <w:rFonts w:ascii="Gill Sans Infant Std" w:eastAsia="Gill Sans Infant Std" w:hAnsi="Gill Sans Infant Std" w:cs="Gill Sans Infant Std"/>
                <w:i/>
                <w:sz w:val="26"/>
                <w:szCs w:val="26"/>
              </w:rPr>
              <w:t>(1 minutes)</w:t>
            </w:r>
          </w:p>
          <w:p w14:paraId="6A342CB2" w14:textId="4956E395" w:rsidR="00B93932" w:rsidRPr="00CD0B8D" w:rsidRDefault="00B9393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We all have different ways of understanding things, depending on what we think, feel, and the information we have. As we saw today, it is important to stand in someone else’s shoes and try to understand why he is acting a certain way. If we need to, we should ask him to clear things up so we can understand him. </w:t>
            </w:r>
          </w:p>
        </w:tc>
      </w:tr>
    </w:tbl>
    <w:p w14:paraId="13C969E8" w14:textId="77777777" w:rsidR="00595A92" w:rsidRPr="00CD0B8D" w:rsidRDefault="00595A92" w:rsidP="00CD0B8D">
      <w:pPr>
        <w:jc w:val="both"/>
        <w:rPr>
          <w:rFonts w:ascii="Gill Sans Infant Std" w:hAnsi="Gill Sans Infant Std"/>
        </w:rPr>
      </w:pPr>
    </w:p>
    <w:p w14:paraId="30F0A41A" w14:textId="77777777" w:rsidR="00595A92" w:rsidRPr="00CD0B8D" w:rsidRDefault="00595A92" w:rsidP="00CD0B8D">
      <w:pPr>
        <w:pStyle w:val="ListParagraph"/>
        <w:ind w:left="567"/>
        <w:jc w:val="both"/>
        <w:rPr>
          <w:rFonts w:ascii="Gill Sans Infant Std" w:eastAsia="Gill Sans Infant Std" w:hAnsi="Gill Sans Infant Std" w:cs="Gill Sans Infant Std"/>
          <w:i/>
          <w:sz w:val="22"/>
          <w:szCs w:val="22"/>
        </w:rPr>
      </w:pPr>
    </w:p>
    <w:p w14:paraId="1AD4437A" w14:textId="0CAC7AD9" w:rsidR="00595A92" w:rsidRPr="00CD0B8D" w:rsidRDefault="00595A92"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Extending the activity for </w:t>
      </w:r>
      <w:r w:rsidR="00AC61AE">
        <w:rPr>
          <w:rFonts w:ascii="Gill Sans Infant Std" w:eastAsia="Gill Sans Infant Std" w:hAnsi="Gill Sans Infant Std" w:cs="Gill Sans Infant Std"/>
          <w:b/>
          <w:bCs/>
          <w:i w:val="0"/>
          <w:iCs w:val="0"/>
          <w:color w:val="auto"/>
          <w:sz w:val="26"/>
          <w:szCs w:val="26"/>
        </w:rPr>
        <w:t xml:space="preserve">13-16 </w:t>
      </w:r>
      <w:r w:rsidRPr="00CD0B8D">
        <w:rPr>
          <w:rFonts w:ascii="Gill Sans Infant Std" w:eastAsia="Gill Sans Infant Std" w:hAnsi="Gill Sans Infant Std" w:cs="Gill Sans Infant Std"/>
          <w:b/>
          <w:bCs/>
          <w:i w:val="0"/>
          <w:iCs w:val="0"/>
          <w:color w:val="auto"/>
          <w:sz w:val="26"/>
          <w:szCs w:val="26"/>
        </w:rPr>
        <w:t xml:space="preserve"> year old children: </w:t>
      </w:r>
      <w:r w:rsidRPr="00CD0B8D">
        <w:rPr>
          <w:rFonts w:ascii="Gill Sans Infant Std" w:eastAsia="Gill Sans Infant Std" w:hAnsi="Gill Sans Infant Std" w:cs="Gill Sans Infant Std"/>
          <w:bCs/>
          <w:iCs w:val="0"/>
          <w:color w:val="auto"/>
          <w:sz w:val="26"/>
          <w:szCs w:val="26"/>
        </w:rPr>
        <w:t>(</w:t>
      </w:r>
      <w:r w:rsidR="001C1968">
        <w:rPr>
          <w:rFonts w:ascii="Gill Sans Infant Std" w:eastAsia="Gill Sans Infant Std" w:hAnsi="Gill Sans Infant Std" w:cs="Gill Sans Infant Std"/>
          <w:bCs/>
          <w:iCs w:val="0"/>
          <w:color w:val="auto"/>
          <w:sz w:val="26"/>
          <w:szCs w:val="26"/>
        </w:rPr>
        <w:t>1</w:t>
      </w:r>
      <w:r w:rsidRPr="00CD0B8D">
        <w:rPr>
          <w:rFonts w:ascii="Gill Sans Infant Std" w:eastAsia="Gill Sans Infant Std" w:hAnsi="Gill Sans Infant Std" w:cs="Gill Sans Infant Std"/>
          <w:bCs/>
          <w:iCs w:val="0"/>
          <w:color w:val="auto"/>
          <w:sz w:val="26"/>
          <w:szCs w:val="26"/>
        </w:rPr>
        <w:t>0 minutes)</w:t>
      </w:r>
      <w:r w:rsidRPr="00CD0B8D">
        <w:rPr>
          <w:rFonts w:ascii="Gill Sans Infant Std" w:eastAsia="Gill Sans Infant Std" w:hAnsi="Gill Sans Infant Std" w:cs="Gill Sans Infant Std"/>
          <w:b/>
          <w:bCs/>
          <w:i w:val="0"/>
          <w:iCs w:val="0"/>
          <w:color w:val="auto"/>
          <w:sz w:val="26"/>
          <w:szCs w:val="26"/>
        </w:rPr>
        <w:t xml:space="preserve"> </w:t>
      </w:r>
    </w:p>
    <w:p w14:paraId="66B0F4B6" w14:textId="0939CEE0" w:rsidR="00843CD9" w:rsidRPr="00CD0B8D" w:rsidRDefault="00843CD9"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Discuss a third possible character </w:t>
      </w:r>
      <w:r w:rsidR="00292173" w:rsidRPr="00CD0B8D">
        <w:rPr>
          <w:rFonts w:ascii="Gill Sans Infant Std" w:eastAsia="Gill Sans Infant Std" w:hAnsi="Gill Sans Infant Std" w:cs="Gill Sans Infant Std"/>
          <w:sz w:val="22"/>
          <w:szCs w:val="22"/>
        </w:rPr>
        <w:t xml:space="preserve">for </w:t>
      </w:r>
      <w:r w:rsidRPr="00CD0B8D">
        <w:rPr>
          <w:rFonts w:ascii="Gill Sans Infant Std" w:eastAsia="Gill Sans Infant Std" w:hAnsi="Gill Sans Infant Std" w:cs="Gill Sans Infant Std"/>
          <w:sz w:val="22"/>
          <w:szCs w:val="22"/>
        </w:rPr>
        <w:t xml:space="preserve">situation </w:t>
      </w:r>
      <w:r w:rsidR="00996E27" w:rsidRPr="00CD0B8D">
        <w:rPr>
          <w:rFonts w:ascii="Gill Sans Infant Std" w:eastAsia="Gill Sans Infant Std" w:hAnsi="Gill Sans Infant Std" w:cs="Gill Sans Infant Std"/>
          <w:sz w:val="22"/>
          <w:szCs w:val="22"/>
        </w:rPr>
        <w:t xml:space="preserve">2 – </w:t>
      </w:r>
      <w:r w:rsidR="00292173" w:rsidRPr="00CD0B8D">
        <w:rPr>
          <w:rFonts w:ascii="Gill Sans Infant Std" w:eastAsia="Gill Sans Infant Std" w:hAnsi="Gill Sans Infant Std" w:cs="Gill Sans Infant Std"/>
          <w:sz w:val="22"/>
          <w:szCs w:val="22"/>
        </w:rPr>
        <w:t>“</w:t>
      </w:r>
      <w:r w:rsidR="00996E27" w:rsidRPr="00CD0B8D">
        <w:rPr>
          <w:rFonts w:ascii="Gill Sans Infant Std" w:eastAsia="Gill Sans Infant Std" w:hAnsi="Gill Sans Infant Std" w:cs="Gill Sans Infant Std"/>
          <w:sz w:val="22"/>
          <w:szCs w:val="22"/>
        </w:rPr>
        <w:t>Someone who entered the competition/contest and lost</w:t>
      </w:r>
      <w:r w:rsidR="00292173" w:rsidRPr="00CD0B8D">
        <w:rPr>
          <w:rFonts w:ascii="Gill Sans Infant Std" w:eastAsia="Gill Sans Infant Std" w:hAnsi="Gill Sans Infant Std" w:cs="Gill Sans Infant Std"/>
          <w:sz w:val="22"/>
          <w:szCs w:val="22"/>
        </w:rPr>
        <w:t>”</w:t>
      </w:r>
      <w:r w:rsidR="00996E27" w:rsidRPr="00CD0B8D">
        <w:rPr>
          <w:rFonts w:ascii="Gill Sans Infant Std" w:eastAsia="Gill Sans Infant Std" w:hAnsi="Gill Sans Infant Std" w:cs="Gill Sans Infant Std"/>
          <w:sz w:val="22"/>
          <w:szCs w:val="22"/>
        </w:rPr>
        <w:t xml:space="preserve"> </w:t>
      </w:r>
      <w:r w:rsidR="000A1228"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and ask the childr</w:t>
      </w:r>
      <w:r w:rsidR="00996E27" w:rsidRPr="00CD0B8D">
        <w:rPr>
          <w:rFonts w:ascii="Gill Sans Infant Std" w:eastAsia="Gill Sans Infant Std" w:hAnsi="Gill Sans Infant Std" w:cs="Gill Sans Infant Std"/>
          <w:sz w:val="22"/>
          <w:szCs w:val="22"/>
        </w:rPr>
        <w:t>en what that person would think?</w:t>
      </w:r>
      <w:r w:rsidRPr="00CD0B8D">
        <w:rPr>
          <w:rFonts w:ascii="Gill Sans Infant Std" w:eastAsia="Gill Sans Infant Std" w:hAnsi="Gill Sans Infant Std" w:cs="Gill Sans Infant Std"/>
          <w:sz w:val="22"/>
          <w:szCs w:val="22"/>
        </w:rPr>
        <w:t xml:space="preserve"> </w:t>
      </w:r>
    </w:p>
    <w:p w14:paraId="17582560" w14:textId="767FD3D9" w:rsidR="00292173" w:rsidRPr="00CD0B8D" w:rsidRDefault="00292173"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And what about if the contest meant you could win a</w:t>
      </w:r>
      <w:r w:rsidR="001C1968">
        <w:rPr>
          <w:rFonts w:ascii="Gill Sans Infant Std" w:eastAsia="Gill Sans Infant Std" w:hAnsi="Gill Sans Infant Std" w:cs="Gill Sans Infant Std"/>
          <w:sz w:val="22"/>
          <w:szCs w:val="22"/>
        </w:rPr>
        <w:t xml:space="preserve"> big prize or a</w:t>
      </w:r>
      <w:r w:rsidRPr="00CD0B8D">
        <w:rPr>
          <w:rFonts w:ascii="Gill Sans Infant Std" w:eastAsia="Gill Sans Infant Std" w:hAnsi="Gill Sans Infant Std" w:cs="Gill Sans Infant Std"/>
          <w:sz w:val="22"/>
          <w:szCs w:val="22"/>
        </w:rPr>
        <w:t xml:space="preserve"> lot of money, would that change how they felt? </w:t>
      </w:r>
    </w:p>
    <w:p w14:paraId="32C478F5" w14:textId="2A25C8E3" w:rsidR="000A1228" w:rsidRPr="001C1968" w:rsidRDefault="000A1228">
      <w:pPr>
        <w:pStyle w:val="ListParagraph"/>
        <w:numPr>
          <w:ilvl w:val="0"/>
          <w:numId w:val="11"/>
        </w:numPr>
        <w:ind w:left="567" w:hanging="567"/>
        <w:jc w:val="both"/>
        <w:rPr>
          <w:rFonts w:ascii="Gill Sans Infant Std" w:eastAsia="Gill Sans Infant Std" w:hAnsi="Gill Sans Infant Std" w:cs="Gill Sans Infant Std"/>
          <w:sz w:val="22"/>
          <w:szCs w:val="22"/>
        </w:rPr>
      </w:pPr>
      <w:r w:rsidRPr="00326B3E">
        <w:rPr>
          <w:rFonts w:ascii="Gill Sans Infant Std" w:eastAsia="Gill Sans Infant Std" w:hAnsi="Gill Sans Infant Std" w:cs="Gill Sans Infant Std"/>
          <w:i/>
          <w:sz w:val="22"/>
          <w:szCs w:val="22"/>
        </w:rPr>
        <w:t>Wrap up</w:t>
      </w:r>
      <w:r w:rsidRPr="001C1968">
        <w:rPr>
          <w:rFonts w:ascii="Gill Sans Infant Std" w:eastAsia="Gill Sans Infant Std" w:hAnsi="Gill Sans Infant Std" w:cs="Gill Sans Infant Std"/>
          <w:sz w:val="22"/>
          <w:szCs w:val="22"/>
        </w:rPr>
        <w:t xml:space="preserve"> by emphasising that there are not only two perspectives</w:t>
      </w:r>
      <w:r w:rsidR="00563C0D" w:rsidRPr="001C1968">
        <w:rPr>
          <w:rFonts w:ascii="Gill Sans Infant Std" w:eastAsia="Gill Sans Infant Std" w:hAnsi="Gill Sans Infant Std" w:cs="Gill Sans Infant Std"/>
          <w:sz w:val="22"/>
          <w:szCs w:val="22"/>
        </w:rPr>
        <w:t>.</w:t>
      </w:r>
      <w:r w:rsidRPr="001C1968">
        <w:rPr>
          <w:rFonts w:ascii="Gill Sans Infant Std" w:eastAsia="Gill Sans Infant Std" w:hAnsi="Gill Sans Infant Std" w:cs="Gill Sans Infant Std"/>
          <w:sz w:val="22"/>
          <w:szCs w:val="22"/>
        </w:rPr>
        <w:t xml:space="preserve"> Each person will see things differently depending on their personal situation and characteristics. </w:t>
      </w:r>
      <w:r w:rsidR="00292173" w:rsidRPr="001C1968">
        <w:rPr>
          <w:rFonts w:ascii="Gill Sans Infant Std" w:eastAsia="Gill Sans Infant Std" w:hAnsi="Gill Sans Infant Std" w:cs="Gill Sans Infant Std"/>
          <w:sz w:val="22"/>
          <w:szCs w:val="22"/>
        </w:rPr>
        <w:t xml:space="preserve">The exact context will also differ for each person and will affect how they feel. </w:t>
      </w:r>
    </w:p>
    <w:p w14:paraId="460339FF" w14:textId="77777777" w:rsidR="00595A92" w:rsidRPr="00CD0B8D" w:rsidRDefault="00595A92" w:rsidP="00CD0B8D">
      <w:pPr>
        <w:jc w:val="both"/>
        <w:rPr>
          <w:rFonts w:ascii="Gill Sans Infant Std" w:eastAsia="Gill Sans Infant Std" w:hAnsi="Gill Sans Infant Std" w:cs="Gill Sans Infant Std"/>
          <w:color w:val="7F7F7F" w:themeColor="text1" w:themeTint="80"/>
          <w:highlight w:val="green"/>
        </w:rPr>
      </w:pPr>
    </w:p>
    <w:p w14:paraId="73C35713" w14:textId="77777777" w:rsidR="00843CD9" w:rsidRPr="00CD0B8D" w:rsidRDefault="00843CD9" w:rsidP="00CD0B8D">
      <w:pPr>
        <w:jc w:val="both"/>
        <w:rPr>
          <w:rFonts w:ascii="Gill Sans Infant Std" w:eastAsia="Gill Sans Infant Std" w:hAnsi="Gill Sans Infant Std" w:cs="Gill Sans Infant Std"/>
          <w:color w:val="7F7F7F" w:themeColor="text1" w:themeTint="80"/>
          <w:highlight w:val="green"/>
        </w:rPr>
      </w:pPr>
    </w:p>
    <w:p w14:paraId="75F4DC23" w14:textId="5FA966D3" w:rsidR="00996E27" w:rsidRPr="00CD0B8D" w:rsidRDefault="00843CD9" w:rsidP="00CD0B8D">
      <w:pPr>
        <w:pStyle w:val="Heading4"/>
        <w:widowControl w:val="0"/>
        <w:pBdr>
          <w:bottom w:val="single" w:sz="8" w:space="1" w:color="DA291C"/>
        </w:pBdr>
        <w:spacing w:before="0"/>
        <w:jc w:val="both"/>
        <w:rPr>
          <w:rFonts w:ascii="Gill Sans Infant Std" w:eastAsia="Gill Sans Infant Std" w:hAnsi="Gill Sans Infant Std" w:cs="Gill Sans Infant Std"/>
          <w:bCs/>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Repeat activity </w:t>
      </w:r>
      <w:r w:rsidR="00996E27" w:rsidRPr="00CD0B8D">
        <w:rPr>
          <w:rFonts w:ascii="Gill Sans Infant Std" w:eastAsia="Gill Sans Infant Std" w:hAnsi="Gill Sans Infant Std" w:cs="Gill Sans Infant Std"/>
          <w:bCs/>
          <w:iCs w:val="0"/>
          <w:color w:val="auto"/>
          <w:sz w:val="26"/>
          <w:szCs w:val="26"/>
        </w:rPr>
        <w:t xml:space="preserve">(5 minutes) </w:t>
      </w:r>
    </w:p>
    <w:p w14:paraId="60E4CE02" w14:textId="29006679" w:rsidR="00361637" w:rsidRPr="00CD0B8D" w:rsidRDefault="00361637"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Frequency to be repeated: ON-GOING </w:t>
      </w:r>
    </w:p>
    <w:p w14:paraId="27F07275" w14:textId="08ED4449" w:rsidR="00843CD9" w:rsidRPr="00CD0B8D" w:rsidRDefault="00996E27" w:rsidP="00CD0B8D">
      <w:pPr>
        <w:pStyle w:val="ListParagraph"/>
        <w:numPr>
          <w:ilvl w:val="0"/>
          <w:numId w:val="11"/>
        </w:numPr>
        <w:ind w:left="567" w:hanging="567"/>
        <w:jc w:val="both"/>
        <w:rPr>
          <w:rFonts w:ascii="Gill Sans Infant Std" w:eastAsia="Gill Sans Infant Std" w:hAnsi="Gill Sans Infant Std" w:cs="Gill Sans Infant Std"/>
          <w:sz w:val="22"/>
          <w:szCs w:val="22"/>
        </w:rPr>
        <w:sectPr w:rsidR="00843CD9" w:rsidRPr="00CD0B8D" w:rsidSect="00AA409D">
          <w:pgSz w:w="11900" w:h="16840"/>
          <w:pgMar w:top="1440" w:right="1800" w:bottom="1440" w:left="1800" w:header="708" w:footer="708" w:gutter="0"/>
          <w:cols w:space="708"/>
          <w:titlePg/>
          <w:docGrid w:linePitch="360"/>
        </w:sectPr>
      </w:pPr>
      <w:r w:rsidRPr="00CD0B8D">
        <w:rPr>
          <w:rFonts w:ascii="Gill Sans Infant Std" w:eastAsia="Gill Sans Infant Std" w:hAnsi="Gill Sans Infant Std" w:cs="Gill Sans Infant Std"/>
          <w:sz w:val="22"/>
          <w:szCs w:val="22"/>
        </w:rPr>
        <w:t>To get children practicing trying to see the same situation from different perspectives, whenever you are reading a book with the children ask them to imagine the feelings and perspectives of different characters who are in the same scene at the same time.</w:t>
      </w:r>
    </w:p>
    <w:p w14:paraId="016C7AC0" w14:textId="069865CA" w:rsidR="00D75AA3" w:rsidRPr="00926D4D" w:rsidRDefault="00B93932" w:rsidP="00CD0B8D">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auto"/>
          <w:sz w:val="26"/>
          <w:szCs w:val="26"/>
        </w:rPr>
      </w:pPr>
      <w:r w:rsidRPr="00926D4D">
        <w:rPr>
          <w:rFonts w:ascii="Gill Sans Infant Std" w:eastAsia="Gill Sans Infant Std" w:hAnsi="Gill Sans Infant Std" w:cs="Gill Sans Infant Std"/>
          <w:bCs w:val="0"/>
          <w:color w:val="auto"/>
          <w:sz w:val="26"/>
          <w:szCs w:val="26"/>
        </w:rPr>
        <w:t xml:space="preserve">TOPIC </w:t>
      </w:r>
      <w:r w:rsidR="00D91345" w:rsidRPr="00926D4D">
        <w:rPr>
          <w:rFonts w:ascii="Gill Sans Infant Std" w:eastAsia="Gill Sans Infant Std" w:hAnsi="Gill Sans Infant Std" w:cs="Gill Sans Infant Std"/>
          <w:bCs w:val="0"/>
          <w:color w:val="auto"/>
          <w:sz w:val="26"/>
          <w:szCs w:val="26"/>
        </w:rPr>
        <w:t>10</w:t>
      </w:r>
      <w:r w:rsidR="00D75AA3" w:rsidRPr="00926D4D">
        <w:rPr>
          <w:rFonts w:ascii="Gill Sans Infant Std" w:eastAsia="Gill Sans Infant Std" w:hAnsi="Gill Sans Infant Std" w:cs="Gill Sans Infant Std"/>
          <w:bCs w:val="0"/>
          <w:color w:val="auto"/>
          <w:sz w:val="26"/>
          <w:szCs w:val="26"/>
        </w:rPr>
        <w:t xml:space="preserve">: </w:t>
      </w:r>
      <w:r w:rsidR="008662F2" w:rsidRPr="00926D4D">
        <w:rPr>
          <w:rFonts w:ascii="Gill Sans Infant Std" w:eastAsia="Gill Sans Infant Std" w:hAnsi="Gill Sans Infant Std" w:cs="Gill Sans Infant Std"/>
          <w:bCs w:val="0"/>
          <w:color w:val="auto"/>
          <w:sz w:val="26"/>
          <w:szCs w:val="26"/>
        </w:rPr>
        <w:t>DEALING WITH FRUSTRATION</w:t>
      </w:r>
      <w:r w:rsidR="00D75AA3" w:rsidRPr="00926D4D">
        <w:rPr>
          <w:rFonts w:ascii="Gill Sans Infant Std" w:eastAsia="Gill Sans Infant Std" w:hAnsi="Gill Sans Infant Std" w:cs="Gill Sans Infant Std"/>
          <w:color w:val="auto"/>
          <w:sz w:val="26"/>
          <w:szCs w:val="26"/>
        </w:rPr>
        <w:t xml:space="preserve"> </w:t>
      </w:r>
    </w:p>
    <w:p w14:paraId="1D2D61DC" w14:textId="77777777" w:rsidR="00506091" w:rsidRPr="00CD0B8D" w:rsidRDefault="00506091" w:rsidP="00CD0B8D">
      <w:pPr>
        <w:widowControl w:val="0"/>
        <w:autoSpaceDE w:val="0"/>
        <w:autoSpaceDN w:val="0"/>
        <w:adjustRightInd w:val="0"/>
        <w:jc w:val="both"/>
        <w:rPr>
          <w:rFonts w:ascii="Gill Sans Infant Std" w:hAnsi="Gill Sans Infant Std" w:cs="Times New Roman"/>
          <w:color w:val="4B4C4E"/>
          <w:sz w:val="18"/>
          <w:szCs w:val="18"/>
          <w:lang w:val="en-US"/>
        </w:rPr>
      </w:pPr>
    </w:p>
    <w:p w14:paraId="2065F15D" w14:textId="77777777" w:rsidR="00506091" w:rsidRPr="00CD0B8D" w:rsidRDefault="00506091" w:rsidP="00CD0B8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1E2C37B2" w14:textId="7FC9D89D" w:rsidR="00506091" w:rsidRPr="00CD0B8D" w:rsidRDefault="00506091"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Today we will talk about ways to </w:t>
      </w:r>
      <w:r w:rsidR="00262311" w:rsidRPr="00CD0B8D">
        <w:rPr>
          <w:rFonts w:ascii="Gill Sans Infant Std" w:eastAsia="Gill Sans Infant Std" w:hAnsi="Gill Sans Infant Std" w:cs="Gill Sans Infant Std"/>
          <w:bCs/>
          <w:color w:val="7F7F7F" w:themeColor="text1" w:themeTint="80"/>
        </w:rPr>
        <w:t xml:space="preserve">deal with our own frustration and disappointment. </w:t>
      </w:r>
    </w:p>
    <w:p w14:paraId="72B072F0" w14:textId="77777777" w:rsidR="00506091" w:rsidRPr="00CD0B8D" w:rsidRDefault="00506091" w:rsidP="00CD0B8D">
      <w:pPr>
        <w:jc w:val="both"/>
        <w:rPr>
          <w:rFonts w:ascii="Gill Sans Infant Std" w:eastAsia="Gill Sans Infant Std" w:hAnsi="Gill Sans Infant Std" w:cs="Gill Sans Infant Std"/>
          <w:b/>
          <w:sz w:val="26"/>
          <w:szCs w:val="26"/>
        </w:rPr>
      </w:pPr>
    </w:p>
    <w:p w14:paraId="2011D259" w14:textId="77777777" w:rsidR="00506091" w:rsidRPr="00CD0B8D" w:rsidRDefault="00506091"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66BF627E" w14:textId="77777777" w:rsidR="00506091" w:rsidRPr="00CD0B8D" w:rsidRDefault="00506091" w:rsidP="00CD0B8D">
      <w:pPr>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This activity addresses the following domains </w:t>
      </w:r>
    </w:p>
    <w:p w14:paraId="57326486" w14:textId="77777777" w:rsidR="00506091" w:rsidRPr="00CD0B8D" w:rsidRDefault="00506091"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Social and emotional learning </w:t>
      </w:r>
    </w:p>
    <w:p w14:paraId="43473FF9" w14:textId="77777777" w:rsidR="00506091" w:rsidRPr="00CD0B8D" w:rsidRDefault="00506091"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Self awareness</w:t>
      </w:r>
    </w:p>
    <w:p w14:paraId="2504E8FA" w14:textId="77777777" w:rsidR="00850889" w:rsidRPr="00CD0B8D" w:rsidRDefault="00850889"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Self management</w:t>
      </w:r>
    </w:p>
    <w:p w14:paraId="0FF3C10D" w14:textId="6EBA1E7A" w:rsidR="008662F2" w:rsidRPr="00CD0B8D" w:rsidRDefault="008662F2"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Social awareness</w:t>
      </w:r>
    </w:p>
    <w:p w14:paraId="59C4E804" w14:textId="77777777" w:rsidR="00506091" w:rsidRPr="00CD0B8D" w:rsidRDefault="00506091"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Violence prevention and response (awareness, reporting and referral) </w:t>
      </w:r>
    </w:p>
    <w:p w14:paraId="1B6F3D25" w14:textId="77777777" w:rsidR="00850889" w:rsidRPr="00CD0B8D" w:rsidRDefault="00850889"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Avoiding violence &amp; self protection strategies</w:t>
      </w:r>
    </w:p>
    <w:p w14:paraId="710FE998" w14:textId="77777777" w:rsidR="00506091" w:rsidRPr="00CD0B8D" w:rsidRDefault="00506091" w:rsidP="00CD0B8D">
      <w:pPr>
        <w:widowControl w:val="0"/>
        <w:autoSpaceDE w:val="0"/>
        <w:autoSpaceDN w:val="0"/>
        <w:adjustRightInd w:val="0"/>
        <w:jc w:val="both"/>
        <w:rPr>
          <w:rFonts w:ascii="Gill Sans Infant Std" w:hAnsi="Gill Sans Infant Std" w:cs="Times New Roman"/>
          <w:color w:val="4B4C4E"/>
          <w:sz w:val="18"/>
          <w:szCs w:val="18"/>
          <w:lang w:val="en-US"/>
        </w:rPr>
      </w:pPr>
    </w:p>
    <w:p w14:paraId="0A8160A9" w14:textId="77777777" w:rsidR="00506091" w:rsidRPr="00CD0B8D" w:rsidRDefault="00506091" w:rsidP="00CD0B8D">
      <w:pPr>
        <w:widowControl w:val="0"/>
        <w:autoSpaceDE w:val="0"/>
        <w:autoSpaceDN w:val="0"/>
        <w:adjustRightInd w:val="0"/>
        <w:jc w:val="both"/>
        <w:rPr>
          <w:rFonts w:ascii="Gill Sans Infant Std" w:hAnsi="Gill Sans Infant Std" w:cs="Times New Roman"/>
          <w:color w:val="4B4C4E"/>
          <w:sz w:val="18"/>
          <w:szCs w:val="18"/>
          <w:lang w:val="en-US"/>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40"/>
        <w:gridCol w:w="4160"/>
      </w:tblGrid>
      <w:tr w:rsidR="001014F8" w:rsidRPr="00CD0B8D" w14:paraId="47DA7230" w14:textId="77777777" w:rsidTr="001014F8">
        <w:tc>
          <w:tcPr>
            <w:tcW w:w="4258" w:type="dxa"/>
            <w:shd w:val="clear" w:color="auto" w:fill="F2F2F2"/>
          </w:tcPr>
          <w:p w14:paraId="316D622B" w14:textId="77777777" w:rsidR="001014F8" w:rsidRPr="00CD0B8D" w:rsidRDefault="001014F8"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4C5BE2EA" w14:textId="19E1DFFC" w:rsidR="001014F8" w:rsidRPr="00CD0B8D" w:rsidRDefault="001014F8" w:rsidP="00CD0B8D">
            <w:pPr>
              <w:spacing w:before="120" w:after="120"/>
              <w:jc w:val="both"/>
              <w:rPr>
                <w:rFonts w:ascii="Gill Sans Infant Std" w:eastAsia="Gill Sans Infant Std" w:hAnsi="Gill Sans Infant Std" w:cs="Gill Sans Infant Std"/>
                <w:bCs/>
              </w:rPr>
            </w:pPr>
            <w:r w:rsidRPr="00CD0B8D">
              <w:rPr>
                <w:rFonts w:ascii="Gill Sans Infant Std" w:eastAsia="Gill Sans Infant Std" w:hAnsi="Gill Sans Infant Std" w:cs="Gill Sans Infant Std"/>
                <w:bCs/>
              </w:rPr>
              <w:t xml:space="preserve">Things we can do to reach an agreement with others, so that we don’t get angry, and we can all be happy. </w:t>
            </w:r>
          </w:p>
        </w:tc>
        <w:tc>
          <w:tcPr>
            <w:tcW w:w="4258" w:type="dxa"/>
            <w:shd w:val="clear" w:color="auto" w:fill="F2F2F2"/>
          </w:tcPr>
          <w:p w14:paraId="7C1CF5EF" w14:textId="77777777" w:rsidR="001014F8" w:rsidRPr="00CD0B8D" w:rsidRDefault="001014F8"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09136370" w14:textId="562A3465" w:rsidR="001014F8" w:rsidRPr="00CD0B8D" w:rsidRDefault="00D06C33"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Blackboard and chalk or whiteboard and marker</w:t>
            </w:r>
          </w:p>
        </w:tc>
      </w:tr>
      <w:tr w:rsidR="001014F8" w:rsidRPr="00CD0B8D" w14:paraId="1286051B" w14:textId="77777777" w:rsidTr="001014F8">
        <w:tc>
          <w:tcPr>
            <w:tcW w:w="4258" w:type="dxa"/>
            <w:shd w:val="clear" w:color="auto" w:fill="F2F2F2"/>
          </w:tcPr>
          <w:p w14:paraId="225B859D" w14:textId="77777777" w:rsidR="001014F8" w:rsidRPr="00CD0B8D" w:rsidRDefault="001014F8"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How long this will take:  </w:t>
            </w:r>
          </w:p>
          <w:p w14:paraId="2C219A46" w14:textId="1E710214" w:rsidR="001014F8" w:rsidRPr="00CD0B8D" w:rsidRDefault="001014F8" w:rsidP="00CD0B8D">
            <w:pPr>
              <w:spacing w:before="120" w:after="120"/>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sz w:val="26"/>
                <w:szCs w:val="26"/>
              </w:rPr>
              <w:t xml:space="preserve">5 minutes – mindfulness activity       </w:t>
            </w:r>
            <w:r w:rsidR="008B47C9" w:rsidRPr="00CD0B8D">
              <w:rPr>
                <w:rFonts w:ascii="Gill Sans Infant Std" w:eastAsia="Gill Sans Infant Std" w:hAnsi="Gill Sans Infant Std" w:cs="Gill Sans Infant Std"/>
                <w:sz w:val="26"/>
                <w:szCs w:val="26"/>
              </w:rPr>
              <w:t>60</w:t>
            </w:r>
            <w:r w:rsidRPr="00CD0B8D">
              <w:rPr>
                <w:rFonts w:ascii="Gill Sans Infant Std" w:eastAsia="Gill Sans Infant Std" w:hAnsi="Gill Sans Infant Std" w:cs="Gill Sans Infant Std"/>
                <w:sz w:val="26"/>
                <w:szCs w:val="26"/>
              </w:rPr>
              <w:t xml:space="preserve"> minutes – learning activity        </w:t>
            </w:r>
            <w:r w:rsidR="008C4384" w:rsidRPr="00CD0B8D">
              <w:rPr>
                <w:rFonts w:ascii="Gill Sans Infant Std" w:eastAsia="Gill Sans Infant Std" w:hAnsi="Gill Sans Infant Std" w:cs="Gill Sans Infant Std"/>
                <w:sz w:val="26"/>
                <w:szCs w:val="26"/>
              </w:rPr>
              <w:t>20</w:t>
            </w:r>
            <w:r w:rsidRPr="00CD0B8D">
              <w:rPr>
                <w:rFonts w:ascii="Gill Sans Infant Std" w:eastAsia="Gill Sans Infant Std" w:hAnsi="Gill Sans Infant Std" w:cs="Gill Sans Infant Std"/>
                <w:sz w:val="26"/>
                <w:szCs w:val="26"/>
              </w:rPr>
              <w:t xml:space="preserve"> minutes – activity with </w:t>
            </w:r>
            <w:r w:rsidR="00AC61AE">
              <w:rPr>
                <w:rFonts w:ascii="Gill Sans Infant Std" w:eastAsia="Gill Sans Infant Std" w:hAnsi="Gill Sans Infant Std" w:cs="Gill Sans Infant Std"/>
                <w:sz w:val="26"/>
                <w:szCs w:val="26"/>
              </w:rPr>
              <w:t xml:space="preserve">13-16 </w:t>
            </w:r>
            <w:r w:rsidRPr="00CD0B8D">
              <w:rPr>
                <w:rFonts w:ascii="Gill Sans Infant Std" w:eastAsia="Gill Sans Infant Std" w:hAnsi="Gill Sans Infant Std" w:cs="Gill Sans Infant Std"/>
                <w:sz w:val="26"/>
                <w:szCs w:val="26"/>
              </w:rPr>
              <w:t xml:space="preserve"> y.o.  5 minutes – repeat activity</w:t>
            </w:r>
          </w:p>
        </w:tc>
        <w:tc>
          <w:tcPr>
            <w:tcW w:w="4258" w:type="dxa"/>
            <w:shd w:val="clear" w:color="auto" w:fill="F2F2F2"/>
          </w:tcPr>
          <w:p w14:paraId="202838C9" w14:textId="77777777" w:rsidR="001014F8" w:rsidRPr="00CD0B8D" w:rsidRDefault="001014F8"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Where will we be:  </w:t>
            </w:r>
          </w:p>
          <w:p w14:paraId="42174A31" w14:textId="3FEEBB15" w:rsidR="001014F8" w:rsidRPr="00CD0B8D" w:rsidRDefault="001014F8" w:rsidP="00CD0B8D">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rPr>
              <w:t xml:space="preserve">Inside with a board where you can </w:t>
            </w:r>
            <w:r w:rsidR="00850889" w:rsidRPr="00CD0B8D">
              <w:rPr>
                <w:rFonts w:ascii="Gill Sans Infant Std" w:eastAsia="Gill Sans Infant Std" w:hAnsi="Gill Sans Infant Std" w:cs="Gill Sans Infant Std"/>
              </w:rPr>
              <w:t xml:space="preserve">write feedback from the children </w:t>
            </w:r>
          </w:p>
        </w:tc>
      </w:tr>
    </w:tbl>
    <w:p w14:paraId="73F5A2A4" w14:textId="77777777" w:rsidR="001014F8" w:rsidRPr="00CD0B8D" w:rsidRDefault="001014F8" w:rsidP="00CD0B8D">
      <w:pPr>
        <w:widowControl w:val="0"/>
        <w:autoSpaceDE w:val="0"/>
        <w:autoSpaceDN w:val="0"/>
        <w:adjustRightInd w:val="0"/>
        <w:jc w:val="both"/>
        <w:rPr>
          <w:rFonts w:ascii="Gill Sans Infant Std" w:hAnsi="Gill Sans Infant Std" w:cs="Times New Roman"/>
          <w:color w:val="4B4C4E"/>
          <w:sz w:val="18"/>
          <w:szCs w:val="18"/>
          <w:lang w:val="en-US"/>
        </w:rPr>
      </w:pPr>
    </w:p>
    <w:p w14:paraId="1974D199" w14:textId="77777777" w:rsidR="001014F8" w:rsidRPr="00CD0B8D" w:rsidRDefault="001014F8" w:rsidP="00CD0B8D">
      <w:pPr>
        <w:widowControl w:val="0"/>
        <w:autoSpaceDE w:val="0"/>
        <w:autoSpaceDN w:val="0"/>
        <w:adjustRightInd w:val="0"/>
        <w:jc w:val="both"/>
        <w:rPr>
          <w:rFonts w:ascii="Gill Sans Infant Std" w:hAnsi="Gill Sans Infant Std" w:cs="Times New Roman"/>
          <w:color w:val="4B4C4E"/>
          <w:sz w:val="18"/>
          <w:szCs w:val="18"/>
          <w:lang w:val="en-US"/>
        </w:rPr>
      </w:pPr>
    </w:p>
    <w:p w14:paraId="52E8C0F6" w14:textId="77777777" w:rsidR="001014F8" w:rsidRPr="00CD0B8D" w:rsidRDefault="001014F8" w:rsidP="00CD0B8D">
      <w:pPr>
        <w:widowControl w:val="0"/>
        <w:autoSpaceDE w:val="0"/>
        <w:autoSpaceDN w:val="0"/>
        <w:adjustRightInd w:val="0"/>
        <w:jc w:val="both"/>
        <w:rPr>
          <w:rFonts w:ascii="Gill Sans Infant Std" w:hAnsi="Gill Sans Infant Std" w:cs="Times New Roman"/>
          <w:color w:val="4B4C4E"/>
          <w:sz w:val="18"/>
          <w:szCs w:val="18"/>
          <w:lang w:val="en-US"/>
        </w:rPr>
      </w:pPr>
    </w:p>
    <w:p w14:paraId="3141AEEC" w14:textId="77777777" w:rsidR="001014F8" w:rsidRPr="00CD0B8D" w:rsidRDefault="001014F8" w:rsidP="00CD0B8D">
      <w:pPr>
        <w:pStyle w:val="Heading4"/>
        <w:pBdr>
          <w:bottom w:val="single" w:sz="8" w:space="1" w:color="DA291C"/>
        </w:pBdr>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Mindfulness activity </w:t>
      </w:r>
    </w:p>
    <w:p w14:paraId="3FE05453" w14:textId="77777777" w:rsidR="001014F8" w:rsidRPr="00CD0B8D" w:rsidRDefault="001014F8" w:rsidP="00CD0B8D">
      <w:pPr>
        <w:jc w:val="both"/>
        <w:rPr>
          <w:rFonts w:ascii="Gill Sans Infant Std" w:eastAsia="Gill Sans Infant Std" w:hAnsi="Gill Sans Infant Std" w:cs="Gill Sans Infant Std"/>
          <w:sz w:val="22"/>
          <w:szCs w:val="22"/>
        </w:rPr>
      </w:pPr>
    </w:p>
    <w:p w14:paraId="1C0FBDA9" w14:textId="77777777" w:rsidR="001014F8" w:rsidRPr="00CD0B8D" w:rsidRDefault="001014F8" w:rsidP="00CD0B8D">
      <w:pPr>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t>Mindful breathing</w:t>
      </w:r>
      <w:r w:rsidRPr="00CD0B8D">
        <w:rPr>
          <w:rStyle w:val="FootnoteReference"/>
          <w:rFonts w:ascii="Gill Sans Infant Std" w:eastAsia="Gill Sans Infant Std" w:hAnsi="Gill Sans Infant Std" w:cs="Gill Sans Infant Std"/>
          <w:b/>
          <w:i/>
        </w:rPr>
        <w:footnoteReference w:id="33"/>
      </w:r>
      <w:r w:rsidRPr="00CD0B8D">
        <w:rPr>
          <w:rFonts w:ascii="Gill Sans Infant Std" w:eastAsia="Gill Sans Infant Std" w:hAnsi="Gill Sans Infant Std" w:cs="Gill Sans Infant Std"/>
          <w:b/>
          <w:i/>
        </w:rPr>
        <w:t xml:space="preserve"> </w:t>
      </w:r>
      <w:r w:rsidRPr="00CD0B8D">
        <w:rPr>
          <w:rFonts w:ascii="Gill Sans Infant Std" w:eastAsia="Gill Sans Infant Std" w:hAnsi="Gill Sans Infant Std" w:cs="Gill Sans Infant Std"/>
          <w:i/>
        </w:rPr>
        <w:t>(5 minutes)</w:t>
      </w:r>
    </w:p>
    <w:p w14:paraId="22EBB724" w14:textId="77777777" w:rsidR="001014F8" w:rsidRPr="00CD0B8D" w:rsidRDefault="001014F8"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Get the children to sit in a comfortable position and ask them to close their eyes. </w:t>
      </w:r>
    </w:p>
    <w:p w14:paraId="47DDA324" w14:textId="77777777" w:rsidR="001014F8" w:rsidRPr="00CD0B8D" w:rsidRDefault="001014F8"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Next, ask how their breath feels as they draw it into themselves, and then as it leaves. </w:t>
      </w:r>
    </w:p>
    <w:p w14:paraId="1CC8655C" w14:textId="77777777" w:rsidR="001014F8" w:rsidRPr="00CD0B8D" w:rsidRDefault="001014F8"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put a hand on their own belly, so that they will be able to feel the rise and the fall of their breath. </w:t>
      </w:r>
    </w:p>
    <w:p w14:paraId="4EE546A0" w14:textId="77777777" w:rsidR="001014F8" w:rsidRPr="00CD0B8D" w:rsidRDefault="001014F8"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this about five times – five inhales, five exhales. </w:t>
      </w:r>
    </w:p>
    <w:p w14:paraId="4CD3378C" w14:textId="77777777" w:rsidR="001014F8" w:rsidRPr="00CD0B8D" w:rsidRDefault="001014F8"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five breaths, guide them to any thoughts and feelings they might be aware of, then invite them to let go of those thoughts and feelings. </w:t>
      </w:r>
    </w:p>
    <w:p w14:paraId="5E06E461" w14:textId="77777777" w:rsidR="001014F8" w:rsidRPr="00CD0B8D" w:rsidRDefault="001014F8"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imagine that the thoughts and feelings are bubbles, floating away, as they return to their breathing. </w:t>
      </w:r>
    </w:p>
    <w:p w14:paraId="49743401" w14:textId="77777777" w:rsidR="001014F8" w:rsidRPr="00CD0B8D" w:rsidRDefault="001014F8"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Repeat the five breaths – five in, five out – and do this as many times as feels right.</w:t>
      </w:r>
    </w:p>
    <w:p w14:paraId="09FBF13E" w14:textId="77777777" w:rsidR="001014F8" w:rsidRPr="00CD0B8D" w:rsidRDefault="001014F8" w:rsidP="00CD0B8D">
      <w:pPr>
        <w:jc w:val="both"/>
        <w:rPr>
          <w:rFonts w:ascii="Gill Sans Infant Std" w:hAnsi="Gill Sans Infant Std"/>
        </w:rPr>
      </w:pPr>
    </w:p>
    <w:p w14:paraId="7EAF6E23" w14:textId="77777777" w:rsidR="001014F8" w:rsidRPr="00CD0B8D" w:rsidRDefault="001014F8" w:rsidP="00CD0B8D">
      <w:pPr>
        <w:jc w:val="both"/>
        <w:rPr>
          <w:rFonts w:ascii="Gill Sans Infant Std" w:hAnsi="Gill Sans Infant Std"/>
        </w:rPr>
      </w:pPr>
    </w:p>
    <w:p w14:paraId="77245F7F" w14:textId="4552C8A2" w:rsidR="001014F8" w:rsidRPr="00CD0B8D" w:rsidRDefault="001014F8"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Learning Activity: I didn’t make the team!</w:t>
      </w:r>
      <w:r w:rsidRPr="00CD0B8D">
        <w:rPr>
          <w:rFonts w:ascii="Gill Sans Infant Std" w:eastAsia="Gill Sans Infant Std" w:hAnsi="Gill Sans Infant Std" w:cs="Gill Sans Infant Std"/>
          <w:b/>
          <w:bCs/>
          <w:i w:val="0"/>
          <w:iCs w:val="0"/>
          <w:color w:val="auto"/>
          <w:sz w:val="26"/>
          <w:szCs w:val="26"/>
          <w:vertAlign w:val="superscript"/>
        </w:rPr>
        <w:footnoteReference w:id="34"/>
      </w:r>
    </w:p>
    <w:p w14:paraId="219D7942" w14:textId="77777777" w:rsidR="001014F8" w:rsidRPr="00CD0B8D" w:rsidRDefault="001014F8" w:rsidP="00CD0B8D">
      <w:pPr>
        <w:widowControl w:val="0"/>
        <w:autoSpaceDE w:val="0"/>
        <w:autoSpaceDN w:val="0"/>
        <w:adjustRightInd w:val="0"/>
        <w:jc w:val="both"/>
        <w:rPr>
          <w:rFonts w:ascii="Gill Sans Infant Std" w:hAnsi="Gill Sans Infant Std" w:cs="Times New Roman"/>
          <w:color w:val="4B4C4E"/>
          <w:sz w:val="18"/>
          <w:szCs w:val="18"/>
          <w:lang w:val="en-US"/>
        </w:rPr>
      </w:pPr>
    </w:p>
    <w:p w14:paraId="0D6410E4" w14:textId="77777777" w:rsidR="001014F8" w:rsidRPr="00CD0B8D" w:rsidRDefault="001014F8" w:rsidP="00CD0B8D">
      <w:pPr>
        <w:widowControl w:val="0"/>
        <w:autoSpaceDE w:val="0"/>
        <w:autoSpaceDN w:val="0"/>
        <w:adjustRightInd w:val="0"/>
        <w:jc w:val="both"/>
        <w:rPr>
          <w:rFonts w:ascii="Gill Sans Infant Std" w:hAnsi="Gill Sans Infant Std" w:cs="Times New Roman"/>
          <w:color w:val="4B4C4E"/>
          <w:sz w:val="18"/>
          <w:szCs w:val="18"/>
          <w:lang w:val="en-US"/>
        </w:rPr>
      </w:pPr>
    </w:p>
    <w:p w14:paraId="5970B4E0" w14:textId="2DDB2B1A" w:rsidR="002177D0" w:rsidRPr="00CD0B8D" w:rsidRDefault="002177D0" w:rsidP="00CD0B8D">
      <w:pPr>
        <w:pStyle w:val="Heading4"/>
        <w:widowControl w:val="0"/>
        <w:spacing w:before="0"/>
        <w:jc w:val="both"/>
        <w:rPr>
          <w:rFonts w:ascii="Gill Sans Infant Std" w:eastAsia="Gill Sans Infant Std" w:hAnsi="Gill Sans Infant Std" w:cs="Gill Sans Infant Std"/>
          <w:b/>
          <w:iCs w:val="0"/>
          <w:color w:val="auto"/>
        </w:rPr>
      </w:pPr>
      <w:r w:rsidRPr="00CD0B8D">
        <w:rPr>
          <w:rFonts w:ascii="Gill Sans Infant Std" w:eastAsia="Gill Sans Infant Std" w:hAnsi="Gill Sans Infant Std" w:cs="Gill Sans Infant Std"/>
          <w:b/>
          <w:iCs w:val="0"/>
          <w:color w:val="auto"/>
        </w:rPr>
        <w:t xml:space="preserve">Say: </w:t>
      </w:r>
      <w:r w:rsidRPr="00CD0B8D">
        <w:rPr>
          <w:rFonts w:ascii="Gill Sans Infant Std" w:eastAsia="Gill Sans Infant Std" w:hAnsi="Gill Sans Infant Std" w:cs="Gill Sans Infant Std"/>
          <w:iCs w:val="0"/>
          <w:color w:val="auto"/>
        </w:rPr>
        <w:t>(2 minutes)</w:t>
      </w:r>
    </w:p>
    <w:p w14:paraId="4319E049" w14:textId="62FED31F" w:rsidR="002177D0" w:rsidRDefault="001014F8"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Sometimes, when we want to </w:t>
      </w:r>
      <w:r w:rsidR="002177D0" w:rsidRPr="00CD0B8D">
        <w:rPr>
          <w:rFonts w:ascii="Gill Sans Infant Std" w:eastAsia="Gill Sans Infant Std" w:hAnsi="Gill Sans Infant Std" w:cs="Gill Sans Infant Std"/>
          <w:sz w:val="22"/>
          <w:szCs w:val="22"/>
        </w:rPr>
        <w:t>be</w:t>
      </w:r>
      <w:r w:rsidRPr="00CD0B8D">
        <w:rPr>
          <w:rFonts w:ascii="Gill Sans Infant Std" w:eastAsia="Gill Sans Infant Std" w:hAnsi="Gill Sans Infant Std" w:cs="Gill Sans Infant Std"/>
          <w:sz w:val="22"/>
          <w:szCs w:val="22"/>
        </w:rPr>
        <w:t xml:space="preserve"> part of a group and we’re not able to, we feel sad</w:t>
      </w:r>
      <w:r w:rsidR="002177D0" w:rsidRPr="00CD0B8D">
        <w:rPr>
          <w:rFonts w:ascii="Gill Sans Infant Std" w:eastAsia="Gill Sans Infant Std" w:hAnsi="Gill Sans Infant Std" w:cs="Gill Sans Infant Std"/>
          <w:sz w:val="22"/>
          <w:szCs w:val="22"/>
        </w:rPr>
        <w:t xml:space="preserve"> and then this makes us </w:t>
      </w:r>
      <w:r w:rsidR="001C1968">
        <w:rPr>
          <w:rFonts w:ascii="Gill Sans Infant Std" w:eastAsia="Gill Sans Infant Std" w:hAnsi="Gill Sans Infant Std" w:cs="Gill Sans Infant Std"/>
          <w:sz w:val="22"/>
          <w:szCs w:val="22"/>
        </w:rPr>
        <w:t>sad</w:t>
      </w:r>
      <w:r w:rsidR="002177D0" w:rsidRPr="00CD0B8D">
        <w:rPr>
          <w:rFonts w:ascii="Gill Sans Infant Std" w:eastAsia="Gill Sans Infant Std" w:hAnsi="Gill Sans Infant Std" w:cs="Gill Sans Infant Std"/>
          <w:sz w:val="22"/>
          <w:szCs w:val="22"/>
        </w:rPr>
        <w:t xml:space="preserve"> </w:t>
      </w:r>
      <w:r w:rsidR="001C1968">
        <w:rPr>
          <w:rFonts w:ascii="Gill Sans Infant Std" w:eastAsia="Gill Sans Infant Std" w:hAnsi="Gill Sans Infant Std" w:cs="Gill Sans Infant Std"/>
          <w:sz w:val="22"/>
          <w:szCs w:val="22"/>
        </w:rPr>
        <w:t xml:space="preserve">or </w:t>
      </w:r>
      <w:r w:rsidR="002177D0" w:rsidRPr="00CD0B8D">
        <w:rPr>
          <w:rFonts w:ascii="Gill Sans Infant Std" w:eastAsia="Gill Sans Infant Std" w:hAnsi="Gill Sans Infant Std" w:cs="Gill Sans Infant Std"/>
          <w:sz w:val="22"/>
          <w:szCs w:val="22"/>
        </w:rPr>
        <w:t>angry</w:t>
      </w:r>
      <w:r w:rsidRPr="00CD0B8D">
        <w:rPr>
          <w:rFonts w:ascii="Gill Sans Infant Std" w:eastAsia="Gill Sans Infant Std" w:hAnsi="Gill Sans Infant Std" w:cs="Gill Sans Infant Std"/>
          <w:sz w:val="22"/>
          <w:szCs w:val="22"/>
        </w:rPr>
        <w:t>.</w:t>
      </w:r>
      <w:r w:rsidR="002177D0" w:rsidRPr="00CD0B8D">
        <w:rPr>
          <w:rFonts w:ascii="Gill Sans Infant Std" w:eastAsia="Gill Sans Infant Std" w:hAnsi="Gill Sans Infant Std" w:cs="Gill Sans Infant Std"/>
          <w:sz w:val="22"/>
          <w:szCs w:val="22"/>
        </w:rPr>
        <w:t xml:space="preserve"> Today we are going to learn other ways to deal with our sadness so we don’t become</w:t>
      </w:r>
      <w:r w:rsidR="001C1968">
        <w:rPr>
          <w:rFonts w:ascii="Gill Sans Infant Std" w:eastAsia="Gill Sans Infant Std" w:hAnsi="Gill Sans Infant Std" w:cs="Gill Sans Infant Std"/>
          <w:sz w:val="22"/>
          <w:szCs w:val="22"/>
        </w:rPr>
        <w:t xml:space="preserve"> angry</w:t>
      </w:r>
      <w:r w:rsidR="002177D0" w:rsidRPr="00CD0B8D">
        <w:rPr>
          <w:rFonts w:ascii="Gill Sans Infant Std" w:eastAsia="Gill Sans Infant Std" w:hAnsi="Gill Sans Infant Std" w:cs="Gill Sans Infant Std"/>
          <w:sz w:val="22"/>
          <w:szCs w:val="22"/>
        </w:rPr>
        <w:t xml:space="preserve">, and we find a solution to our problem. </w:t>
      </w:r>
      <w:r w:rsidRPr="00CD0B8D">
        <w:rPr>
          <w:rFonts w:ascii="Gill Sans Infant Std" w:eastAsia="Gill Sans Infant Std" w:hAnsi="Gill Sans Infant Std" w:cs="Gill Sans Infant Std"/>
          <w:sz w:val="22"/>
          <w:szCs w:val="22"/>
        </w:rPr>
        <w:t xml:space="preserve"> </w:t>
      </w:r>
    </w:p>
    <w:p w14:paraId="2A93CE51" w14:textId="28980365" w:rsidR="00F7572C" w:rsidRPr="00CD0B8D" w:rsidRDefault="00F7572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color w:val="FF0000"/>
          <w:sz w:val="22"/>
          <w:szCs w:val="22"/>
        </w:rPr>
        <w:t xml:space="preserve">Note: </w:t>
      </w:r>
      <w:r>
        <w:rPr>
          <w:rFonts w:ascii="Gill Sans Infant Std" w:eastAsia="Gill Sans Infant Std" w:hAnsi="Gill Sans Infant Std" w:cs="Gill Sans Infant Std"/>
          <w:sz w:val="22"/>
          <w:szCs w:val="22"/>
        </w:rPr>
        <w:t>Make sure you review the activities, the characters and activities to make sure they are relevant to the context</w:t>
      </w:r>
    </w:p>
    <w:p w14:paraId="64CAB8D3" w14:textId="77777777" w:rsidR="002177D0" w:rsidRPr="00CD0B8D" w:rsidRDefault="002177D0" w:rsidP="00CD0B8D">
      <w:pPr>
        <w:widowControl w:val="0"/>
        <w:autoSpaceDE w:val="0"/>
        <w:autoSpaceDN w:val="0"/>
        <w:adjustRightInd w:val="0"/>
        <w:jc w:val="both"/>
        <w:rPr>
          <w:rFonts w:ascii="Gill Sans Infant Std" w:hAnsi="Gill Sans Infant Std" w:cs="Times New Roman"/>
          <w:color w:val="4B4C4E"/>
          <w:sz w:val="20"/>
          <w:szCs w:val="20"/>
          <w:lang w:val="en-US"/>
        </w:rPr>
      </w:pPr>
    </w:p>
    <w:p w14:paraId="4C1155BE" w14:textId="363C98EA" w:rsidR="002177D0" w:rsidRPr="00CD0B8D" w:rsidRDefault="002177D0" w:rsidP="00CD0B8D">
      <w:pPr>
        <w:pStyle w:val="Heading4"/>
        <w:keepNext w:val="0"/>
        <w:keepLines w:val="0"/>
        <w:widowControl w:val="0"/>
        <w:spacing w:before="0"/>
        <w:jc w:val="both"/>
        <w:rPr>
          <w:rFonts w:ascii="Gill Sans Infant Std" w:eastAsia="Gill Sans Infant Std" w:hAnsi="Gill Sans Infant Std" w:cs="Gill Sans Infant Std"/>
          <w:b/>
          <w:szCs w:val="22"/>
        </w:rPr>
      </w:pPr>
      <w:r w:rsidRPr="00CD0B8D">
        <w:rPr>
          <w:rFonts w:ascii="Gill Sans Infant Std" w:eastAsia="Gill Sans Infant Std" w:hAnsi="Gill Sans Infant Std" w:cs="Gill Sans Infant Std"/>
          <w:b/>
          <w:iCs w:val="0"/>
          <w:color w:val="auto"/>
        </w:rPr>
        <w:t xml:space="preserve">Do: </w:t>
      </w:r>
      <w:r w:rsidR="008B47C9" w:rsidRPr="00CD0B8D">
        <w:rPr>
          <w:rFonts w:ascii="Gill Sans Infant Std" w:eastAsia="Gill Sans Infant Std" w:hAnsi="Gill Sans Infant Std" w:cs="Gill Sans Infant Std"/>
          <w:iCs w:val="0"/>
          <w:color w:val="auto"/>
        </w:rPr>
        <w:t>(45</w:t>
      </w:r>
      <w:r w:rsidRPr="00CD0B8D">
        <w:rPr>
          <w:rFonts w:ascii="Gill Sans Infant Std" w:eastAsia="Gill Sans Infant Std" w:hAnsi="Gill Sans Infant Std" w:cs="Gill Sans Infant Std"/>
          <w:iCs w:val="0"/>
          <w:color w:val="auto"/>
        </w:rPr>
        <w:t xml:space="preserve"> minutes)</w:t>
      </w:r>
      <w:r w:rsidRPr="00CD0B8D">
        <w:rPr>
          <w:rFonts w:ascii="Gill Sans Infant Std" w:eastAsia="Gill Sans Infant Std" w:hAnsi="Gill Sans Infant Std" w:cs="Gill Sans Infant Std"/>
          <w:b/>
          <w:iCs w:val="0"/>
          <w:color w:val="auto"/>
        </w:rPr>
        <w:t xml:space="preserve"> </w:t>
      </w:r>
    </w:p>
    <w:p w14:paraId="69E53AD0" w14:textId="77777777" w:rsidR="002177D0" w:rsidRPr="00CD0B8D" w:rsidRDefault="002177D0" w:rsidP="00CD0B8D">
      <w:pPr>
        <w:widowControl w:val="0"/>
        <w:autoSpaceDE w:val="0"/>
        <w:autoSpaceDN w:val="0"/>
        <w:adjustRightInd w:val="0"/>
        <w:jc w:val="both"/>
        <w:rPr>
          <w:rFonts w:ascii="Gill Sans Infant Std" w:hAnsi="Gill Sans Infant Std" w:cs="Times New Roman"/>
          <w:color w:val="4B4C4E"/>
          <w:sz w:val="20"/>
          <w:szCs w:val="20"/>
          <w:lang w:val="en-US"/>
        </w:rPr>
      </w:pPr>
    </w:p>
    <w:p w14:paraId="318A3341" w14:textId="77777777" w:rsidR="002177D0" w:rsidRPr="00CD0B8D" w:rsidRDefault="002177D0" w:rsidP="00CD0B8D">
      <w:pPr>
        <w:pStyle w:val="ListParagraph"/>
        <w:numPr>
          <w:ilvl w:val="0"/>
          <w:numId w:val="16"/>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Tell the children: </w:t>
      </w:r>
    </w:p>
    <w:p w14:paraId="31998B5D" w14:textId="64F6383B" w:rsidR="001014F8" w:rsidRPr="00CD0B8D" w:rsidRDefault="00A62723"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t>
      </w:r>
      <w:r w:rsidR="002177D0" w:rsidRPr="00CD0B8D">
        <w:rPr>
          <w:rFonts w:ascii="Gill Sans Infant Std" w:eastAsia="Gill Sans Infant Std" w:hAnsi="Gill Sans Infant Std" w:cs="Gill Sans Infant Std"/>
          <w:sz w:val="22"/>
          <w:szCs w:val="22"/>
        </w:rPr>
        <w:t>Let’s start t</w:t>
      </w:r>
      <w:r w:rsidR="001014F8" w:rsidRPr="00CD0B8D">
        <w:rPr>
          <w:rFonts w:ascii="Gill Sans Infant Std" w:eastAsia="Gill Sans Infant Std" w:hAnsi="Gill Sans Infant Std" w:cs="Gill Sans Infant Std"/>
          <w:sz w:val="22"/>
          <w:szCs w:val="22"/>
        </w:rPr>
        <w:t>oday</w:t>
      </w:r>
      <w:r w:rsidR="002177D0" w:rsidRPr="00CD0B8D">
        <w:rPr>
          <w:rFonts w:ascii="Gill Sans Infant Std" w:eastAsia="Gill Sans Infant Std" w:hAnsi="Gill Sans Infant Std" w:cs="Gill Sans Infant Std"/>
          <w:sz w:val="22"/>
          <w:szCs w:val="22"/>
        </w:rPr>
        <w:t xml:space="preserve"> by making</w:t>
      </w:r>
      <w:r w:rsidR="001014F8" w:rsidRPr="00CD0B8D">
        <w:rPr>
          <w:rFonts w:ascii="Gill Sans Infant Std" w:eastAsia="Gill Sans Infant Std" w:hAnsi="Gill Sans Infant Std" w:cs="Gill Sans Infant Std"/>
          <w:sz w:val="22"/>
          <w:szCs w:val="22"/>
        </w:rPr>
        <w:t xml:space="preserve"> a</w:t>
      </w:r>
      <w:r w:rsidR="001C1968">
        <w:rPr>
          <w:rFonts w:ascii="Gill Sans Infant Std" w:eastAsia="Gill Sans Infant Std" w:hAnsi="Gill Sans Infant Std" w:cs="Gill Sans Infant Std"/>
          <w:sz w:val="22"/>
          <w:szCs w:val="22"/>
        </w:rPr>
        <w:t>n angry</w:t>
      </w:r>
      <w:r w:rsidR="001014F8" w:rsidRPr="00CD0B8D">
        <w:rPr>
          <w:rFonts w:ascii="Gill Sans Infant Std" w:eastAsia="Gill Sans Infant Std" w:hAnsi="Gill Sans Infant Std" w:cs="Gill Sans Infant Std"/>
          <w:sz w:val="22"/>
          <w:szCs w:val="22"/>
        </w:rPr>
        <w:t xml:space="preserve"> face and growl</w:t>
      </w:r>
      <w:r w:rsidR="002177D0" w:rsidRPr="00CD0B8D">
        <w:rPr>
          <w:rFonts w:ascii="Gill Sans Infant Std" w:eastAsia="Gill Sans Infant Std" w:hAnsi="Gill Sans Infant Std" w:cs="Gill Sans Infant Std"/>
          <w:sz w:val="22"/>
          <w:szCs w:val="22"/>
        </w:rPr>
        <w:t>ing</w:t>
      </w:r>
      <w:r w:rsidR="001014F8" w:rsidRPr="00CD0B8D">
        <w:rPr>
          <w:rFonts w:ascii="Gill Sans Infant Std" w:eastAsia="Gill Sans Infant Std" w:hAnsi="Gill Sans Infant Std" w:cs="Gill Sans Infant Std"/>
          <w:sz w:val="22"/>
          <w:szCs w:val="22"/>
        </w:rPr>
        <w:t>.</w:t>
      </w:r>
      <w:r w:rsidRPr="00CD0B8D">
        <w:rPr>
          <w:rFonts w:ascii="Gill Sans Infant Std" w:eastAsia="Gill Sans Infant Std" w:hAnsi="Gill Sans Infant Std" w:cs="Gill Sans Infant Std"/>
          <w:sz w:val="22"/>
          <w:szCs w:val="22"/>
        </w:rPr>
        <w:t>”</w:t>
      </w:r>
    </w:p>
    <w:p w14:paraId="4508EF48" w14:textId="09D426C8" w:rsidR="002177D0" w:rsidRPr="00CD0B8D" w:rsidRDefault="00C93702" w:rsidP="00CD0B8D">
      <w:pPr>
        <w:pStyle w:val="ListParagraph"/>
        <w:numPr>
          <w:ilvl w:val="0"/>
          <w:numId w:val="16"/>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You yourself should also w</w:t>
      </w:r>
      <w:r w:rsidR="002177D0" w:rsidRPr="00CD0B8D">
        <w:rPr>
          <w:rFonts w:ascii="Gill Sans Infant Std" w:eastAsia="Gill Sans Infant Std" w:hAnsi="Gill Sans Infant Std" w:cs="Gill Sans Infant Std"/>
          <w:sz w:val="22"/>
          <w:szCs w:val="22"/>
        </w:rPr>
        <w:t xml:space="preserve">ake a face and growl, </w:t>
      </w:r>
      <w:r w:rsidRPr="00CD0B8D">
        <w:rPr>
          <w:rFonts w:ascii="Gill Sans Infant Std" w:eastAsia="Gill Sans Infant Std" w:hAnsi="Gill Sans Infant Std" w:cs="Gill Sans Infant Std"/>
          <w:sz w:val="22"/>
          <w:szCs w:val="22"/>
        </w:rPr>
        <w:t xml:space="preserve">to show them how to do it, </w:t>
      </w:r>
      <w:r w:rsidR="002177D0" w:rsidRPr="00CD0B8D">
        <w:rPr>
          <w:rFonts w:ascii="Gill Sans Infant Std" w:eastAsia="Gill Sans Infant Std" w:hAnsi="Gill Sans Infant Std" w:cs="Gill Sans Infant Std"/>
          <w:sz w:val="22"/>
          <w:szCs w:val="22"/>
        </w:rPr>
        <w:t>and enc</w:t>
      </w:r>
      <w:r w:rsidRPr="00CD0B8D">
        <w:rPr>
          <w:rFonts w:ascii="Gill Sans Infant Std" w:eastAsia="Gill Sans Infant Std" w:hAnsi="Gill Sans Infant Std" w:cs="Gill Sans Infant Std"/>
          <w:sz w:val="22"/>
          <w:szCs w:val="22"/>
        </w:rPr>
        <w:t xml:space="preserve">ourage them to make funny faces when they are growling. </w:t>
      </w:r>
    </w:p>
    <w:p w14:paraId="15340635" w14:textId="7AC98E8C" w:rsidR="00C93702" w:rsidRPr="00CD0B8D" w:rsidRDefault="00E0025D" w:rsidP="00CD0B8D">
      <w:pPr>
        <w:pStyle w:val="ListParagraph"/>
        <w:numPr>
          <w:ilvl w:val="0"/>
          <w:numId w:val="16"/>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Today, we’re going to hear the story of Lin. We’re also going to meet the Super Friends, who will help us learn what to do in the situation that Lin finds herself in.</w:t>
      </w:r>
    </w:p>
    <w:p w14:paraId="0A3AE738" w14:textId="5880345F" w:rsidR="00CF6460" w:rsidRDefault="00E0025D" w:rsidP="00CF6460">
      <w:pPr>
        <w:pStyle w:val="ListParagraph"/>
        <w:numPr>
          <w:ilvl w:val="0"/>
          <w:numId w:val="16"/>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Read the following story, pausing where suggested to encourage reflection by using the following questions. Listen to the answers from voluntee</w:t>
      </w:r>
      <w:r w:rsidR="00306A76" w:rsidRPr="00CD0B8D">
        <w:rPr>
          <w:rFonts w:ascii="Gill Sans Infant Std" w:eastAsia="Gill Sans Infant Std" w:hAnsi="Gill Sans Infant Std" w:cs="Gill Sans Infant Std"/>
          <w:sz w:val="22"/>
          <w:szCs w:val="22"/>
        </w:rPr>
        <w:t>rs and validate their feelings.</w:t>
      </w:r>
    </w:p>
    <w:p w14:paraId="496603F1" w14:textId="0C55D70E" w:rsidR="00CF6460" w:rsidRPr="00926D4D" w:rsidRDefault="00CF6460" w:rsidP="00926D4D">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In preparation: when adapting the story, try to challenge gender stereotypes in your community. For example, use female characters for football and sports examples. </w:t>
      </w:r>
    </w:p>
    <w:p w14:paraId="3BFDD223" w14:textId="77777777" w:rsidR="002177D0" w:rsidRPr="00CD0B8D" w:rsidRDefault="002177D0" w:rsidP="00CD0B8D">
      <w:pPr>
        <w:widowControl w:val="0"/>
        <w:autoSpaceDE w:val="0"/>
        <w:autoSpaceDN w:val="0"/>
        <w:adjustRightInd w:val="0"/>
        <w:jc w:val="both"/>
        <w:rPr>
          <w:rFonts w:ascii="Gill Sans Infant Std" w:hAnsi="Gill Sans Infant Std" w:cs="Times New Roman"/>
          <w:color w:val="4B4C4E"/>
          <w:sz w:val="20"/>
          <w:szCs w:val="20"/>
          <w:lang w:val="en-US"/>
        </w:rPr>
      </w:pPr>
    </w:p>
    <w:tbl>
      <w:tblPr>
        <w:tblStyle w:val="TableGrid"/>
        <w:tblW w:w="0" w:type="auto"/>
        <w:tblLook w:val="04A0" w:firstRow="1" w:lastRow="0" w:firstColumn="1" w:lastColumn="0" w:noHBand="0" w:noVBand="1"/>
      </w:tblPr>
      <w:tblGrid>
        <w:gridCol w:w="8290"/>
      </w:tblGrid>
      <w:tr w:rsidR="00A62723" w:rsidRPr="00CD0B8D" w14:paraId="06D4BFDA" w14:textId="77777777" w:rsidTr="00A62723">
        <w:tc>
          <w:tcPr>
            <w:tcW w:w="8516" w:type="dxa"/>
            <w:shd w:val="clear" w:color="auto" w:fill="595959" w:themeFill="text1" w:themeFillTint="A6"/>
          </w:tcPr>
          <w:p w14:paraId="5160BA37" w14:textId="1BC4AA0F" w:rsidR="00A62723" w:rsidRPr="00CD0B8D" w:rsidRDefault="00A62723" w:rsidP="00CD0B8D">
            <w:pPr>
              <w:widowControl w:val="0"/>
              <w:autoSpaceDE w:val="0"/>
              <w:autoSpaceDN w:val="0"/>
              <w:adjustRightInd w:val="0"/>
              <w:jc w:val="both"/>
              <w:rPr>
                <w:rFonts w:ascii="Gill Sans Infant Std" w:hAnsi="Gill Sans Infant Std" w:cs="Times New Roman"/>
                <w:b/>
                <w:color w:val="FFFFFF" w:themeColor="background1"/>
                <w:sz w:val="20"/>
                <w:szCs w:val="20"/>
                <w:lang w:val="en-US"/>
              </w:rPr>
            </w:pPr>
            <w:r w:rsidRPr="00CD0B8D">
              <w:rPr>
                <w:rFonts w:ascii="Gill Sans Infant Std" w:eastAsia="Gill Sans Infant Std" w:hAnsi="Gill Sans Infant Std" w:cs="Gill Sans Infant Std"/>
                <w:b/>
                <w:color w:val="FFFFFF" w:themeColor="background1"/>
                <w:sz w:val="22"/>
                <w:szCs w:val="22"/>
              </w:rPr>
              <w:t>The goalkeeper</w:t>
            </w:r>
          </w:p>
        </w:tc>
      </w:tr>
      <w:tr w:rsidR="00A62723" w:rsidRPr="00CD0B8D" w14:paraId="26B9889D" w14:textId="77777777" w:rsidTr="00A62723">
        <w:tc>
          <w:tcPr>
            <w:tcW w:w="8516" w:type="dxa"/>
          </w:tcPr>
          <w:p w14:paraId="2AD0C8F1" w14:textId="51DE69B0" w:rsidR="00A62723" w:rsidRPr="00CD0B8D" w:rsidRDefault="00A62723" w:rsidP="00CD0B8D">
            <w:pPr>
              <w:widowControl w:val="0"/>
              <w:autoSpaceDE w:val="0"/>
              <w:autoSpaceDN w:val="0"/>
              <w:adjustRightInd w:val="0"/>
              <w:jc w:val="both"/>
              <w:rPr>
                <w:rFonts w:ascii="Gill Sans Infant Std" w:hAnsi="Gill Sans Infant Std" w:cs="Times New Roman"/>
                <w:color w:val="4B4C4E"/>
                <w:sz w:val="20"/>
                <w:szCs w:val="20"/>
                <w:lang w:val="en-US"/>
              </w:rPr>
            </w:pPr>
            <w:r w:rsidRPr="00CD0B8D">
              <w:rPr>
                <w:rFonts w:ascii="Gill Sans Infant Std" w:eastAsia="Gill Sans Infant Std" w:hAnsi="Gill Sans Infant Std" w:cs="Gill Sans Infant Std"/>
                <w:sz w:val="22"/>
                <w:szCs w:val="22"/>
              </w:rPr>
              <w:t>Lin wants to play on her school’s football team. She has worked hard and improved her skills so she can try out to be the goalkeeper. Every day, she practices her leaps in the neighbourhood park and she feels very enthusiastic.</w:t>
            </w:r>
            <w:r w:rsidRPr="00CD0B8D">
              <w:rPr>
                <w:rFonts w:ascii="Gill Sans Infant Std" w:hAnsi="Gill Sans Infant Std" w:cs="Times New Roman"/>
                <w:color w:val="4B4C4E"/>
                <w:sz w:val="20"/>
                <w:szCs w:val="20"/>
                <w:lang w:val="en-US"/>
              </w:rPr>
              <w:t xml:space="preserve"> </w:t>
            </w:r>
          </w:p>
        </w:tc>
      </w:tr>
    </w:tbl>
    <w:p w14:paraId="1C63F2BA" w14:textId="77777777" w:rsidR="00A62723" w:rsidRPr="00CD0B8D" w:rsidRDefault="00A62723" w:rsidP="00CD0B8D">
      <w:pPr>
        <w:widowControl w:val="0"/>
        <w:autoSpaceDE w:val="0"/>
        <w:autoSpaceDN w:val="0"/>
        <w:adjustRightInd w:val="0"/>
        <w:jc w:val="both"/>
        <w:rPr>
          <w:rFonts w:ascii="Gill Sans Infant Std" w:hAnsi="Gill Sans Infant Std" w:cs="Times New Roman"/>
          <w:color w:val="4B4C4E"/>
          <w:sz w:val="20"/>
          <w:szCs w:val="20"/>
          <w:lang w:val="en-US"/>
        </w:rPr>
      </w:pPr>
    </w:p>
    <w:p w14:paraId="29B9A43C" w14:textId="339E44F5" w:rsidR="00A62723" w:rsidRPr="00CD0B8D" w:rsidRDefault="00A62723" w:rsidP="00CD0B8D">
      <w:pPr>
        <w:pStyle w:val="ListParagraph"/>
        <w:numPr>
          <w:ilvl w:val="0"/>
          <w:numId w:val="16"/>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 children: “Have you ever wanted to belong to a group or a team?”</w:t>
      </w:r>
    </w:p>
    <w:p w14:paraId="59C83B1A" w14:textId="77777777" w:rsidR="003555C2" w:rsidRPr="00CD0B8D" w:rsidRDefault="003555C2" w:rsidP="00CD0B8D">
      <w:pPr>
        <w:jc w:val="both"/>
        <w:rPr>
          <w:rFonts w:ascii="Gill Sans Infant Std" w:eastAsia="Gill Sans Infant Std" w:hAnsi="Gill Sans Infant Std" w:cs="Gill Sans Infant Std"/>
          <w:sz w:val="22"/>
          <w:szCs w:val="22"/>
        </w:rPr>
      </w:pPr>
    </w:p>
    <w:tbl>
      <w:tblPr>
        <w:tblStyle w:val="TableGrid"/>
        <w:tblW w:w="0" w:type="auto"/>
        <w:tblLook w:val="04A0" w:firstRow="1" w:lastRow="0" w:firstColumn="1" w:lastColumn="0" w:noHBand="0" w:noVBand="1"/>
      </w:tblPr>
      <w:tblGrid>
        <w:gridCol w:w="8290"/>
      </w:tblGrid>
      <w:tr w:rsidR="003555C2" w:rsidRPr="00CD0B8D" w14:paraId="3195E27C" w14:textId="77777777" w:rsidTr="003555C2">
        <w:tc>
          <w:tcPr>
            <w:tcW w:w="8516" w:type="dxa"/>
          </w:tcPr>
          <w:p w14:paraId="38D6C707" w14:textId="3B2F3171" w:rsidR="003555C2" w:rsidRPr="00CD0B8D" w:rsidRDefault="003555C2" w:rsidP="00CD0B8D">
            <w:pPr>
              <w:widowControl w:val="0"/>
              <w:autoSpaceDE w:val="0"/>
              <w:autoSpaceDN w:val="0"/>
              <w:adjustRightInd w:val="0"/>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Lin has always wanted to play for the school team, because she really admires the children other who play on the team. She also dreams of becoming a professional goalkeeper when she is older.</w:t>
            </w:r>
          </w:p>
          <w:p w14:paraId="1C888B41" w14:textId="77777777" w:rsidR="003555C2" w:rsidRPr="00CD0B8D" w:rsidRDefault="003555C2" w:rsidP="00CD0B8D">
            <w:pPr>
              <w:widowControl w:val="0"/>
              <w:autoSpaceDE w:val="0"/>
              <w:autoSpaceDN w:val="0"/>
              <w:adjustRightInd w:val="0"/>
              <w:jc w:val="both"/>
              <w:rPr>
                <w:rFonts w:ascii="Gill Sans Infant Std" w:eastAsia="Gill Sans Infant Std" w:hAnsi="Gill Sans Infant Std" w:cs="Gill Sans Infant Std"/>
                <w:sz w:val="22"/>
                <w:szCs w:val="22"/>
              </w:rPr>
            </w:pPr>
          </w:p>
          <w:p w14:paraId="229E1E81" w14:textId="77777777" w:rsidR="003555C2" w:rsidRPr="00CD0B8D" w:rsidRDefault="003555C2" w:rsidP="00CD0B8D">
            <w:pPr>
              <w:widowControl w:val="0"/>
              <w:autoSpaceDE w:val="0"/>
              <w:autoSpaceDN w:val="0"/>
              <w:adjustRightInd w:val="0"/>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Today, they’re going to choose the children who will be part of the team.</w:t>
            </w:r>
          </w:p>
          <w:p w14:paraId="352D9ABC" w14:textId="77777777" w:rsidR="003555C2" w:rsidRPr="00CD0B8D" w:rsidRDefault="003555C2" w:rsidP="00CD0B8D">
            <w:pPr>
              <w:widowControl w:val="0"/>
              <w:autoSpaceDE w:val="0"/>
              <w:autoSpaceDN w:val="0"/>
              <w:adjustRightInd w:val="0"/>
              <w:jc w:val="both"/>
              <w:rPr>
                <w:rFonts w:ascii="Gill Sans Infant Std" w:eastAsia="Gill Sans Infant Std" w:hAnsi="Gill Sans Infant Std" w:cs="Gill Sans Infant Std"/>
                <w:sz w:val="22"/>
                <w:szCs w:val="22"/>
              </w:rPr>
            </w:pPr>
          </w:p>
        </w:tc>
      </w:tr>
    </w:tbl>
    <w:p w14:paraId="521A5118" w14:textId="77777777" w:rsidR="003555C2" w:rsidRPr="00CD0B8D" w:rsidRDefault="003555C2" w:rsidP="00CD0B8D">
      <w:pPr>
        <w:jc w:val="both"/>
        <w:rPr>
          <w:rFonts w:ascii="Gill Sans Infant Std" w:eastAsia="Gill Sans Infant Std" w:hAnsi="Gill Sans Infant Std" w:cs="Gill Sans Infant Std"/>
          <w:sz w:val="22"/>
          <w:szCs w:val="22"/>
        </w:rPr>
      </w:pPr>
    </w:p>
    <w:p w14:paraId="416DF371" w14:textId="5A521B2D" w:rsidR="003555C2" w:rsidRPr="00CD0B8D" w:rsidRDefault="003555C2" w:rsidP="00CD0B8D">
      <w:pPr>
        <w:pStyle w:val="ListParagraph"/>
        <w:numPr>
          <w:ilvl w:val="0"/>
          <w:numId w:val="16"/>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 children: “How would you feel the day a team</w:t>
      </w:r>
      <w:r w:rsidR="00F7572C">
        <w:rPr>
          <w:rFonts w:ascii="Gill Sans Infant Std" w:eastAsia="Gill Sans Infant Std" w:hAnsi="Gill Sans Infant Std" w:cs="Gill Sans Infant Std"/>
          <w:sz w:val="22"/>
          <w:szCs w:val="22"/>
        </w:rPr>
        <w:t xml:space="preserve"> is to be chosen</w:t>
      </w:r>
      <w:r w:rsidRPr="00CD0B8D">
        <w:rPr>
          <w:rFonts w:ascii="Gill Sans Infant Std" w:eastAsia="Gill Sans Infant Std" w:hAnsi="Gill Sans Infant Std" w:cs="Gill Sans Infant Std"/>
          <w:sz w:val="22"/>
          <w:szCs w:val="22"/>
        </w:rPr>
        <w:t xml:space="preserve"> you want to be part of? What would you be feeling just before</w:t>
      </w:r>
      <w:r w:rsidR="00F7572C">
        <w:rPr>
          <w:rFonts w:ascii="Gill Sans Infant Std" w:eastAsia="Gill Sans Infant Std" w:hAnsi="Gill Sans Infant Std" w:cs="Gill Sans Infant Std"/>
          <w:sz w:val="22"/>
          <w:szCs w:val="22"/>
        </w:rPr>
        <w:t>?</w:t>
      </w:r>
      <w:r w:rsidRPr="00CD0B8D">
        <w:rPr>
          <w:rFonts w:ascii="Gill Sans Infant Std" w:eastAsia="Gill Sans Infant Std" w:hAnsi="Gill Sans Infant Std" w:cs="Gill Sans Infant Std"/>
          <w:sz w:val="22"/>
          <w:szCs w:val="22"/>
        </w:rPr>
        <w:t>”</w:t>
      </w:r>
    </w:p>
    <w:p w14:paraId="416381FE" w14:textId="32210C5F" w:rsidR="00A62723" w:rsidRPr="00CD0B8D" w:rsidRDefault="003555C2" w:rsidP="00CD0B8D">
      <w:pPr>
        <w:widowControl w:val="0"/>
        <w:autoSpaceDE w:val="0"/>
        <w:autoSpaceDN w:val="0"/>
        <w:adjustRightInd w:val="0"/>
        <w:ind w:firstLine="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Possible answers: Anxious, scared, happy, enthusiastic, nervous, etc.</w:t>
      </w:r>
    </w:p>
    <w:p w14:paraId="0B0FCB3B" w14:textId="77777777" w:rsidR="003555C2" w:rsidRPr="00CD0B8D" w:rsidRDefault="003555C2" w:rsidP="00CD0B8D">
      <w:pPr>
        <w:widowControl w:val="0"/>
        <w:autoSpaceDE w:val="0"/>
        <w:autoSpaceDN w:val="0"/>
        <w:adjustRightInd w:val="0"/>
        <w:ind w:firstLine="567"/>
        <w:jc w:val="both"/>
        <w:rPr>
          <w:rFonts w:ascii="Gill Sans Infant Std" w:eastAsia="Gill Sans Infant Std" w:hAnsi="Gill Sans Infant Std" w:cs="Gill Sans Infant Std"/>
          <w:i/>
          <w:sz w:val="22"/>
          <w:szCs w:val="22"/>
        </w:rPr>
      </w:pPr>
    </w:p>
    <w:tbl>
      <w:tblPr>
        <w:tblStyle w:val="TableGrid"/>
        <w:tblW w:w="0" w:type="auto"/>
        <w:tblLook w:val="04A0" w:firstRow="1" w:lastRow="0" w:firstColumn="1" w:lastColumn="0" w:noHBand="0" w:noVBand="1"/>
      </w:tblPr>
      <w:tblGrid>
        <w:gridCol w:w="8290"/>
      </w:tblGrid>
      <w:tr w:rsidR="003555C2" w:rsidRPr="00CD0B8D" w14:paraId="2DAFC0A2" w14:textId="77777777" w:rsidTr="003555C2">
        <w:tc>
          <w:tcPr>
            <w:tcW w:w="8516" w:type="dxa"/>
          </w:tcPr>
          <w:p w14:paraId="62453C2F" w14:textId="098FA971" w:rsidR="003555C2" w:rsidRPr="00CD0B8D" w:rsidRDefault="00306A76" w:rsidP="00CD0B8D">
            <w:pPr>
              <w:widowControl w:val="0"/>
              <w:autoSpaceDE w:val="0"/>
              <w:autoSpaceDN w:val="0"/>
              <w:adjustRightInd w:val="0"/>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Li</w:t>
            </w:r>
            <w:r w:rsidR="003555C2" w:rsidRPr="00CD0B8D">
              <w:rPr>
                <w:rFonts w:ascii="Gill Sans Infant Std" w:eastAsia="Gill Sans Infant Std" w:hAnsi="Gill Sans Infant Std" w:cs="Gill Sans Infant Std"/>
                <w:sz w:val="22"/>
                <w:szCs w:val="22"/>
              </w:rPr>
              <w:t xml:space="preserve">n walks towards the goal. Several </w:t>
            </w:r>
            <w:r w:rsidRPr="00CD0B8D">
              <w:rPr>
                <w:rFonts w:ascii="Gill Sans Infant Std" w:eastAsia="Gill Sans Infant Std" w:hAnsi="Gill Sans Infant Std" w:cs="Gill Sans Infant Std"/>
                <w:sz w:val="22"/>
                <w:szCs w:val="22"/>
              </w:rPr>
              <w:t>children</w:t>
            </w:r>
            <w:r w:rsidR="00C10EC0" w:rsidRPr="00CD0B8D">
              <w:rPr>
                <w:rFonts w:ascii="Gill Sans Infant Std" w:eastAsia="Gill Sans Infant Std" w:hAnsi="Gill Sans Infant Std" w:cs="Gill Sans Infant Std"/>
                <w:sz w:val="22"/>
                <w:szCs w:val="22"/>
              </w:rPr>
              <w:t xml:space="preserve"> kick the</w:t>
            </w:r>
            <w:r w:rsidR="003555C2" w:rsidRPr="00CD0B8D">
              <w:rPr>
                <w:rFonts w:ascii="Gill Sans Infant Std" w:eastAsia="Gill Sans Infant Std" w:hAnsi="Gill Sans Infant Std" w:cs="Gill Sans Infant Std"/>
                <w:sz w:val="22"/>
                <w:szCs w:val="22"/>
              </w:rPr>
              <w:t xml:space="preserve"> ball and </w:t>
            </w:r>
            <w:r w:rsidR="00C10EC0" w:rsidRPr="00CD0B8D">
              <w:rPr>
                <w:rFonts w:ascii="Gill Sans Infant Std" w:eastAsia="Gill Sans Infant Std" w:hAnsi="Gill Sans Infant Std" w:cs="Gill Sans Infant Std"/>
                <w:sz w:val="22"/>
                <w:szCs w:val="22"/>
              </w:rPr>
              <w:t>s</w:t>
            </w:r>
            <w:r w:rsidR="003555C2" w:rsidRPr="00CD0B8D">
              <w:rPr>
                <w:rFonts w:ascii="Gill Sans Infant Std" w:eastAsia="Gill Sans Infant Std" w:hAnsi="Gill Sans Infant Std" w:cs="Gill Sans Infant Std"/>
                <w:sz w:val="22"/>
                <w:szCs w:val="22"/>
              </w:rPr>
              <w:t xml:space="preserve">he </w:t>
            </w:r>
            <w:r w:rsidR="00C10EC0" w:rsidRPr="00CD0B8D">
              <w:rPr>
                <w:rFonts w:ascii="Gill Sans Infant Std" w:eastAsia="Gill Sans Infant Std" w:hAnsi="Gill Sans Infant Std" w:cs="Gill Sans Infant Std"/>
                <w:sz w:val="22"/>
                <w:szCs w:val="22"/>
              </w:rPr>
              <w:t xml:space="preserve">manages to stop them from scoring a goal sometimes, but many of the children do manage to </w:t>
            </w:r>
            <w:r w:rsidR="003555C2" w:rsidRPr="00CD0B8D">
              <w:rPr>
                <w:rFonts w:ascii="Gill Sans Infant Std" w:eastAsia="Gill Sans Infant Std" w:hAnsi="Gill Sans Infant Std" w:cs="Gill Sans Infant Std"/>
                <w:sz w:val="22"/>
                <w:szCs w:val="22"/>
              </w:rPr>
              <w:t xml:space="preserve">score goals. When </w:t>
            </w:r>
            <w:r w:rsidR="00C10EC0" w:rsidRPr="00CD0B8D">
              <w:rPr>
                <w:rFonts w:ascii="Gill Sans Infant Std" w:eastAsia="Gill Sans Infant Std" w:hAnsi="Gill Sans Infant Std" w:cs="Gill Sans Infant Std"/>
                <w:sz w:val="22"/>
                <w:szCs w:val="22"/>
              </w:rPr>
              <w:t>s</w:t>
            </w:r>
            <w:r w:rsidR="003555C2" w:rsidRPr="00CD0B8D">
              <w:rPr>
                <w:rFonts w:ascii="Gill Sans Infant Std" w:eastAsia="Gill Sans Infant Std" w:hAnsi="Gill Sans Infant Std" w:cs="Gill Sans Infant Std"/>
                <w:sz w:val="22"/>
                <w:szCs w:val="22"/>
              </w:rPr>
              <w:t xml:space="preserve">he finishes, </w:t>
            </w:r>
            <w:r w:rsidR="00C10EC0" w:rsidRPr="00CD0B8D">
              <w:rPr>
                <w:rFonts w:ascii="Gill Sans Infant Std" w:eastAsia="Gill Sans Infant Std" w:hAnsi="Gill Sans Infant Std" w:cs="Gill Sans Infant Std"/>
                <w:sz w:val="22"/>
                <w:szCs w:val="22"/>
              </w:rPr>
              <w:t>s</w:t>
            </w:r>
            <w:r w:rsidR="003555C2" w:rsidRPr="00CD0B8D">
              <w:rPr>
                <w:rFonts w:ascii="Gill Sans Infant Std" w:eastAsia="Gill Sans Infant Std" w:hAnsi="Gill Sans Infant Std" w:cs="Gill Sans Infant Std"/>
                <w:sz w:val="22"/>
                <w:szCs w:val="22"/>
              </w:rPr>
              <w:t>he waits while</w:t>
            </w:r>
            <w:r w:rsidRPr="00CD0B8D">
              <w:rPr>
                <w:rFonts w:ascii="Gill Sans Infant Std" w:eastAsia="Gill Sans Infant Std" w:hAnsi="Gill Sans Infant Std" w:cs="Gill Sans Infant Std"/>
                <w:sz w:val="22"/>
                <w:szCs w:val="22"/>
              </w:rPr>
              <w:t xml:space="preserve"> </w:t>
            </w:r>
            <w:r w:rsidR="003555C2" w:rsidRPr="00CD0B8D">
              <w:rPr>
                <w:rFonts w:ascii="Gill Sans Infant Std" w:eastAsia="Gill Sans Infant Std" w:hAnsi="Gill Sans Infant Std" w:cs="Gill Sans Infant Std"/>
                <w:sz w:val="22"/>
                <w:szCs w:val="22"/>
              </w:rPr>
              <w:t xml:space="preserve">others try out for </w:t>
            </w:r>
            <w:r w:rsidR="00C10EC0" w:rsidRPr="00CD0B8D">
              <w:rPr>
                <w:rFonts w:ascii="Gill Sans Infant Std" w:eastAsia="Gill Sans Infant Std" w:hAnsi="Gill Sans Infant Std" w:cs="Gill Sans Infant Std"/>
                <w:sz w:val="22"/>
                <w:szCs w:val="22"/>
              </w:rPr>
              <w:t xml:space="preserve">the position of goalkeeper. </w:t>
            </w:r>
            <w:r w:rsidR="003555C2" w:rsidRPr="00CD0B8D">
              <w:rPr>
                <w:rFonts w:ascii="Gill Sans Infant Std" w:eastAsia="Gill Sans Infant Std" w:hAnsi="Gill Sans Infant Std" w:cs="Gill Sans Infant Std"/>
                <w:sz w:val="22"/>
                <w:szCs w:val="22"/>
              </w:rPr>
              <w:t>At the end of the morning, the coach reads the</w:t>
            </w:r>
            <w:r w:rsidRPr="00CD0B8D">
              <w:rPr>
                <w:rFonts w:ascii="Gill Sans Infant Std" w:eastAsia="Gill Sans Infant Std" w:hAnsi="Gill Sans Infant Std" w:cs="Gill Sans Infant Std"/>
                <w:sz w:val="22"/>
                <w:szCs w:val="22"/>
              </w:rPr>
              <w:t xml:space="preserve"> </w:t>
            </w:r>
            <w:r w:rsidR="003555C2" w:rsidRPr="00CD0B8D">
              <w:rPr>
                <w:rFonts w:ascii="Gill Sans Infant Std" w:eastAsia="Gill Sans Infant Std" w:hAnsi="Gill Sans Infant Std" w:cs="Gill Sans Infant Std"/>
                <w:sz w:val="22"/>
                <w:szCs w:val="22"/>
              </w:rPr>
              <w:t xml:space="preserve">names of those who were picked, but </w:t>
            </w:r>
            <w:r w:rsidR="00C10EC0" w:rsidRPr="00CD0B8D">
              <w:rPr>
                <w:rFonts w:ascii="Gill Sans Infant Std" w:eastAsia="Gill Sans Infant Std" w:hAnsi="Gill Sans Infant Std" w:cs="Gill Sans Infant Std"/>
                <w:sz w:val="22"/>
                <w:szCs w:val="22"/>
              </w:rPr>
              <w:t>Li</w:t>
            </w:r>
            <w:r w:rsidR="003555C2" w:rsidRPr="00CD0B8D">
              <w:rPr>
                <w:rFonts w:ascii="Gill Sans Infant Std" w:eastAsia="Gill Sans Infant Std" w:hAnsi="Gill Sans Infant Std" w:cs="Gill Sans Infant Std"/>
                <w:sz w:val="22"/>
                <w:szCs w:val="22"/>
              </w:rPr>
              <w:t>n</w:t>
            </w:r>
            <w:r w:rsidR="00C10EC0" w:rsidRPr="00CD0B8D">
              <w:rPr>
                <w:rFonts w:ascii="Gill Sans Infant Std" w:eastAsia="Gill Sans Infant Std" w:hAnsi="Gill Sans Infant Std" w:cs="Gill Sans Infant Std"/>
                <w:sz w:val="22"/>
                <w:szCs w:val="22"/>
              </w:rPr>
              <w:t>’s name</w:t>
            </w:r>
            <w:r w:rsidR="003555C2" w:rsidRPr="00CD0B8D">
              <w:rPr>
                <w:rFonts w:ascii="Gill Sans Infant Std" w:eastAsia="Gill Sans Infant Std" w:hAnsi="Gill Sans Infant Std" w:cs="Gill Sans Infant Std"/>
                <w:sz w:val="22"/>
                <w:szCs w:val="22"/>
              </w:rPr>
              <w:t xml:space="preserve"> isn’t on the list.</w:t>
            </w:r>
          </w:p>
          <w:p w14:paraId="489A72E1" w14:textId="77777777" w:rsidR="00306A76" w:rsidRPr="00CD0B8D" w:rsidRDefault="00306A76" w:rsidP="00CD0B8D">
            <w:pPr>
              <w:widowControl w:val="0"/>
              <w:autoSpaceDE w:val="0"/>
              <w:autoSpaceDN w:val="0"/>
              <w:adjustRightInd w:val="0"/>
              <w:jc w:val="both"/>
              <w:rPr>
                <w:rFonts w:ascii="Gill Sans Infant Std" w:eastAsia="Gill Sans Infant Std" w:hAnsi="Gill Sans Infant Std" w:cs="Gill Sans Infant Std"/>
                <w:sz w:val="22"/>
                <w:szCs w:val="22"/>
              </w:rPr>
            </w:pPr>
          </w:p>
          <w:p w14:paraId="7F3067E9" w14:textId="5B69A924" w:rsidR="003555C2" w:rsidRPr="00CD0B8D" w:rsidRDefault="00C10EC0" w:rsidP="00CD0B8D">
            <w:pPr>
              <w:widowControl w:val="0"/>
              <w:autoSpaceDE w:val="0"/>
              <w:autoSpaceDN w:val="0"/>
              <w:adjustRightInd w:val="0"/>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Lin feels very bad. Sh</w:t>
            </w:r>
            <w:r w:rsidR="003555C2" w:rsidRPr="00CD0B8D">
              <w:rPr>
                <w:rFonts w:ascii="Gill Sans Infant Std" w:eastAsia="Gill Sans Infant Std" w:hAnsi="Gill Sans Infant Std" w:cs="Gill Sans Infant Std"/>
                <w:sz w:val="22"/>
                <w:szCs w:val="22"/>
              </w:rPr>
              <w:t xml:space="preserve">e feels like all the blood in </w:t>
            </w:r>
            <w:r w:rsidRPr="00CD0B8D">
              <w:rPr>
                <w:rFonts w:ascii="Gill Sans Infant Std" w:eastAsia="Gill Sans Infant Std" w:hAnsi="Gill Sans Infant Std" w:cs="Gill Sans Infant Std"/>
                <w:sz w:val="22"/>
                <w:szCs w:val="22"/>
              </w:rPr>
              <w:t>her body has rushed to her</w:t>
            </w:r>
            <w:r w:rsidR="00306A76" w:rsidRPr="00CD0B8D">
              <w:rPr>
                <w:rFonts w:ascii="Gill Sans Infant Std" w:eastAsia="Gill Sans Infant Std" w:hAnsi="Gill Sans Infant Std" w:cs="Gill Sans Infant Std"/>
                <w:sz w:val="22"/>
                <w:szCs w:val="22"/>
              </w:rPr>
              <w:t xml:space="preserve"> head </w:t>
            </w:r>
            <w:r w:rsidR="003555C2" w:rsidRPr="00CD0B8D">
              <w:rPr>
                <w:rFonts w:ascii="Gill Sans Infant Std" w:eastAsia="Gill Sans Infant Std" w:hAnsi="Gill Sans Infant Std" w:cs="Gill Sans Infant Std"/>
                <w:sz w:val="22"/>
                <w:szCs w:val="22"/>
              </w:rPr>
              <w:t xml:space="preserve">and it’s going to explode: </w:t>
            </w:r>
            <w:r w:rsidRPr="00CD0B8D">
              <w:rPr>
                <w:rFonts w:ascii="Gill Sans Infant Std" w:eastAsia="Gill Sans Infant Std" w:hAnsi="Gill Sans Infant Std" w:cs="Gill Sans Infant Std"/>
                <w:sz w:val="22"/>
                <w:szCs w:val="22"/>
              </w:rPr>
              <w:t>s</w:t>
            </w:r>
            <w:r w:rsidR="003555C2" w:rsidRPr="00CD0B8D">
              <w:rPr>
                <w:rFonts w:ascii="Gill Sans Infant Std" w:eastAsia="Gill Sans Infant Std" w:hAnsi="Gill Sans Infant Std" w:cs="Gill Sans Infant Std"/>
                <w:sz w:val="22"/>
                <w:szCs w:val="22"/>
              </w:rPr>
              <w:t xml:space="preserve">he feels hot, </w:t>
            </w:r>
            <w:r w:rsidRPr="00CD0B8D">
              <w:rPr>
                <w:rFonts w:ascii="Gill Sans Infant Std" w:eastAsia="Gill Sans Infant Std" w:hAnsi="Gill Sans Infant Std" w:cs="Gill Sans Infant Std"/>
                <w:sz w:val="22"/>
                <w:szCs w:val="22"/>
              </w:rPr>
              <w:t>she wants to cry, her</w:t>
            </w:r>
            <w:r w:rsidR="003555C2" w:rsidRPr="00CD0B8D">
              <w:rPr>
                <w:rFonts w:ascii="Gill Sans Infant Std" w:eastAsia="Gill Sans Infant Std" w:hAnsi="Gill Sans Infant Std" w:cs="Gill Sans Infant Std"/>
                <w:sz w:val="22"/>
                <w:szCs w:val="22"/>
              </w:rPr>
              <w:t xml:space="preserve"> hands are sweating,</w:t>
            </w:r>
            <w:r w:rsidR="00306A76"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s</w:t>
            </w:r>
            <w:r w:rsidR="003555C2" w:rsidRPr="00CD0B8D">
              <w:rPr>
                <w:rFonts w:ascii="Gill Sans Infant Std" w:eastAsia="Gill Sans Infant Std" w:hAnsi="Gill Sans Infant Std" w:cs="Gill Sans Infant Std"/>
                <w:sz w:val="22"/>
                <w:szCs w:val="22"/>
              </w:rPr>
              <w:t xml:space="preserve">he doesn’t want to talk to anyone, and </w:t>
            </w:r>
            <w:r w:rsidRPr="00CD0B8D">
              <w:rPr>
                <w:rFonts w:ascii="Gill Sans Infant Std" w:eastAsia="Gill Sans Infant Std" w:hAnsi="Gill Sans Infant Std" w:cs="Gill Sans Infant Std"/>
                <w:sz w:val="22"/>
                <w:szCs w:val="22"/>
              </w:rPr>
              <w:t>s</w:t>
            </w:r>
            <w:r w:rsidR="003555C2" w:rsidRPr="00CD0B8D">
              <w:rPr>
                <w:rFonts w:ascii="Gill Sans Infant Std" w:eastAsia="Gill Sans Infant Std" w:hAnsi="Gill Sans Infant Std" w:cs="Gill Sans Infant Std"/>
                <w:sz w:val="22"/>
                <w:szCs w:val="22"/>
              </w:rPr>
              <w:t>he decides to walk off.</w:t>
            </w:r>
          </w:p>
          <w:p w14:paraId="301B9855" w14:textId="77777777" w:rsidR="003555C2" w:rsidRPr="00CD0B8D" w:rsidRDefault="003555C2" w:rsidP="00CD0B8D">
            <w:pPr>
              <w:widowControl w:val="0"/>
              <w:autoSpaceDE w:val="0"/>
              <w:autoSpaceDN w:val="0"/>
              <w:adjustRightInd w:val="0"/>
              <w:jc w:val="both"/>
              <w:rPr>
                <w:rFonts w:ascii="Gill Sans Infant Std" w:eastAsia="Gill Sans Infant Std" w:hAnsi="Gill Sans Infant Std" w:cs="Gill Sans Infant Std"/>
                <w:sz w:val="22"/>
                <w:szCs w:val="22"/>
              </w:rPr>
            </w:pPr>
          </w:p>
        </w:tc>
      </w:tr>
    </w:tbl>
    <w:p w14:paraId="22310A10" w14:textId="77777777" w:rsidR="003555C2" w:rsidRPr="00CD0B8D" w:rsidRDefault="003555C2" w:rsidP="00CD0B8D">
      <w:pPr>
        <w:widowControl w:val="0"/>
        <w:autoSpaceDE w:val="0"/>
        <w:autoSpaceDN w:val="0"/>
        <w:adjustRightInd w:val="0"/>
        <w:jc w:val="both"/>
        <w:rPr>
          <w:rFonts w:ascii="Gill Sans Infant Std" w:hAnsi="Gill Sans Infant Std" w:cs="Times New Roman"/>
          <w:color w:val="4B4C4E"/>
          <w:sz w:val="20"/>
          <w:szCs w:val="20"/>
          <w:lang w:val="en-US"/>
        </w:rPr>
      </w:pPr>
    </w:p>
    <w:p w14:paraId="5B6EA7AB" w14:textId="0A798EC2" w:rsidR="00C10EC0" w:rsidRPr="00CD0B8D" w:rsidRDefault="00A122F9" w:rsidP="00CD0B8D">
      <w:pPr>
        <w:pStyle w:val="ListParagraph"/>
        <w:numPr>
          <w:ilvl w:val="0"/>
          <w:numId w:val="16"/>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What emotions do you think Li</w:t>
      </w:r>
      <w:r w:rsidR="00C10EC0" w:rsidRPr="00CD0B8D">
        <w:rPr>
          <w:rFonts w:ascii="Gill Sans Infant Std" w:eastAsia="Gill Sans Infant Std" w:hAnsi="Gill Sans Infant Std" w:cs="Gill Sans Infant Std"/>
          <w:sz w:val="22"/>
          <w:szCs w:val="22"/>
        </w:rPr>
        <w:t>n is feeling?</w:t>
      </w:r>
    </w:p>
    <w:p w14:paraId="3F2335E5" w14:textId="77777777" w:rsidR="00C10EC0" w:rsidRPr="00CD0B8D" w:rsidRDefault="00C10EC0" w:rsidP="00CD0B8D">
      <w:pPr>
        <w:pStyle w:val="ListParagraph"/>
        <w:ind w:left="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Possible answers: Anger, sadness, anxiety, etc.</w:t>
      </w:r>
    </w:p>
    <w:p w14:paraId="7F8ABBBE" w14:textId="6E3A73E9" w:rsidR="00C10EC0" w:rsidRPr="00CD0B8D" w:rsidRDefault="00A122F9" w:rsidP="00CD0B8D">
      <w:pPr>
        <w:pStyle w:val="ListParagraph"/>
        <w:numPr>
          <w:ilvl w:val="0"/>
          <w:numId w:val="16"/>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Say to the children: “What Li</w:t>
      </w:r>
      <w:r w:rsidR="00C10EC0" w:rsidRPr="00CD0B8D">
        <w:rPr>
          <w:rFonts w:ascii="Gill Sans Infant Std" w:eastAsia="Gill Sans Infant Std" w:hAnsi="Gill Sans Infant Std" w:cs="Gill Sans Infant Std"/>
          <w:sz w:val="22"/>
          <w:szCs w:val="22"/>
        </w:rPr>
        <w:t xml:space="preserve">n is </w:t>
      </w:r>
      <w:r w:rsidRPr="00CD0B8D">
        <w:rPr>
          <w:rFonts w:ascii="Gill Sans Infant Std" w:eastAsia="Gill Sans Infant Std" w:hAnsi="Gill Sans Infant Std" w:cs="Gill Sans Infant Std"/>
          <w:sz w:val="22"/>
          <w:szCs w:val="22"/>
        </w:rPr>
        <w:t>feeling is called frustration. Sh</w:t>
      </w:r>
      <w:r w:rsidR="00C10EC0" w:rsidRPr="00CD0B8D">
        <w:rPr>
          <w:rFonts w:ascii="Gill Sans Infant Std" w:eastAsia="Gill Sans Infant Std" w:hAnsi="Gill Sans Infant Std" w:cs="Gill Sans Infant Std"/>
          <w:sz w:val="22"/>
          <w:szCs w:val="22"/>
        </w:rPr>
        <w:t xml:space="preserve">e is frustrated because </w:t>
      </w:r>
      <w:r w:rsidRPr="00CD0B8D">
        <w:rPr>
          <w:rFonts w:ascii="Gill Sans Infant Std" w:eastAsia="Gill Sans Infant Std" w:hAnsi="Gill Sans Infant Std" w:cs="Gill Sans Infant Std"/>
          <w:sz w:val="22"/>
          <w:szCs w:val="22"/>
        </w:rPr>
        <w:t>s</w:t>
      </w:r>
      <w:r w:rsidR="00C10EC0" w:rsidRPr="00CD0B8D">
        <w:rPr>
          <w:rFonts w:ascii="Gill Sans Infant Std" w:eastAsia="Gill Sans Infant Std" w:hAnsi="Gill Sans Infant Std" w:cs="Gill Sans Infant Std"/>
          <w:sz w:val="22"/>
          <w:szCs w:val="22"/>
        </w:rPr>
        <w:t>he wasn’t chosen.</w:t>
      </w:r>
      <w:r w:rsidRPr="00CD0B8D">
        <w:rPr>
          <w:rFonts w:ascii="Gill Sans Infant Std" w:eastAsia="Gill Sans Infant Std" w:hAnsi="Gill Sans Infant Std" w:cs="Gill Sans Infant Std"/>
          <w:sz w:val="22"/>
          <w:szCs w:val="22"/>
        </w:rPr>
        <w:t>”</w:t>
      </w:r>
    </w:p>
    <w:p w14:paraId="76BA402E" w14:textId="77777777" w:rsidR="00A122F9" w:rsidRPr="00CD0B8D" w:rsidRDefault="00A122F9" w:rsidP="00CD0B8D">
      <w:pPr>
        <w:pStyle w:val="ListParagraph"/>
        <w:ind w:left="567"/>
        <w:jc w:val="both"/>
        <w:rPr>
          <w:rFonts w:ascii="Gill Sans Infant Std" w:eastAsia="Gill Sans Infant Std" w:hAnsi="Gill Sans Infant Std" w:cs="Gill Sans Infant Std"/>
          <w:sz w:val="22"/>
          <w:szCs w:val="22"/>
        </w:rPr>
      </w:pPr>
    </w:p>
    <w:tbl>
      <w:tblPr>
        <w:tblStyle w:val="TableGrid"/>
        <w:tblW w:w="0" w:type="auto"/>
        <w:tblLook w:val="04A0" w:firstRow="1" w:lastRow="0" w:firstColumn="1" w:lastColumn="0" w:noHBand="0" w:noVBand="1"/>
      </w:tblPr>
      <w:tblGrid>
        <w:gridCol w:w="8290"/>
      </w:tblGrid>
      <w:tr w:rsidR="00A122F9" w:rsidRPr="00CD0B8D" w14:paraId="7911C84C" w14:textId="77777777" w:rsidTr="00A122F9">
        <w:tc>
          <w:tcPr>
            <w:tcW w:w="8516" w:type="dxa"/>
          </w:tcPr>
          <w:p w14:paraId="4C6C7D5A" w14:textId="1E97FAA1" w:rsidR="00A122F9" w:rsidRPr="00CD0B8D" w:rsidRDefault="00A122F9" w:rsidP="00CD0B8D">
            <w:pPr>
              <w:widowControl w:val="0"/>
              <w:autoSpaceDE w:val="0"/>
              <w:autoSpaceDN w:val="0"/>
              <w:adjustRightInd w:val="0"/>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Lin goes off to a corner of the schoolyard. Because of her anger, she starts to think, “I’m no good at anything.” At the same time, she feels sad because she won’t get to play on the school’s soccer team.</w:t>
            </w:r>
          </w:p>
        </w:tc>
      </w:tr>
    </w:tbl>
    <w:p w14:paraId="2267BA5C" w14:textId="77777777" w:rsidR="00A122F9" w:rsidRPr="00CD0B8D" w:rsidRDefault="00A122F9" w:rsidP="00CD0B8D">
      <w:pPr>
        <w:jc w:val="both"/>
        <w:rPr>
          <w:rFonts w:ascii="Gill Sans Infant Std" w:eastAsia="Gill Sans Infant Std" w:hAnsi="Gill Sans Infant Std" w:cs="Gill Sans Infant Std"/>
          <w:sz w:val="22"/>
          <w:szCs w:val="22"/>
        </w:rPr>
      </w:pPr>
    </w:p>
    <w:p w14:paraId="3546E08F" w14:textId="7A35F0B4" w:rsidR="007630F6" w:rsidRPr="00CD0B8D" w:rsidRDefault="00CD6F42" w:rsidP="00CD0B8D">
      <w:pPr>
        <w:pStyle w:val="ListParagraph"/>
        <w:numPr>
          <w:ilvl w:val="0"/>
          <w:numId w:val="16"/>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 children: “</w:t>
      </w:r>
      <w:r w:rsidR="00F7572C">
        <w:rPr>
          <w:rFonts w:ascii="Gill Sans Infant Std" w:eastAsia="Gill Sans Infant Std" w:hAnsi="Gill Sans Infant Std" w:cs="Gill Sans Infant Std"/>
          <w:sz w:val="22"/>
          <w:szCs w:val="22"/>
        </w:rPr>
        <w:t xml:space="preserve">what might Lin do if  she feels angry and sad </w:t>
      </w:r>
      <w:r w:rsidRPr="00CD0B8D">
        <w:rPr>
          <w:rFonts w:ascii="Gill Sans Infant Std" w:eastAsia="Gill Sans Infant Std" w:hAnsi="Gill Sans Infant Std" w:cs="Gill Sans Infant Std"/>
          <w:sz w:val="22"/>
          <w:szCs w:val="22"/>
        </w:rPr>
        <w:t>?”</w:t>
      </w:r>
    </w:p>
    <w:p w14:paraId="515F6534" w14:textId="7E5967ED" w:rsidR="00F7572C" w:rsidRDefault="007630F6" w:rsidP="00326B3E">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Suggested answer: </w:t>
      </w:r>
      <w:r w:rsidR="00F7572C">
        <w:rPr>
          <w:rFonts w:ascii="Gill Sans Infant Std" w:eastAsia="Gill Sans Infant Std" w:hAnsi="Gill Sans Infant Std" w:cs="Gill Sans Infant Std"/>
          <w:i/>
          <w:sz w:val="22"/>
          <w:szCs w:val="22"/>
        </w:rPr>
        <w:t>Lin can find ways to keep calm and to comfort herself, if</w:t>
      </w:r>
      <w:r w:rsidRPr="00926D4D">
        <w:rPr>
          <w:rFonts w:ascii="Gill Sans Infant Std" w:eastAsia="Gill Sans Infant Std" w:hAnsi="Gill Sans Infant Std" w:cs="Gill Sans Infant Std"/>
          <w:i/>
          <w:sz w:val="22"/>
          <w:szCs w:val="22"/>
        </w:rPr>
        <w:t xml:space="preserve"> </w:t>
      </w:r>
      <w:r w:rsidR="00FA165D" w:rsidRPr="00926D4D">
        <w:rPr>
          <w:rFonts w:ascii="Gill Sans Infant Std" w:eastAsia="Gill Sans Infant Std" w:hAnsi="Gill Sans Infant Std" w:cs="Gill Sans Infant Std"/>
          <w:i/>
          <w:sz w:val="22"/>
          <w:szCs w:val="22"/>
        </w:rPr>
        <w:t>s</w:t>
      </w:r>
      <w:r w:rsidRPr="00926D4D">
        <w:rPr>
          <w:rFonts w:ascii="Gill Sans Infant Std" w:eastAsia="Gill Sans Infant Std" w:hAnsi="Gill Sans Infant Std" w:cs="Gill Sans Infant Std"/>
          <w:i/>
          <w:sz w:val="22"/>
          <w:szCs w:val="22"/>
        </w:rPr>
        <w:t xml:space="preserve">he doesn’t </w:t>
      </w:r>
      <w:r w:rsidR="00FA165D" w:rsidRPr="00926D4D">
        <w:rPr>
          <w:rFonts w:ascii="Gill Sans Infant Std" w:eastAsia="Gill Sans Infant Std" w:hAnsi="Gill Sans Infant Std" w:cs="Gill Sans Infant Std"/>
          <w:i/>
          <w:sz w:val="22"/>
          <w:szCs w:val="22"/>
        </w:rPr>
        <w:t>help herself to stay calm</w:t>
      </w:r>
      <w:r w:rsidRPr="00926D4D">
        <w:rPr>
          <w:rFonts w:ascii="Gill Sans Infant Std" w:eastAsia="Gill Sans Infant Std" w:hAnsi="Gill Sans Infant Std" w:cs="Gill Sans Infant Std"/>
          <w:i/>
          <w:sz w:val="22"/>
          <w:szCs w:val="22"/>
        </w:rPr>
        <w:t>,</w:t>
      </w:r>
      <w:r w:rsidR="001E19C5">
        <w:rPr>
          <w:rFonts w:ascii="Gill Sans Infant Std" w:eastAsia="Gill Sans Infant Std" w:hAnsi="Gill Sans Infant Std" w:cs="Gill Sans Infant Std"/>
          <w:i/>
          <w:sz w:val="22"/>
          <w:szCs w:val="22"/>
        </w:rPr>
        <w:t xml:space="preserve"> if her anger becomes</w:t>
      </w:r>
      <w:r w:rsidR="00F7572C">
        <w:rPr>
          <w:rFonts w:ascii="Gill Sans Infant Std" w:eastAsia="Gill Sans Infant Std" w:hAnsi="Gill Sans Infant Std" w:cs="Gill Sans Infant Std"/>
          <w:i/>
          <w:sz w:val="22"/>
          <w:szCs w:val="22"/>
        </w:rPr>
        <w:t xml:space="preserve"> out of control</w:t>
      </w:r>
      <w:r w:rsidRPr="00926D4D">
        <w:rPr>
          <w:rFonts w:ascii="Gill Sans Infant Std" w:eastAsia="Gill Sans Infant Std" w:hAnsi="Gill Sans Infant Std" w:cs="Gill Sans Infant Std"/>
          <w:i/>
          <w:sz w:val="22"/>
          <w:szCs w:val="22"/>
        </w:rPr>
        <w:t xml:space="preserve"> </w:t>
      </w:r>
      <w:r w:rsidR="00FA165D" w:rsidRPr="00926D4D">
        <w:rPr>
          <w:rFonts w:ascii="Gill Sans Infant Std" w:eastAsia="Gill Sans Infant Std" w:hAnsi="Gill Sans Infant Std" w:cs="Gill Sans Infant Std"/>
          <w:i/>
          <w:sz w:val="22"/>
          <w:szCs w:val="22"/>
        </w:rPr>
        <w:t>s</w:t>
      </w:r>
      <w:r w:rsidRPr="00926D4D">
        <w:rPr>
          <w:rFonts w:ascii="Gill Sans Infant Std" w:eastAsia="Gill Sans Infant Std" w:hAnsi="Gill Sans Infant Std" w:cs="Gill Sans Infant Std"/>
          <w:i/>
          <w:sz w:val="22"/>
          <w:szCs w:val="22"/>
        </w:rPr>
        <w:t xml:space="preserve">he might </w:t>
      </w:r>
      <w:r w:rsidR="00F7572C">
        <w:rPr>
          <w:rFonts w:ascii="Gill Sans Infant Std" w:eastAsia="Gill Sans Infant Std" w:hAnsi="Gill Sans Infant Std" w:cs="Gill Sans Infant Std"/>
          <w:i/>
          <w:sz w:val="22"/>
          <w:szCs w:val="22"/>
        </w:rPr>
        <w:t>yell at someone or hurt them</w:t>
      </w:r>
      <w:r w:rsidR="00FA165D" w:rsidRPr="00926D4D">
        <w:rPr>
          <w:rFonts w:ascii="Gill Sans Infant Std" w:eastAsia="Gill Sans Infant Std" w:hAnsi="Gill Sans Infant Std" w:cs="Gill Sans Infant Std"/>
          <w:i/>
          <w:sz w:val="22"/>
          <w:szCs w:val="22"/>
        </w:rPr>
        <w:t>. She might shut herself away because she feels embarrassed</w:t>
      </w:r>
      <w:r w:rsidR="00F7572C">
        <w:rPr>
          <w:rFonts w:ascii="Gill Sans Infant Std" w:eastAsia="Gill Sans Infant Std" w:hAnsi="Gill Sans Infant Std" w:cs="Gill Sans Infant Std"/>
          <w:i/>
          <w:sz w:val="22"/>
          <w:szCs w:val="22"/>
        </w:rPr>
        <w:t xml:space="preserve">” </w:t>
      </w:r>
    </w:p>
    <w:p w14:paraId="2FB99725" w14:textId="5FFBE379" w:rsidR="00A67AA2" w:rsidRPr="00926D4D" w:rsidRDefault="00A67AA2" w:rsidP="00926D4D">
      <w:pPr>
        <w:pStyle w:val="ListParagraph"/>
        <w:ind w:left="1134"/>
        <w:jc w:val="both"/>
        <w:rPr>
          <w:rFonts w:ascii="Gill Sans Infant Std" w:eastAsia="Gill Sans Infant Std" w:hAnsi="Gill Sans Infant Std" w:cs="Gill Sans Infant Std"/>
          <w:i/>
          <w:sz w:val="22"/>
          <w:szCs w:val="22"/>
        </w:rPr>
      </w:pPr>
    </w:p>
    <w:p w14:paraId="5E67B815" w14:textId="7D640BCD" w:rsidR="00CD6F42" w:rsidRDefault="00CD6F42" w:rsidP="00CD0B8D">
      <w:pPr>
        <w:pStyle w:val="ListParagraph"/>
        <w:numPr>
          <w:ilvl w:val="0"/>
          <w:numId w:val="16"/>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Now, we’re going to meet the Super Pals: Wilma Wisdom, Pat Patience, and Corey</w:t>
      </w:r>
      <w:r w:rsidR="00A67AA2"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Courage.</w:t>
      </w:r>
    </w:p>
    <w:p w14:paraId="0225C0AC" w14:textId="7EFF45B5" w:rsidR="00F7572C" w:rsidRPr="00CD0B8D" w:rsidRDefault="00F7572C" w:rsidP="00926D4D">
      <w:pPr>
        <w:pStyle w:val="ListParagraph"/>
        <w:ind w:left="567"/>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color w:val="FF0000"/>
          <w:sz w:val="22"/>
          <w:szCs w:val="22"/>
        </w:rPr>
        <w:t>Note</w:t>
      </w:r>
      <w:r>
        <w:rPr>
          <w:rFonts w:ascii="Gill Sans Infant Std" w:eastAsia="Gill Sans Infant Std" w:hAnsi="Gill Sans Infant Std" w:cs="Gill Sans Infant Std"/>
          <w:sz w:val="22"/>
          <w:szCs w:val="22"/>
        </w:rPr>
        <w:t xml:space="preserve">: It would be ideal to create local images for these </w:t>
      </w:r>
      <w:r w:rsidR="000659C1">
        <w:rPr>
          <w:rFonts w:ascii="Gill Sans Infant Std" w:eastAsia="Gill Sans Infant Std" w:hAnsi="Gill Sans Infant Std" w:cs="Gill Sans Infant Std"/>
          <w:sz w:val="22"/>
          <w:szCs w:val="22"/>
        </w:rPr>
        <w:t>characters</w:t>
      </w:r>
    </w:p>
    <w:p w14:paraId="7148B0CA" w14:textId="77777777" w:rsidR="00A67AA2" w:rsidRPr="00CD0B8D" w:rsidRDefault="00A67AA2" w:rsidP="00CD0B8D">
      <w:pPr>
        <w:widowControl w:val="0"/>
        <w:autoSpaceDE w:val="0"/>
        <w:autoSpaceDN w:val="0"/>
        <w:adjustRightInd w:val="0"/>
        <w:jc w:val="both"/>
        <w:rPr>
          <w:rFonts w:ascii="Gill Sans Infant Std" w:hAnsi="Gill Sans Infant Std" w:cs="Times New Roman"/>
          <w:color w:val="4B4C4E"/>
          <w:sz w:val="20"/>
          <w:szCs w:val="20"/>
          <w:lang w:val="en-US"/>
        </w:rPr>
      </w:pPr>
    </w:p>
    <w:tbl>
      <w:tblPr>
        <w:tblStyle w:val="TableGrid"/>
        <w:tblW w:w="0" w:type="auto"/>
        <w:tblLook w:val="04A0" w:firstRow="1" w:lastRow="0" w:firstColumn="1" w:lastColumn="0" w:noHBand="0" w:noVBand="1"/>
      </w:tblPr>
      <w:tblGrid>
        <w:gridCol w:w="8290"/>
      </w:tblGrid>
      <w:tr w:rsidR="00A67AA2" w:rsidRPr="00CD0B8D" w14:paraId="361D3A74" w14:textId="77777777" w:rsidTr="00A67AA2">
        <w:tc>
          <w:tcPr>
            <w:tcW w:w="8516" w:type="dxa"/>
            <w:shd w:val="clear" w:color="auto" w:fill="595959" w:themeFill="text1" w:themeFillTint="A6"/>
          </w:tcPr>
          <w:p w14:paraId="41C177C9" w14:textId="6C5BFF67" w:rsidR="00A67AA2" w:rsidRPr="00CD0B8D" w:rsidRDefault="00A67AA2" w:rsidP="00CD0B8D">
            <w:pPr>
              <w:widowControl w:val="0"/>
              <w:autoSpaceDE w:val="0"/>
              <w:autoSpaceDN w:val="0"/>
              <w:adjustRightInd w:val="0"/>
              <w:jc w:val="both"/>
              <w:rPr>
                <w:rFonts w:ascii="Gill Sans Infant Std" w:eastAsia="Gill Sans Infant Std" w:hAnsi="Gill Sans Infant Std" w:cs="Gill Sans Infant Std"/>
                <w:b/>
                <w:color w:val="FFFFFF" w:themeColor="background1"/>
                <w:sz w:val="22"/>
                <w:szCs w:val="22"/>
              </w:rPr>
            </w:pPr>
            <w:r w:rsidRPr="00CD0B8D">
              <w:rPr>
                <w:rFonts w:ascii="Gill Sans Infant Std" w:eastAsia="Gill Sans Infant Std" w:hAnsi="Gill Sans Infant Std" w:cs="Gill Sans Infant Std"/>
                <w:b/>
                <w:color w:val="FFFFFF" w:themeColor="background1"/>
                <w:sz w:val="22"/>
                <w:szCs w:val="22"/>
              </w:rPr>
              <w:t>Wilma Wisdom</w:t>
            </w:r>
          </w:p>
        </w:tc>
      </w:tr>
      <w:tr w:rsidR="00A67AA2" w:rsidRPr="00CD0B8D" w14:paraId="476416FD" w14:textId="77777777" w:rsidTr="00A67AA2">
        <w:tc>
          <w:tcPr>
            <w:tcW w:w="8516" w:type="dxa"/>
          </w:tcPr>
          <w:p w14:paraId="5B351368" w14:textId="77777777" w:rsidR="003E50E5" w:rsidRPr="00CD0B8D" w:rsidRDefault="00A67AA2" w:rsidP="00CD0B8D">
            <w:pPr>
              <w:widowControl w:val="0"/>
              <w:autoSpaceDE w:val="0"/>
              <w:autoSpaceDN w:val="0"/>
              <w:adjustRightInd w:val="0"/>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Wilma is a superhero who we can call when we aren’t able to do something we wanted to, and she’ll help us calm down and think about what we can change and what we can’t</w:t>
            </w:r>
            <w:r w:rsidR="003E50E5" w:rsidRPr="00CD0B8D">
              <w:rPr>
                <w:rFonts w:ascii="Gill Sans Infant Std" w:eastAsia="Gill Sans Infant Std" w:hAnsi="Gill Sans Infant Std" w:cs="Gill Sans Infant Std"/>
                <w:sz w:val="22"/>
                <w:szCs w:val="22"/>
              </w:rPr>
              <w:t xml:space="preserve"> change</w:t>
            </w:r>
            <w:r w:rsidRPr="00CD0B8D">
              <w:rPr>
                <w:rFonts w:ascii="Gill Sans Infant Std" w:eastAsia="Gill Sans Infant Std" w:hAnsi="Gill Sans Infant Std" w:cs="Gill Sans Infant Std"/>
                <w:sz w:val="22"/>
                <w:szCs w:val="22"/>
              </w:rPr>
              <w:t xml:space="preserve">. Wilma’s superpower is to let us borrow her hat, so that when we put it on, we can answer the following question: </w:t>
            </w:r>
          </w:p>
          <w:p w14:paraId="6ECD3692" w14:textId="77777777" w:rsidR="003E50E5" w:rsidRPr="00CD0B8D" w:rsidRDefault="003E50E5" w:rsidP="00CD0B8D">
            <w:pPr>
              <w:widowControl w:val="0"/>
              <w:autoSpaceDE w:val="0"/>
              <w:autoSpaceDN w:val="0"/>
              <w:adjustRightInd w:val="0"/>
              <w:jc w:val="both"/>
              <w:rPr>
                <w:rFonts w:ascii="Gill Sans Infant Std" w:eastAsia="Gill Sans Infant Std" w:hAnsi="Gill Sans Infant Std" w:cs="Gill Sans Infant Std"/>
                <w:sz w:val="22"/>
                <w:szCs w:val="22"/>
              </w:rPr>
            </w:pPr>
          </w:p>
          <w:p w14:paraId="1A584537" w14:textId="230F9059" w:rsidR="00A67AA2" w:rsidRPr="00CD0B8D" w:rsidRDefault="006911B7" w:rsidP="00CD0B8D">
            <w:pPr>
              <w:widowControl w:val="0"/>
              <w:autoSpaceDE w:val="0"/>
              <w:autoSpaceDN w:val="0"/>
              <w:adjustRightInd w:val="0"/>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“Wilma, w</w:t>
            </w:r>
            <w:r w:rsidR="00A67AA2" w:rsidRPr="00CD0B8D">
              <w:rPr>
                <w:rFonts w:ascii="Gill Sans Infant Std" w:eastAsia="Gill Sans Infant Std" w:hAnsi="Gill Sans Infant Std" w:cs="Gill Sans Infant Std"/>
                <w:sz w:val="22"/>
                <w:szCs w:val="22"/>
              </w:rPr>
              <w:t>hat can I change about the situation that makes me frustrated, mad, or sad, and what can’t I change?</w:t>
            </w:r>
            <w:r w:rsidR="003E50E5" w:rsidRPr="00CD0B8D">
              <w:rPr>
                <w:rFonts w:ascii="Gill Sans Infant Std" w:eastAsia="Gill Sans Infant Std" w:hAnsi="Gill Sans Infant Std" w:cs="Gill Sans Infant Std"/>
                <w:sz w:val="22"/>
                <w:szCs w:val="22"/>
              </w:rPr>
              <w:t>”</w:t>
            </w:r>
          </w:p>
        </w:tc>
      </w:tr>
    </w:tbl>
    <w:p w14:paraId="4DB50C92" w14:textId="77777777" w:rsidR="00A67AA2" w:rsidRPr="00CD0B8D" w:rsidRDefault="00A67AA2" w:rsidP="00CD0B8D">
      <w:pPr>
        <w:widowControl w:val="0"/>
        <w:autoSpaceDE w:val="0"/>
        <w:autoSpaceDN w:val="0"/>
        <w:adjustRightInd w:val="0"/>
        <w:jc w:val="both"/>
        <w:rPr>
          <w:rFonts w:ascii="Gill Sans Infant Std" w:hAnsi="Gill Sans Infant Std" w:cs="Times New Roman"/>
          <w:color w:val="4B4C4E"/>
          <w:sz w:val="20"/>
          <w:szCs w:val="20"/>
          <w:lang w:val="en-US"/>
        </w:rPr>
      </w:pPr>
    </w:p>
    <w:tbl>
      <w:tblPr>
        <w:tblStyle w:val="TableGrid"/>
        <w:tblW w:w="0" w:type="auto"/>
        <w:tblLayout w:type="fixed"/>
        <w:tblLook w:val="04A0" w:firstRow="1" w:lastRow="0" w:firstColumn="1" w:lastColumn="0" w:noHBand="0" w:noVBand="1"/>
      </w:tblPr>
      <w:tblGrid>
        <w:gridCol w:w="6062"/>
        <w:gridCol w:w="2454"/>
      </w:tblGrid>
      <w:tr w:rsidR="00275096" w:rsidRPr="00CD0B8D" w14:paraId="3F3DE653" w14:textId="277CFD0E" w:rsidTr="00275096">
        <w:tc>
          <w:tcPr>
            <w:tcW w:w="8516" w:type="dxa"/>
            <w:gridSpan w:val="2"/>
            <w:tcBorders>
              <w:bottom w:val="single" w:sz="4" w:space="0" w:color="auto"/>
            </w:tcBorders>
            <w:shd w:val="clear" w:color="auto" w:fill="595959" w:themeFill="text1" w:themeFillTint="A6"/>
          </w:tcPr>
          <w:p w14:paraId="0104BF88" w14:textId="50A7019F" w:rsidR="00275096" w:rsidRPr="00CD0B8D" w:rsidRDefault="00275096" w:rsidP="00CD0B8D">
            <w:pPr>
              <w:widowControl w:val="0"/>
              <w:autoSpaceDE w:val="0"/>
              <w:autoSpaceDN w:val="0"/>
              <w:adjustRightInd w:val="0"/>
              <w:jc w:val="both"/>
              <w:rPr>
                <w:rFonts w:ascii="Gill Sans Infant Std" w:eastAsia="Gill Sans Infant Std" w:hAnsi="Gill Sans Infant Std" w:cs="Gill Sans Infant Std"/>
                <w:b/>
                <w:color w:val="FFFFFF" w:themeColor="background1"/>
                <w:sz w:val="22"/>
                <w:szCs w:val="22"/>
              </w:rPr>
            </w:pPr>
            <w:r w:rsidRPr="00CD0B8D">
              <w:rPr>
                <w:rFonts w:ascii="Gill Sans Infant Std" w:eastAsia="Gill Sans Infant Std" w:hAnsi="Gill Sans Infant Std" w:cs="Gill Sans Infant Std"/>
                <w:b/>
                <w:color w:val="FFFFFF" w:themeColor="background1"/>
                <w:sz w:val="22"/>
                <w:szCs w:val="22"/>
              </w:rPr>
              <w:t>Pat Patience</w:t>
            </w:r>
            <w:r w:rsidR="00150D97" w:rsidRPr="00CD0B8D">
              <w:rPr>
                <w:rStyle w:val="FootnoteReference"/>
                <w:rFonts w:ascii="Gill Sans Infant Std" w:eastAsia="Gill Sans Infant Std" w:hAnsi="Gill Sans Infant Std" w:cs="Gill Sans Infant Std"/>
                <w:b/>
                <w:color w:val="FFFFFF" w:themeColor="background1"/>
                <w:sz w:val="22"/>
                <w:szCs w:val="22"/>
              </w:rPr>
              <w:footnoteReference w:id="35"/>
            </w:r>
          </w:p>
        </w:tc>
      </w:tr>
      <w:tr w:rsidR="00275096" w:rsidRPr="00CD0B8D" w14:paraId="2594FFFF" w14:textId="2E3475C9" w:rsidTr="00546BEB">
        <w:trPr>
          <w:trHeight w:val="2380"/>
        </w:trPr>
        <w:tc>
          <w:tcPr>
            <w:tcW w:w="6062" w:type="dxa"/>
            <w:tcBorders>
              <w:right w:val="nil"/>
            </w:tcBorders>
          </w:tcPr>
          <w:p w14:paraId="60660E39" w14:textId="3F4A0AF0" w:rsidR="00275096" w:rsidRPr="00CD0B8D" w:rsidRDefault="00275096" w:rsidP="00CD0B8D">
            <w:pPr>
              <w:widowControl w:val="0"/>
              <w:autoSpaceDE w:val="0"/>
              <w:autoSpaceDN w:val="0"/>
              <w:adjustRightInd w:val="0"/>
              <w:ind w:right="-108"/>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Pat is a superhero who we can call when we need to calm down and accept something. Tell them that when they say, “Pat, help me to calm down and accept things,” Pat will show up and use her superpower to help us to calm down and accept the things we can’t change. To do this, we have to repeat the phrase while we breathe in and let Pat into our bodies.</w:t>
            </w:r>
          </w:p>
          <w:p w14:paraId="463C7D05" w14:textId="77777777" w:rsidR="00275096" w:rsidRPr="00CD0B8D" w:rsidRDefault="00275096" w:rsidP="00CD0B8D">
            <w:pPr>
              <w:widowControl w:val="0"/>
              <w:autoSpaceDE w:val="0"/>
              <w:autoSpaceDN w:val="0"/>
              <w:adjustRightInd w:val="0"/>
              <w:ind w:right="-108"/>
              <w:jc w:val="both"/>
              <w:rPr>
                <w:rFonts w:ascii="Gill Sans Infant Std" w:eastAsia="Gill Sans Infant Std" w:hAnsi="Gill Sans Infant Std" w:cs="Gill Sans Infant Std"/>
                <w:sz w:val="22"/>
                <w:szCs w:val="22"/>
              </w:rPr>
            </w:pPr>
          </w:p>
          <w:p w14:paraId="44B9C3B0" w14:textId="08E774C7" w:rsidR="00275096" w:rsidRPr="00CD0B8D" w:rsidRDefault="00275096" w:rsidP="00CD0B8D">
            <w:pPr>
              <w:widowControl w:val="0"/>
              <w:autoSpaceDE w:val="0"/>
              <w:autoSpaceDN w:val="0"/>
              <w:adjustRightInd w:val="0"/>
              <w:ind w:right="-108"/>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Pat </w:t>
            </w:r>
            <w:r w:rsidR="006911B7" w:rsidRPr="00CD0B8D">
              <w:rPr>
                <w:rFonts w:ascii="Gill Sans Infant Std" w:eastAsia="Gill Sans Infant Std" w:hAnsi="Gill Sans Infant Std" w:cs="Gill Sans Infant Std"/>
                <w:sz w:val="22"/>
                <w:szCs w:val="22"/>
              </w:rPr>
              <w:t>please help</w:t>
            </w:r>
            <w:r w:rsidRPr="00CD0B8D">
              <w:rPr>
                <w:rFonts w:ascii="Gill Sans Infant Std" w:eastAsia="Gill Sans Infant Std" w:hAnsi="Gill Sans Infant Std" w:cs="Gill Sans Infant Std"/>
                <w:sz w:val="22"/>
                <w:szCs w:val="22"/>
              </w:rPr>
              <w:t xml:space="preserve"> me to calm down and accept the things I cannot change.</w:t>
            </w:r>
          </w:p>
        </w:tc>
        <w:tc>
          <w:tcPr>
            <w:tcW w:w="2454" w:type="dxa"/>
            <w:tcBorders>
              <w:left w:val="nil"/>
            </w:tcBorders>
            <w:vAlign w:val="center"/>
          </w:tcPr>
          <w:p w14:paraId="2D976E66" w14:textId="62FFE9EC" w:rsidR="00275096" w:rsidRPr="00CD0B8D" w:rsidRDefault="00275096" w:rsidP="00CD0B8D">
            <w:pPr>
              <w:widowControl w:val="0"/>
              <w:autoSpaceDE w:val="0"/>
              <w:autoSpaceDN w:val="0"/>
              <w:adjustRightInd w:val="0"/>
              <w:jc w:val="both"/>
              <w:rPr>
                <w:rFonts w:ascii="Gill Sans Infant Std" w:eastAsia="Gill Sans Infant Std" w:hAnsi="Gill Sans Infant Std" w:cs="Gill Sans Infant Std"/>
                <w:sz w:val="22"/>
                <w:szCs w:val="22"/>
              </w:rPr>
            </w:pPr>
            <w:r w:rsidRPr="00CD0B8D">
              <w:rPr>
                <w:rFonts w:ascii="Gill Sans Infant Std" w:hAnsi="Gill Sans Infant Std" w:cs="Times New Roman"/>
                <w:noProof/>
                <w:color w:val="4B4C4E"/>
                <w:sz w:val="18"/>
                <w:szCs w:val="18"/>
                <w:lang w:eastAsia="en-GB"/>
              </w:rPr>
              <w:drawing>
                <wp:inline distT="0" distB="0" distL="0" distR="0" wp14:anchorId="0EBDEAD0" wp14:editId="1575C661">
                  <wp:extent cx="1507432" cy="1938482"/>
                  <wp:effectExtent l="0" t="0" r="0"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08110" cy="1939353"/>
                          </a:xfrm>
                          <a:prstGeom prst="rect">
                            <a:avLst/>
                          </a:prstGeom>
                          <a:noFill/>
                          <a:ln>
                            <a:noFill/>
                          </a:ln>
                        </pic:spPr>
                      </pic:pic>
                    </a:graphicData>
                  </a:graphic>
                </wp:inline>
              </w:drawing>
            </w:r>
          </w:p>
        </w:tc>
      </w:tr>
    </w:tbl>
    <w:p w14:paraId="29E47627" w14:textId="77777777" w:rsidR="00A67AA2" w:rsidRPr="00CD0B8D" w:rsidRDefault="00A67AA2" w:rsidP="00CD0B8D">
      <w:pPr>
        <w:widowControl w:val="0"/>
        <w:autoSpaceDE w:val="0"/>
        <w:autoSpaceDN w:val="0"/>
        <w:adjustRightInd w:val="0"/>
        <w:jc w:val="both"/>
        <w:rPr>
          <w:rFonts w:ascii="Gill Sans Infant Std" w:hAnsi="Gill Sans Infant Std" w:cs="Times New Roman"/>
          <w:color w:val="4B4C4E"/>
          <w:sz w:val="20"/>
          <w:szCs w:val="20"/>
          <w:lang w:val="en-US"/>
        </w:rPr>
      </w:pPr>
    </w:p>
    <w:tbl>
      <w:tblPr>
        <w:tblStyle w:val="TableGrid"/>
        <w:tblW w:w="0" w:type="auto"/>
        <w:tblLook w:val="04A0" w:firstRow="1" w:lastRow="0" w:firstColumn="1" w:lastColumn="0" w:noHBand="0" w:noVBand="1"/>
      </w:tblPr>
      <w:tblGrid>
        <w:gridCol w:w="2427"/>
        <w:gridCol w:w="5863"/>
      </w:tblGrid>
      <w:tr w:rsidR="00546BEB" w:rsidRPr="00CD0B8D" w14:paraId="206A9F83" w14:textId="77777777" w:rsidTr="00546BEB">
        <w:tc>
          <w:tcPr>
            <w:tcW w:w="8516" w:type="dxa"/>
            <w:gridSpan w:val="2"/>
            <w:tcBorders>
              <w:bottom w:val="single" w:sz="4" w:space="0" w:color="auto"/>
            </w:tcBorders>
            <w:shd w:val="clear" w:color="auto" w:fill="595959" w:themeFill="text1" w:themeFillTint="A6"/>
          </w:tcPr>
          <w:p w14:paraId="4C70DA11" w14:textId="2775E4EE" w:rsidR="00546BEB" w:rsidRPr="00CD0B8D" w:rsidRDefault="00546BEB" w:rsidP="00CD0B8D">
            <w:pPr>
              <w:keepNext/>
              <w:keepLines/>
              <w:widowControl w:val="0"/>
              <w:autoSpaceDE w:val="0"/>
              <w:autoSpaceDN w:val="0"/>
              <w:adjustRightInd w:val="0"/>
              <w:jc w:val="both"/>
              <w:rPr>
                <w:rFonts w:ascii="Gill Sans Infant Std" w:eastAsia="Gill Sans Infant Std" w:hAnsi="Gill Sans Infant Std" w:cs="Gill Sans Infant Std"/>
                <w:b/>
                <w:color w:val="FFFFFF" w:themeColor="background1"/>
                <w:sz w:val="22"/>
                <w:szCs w:val="22"/>
              </w:rPr>
            </w:pPr>
            <w:r w:rsidRPr="00CD0B8D">
              <w:rPr>
                <w:rFonts w:ascii="Gill Sans Infant Std" w:eastAsia="Gill Sans Infant Std" w:hAnsi="Gill Sans Infant Std" w:cs="Gill Sans Infant Std"/>
                <w:b/>
                <w:color w:val="FFFFFF" w:themeColor="background1"/>
                <w:sz w:val="22"/>
                <w:szCs w:val="22"/>
              </w:rPr>
              <w:t>Corey Courage</w:t>
            </w:r>
            <w:r w:rsidR="00150D97" w:rsidRPr="00CD0B8D">
              <w:rPr>
                <w:rStyle w:val="FootnoteReference"/>
                <w:rFonts w:ascii="Gill Sans Infant Std" w:eastAsia="Gill Sans Infant Std" w:hAnsi="Gill Sans Infant Std" w:cs="Gill Sans Infant Std"/>
                <w:b/>
                <w:color w:val="FFFFFF" w:themeColor="background1"/>
                <w:sz w:val="22"/>
                <w:szCs w:val="22"/>
              </w:rPr>
              <w:footnoteReference w:id="36"/>
            </w:r>
          </w:p>
        </w:tc>
      </w:tr>
      <w:tr w:rsidR="00546BEB" w:rsidRPr="00CD0B8D" w14:paraId="0E3E3916" w14:textId="77777777" w:rsidTr="00546BEB">
        <w:tc>
          <w:tcPr>
            <w:tcW w:w="2427" w:type="dxa"/>
            <w:tcBorders>
              <w:right w:val="nil"/>
            </w:tcBorders>
            <w:vAlign w:val="center"/>
          </w:tcPr>
          <w:p w14:paraId="18C5C1A8" w14:textId="75A2F99C" w:rsidR="00546BEB" w:rsidRPr="00CD0B8D" w:rsidRDefault="00546BEB" w:rsidP="00CD0B8D">
            <w:pPr>
              <w:keepNext/>
              <w:keepLines/>
              <w:widowControl w:val="0"/>
              <w:autoSpaceDE w:val="0"/>
              <w:autoSpaceDN w:val="0"/>
              <w:adjustRightInd w:val="0"/>
              <w:jc w:val="both"/>
              <w:rPr>
                <w:rFonts w:ascii="Gill Sans Infant Std" w:eastAsia="Gill Sans Infant Std" w:hAnsi="Gill Sans Infant Std" w:cs="Gill Sans Infant Std"/>
                <w:sz w:val="22"/>
                <w:szCs w:val="22"/>
              </w:rPr>
            </w:pPr>
            <w:r w:rsidRPr="00CD0B8D">
              <w:rPr>
                <w:rFonts w:ascii="Gill Sans Infant Std" w:hAnsi="Gill Sans Infant Std" w:cs="Times New Roman"/>
                <w:noProof/>
                <w:color w:val="4B4C4E"/>
                <w:sz w:val="18"/>
                <w:szCs w:val="18"/>
                <w:lang w:eastAsia="en-GB"/>
              </w:rPr>
              <w:drawing>
                <wp:inline distT="0" distB="0" distL="0" distR="0" wp14:anchorId="084EBCA1" wp14:editId="62482278">
                  <wp:extent cx="1404063" cy="1590964"/>
                  <wp:effectExtent l="0" t="0" r="0" b="9525"/>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a:extLst>
                              <a:ext uri="{BEBA8EAE-BF5A-486C-A8C5-ECC9F3942E4B}">
                                <a14:imgProps xmlns:a14="http://schemas.microsoft.com/office/drawing/2010/main">
                                  <a14:imgLayer r:embed="rId30">
                                    <a14:imgEffect>
                                      <a14:backgroundRemoval t="0" b="55932" l="47497" r="98241">
                                        <a14:foregroundMark x1="59946" y1="27771" x2="59946" y2="27771"/>
                                        <a14:foregroundMark x1="54398" y1="22947" x2="54398" y2="22947"/>
                                        <a14:foregroundMark x1="58863" y1="10430" x2="58863" y2="10430"/>
                                        <a14:foregroundMark x1="70771" y1="4563" x2="70771" y2="4563"/>
                                        <a14:foregroundMark x1="84438" y1="4954" x2="84438" y2="4954"/>
                                        <a14:foregroundMark x1="94317" y1="14211" x2="94317" y2="14211"/>
                                        <a14:foregroundMark x1="94317" y1="25163" x2="94317" y2="25163"/>
                                        <a14:foregroundMark x1="91746" y1="29074" x2="91746" y2="29074"/>
                                        <a14:foregroundMark x1="85521" y1="36115" x2="85521" y2="36115"/>
                                        <a14:foregroundMark x1="73478" y1="31421" x2="73478" y2="31421"/>
                                        <a14:foregroundMark x1="59269" y1="35724" x2="59269" y2="35724"/>
                                        <a14:foregroundMark x1="60893" y1="49544" x2="60893" y2="49544"/>
                                        <a14:foregroundMark x1="73072" y1="51108" x2="73072" y2="51108"/>
                                        <a14:foregroundMark x1="90798" y1="39374" x2="90798" y2="39374"/>
                                      </a14:backgroundRemoval>
                                    </a14:imgEffect>
                                  </a14:imgLayer>
                                </a14:imgProps>
                              </a:ext>
                              <a:ext uri="{28A0092B-C50C-407E-A947-70E740481C1C}">
                                <a14:useLocalDpi xmlns:a14="http://schemas.microsoft.com/office/drawing/2010/main" val="0"/>
                              </a:ext>
                            </a:extLst>
                          </a:blip>
                          <a:srcRect l="46627" r="2178" b="44075"/>
                          <a:stretch/>
                        </pic:blipFill>
                        <pic:spPr bwMode="auto">
                          <a:xfrm>
                            <a:off x="0" y="0"/>
                            <a:ext cx="1405114" cy="1592155"/>
                          </a:xfrm>
                          <a:prstGeom prst="rect">
                            <a:avLst/>
                          </a:prstGeom>
                          <a:noFill/>
                          <a:ln>
                            <a:noFill/>
                          </a:ln>
                          <a:extLst>
                            <a:ext uri="{53640926-AAD7-44d8-BBD7-CCE9431645EC}">
                              <a14:shadowObscured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6089" w:type="dxa"/>
            <w:tcBorders>
              <w:left w:val="nil"/>
            </w:tcBorders>
          </w:tcPr>
          <w:p w14:paraId="184ACAEE" w14:textId="6E269D5C" w:rsidR="00546BEB" w:rsidRPr="00CD0B8D" w:rsidRDefault="00546BEB" w:rsidP="00CD0B8D">
            <w:pPr>
              <w:keepNext/>
              <w:keepLines/>
              <w:widowControl w:val="0"/>
              <w:autoSpaceDE w:val="0"/>
              <w:autoSpaceDN w:val="0"/>
              <w:adjustRightInd w:val="0"/>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Corey is a superhero who helps us when we need to be brave so we can change something that makes us feel frustrated. To ask h</w:t>
            </w:r>
            <w:r w:rsidR="000659C1">
              <w:rPr>
                <w:rFonts w:ascii="Gill Sans Infant Std" w:eastAsia="Gill Sans Infant Std" w:hAnsi="Gill Sans Infant Std" w:cs="Gill Sans Infant Std"/>
                <w:sz w:val="22"/>
                <w:szCs w:val="22"/>
              </w:rPr>
              <w:t>er</w:t>
            </w:r>
            <w:r w:rsidRPr="00CD0B8D">
              <w:rPr>
                <w:rFonts w:ascii="Gill Sans Infant Std" w:eastAsia="Gill Sans Infant Std" w:hAnsi="Gill Sans Infant Std" w:cs="Gill Sans Infant Std"/>
                <w:sz w:val="22"/>
                <w:szCs w:val="22"/>
              </w:rPr>
              <w:t xml:space="preserve"> for help, we call h</w:t>
            </w:r>
            <w:r w:rsidR="000659C1">
              <w:rPr>
                <w:rFonts w:ascii="Gill Sans Infant Std" w:eastAsia="Gill Sans Infant Std" w:hAnsi="Gill Sans Infant Std" w:cs="Gill Sans Infant Std"/>
                <w:sz w:val="22"/>
                <w:szCs w:val="22"/>
              </w:rPr>
              <w:t>er</w:t>
            </w:r>
            <w:r w:rsidRPr="00CD0B8D">
              <w:rPr>
                <w:rFonts w:ascii="Gill Sans Infant Std" w:eastAsia="Gill Sans Infant Std" w:hAnsi="Gill Sans Infant Std" w:cs="Gill Sans Infant Std"/>
                <w:sz w:val="22"/>
                <w:szCs w:val="22"/>
              </w:rPr>
              <w:t xml:space="preserve"> like this: “Corey, help me calm down, find courage, and act.” Corey will arrive and use his superpower to e, so he can help us calm down and find the courage we have inside to face that difficult situation. </w:t>
            </w:r>
            <w:r w:rsidR="006911B7" w:rsidRPr="00CD0B8D">
              <w:rPr>
                <w:rFonts w:ascii="Gill Sans Infant Std" w:eastAsia="Gill Sans Infant Std" w:hAnsi="Gill Sans Infant Std" w:cs="Gill Sans Infant Std"/>
                <w:sz w:val="22"/>
                <w:szCs w:val="22"/>
              </w:rPr>
              <w:t>All we have to do is repeat the phrase – “Corey, help me calm down, find courage, and act.” – while we breathe in and Corey will enter our bodies to help us feel calm and find the courage to act.</w:t>
            </w:r>
          </w:p>
          <w:p w14:paraId="2CC0E573" w14:textId="77777777" w:rsidR="00546BEB" w:rsidRPr="00CD0B8D" w:rsidRDefault="00546BEB" w:rsidP="00CD0B8D">
            <w:pPr>
              <w:keepNext/>
              <w:keepLines/>
              <w:widowControl w:val="0"/>
              <w:autoSpaceDE w:val="0"/>
              <w:autoSpaceDN w:val="0"/>
              <w:adjustRightInd w:val="0"/>
              <w:jc w:val="both"/>
              <w:rPr>
                <w:rFonts w:ascii="Gill Sans Infant Std" w:eastAsia="Gill Sans Infant Std" w:hAnsi="Gill Sans Infant Std" w:cs="Gill Sans Infant Std"/>
                <w:sz w:val="22"/>
                <w:szCs w:val="22"/>
              </w:rPr>
            </w:pPr>
          </w:p>
          <w:p w14:paraId="35761631" w14:textId="517FAA03" w:rsidR="00546BEB" w:rsidRPr="00CD0B8D" w:rsidRDefault="00546BEB" w:rsidP="00CD0B8D">
            <w:pPr>
              <w:keepNext/>
              <w:keepLines/>
              <w:widowControl w:val="0"/>
              <w:autoSpaceDE w:val="0"/>
              <w:autoSpaceDN w:val="0"/>
              <w:adjustRightInd w:val="0"/>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 “Corey, help me calm down, find courage, and act.” </w:t>
            </w:r>
          </w:p>
        </w:tc>
      </w:tr>
    </w:tbl>
    <w:p w14:paraId="0CB31B5D" w14:textId="77777777" w:rsidR="00A67AA2" w:rsidRPr="00CD0B8D" w:rsidRDefault="00A67AA2" w:rsidP="00CD0B8D">
      <w:pPr>
        <w:widowControl w:val="0"/>
        <w:autoSpaceDE w:val="0"/>
        <w:autoSpaceDN w:val="0"/>
        <w:adjustRightInd w:val="0"/>
        <w:jc w:val="both"/>
        <w:rPr>
          <w:rFonts w:ascii="Gill Sans Infant Std" w:hAnsi="Gill Sans Infant Std" w:cs="Times New Roman"/>
          <w:color w:val="4B4C4E"/>
          <w:sz w:val="20"/>
          <w:szCs w:val="20"/>
          <w:lang w:val="en-US"/>
        </w:rPr>
      </w:pPr>
    </w:p>
    <w:p w14:paraId="0420A7F5" w14:textId="77777777" w:rsidR="00A67AA2" w:rsidRPr="00CD0B8D" w:rsidRDefault="00A67AA2" w:rsidP="00CD0B8D">
      <w:pPr>
        <w:jc w:val="both"/>
        <w:rPr>
          <w:rFonts w:ascii="Gill Sans Infant Std" w:eastAsia="Gill Sans Infant Std" w:hAnsi="Gill Sans Infant Std" w:cs="Gill Sans Infant Std"/>
          <w:sz w:val="22"/>
          <w:szCs w:val="22"/>
        </w:rPr>
      </w:pPr>
    </w:p>
    <w:p w14:paraId="232A7CF8" w14:textId="6C1ACB66" w:rsidR="00A67AA2" w:rsidRPr="00CD0B8D" w:rsidRDefault="00A67AA2" w:rsidP="00CD0B8D">
      <w:pPr>
        <w:pStyle w:val="ListParagraph"/>
        <w:numPr>
          <w:ilvl w:val="0"/>
          <w:numId w:val="16"/>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Now we’re going to perform a short play. I need fo</w:t>
      </w:r>
      <w:r w:rsidR="00E16A69" w:rsidRPr="00CD0B8D">
        <w:rPr>
          <w:rFonts w:ascii="Gill Sans Infant Std" w:eastAsia="Gill Sans Infant Std" w:hAnsi="Gill Sans Infant Std" w:cs="Gill Sans Infant Std"/>
          <w:sz w:val="22"/>
          <w:szCs w:val="22"/>
        </w:rPr>
        <w:t>ur volunteers. They will play Li</w:t>
      </w:r>
      <w:r w:rsidRPr="00CD0B8D">
        <w:rPr>
          <w:rFonts w:ascii="Gill Sans Infant Std" w:eastAsia="Gill Sans Infant Std" w:hAnsi="Gill Sans Infant Std" w:cs="Gill Sans Infant Std"/>
          <w:sz w:val="22"/>
          <w:szCs w:val="22"/>
        </w:rPr>
        <w:t>n,</w:t>
      </w:r>
      <w:r w:rsidR="00E16A69"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Wilma, Pat, and Corey.</w:t>
      </w:r>
    </w:p>
    <w:p w14:paraId="3008FB1B" w14:textId="4321B47C" w:rsidR="00A67AA2" w:rsidRPr="00CD0B8D" w:rsidRDefault="00A67AA2" w:rsidP="00CD0B8D">
      <w:pPr>
        <w:pStyle w:val="ListParagraph"/>
        <w:numPr>
          <w:ilvl w:val="0"/>
          <w:numId w:val="16"/>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The per</w:t>
      </w:r>
      <w:r w:rsidR="00E16A69" w:rsidRPr="00CD0B8D">
        <w:rPr>
          <w:rFonts w:ascii="Gill Sans Infant Std" w:eastAsia="Gill Sans Infant Std" w:hAnsi="Gill Sans Infant Std" w:cs="Gill Sans Infant Std"/>
          <w:sz w:val="22"/>
          <w:szCs w:val="22"/>
        </w:rPr>
        <w:t xml:space="preserve">son playing </w:t>
      </w:r>
      <w:r w:rsidR="00E16A69" w:rsidRPr="00CD0B8D">
        <w:rPr>
          <w:rFonts w:ascii="Gill Sans Infant Std" w:eastAsia="Gill Sans Infant Std" w:hAnsi="Gill Sans Infant Std" w:cs="Gill Sans Infant Std"/>
          <w:sz w:val="22"/>
          <w:szCs w:val="22"/>
          <w:u w:val="single"/>
        </w:rPr>
        <w:t>Wilma</w:t>
      </w:r>
      <w:r w:rsidR="00E16A69" w:rsidRPr="00CD0B8D">
        <w:rPr>
          <w:rFonts w:ascii="Gill Sans Infant Std" w:eastAsia="Gill Sans Infant Std" w:hAnsi="Gill Sans Infant Std" w:cs="Gill Sans Infant Std"/>
          <w:sz w:val="22"/>
          <w:szCs w:val="22"/>
        </w:rPr>
        <w:t xml:space="preserve"> should help Li</w:t>
      </w:r>
      <w:r w:rsidRPr="00CD0B8D">
        <w:rPr>
          <w:rFonts w:ascii="Gill Sans Infant Std" w:eastAsia="Gill Sans Infant Std" w:hAnsi="Gill Sans Infant Std" w:cs="Gill Sans Infant Std"/>
          <w:sz w:val="22"/>
          <w:szCs w:val="22"/>
        </w:rPr>
        <w:t>n think and answer the following question:</w:t>
      </w:r>
    </w:p>
    <w:p w14:paraId="6395F972" w14:textId="77777777" w:rsidR="00A67AA2" w:rsidRPr="00CD0B8D" w:rsidRDefault="00A67AA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“What can I change, and what can’t I change?”</w:t>
      </w:r>
    </w:p>
    <w:p w14:paraId="1BEB2AE7" w14:textId="101D7AB2" w:rsidR="00A67AA2" w:rsidRPr="00CD0B8D" w:rsidRDefault="00E16A69"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t>
      </w:r>
      <w:r w:rsidR="00A67AA2" w:rsidRPr="00CD0B8D">
        <w:rPr>
          <w:rFonts w:ascii="Gill Sans Infant Std" w:eastAsia="Gill Sans Infant Std" w:hAnsi="Gill Sans Infant Std" w:cs="Gill Sans Infant Std"/>
          <w:sz w:val="22"/>
          <w:szCs w:val="22"/>
        </w:rPr>
        <w:t>What can’t I change? What went wro</w:t>
      </w:r>
      <w:r w:rsidRPr="00CD0B8D">
        <w:rPr>
          <w:rFonts w:ascii="Gill Sans Infant Std" w:eastAsia="Gill Sans Infant Std" w:hAnsi="Gill Sans Infant Std" w:cs="Gill Sans Infant Std"/>
          <w:sz w:val="22"/>
          <w:szCs w:val="22"/>
        </w:rPr>
        <w:t xml:space="preserve">ng during the </w:t>
      </w:r>
      <w:r w:rsidR="00A552E9" w:rsidRPr="00CD0B8D">
        <w:rPr>
          <w:rFonts w:ascii="Gill Sans Infant Std" w:eastAsia="Gill Sans Infant Std" w:hAnsi="Gill Sans Infant Std" w:cs="Gill Sans Infant Std"/>
          <w:sz w:val="22"/>
          <w:szCs w:val="22"/>
        </w:rPr>
        <w:t>try-outs</w:t>
      </w:r>
      <w:r w:rsidRPr="00CD0B8D">
        <w:rPr>
          <w:rFonts w:ascii="Gill Sans Infant Std" w:eastAsia="Gill Sans Infant Std" w:hAnsi="Gill Sans Infant Std" w:cs="Gill Sans Infant Std"/>
          <w:sz w:val="22"/>
          <w:szCs w:val="22"/>
        </w:rPr>
        <w:t xml:space="preserve"> so that I</w:t>
      </w:r>
      <w:r w:rsidR="00A67AA2" w:rsidRPr="00CD0B8D">
        <w:rPr>
          <w:rFonts w:ascii="Gill Sans Infant Std" w:eastAsia="Gill Sans Infant Std" w:hAnsi="Gill Sans Infant Std" w:cs="Gill Sans Infant Std"/>
          <w:sz w:val="22"/>
          <w:szCs w:val="22"/>
        </w:rPr>
        <w:t xml:space="preserve"> didn’t get</w:t>
      </w:r>
      <w:r w:rsidRPr="00CD0B8D">
        <w:rPr>
          <w:rFonts w:ascii="Gill Sans Infant Std" w:eastAsia="Gill Sans Infant Std" w:hAnsi="Gill Sans Infant Std" w:cs="Gill Sans Infant Std"/>
          <w:sz w:val="22"/>
          <w:szCs w:val="22"/>
        </w:rPr>
        <w:t xml:space="preserve"> </w:t>
      </w:r>
      <w:r w:rsidR="00A67AA2" w:rsidRPr="00CD0B8D">
        <w:rPr>
          <w:rFonts w:ascii="Gill Sans Infant Std" w:eastAsia="Gill Sans Infant Std" w:hAnsi="Gill Sans Infant Std" w:cs="Gill Sans Infant Std"/>
          <w:sz w:val="22"/>
          <w:szCs w:val="22"/>
        </w:rPr>
        <w:t>picked for the team?</w:t>
      </w:r>
      <w:r w:rsidRPr="00CD0B8D">
        <w:rPr>
          <w:rFonts w:ascii="Gill Sans Infant Std" w:eastAsia="Gill Sans Infant Std" w:hAnsi="Gill Sans Infant Std" w:cs="Gill Sans Infant Std"/>
          <w:sz w:val="22"/>
          <w:szCs w:val="22"/>
        </w:rPr>
        <w:t>”</w:t>
      </w:r>
    </w:p>
    <w:p w14:paraId="440D6E93" w14:textId="4884221C" w:rsidR="00A67AA2" w:rsidRPr="00CD0B8D" w:rsidRDefault="00D06C33"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t>
      </w:r>
      <w:r w:rsidR="00A67AA2" w:rsidRPr="00CD0B8D">
        <w:rPr>
          <w:rFonts w:ascii="Gill Sans Infant Std" w:eastAsia="Gill Sans Infant Std" w:hAnsi="Gill Sans Infant Std" w:cs="Gill Sans Infant Std"/>
          <w:sz w:val="22"/>
          <w:szCs w:val="22"/>
        </w:rPr>
        <w:t xml:space="preserve">What can I change? In order to make the team next year, </w:t>
      </w:r>
      <w:r w:rsidRPr="00CD0B8D">
        <w:rPr>
          <w:rFonts w:ascii="Gill Sans Infant Std" w:eastAsia="Gill Sans Infant Std" w:hAnsi="Gill Sans Infant Std" w:cs="Gill Sans Infant Std"/>
          <w:sz w:val="22"/>
          <w:szCs w:val="22"/>
        </w:rPr>
        <w:t xml:space="preserve">what can I do … </w:t>
      </w:r>
      <w:r w:rsidR="00A67AA2" w:rsidRPr="00CD0B8D">
        <w:rPr>
          <w:rFonts w:ascii="Gill Sans Infant Std" w:eastAsia="Gill Sans Infant Std" w:hAnsi="Gill Sans Infant Std" w:cs="Gill Sans Infant Std"/>
          <w:sz w:val="22"/>
          <w:szCs w:val="22"/>
        </w:rPr>
        <w:t>can practice hard</w:t>
      </w:r>
      <w:r w:rsidRPr="00CD0B8D">
        <w:rPr>
          <w:rFonts w:ascii="Gill Sans Infant Std" w:eastAsia="Gill Sans Infant Std" w:hAnsi="Gill Sans Infant Std" w:cs="Gill Sans Infant Std"/>
          <w:sz w:val="22"/>
          <w:szCs w:val="22"/>
        </w:rPr>
        <w:t xml:space="preserve"> </w:t>
      </w:r>
      <w:r w:rsidR="00A67AA2" w:rsidRPr="00CD0B8D">
        <w:rPr>
          <w:rFonts w:ascii="Gill Sans Infant Std" w:eastAsia="Gill Sans Infant Std" w:hAnsi="Gill Sans Infant Std" w:cs="Gill Sans Infant Std"/>
          <w:sz w:val="22"/>
          <w:szCs w:val="22"/>
        </w:rPr>
        <w:t xml:space="preserve">for future </w:t>
      </w:r>
      <w:r w:rsidR="00A552E9">
        <w:rPr>
          <w:rFonts w:ascii="Gill Sans Infant Std" w:eastAsia="Gill Sans Infant Std" w:hAnsi="Gill Sans Infant Std" w:cs="Gill Sans Infant Std"/>
          <w:sz w:val="22"/>
          <w:szCs w:val="22"/>
        </w:rPr>
        <w:t xml:space="preserve"> </w:t>
      </w:r>
      <w:r w:rsidR="00A552E9" w:rsidRPr="00CD0B8D">
        <w:rPr>
          <w:rFonts w:ascii="Gill Sans Infant Std" w:eastAsia="Gill Sans Infant Std" w:hAnsi="Gill Sans Infant Std" w:cs="Gill Sans Infant Std"/>
          <w:sz w:val="22"/>
          <w:szCs w:val="22"/>
        </w:rPr>
        <w:t>try-outs and</w:t>
      </w:r>
      <w:r w:rsidR="00A67AA2" w:rsidRPr="00CD0B8D">
        <w:rPr>
          <w:rFonts w:ascii="Gill Sans Infant Std" w:eastAsia="Gill Sans Infant Std" w:hAnsi="Gill Sans Infant Std" w:cs="Gill Sans Infant Std"/>
          <w:sz w:val="22"/>
          <w:szCs w:val="22"/>
        </w:rPr>
        <w:t xml:space="preserve"> look for other things to do in the meantime.</w:t>
      </w:r>
    </w:p>
    <w:p w14:paraId="76BD8434" w14:textId="77777777" w:rsidR="00D06C33" w:rsidRPr="00CD0B8D" w:rsidRDefault="00D06C33" w:rsidP="00CD0B8D">
      <w:pPr>
        <w:jc w:val="both"/>
        <w:rPr>
          <w:rFonts w:ascii="Gill Sans Infant Std" w:eastAsia="Gill Sans Infant Std" w:hAnsi="Gill Sans Infant Std" w:cs="Gill Sans Infant Std"/>
          <w:sz w:val="22"/>
          <w:szCs w:val="22"/>
        </w:rPr>
      </w:pPr>
    </w:p>
    <w:p w14:paraId="2C28D764" w14:textId="13623AE8" w:rsidR="00D06C33" w:rsidRPr="00CD0B8D" w:rsidRDefault="00D310AA" w:rsidP="00CD0B8D">
      <w:pPr>
        <w:pStyle w:val="ListParagraph"/>
        <w:numPr>
          <w:ilvl w:val="0"/>
          <w:numId w:val="16"/>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If the children are of reading age, w</w:t>
      </w:r>
      <w:r w:rsidR="00CD195D" w:rsidRPr="00CD0B8D">
        <w:rPr>
          <w:rFonts w:ascii="Gill Sans Infant Std" w:eastAsia="Gill Sans Infant Std" w:hAnsi="Gill Sans Infant Std" w:cs="Gill Sans Infant Std"/>
          <w:sz w:val="22"/>
          <w:szCs w:val="22"/>
        </w:rPr>
        <w:t>rite down the things that Li</w:t>
      </w:r>
      <w:r w:rsidR="00D06C33" w:rsidRPr="00CD0B8D">
        <w:rPr>
          <w:rFonts w:ascii="Gill Sans Infant Std" w:eastAsia="Gill Sans Infant Std" w:hAnsi="Gill Sans Infant Std" w:cs="Gill Sans Infant Std"/>
          <w:sz w:val="22"/>
          <w:szCs w:val="22"/>
        </w:rPr>
        <w:t xml:space="preserve">n can’t change on one side of the blackboard, and the things </w:t>
      </w:r>
      <w:r w:rsidR="000B7D77">
        <w:rPr>
          <w:rFonts w:ascii="Gill Sans Infant Std" w:eastAsia="Gill Sans Infant Std" w:hAnsi="Gill Sans Infant Std" w:cs="Gill Sans Infant Std"/>
          <w:sz w:val="22"/>
          <w:szCs w:val="22"/>
        </w:rPr>
        <w:t>s</w:t>
      </w:r>
      <w:r w:rsidR="00D06C33" w:rsidRPr="00CD0B8D">
        <w:rPr>
          <w:rFonts w:ascii="Gill Sans Infant Std" w:eastAsia="Gill Sans Infant Std" w:hAnsi="Gill Sans Infant Std" w:cs="Gill Sans Infant Std"/>
          <w:sz w:val="22"/>
          <w:szCs w:val="22"/>
        </w:rPr>
        <w:t>he can change on the other side.</w:t>
      </w:r>
    </w:p>
    <w:p w14:paraId="1E1B6582" w14:textId="77777777" w:rsidR="00D06C33" w:rsidRPr="00CD0B8D" w:rsidRDefault="00D06C33" w:rsidP="00CD0B8D">
      <w:pPr>
        <w:pStyle w:val="ListParagraph"/>
        <w:numPr>
          <w:ilvl w:val="0"/>
          <w:numId w:val="16"/>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The person playing </w:t>
      </w:r>
      <w:r w:rsidRPr="00CD0B8D">
        <w:rPr>
          <w:rFonts w:ascii="Gill Sans Infant Std" w:eastAsia="Gill Sans Infant Std" w:hAnsi="Gill Sans Infant Std" w:cs="Gill Sans Infant Std"/>
          <w:sz w:val="22"/>
          <w:szCs w:val="22"/>
          <w:u w:val="single"/>
        </w:rPr>
        <w:t>Pat</w:t>
      </w:r>
      <w:r w:rsidRPr="00CD0B8D">
        <w:rPr>
          <w:rFonts w:ascii="Gill Sans Infant Std" w:eastAsia="Gill Sans Infant Std" w:hAnsi="Gill Sans Infant Std" w:cs="Gill Sans Infant Std"/>
          <w:sz w:val="22"/>
          <w:szCs w:val="22"/>
        </w:rPr>
        <w:t xml:space="preserve"> should come out and ask Lin to take a deep breath and accept the things she can’t change. She can look at the blackboard and read: </w:t>
      </w:r>
    </w:p>
    <w:p w14:paraId="7ED27A0B" w14:textId="1C11FD27" w:rsidR="00D06C33" w:rsidRPr="00CD0B8D" w:rsidRDefault="00D06C33"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“Pat, help me to accept that I didn’t get picked for the team and I will have to wait until next year to try out again.”</w:t>
      </w:r>
    </w:p>
    <w:p w14:paraId="65EE6DCC" w14:textId="5A6FCBCE" w:rsidR="000659C1" w:rsidRDefault="000659C1" w:rsidP="00CD0B8D">
      <w:pPr>
        <w:pStyle w:val="ListParagraph"/>
        <w:ind w:left="567"/>
        <w:jc w:val="both"/>
        <w:rPr>
          <w:rFonts w:ascii="Gill Sans Infant Std" w:eastAsia="Gill Sans Infant Std" w:hAnsi="Gill Sans Infant Std" w:cs="Gill Sans Infant Std"/>
          <w:i/>
          <w:sz w:val="22"/>
          <w:szCs w:val="22"/>
        </w:rPr>
      </w:pPr>
    </w:p>
    <w:p w14:paraId="114BBDEF" w14:textId="0DEA8192" w:rsidR="00CD195D" w:rsidRPr="00CD0B8D" w:rsidRDefault="000659C1" w:rsidP="00CD0B8D">
      <w:pPr>
        <w:pStyle w:val="ListParagraph"/>
        <w:ind w:left="567"/>
        <w:jc w:val="both"/>
        <w:rPr>
          <w:rFonts w:ascii="Gill Sans Infant Std" w:eastAsia="Gill Sans Infant Std" w:hAnsi="Gill Sans Infant Std" w:cs="Gill Sans Infant Std"/>
          <w:i/>
          <w:sz w:val="22"/>
          <w:szCs w:val="22"/>
        </w:rPr>
      </w:pPr>
      <w:r>
        <w:rPr>
          <w:rFonts w:ascii="Gill Sans Infant Std" w:eastAsia="Gill Sans Infant Std" w:hAnsi="Gill Sans Infant Std" w:cs="Gill Sans Infant Std"/>
          <w:i/>
          <w:sz w:val="22"/>
          <w:szCs w:val="22"/>
        </w:rPr>
        <w:t>Key message:  Life will sometimes bring disappointments and sadness and that is ok to feel sad, c</w:t>
      </w:r>
      <w:r w:rsidRPr="00CD0B8D">
        <w:rPr>
          <w:rFonts w:ascii="Gill Sans Infant Std" w:eastAsia="Gill Sans Infant Std" w:hAnsi="Gill Sans Infant Std" w:cs="Gill Sans Infant Std"/>
          <w:i/>
          <w:sz w:val="22"/>
          <w:szCs w:val="22"/>
        </w:rPr>
        <w:t>alming down and accepting things is an important to step to help us feel bette</w:t>
      </w:r>
      <w:r w:rsidR="001E19C5">
        <w:rPr>
          <w:rFonts w:ascii="Gill Sans Infant Std" w:eastAsia="Gill Sans Infant Std" w:hAnsi="Gill Sans Infant Std" w:cs="Gill Sans Infant Std"/>
          <w:i/>
          <w:sz w:val="22"/>
          <w:szCs w:val="22"/>
        </w:rPr>
        <w:t>.</w:t>
      </w:r>
      <w:r w:rsidRPr="00CD0B8D">
        <w:rPr>
          <w:rFonts w:ascii="Gill Sans Infant Std" w:eastAsia="Gill Sans Infant Std" w:hAnsi="Gill Sans Infant Std" w:cs="Gill Sans Infant Std"/>
          <w:i/>
          <w:sz w:val="22"/>
          <w:szCs w:val="22"/>
        </w:rPr>
        <w:t>r</w:t>
      </w:r>
    </w:p>
    <w:p w14:paraId="61A53D95" w14:textId="77777777" w:rsidR="00CD195D" w:rsidRPr="00CD0B8D" w:rsidRDefault="00CD195D" w:rsidP="00CD0B8D">
      <w:pPr>
        <w:pStyle w:val="ListParagraph"/>
        <w:ind w:left="567"/>
        <w:jc w:val="both"/>
        <w:rPr>
          <w:rFonts w:ascii="Gill Sans Infant Std" w:eastAsia="Gill Sans Infant Std" w:hAnsi="Gill Sans Infant Std" w:cs="Gill Sans Infant Std"/>
          <w:i/>
          <w:sz w:val="22"/>
          <w:szCs w:val="22"/>
        </w:rPr>
      </w:pPr>
    </w:p>
    <w:p w14:paraId="43F46CE7" w14:textId="01F8A5C5" w:rsidR="00CD195D" w:rsidRPr="00CD0B8D" w:rsidRDefault="00CD195D" w:rsidP="00CD0B8D">
      <w:pPr>
        <w:pStyle w:val="ListParagraph"/>
        <w:numPr>
          <w:ilvl w:val="0"/>
          <w:numId w:val="16"/>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The person playing </w:t>
      </w:r>
      <w:r w:rsidRPr="00CD0B8D">
        <w:rPr>
          <w:rFonts w:ascii="Gill Sans Infant Std" w:eastAsia="Gill Sans Infant Std" w:hAnsi="Gill Sans Infant Std" w:cs="Gill Sans Infant Std"/>
          <w:sz w:val="22"/>
          <w:szCs w:val="22"/>
          <w:u w:val="single"/>
        </w:rPr>
        <w:t>Corey</w:t>
      </w:r>
      <w:r w:rsidRPr="00CD0B8D">
        <w:rPr>
          <w:rFonts w:ascii="Gill Sans Infant Std" w:eastAsia="Gill Sans Infant Std" w:hAnsi="Gill Sans Infant Std" w:cs="Gill Sans Infant Std"/>
          <w:sz w:val="22"/>
          <w:szCs w:val="22"/>
        </w:rPr>
        <w:t xml:space="preserve"> comes out and asks Lin to take a deep breath and imagine that </w:t>
      </w:r>
      <w:r w:rsidR="000659C1">
        <w:rPr>
          <w:rFonts w:ascii="Gill Sans Infant Std" w:eastAsia="Gill Sans Infant Std" w:hAnsi="Gill Sans Infant Std" w:cs="Gill Sans Infant Std"/>
          <w:sz w:val="22"/>
          <w:szCs w:val="22"/>
        </w:rPr>
        <w:t>s</w:t>
      </w:r>
      <w:r w:rsidRPr="00CD0B8D">
        <w:rPr>
          <w:rFonts w:ascii="Gill Sans Infant Std" w:eastAsia="Gill Sans Infant Std" w:hAnsi="Gill Sans Infant Std" w:cs="Gill Sans Infant Std"/>
          <w:sz w:val="22"/>
          <w:szCs w:val="22"/>
        </w:rPr>
        <w:t xml:space="preserve">he gets picked for the team next year. Then, </w:t>
      </w:r>
      <w:r w:rsidR="000B7D77">
        <w:rPr>
          <w:rFonts w:ascii="Gill Sans Infant Std" w:eastAsia="Gill Sans Infant Std" w:hAnsi="Gill Sans Infant Std" w:cs="Gill Sans Infant Std"/>
          <w:sz w:val="22"/>
          <w:szCs w:val="22"/>
        </w:rPr>
        <w:t>s</w:t>
      </w:r>
      <w:r w:rsidRPr="00CD0B8D">
        <w:rPr>
          <w:rFonts w:ascii="Gill Sans Infant Std" w:eastAsia="Gill Sans Infant Std" w:hAnsi="Gill Sans Infant Std" w:cs="Gill Sans Infant Std"/>
          <w:sz w:val="22"/>
          <w:szCs w:val="22"/>
        </w:rPr>
        <w:t xml:space="preserve">he asks her: </w:t>
      </w:r>
    </w:p>
    <w:p w14:paraId="5A09FBB2" w14:textId="77777777" w:rsidR="00CD195D" w:rsidRPr="00CD0B8D" w:rsidRDefault="00CD195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do you have to do to make that wish come true?” </w:t>
      </w:r>
    </w:p>
    <w:p w14:paraId="1B3868A7" w14:textId="6964C6B6" w:rsidR="00CD195D" w:rsidRPr="00CD0B8D" w:rsidRDefault="00CD195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The child playing Lin offers a few ideas. Then, the child playing Corey invites the whole class to come up with more ideas to help Lin think.</w:t>
      </w:r>
    </w:p>
    <w:p w14:paraId="3A0E7585" w14:textId="77777777" w:rsidR="00CD195D" w:rsidRPr="00CD0B8D" w:rsidRDefault="00CD195D" w:rsidP="00CD0B8D">
      <w:pPr>
        <w:jc w:val="both"/>
        <w:rPr>
          <w:rFonts w:ascii="Gill Sans Infant Std" w:eastAsia="Gill Sans Infant Std" w:hAnsi="Gill Sans Infant Std" w:cs="Gill Sans Infant Std"/>
          <w:sz w:val="22"/>
          <w:szCs w:val="22"/>
        </w:rPr>
      </w:pPr>
    </w:p>
    <w:p w14:paraId="1C41A793" w14:textId="77777777" w:rsidR="00275096" w:rsidRPr="00CD0B8D" w:rsidRDefault="00275096" w:rsidP="00CD0B8D">
      <w:pPr>
        <w:pStyle w:val="ListParagraph"/>
        <w:numPr>
          <w:ilvl w:val="0"/>
          <w:numId w:val="16"/>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Write down some ideas on the blackboard. </w:t>
      </w:r>
    </w:p>
    <w:p w14:paraId="3A4D5E1B" w14:textId="1DC667D4" w:rsidR="00275096" w:rsidRPr="00CD0B8D" w:rsidRDefault="00275096" w:rsidP="00CD0B8D">
      <w:pPr>
        <w:pStyle w:val="ListParagraph"/>
        <w:ind w:left="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Examples may include: keep practicing, ask the coach what he did well and what things he could improve at, look for someone to teach him or to practice with, try out for another team for a different sport, etc.</w:t>
      </w:r>
    </w:p>
    <w:p w14:paraId="5F89F70C" w14:textId="77777777" w:rsidR="00275096" w:rsidRPr="00CD0B8D" w:rsidRDefault="00275096" w:rsidP="00CD0B8D">
      <w:pPr>
        <w:pStyle w:val="ListParagraph"/>
        <w:ind w:left="567"/>
        <w:jc w:val="both"/>
        <w:rPr>
          <w:rFonts w:ascii="Gill Sans Infant Std" w:eastAsia="Gill Sans Infant Std" w:hAnsi="Gill Sans Infant Std" w:cs="Gill Sans Infant Std"/>
          <w:i/>
          <w:sz w:val="22"/>
          <w:szCs w:val="22"/>
        </w:rPr>
      </w:pPr>
    </w:p>
    <w:p w14:paraId="3EC8F359" w14:textId="34B09A22" w:rsidR="00C13AE0" w:rsidRPr="00CD0B8D" w:rsidRDefault="00C13AE0" w:rsidP="00CD0B8D">
      <w:pPr>
        <w:pStyle w:val="Heading4"/>
        <w:jc w:val="both"/>
        <w:rPr>
          <w:rFonts w:ascii="Gill Sans Infant Std" w:eastAsia="Gill Sans Infant Std" w:hAnsi="Gill Sans Infant Std" w:cs="Gill Sans Infant Std"/>
          <w:iCs w:val="0"/>
          <w:color w:val="auto"/>
        </w:rPr>
      </w:pPr>
      <w:r w:rsidRPr="00CD0B8D">
        <w:rPr>
          <w:rFonts w:ascii="Gill Sans Infant Std" w:eastAsia="Gill Sans Infant Std" w:hAnsi="Gill Sans Infant Std" w:cs="Gill Sans Infant Std"/>
          <w:b/>
          <w:iCs w:val="0"/>
          <w:color w:val="auto"/>
        </w:rPr>
        <w:t xml:space="preserve">Discuss </w:t>
      </w:r>
      <w:r w:rsidR="00D310AA" w:rsidRPr="00CD0B8D">
        <w:rPr>
          <w:rFonts w:ascii="Gill Sans Infant Std" w:eastAsia="Gill Sans Infant Std" w:hAnsi="Gill Sans Infant Std" w:cs="Gill Sans Infant Std"/>
          <w:iCs w:val="0"/>
          <w:color w:val="auto"/>
        </w:rPr>
        <w:t>(10</w:t>
      </w:r>
      <w:r w:rsidRPr="00CD0B8D">
        <w:rPr>
          <w:rFonts w:ascii="Gill Sans Infant Std" w:eastAsia="Gill Sans Infant Std" w:hAnsi="Gill Sans Infant Std" w:cs="Gill Sans Infant Std"/>
          <w:iCs w:val="0"/>
          <w:color w:val="auto"/>
        </w:rPr>
        <w:t xml:space="preserve"> minutes) </w:t>
      </w:r>
    </w:p>
    <w:p w14:paraId="5880769E" w14:textId="77777777" w:rsidR="00C13AE0" w:rsidRPr="00CD0B8D" w:rsidRDefault="00C13AE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Today, we met Wilma Wisdom, Pat Patience, and Cory Courage.</w:t>
      </w:r>
    </w:p>
    <w:p w14:paraId="5353671C" w14:textId="7D554CE0" w:rsidR="00C13AE0" w:rsidRPr="00CD0B8D" w:rsidRDefault="00C13AE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you think they can help us?</w:t>
      </w:r>
    </w:p>
    <w:p w14:paraId="41A78399" w14:textId="7A888E6C" w:rsidR="00C13AE0" w:rsidRPr="00CD0B8D" w:rsidRDefault="00C13AE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In what situations?</w:t>
      </w:r>
    </w:p>
    <w:p w14:paraId="52706A09" w14:textId="408B9933" w:rsidR="00C13AE0" w:rsidRPr="00CD0B8D" w:rsidRDefault="00C13AE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How can we call them?</w:t>
      </w:r>
    </w:p>
    <w:p w14:paraId="55D7F28A" w14:textId="77777777" w:rsidR="00C13AE0" w:rsidRPr="00CD0B8D" w:rsidRDefault="00C13AE0" w:rsidP="00CD0B8D">
      <w:pPr>
        <w:pStyle w:val="ListParagraph"/>
        <w:ind w:left="567"/>
        <w:jc w:val="both"/>
        <w:rPr>
          <w:rFonts w:ascii="Gill Sans Infant Std" w:eastAsia="Gill Sans Infant Std" w:hAnsi="Gill Sans Infant Std" w:cs="Gill Sans Infant Std"/>
          <w:i/>
          <w:sz w:val="22"/>
          <w:szCs w:val="22"/>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C13AE0" w:rsidRPr="00CD0B8D" w14:paraId="710C439B" w14:textId="77777777" w:rsidTr="00C13AE0">
        <w:tc>
          <w:tcPr>
            <w:tcW w:w="8516" w:type="dxa"/>
          </w:tcPr>
          <w:p w14:paraId="0271F671" w14:textId="636FCE87" w:rsidR="00C13AE0" w:rsidRPr="00CD0B8D" w:rsidRDefault="00C13AE0" w:rsidP="00CD0B8D">
            <w:pPr>
              <w:jc w:val="both"/>
              <w:rPr>
                <w:rFonts w:ascii="Gill Sans Infant Std" w:eastAsia="Gill Sans Infant Std" w:hAnsi="Gill Sans Infant Std" w:cs="Gill Sans Infant Std"/>
                <w:i/>
                <w:sz w:val="26"/>
                <w:szCs w:val="26"/>
              </w:rPr>
            </w:pPr>
            <w:r w:rsidRPr="00CD0B8D">
              <w:rPr>
                <w:rFonts w:ascii="Gill Sans Infant Std" w:eastAsia="Gill Sans Infant Std" w:hAnsi="Gill Sans Infant Std" w:cs="Gill Sans Infant Std"/>
                <w:b/>
                <w:sz w:val="26"/>
                <w:szCs w:val="26"/>
              </w:rPr>
              <w:t xml:space="preserve">Wrap up and summarise </w:t>
            </w:r>
            <w:r w:rsidR="0017081C" w:rsidRPr="00CD0B8D">
              <w:rPr>
                <w:rFonts w:ascii="Gill Sans Infant Std" w:eastAsia="Gill Sans Infant Std" w:hAnsi="Gill Sans Infant Std" w:cs="Gill Sans Infant Std"/>
                <w:i/>
                <w:sz w:val="26"/>
                <w:szCs w:val="26"/>
              </w:rPr>
              <w:t>(1</w:t>
            </w:r>
            <w:r w:rsidRPr="00CD0B8D">
              <w:rPr>
                <w:rFonts w:ascii="Gill Sans Infant Std" w:eastAsia="Gill Sans Infant Std" w:hAnsi="Gill Sans Infant Std" w:cs="Gill Sans Infant Std"/>
                <w:i/>
                <w:sz w:val="26"/>
                <w:szCs w:val="26"/>
              </w:rPr>
              <w:t xml:space="preserve"> minutes)</w:t>
            </w:r>
          </w:p>
          <w:p w14:paraId="6907F343" w14:textId="64A8D646" w:rsidR="00C13AE0" w:rsidRPr="00CD0B8D" w:rsidRDefault="0017081C"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Sometimes, when we can’t form part of a group or team, we may feel sad, or disappointed. </w:t>
            </w:r>
            <w:r w:rsidR="000659C1">
              <w:rPr>
                <w:rFonts w:ascii="Gill Sans Infant Std" w:eastAsia="Gill Sans Infant Std" w:hAnsi="Gill Sans Infant Std" w:cs="Gill Sans Infant Std"/>
                <w:sz w:val="22"/>
                <w:szCs w:val="22"/>
              </w:rPr>
              <w:t xml:space="preserve">This is ok. </w:t>
            </w:r>
            <w:r w:rsidRPr="00CD0B8D">
              <w:rPr>
                <w:rFonts w:ascii="Gill Sans Infant Std" w:eastAsia="Gill Sans Infant Std" w:hAnsi="Gill Sans Infant Std" w:cs="Gill Sans Infant Std"/>
                <w:sz w:val="22"/>
                <w:szCs w:val="22"/>
              </w:rPr>
              <w:t>Just like we saw today, we can call Wilma Wisdom to help us figure out whether or not the problem we are facing has a solution. If it doesn’t have one, we can call Pat to help us calm down, accept this, and look for other ways to achieve what we want in the future</w:t>
            </w:r>
            <w:r w:rsidR="001E19C5">
              <w:rPr>
                <w:rFonts w:ascii="Gill Sans Infant Std" w:eastAsia="Gill Sans Infant Std" w:hAnsi="Gill Sans Infant Std" w:cs="Gill Sans Infant Std"/>
                <w:sz w:val="22"/>
                <w:szCs w:val="22"/>
              </w:rPr>
              <w:t xml:space="preserve">. </w:t>
            </w:r>
          </w:p>
        </w:tc>
      </w:tr>
    </w:tbl>
    <w:p w14:paraId="7E8A8239" w14:textId="77777777" w:rsidR="00C13AE0" w:rsidRPr="00CD0B8D" w:rsidRDefault="00C13AE0" w:rsidP="00CD0B8D">
      <w:pPr>
        <w:jc w:val="both"/>
        <w:rPr>
          <w:rFonts w:ascii="Gill Sans Infant Std" w:hAnsi="Gill Sans Infant Std"/>
        </w:rPr>
      </w:pPr>
    </w:p>
    <w:p w14:paraId="4AD768B1" w14:textId="77777777" w:rsidR="00275096" w:rsidRPr="00CD0B8D" w:rsidRDefault="00275096" w:rsidP="00CD0B8D">
      <w:pPr>
        <w:pStyle w:val="ListParagraph"/>
        <w:ind w:left="567"/>
        <w:jc w:val="both"/>
        <w:rPr>
          <w:rFonts w:ascii="Gill Sans Infant Std" w:eastAsia="Gill Sans Infant Std" w:hAnsi="Gill Sans Infant Std" w:cs="Gill Sans Infant Std"/>
          <w:i/>
          <w:sz w:val="22"/>
          <w:szCs w:val="22"/>
        </w:rPr>
      </w:pPr>
    </w:p>
    <w:p w14:paraId="1ADCC6D7" w14:textId="1B127D71" w:rsidR="00850889" w:rsidRPr="00CD0B8D" w:rsidRDefault="008F088A"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Extending the activity for </w:t>
      </w:r>
      <w:r w:rsidR="00AC61AE">
        <w:rPr>
          <w:rFonts w:ascii="Gill Sans Infant Std" w:eastAsia="Gill Sans Infant Std" w:hAnsi="Gill Sans Infant Std" w:cs="Gill Sans Infant Std"/>
          <w:b/>
          <w:bCs/>
          <w:i w:val="0"/>
          <w:iCs w:val="0"/>
          <w:color w:val="auto"/>
          <w:sz w:val="26"/>
          <w:szCs w:val="26"/>
        </w:rPr>
        <w:t xml:space="preserve">13-16 </w:t>
      </w:r>
      <w:r w:rsidRPr="00CD0B8D">
        <w:rPr>
          <w:rFonts w:ascii="Gill Sans Infant Std" w:eastAsia="Gill Sans Infant Std" w:hAnsi="Gill Sans Infant Std" w:cs="Gill Sans Infant Std"/>
          <w:b/>
          <w:bCs/>
          <w:i w:val="0"/>
          <w:iCs w:val="0"/>
          <w:color w:val="auto"/>
          <w:sz w:val="26"/>
          <w:szCs w:val="26"/>
        </w:rPr>
        <w:t xml:space="preserve"> year old children: </w:t>
      </w:r>
      <w:r w:rsidR="008C4384" w:rsidRPr="00CD0B8D">
        <w:rPr>
          <w:rFonts w:ascii="Gill Sans Infant Std" w:eastAsia="Gill Sans Infant Std" w:hAnsi="Gill Sans Infant Std" w:cs="Gill Sans Infant Std"/>
          <w:bCs/>
          <w:iCs w:val="0"/>
          <w:color w:val="auto"/>
          <w:sz w:val="26"/>
          <w:szCs w:val="26"/>
        </w:rPr>
        <w:t>(20</w:t>
      </w:r>
      <w:r w:rsidRPr="00CD0B8D">
        <w:rPr>
          <w:rFonts w:ascii="Gill Sans Infant Std" w:eastAsia="Gill Sans Infant Std" w:hAnsi="Gill Sans Infant Std" w:cs="Gill Sans Infant Std"/>
          <w:bCs/>
          <w:iCs w:val="0"/>
          <w:color w:val="auto"/>
          <w:sz w:val="26"/>
          <w:szCs w:val="26"/>
        </w:rPr>
        <w:t xml:space="preserve"> minutes)</w:t>
      </w:r>
      <w:r w:rsidRPr="00CD0B8D">
        <w:rPr>
          <w:rFonts w:ascii="Gill Sans Infant Std" w:eastAsia="Gill Sans Infant Std" w:hAnsi="Gill Sans Infant Std" w:cs="Gill Sans Infant Std"/>
          <w:b/>
          <w:bCs/>
          <w:i w:val="0"/>
          <w:iCs w:val="0"/>
          <w:color w:val="auto"/>
          <w:sz w:val="26"/>
          <w:szCs w:val="26"/>
        </w:rPr>
        <w:t xml:space="preserve"> </w:t>
      </w:r>
      <w:r w:rsidR="008C4384" w:rsidRPr="00CD0B8D">
        <w:rPr>
          <w:rFonts w:ascii="Gill Sans Infant Std" w:eastAsia="Gill Sans Infant Std" w:hAnsi="Gill Sans Infant Std" w:cs="Gill Sans Infant Std"/>
          <w:b/>
          <w:bCs/>
          <w:i w:val="0"/>
          <w:iCs w:val="0"/>
          <w:color w:val="auto"/>
          <w:sz w:val="26"/>
          <w:szCs w:val="26"/>
          <w:vertAlign w:val="superscript"/>
        </w:rPr>
        <w:footnoteReference w:id="37"/>
      </w:r>
    </w:p>
    <w:p w14:paraId="260D869E" w14:textId="1B722898" w:rsidR="008C4384" w:rsidRPr="00CD0B8D" w:rsidRDefault="008C438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Talk through the following questions with the group of children </w:t>
      </w:r>
    </w:p>
    <w:p w14:paraId="5FCE5806" w14:textId="77777777" w:rsidR="008C4384" w:rsidRPr="00CD0B8D" w:rsidRDefault="008C438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Think of a time when you were with someone who got angry. </w:t>
      </w:r>
    </w:p>
    <w:p w14:paraId="168CC7C4" w14:textId="0A13BC38" w:rsidR="008C4384" w:rsidRPr="00CD0B8D" w:rsidRDefault="008C4384"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did they do to show their anger? What did you do in response to their anger? </w:t>
      </w:r>
    </w:p>
    <w:p w14:paraId="58A7DEAD" w14:textId="77777777" w:rsidR="008C4384" w:rsidRPr="00CD0B8D" w:rsidRDefault="008C4384"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Is it easy to calm ourselves down when someone else is very angry? </w:t>
      </w:r>
    </w:p>
    <w:p w14:paraId="2FBCDD70" w14:textId="77777777" w:rsidR="008C4384" w:rsidRPr="00CD0B8D" w:rsidRDefault="008C4384"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Suggested answer: It’s very hard, because sometimes we feel like we have to react strongly in order to calm the other person down, but the truth is that this makes the situation worse. </w:t>
      </w:r>
    </w:p>
    <w:p w14:paraId="1124470E" w14:textId="77777777" w:rsidR="008C4384" w:rsidRPr="00CD0B8D" w:rsidRDefault="008C438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How can we manage to calm ourselves down? </w:t>
      </w:r>
    </w:p>
    <w:p w14:paraId="30671962" w14:textId="41F88A84" w:rsidR="008C4384" w:rsidRPr="00CD0B8D" w:rsidRDefault="008C4384" w:rsidP="00CD0B8D">
      <w:pPr>
        <w:pStyle w:val="ListParagraph"/>
        <w:numPr>
          <w:ilvl w:val="0"/>
          <w:numId w:val="3"/>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i/>
          <w:sz w:val="22"/>
          <w:szCs w:val="22"/>
        </w:rPr>
        <w:t>Suggested answer: We can use the t</w:t>
      </w:r>
      <w:r w:rsidR="000659C1">
        <w:rPr>
          <w:rFonts w:ascii="Gill Sans Infant Std" w:eastAsia="Gill Sans Infant Std" w:hAnsi="Gill Sans Infant Std" w:cs="Gill Sans Infant Std"/>
          <w:i/>
          <w:sz w:val="22"/>
          <w:szCs w:val="22"/>
        </w:rPr>
        <w:t>echniques</w:t>
      </w:r>
      <w:r w:rsidRPr="00CD0B8D">
        <w:rPr>
          <w:rFonts w:ascii="Gill Sans Infant Std" w:eastAsia="Gill Sans Infant Std" w:hAnsi="Gill Sans Infant Std" w:cs="Gill Sans Infant Std"/>
          <w:i/>
          <w:sz w:val="22"/>
          <w:szCs w:val="22"/>
        </w:rPr>
        <w:t xml:space="preserve"> we discussed in this lesson</w:t>
      </w:r>
      <w:r w:rsidR="000659C1">
        <w:rPr>
          <w:rFonts w:ascii="Gill Sans Infant Std" w:eastAsia="Gill Sans Infant Std" w:hAnsi="Gill Sans Infant Std" w:cs="Gill Sans Infant Std"/>
          <w:sz w:val="22"/>
          <w:szCs w:val="22"/>
        </w:rPr>
        <w:t xml:space="preserve"> such as breathing to calm down, and reflecting on what we can and can’t change. </w:t>
      </w:r>
    </w:p>
    <w:p w14:paraId="50C4FC3F" w14:textId="77777777" w:rsidR="008C4384" w:rsidRPr="00CD0B8D" w:rsidRDefault="008C438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How can we help someone else to calm down? </w:t>
      </w:r>
    </w:p>
    <w:p w14:paraId="0526034C" w14:textId="5F08359B" w:rsidR="001E19C5" w:rsidRDefault="008C4384" w:rsidP="00926D4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Suggested answer:</w:t>
      </w:r>
    </w:p>
    <w:p w14:paraId="0ACF24AB" w14:textId="76E6B5B4" w:rsidR="001E19C5" w:rsidRDefault="008C4384" w:rsidP="00926D4D">
      <w:pPr>
        <w:pStyle w:val="ListParagraph"/>
        <w:numPr>
          <w:ilvl w:val="1"/>
          <w:numId w:val="3"/>
        </w:num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By calming ourselves down first</w:t>
      </w:r>
    </w:p>
    <w:p w14:paraId="02766C57" w14:textId="55891356" w:rsidR="001E19C5" w:rsidRDefault="001E19C5" w:rsidP="00926D4D">
      <w:pPr>
        <w:pStyle w:val="ListParagraph"/>
        <w:numPr>
          <w:ilvl w:val="1"/>
          <w:numId w:val="3"/>
        </w:numPr>
        <w:jc w:val="both"/>
        <w:rPr>
          <w:rFonts w:ascii="Gill Sans Infant Std" w:eastAsia="Gill Sans Infant Std" w:hAnsi="Gill Sans Infant Std" w:cs="Gill Sans Infant Std"/>
          <w:i/>
          <w:sz w:val="22"/>
          <w:szCs w:val="22"/>
        </w:rPr>
      </w:pPr>
      <w:r>
        <w:rPr>
          <w:rFonts w:ascii="Gill Sans Infant Std" w:eastAsia="Gill Sans Infant Std" w:hAnsi="Gill Sans Infant Std" w:cs="Gill Sans Infant Std"/>
          <w:i/>
          <w:sz w:val="22"/>
          <w:szCs w:val="22"/>
        </w:rPr>
        <w:t>By suggesting to take a break, a deep breath or a walk to calm down together first</w:t>
      </w:r>
    </w:p>
    <w:p w14:paraId="5A9B8879" w14:textId="0BD5ACBC" w:rsidR="001E19C5" w:rsidRDefault="00C73849" w:rsidP="00926D4D">
      <w:pPr>
        <w:pStyle w:val="ListParagraph"/>
        <w:numPr>
          <w:ilvl w:val="1"/>
          <w:numId w:val="3"/>
        </w:numPr>
        <w:jc w:val="both"/>
        <w:rPr>
          <w:rFonts w:ascii="Gill Sans Infant Std" w:eastAsia="Gill Sans Infant Std" w:hAnsi="Gill Sans Infant Std" w:cs="Gill Sans Infant Std"/>
          <w:i/>
          <w:sz w:val="22"/>
          <w:szCs w:val="22"/>
        </w:rPr>
      </w:pPr>
      <w:r>
        <w:rPr>
          <w:rFonts w:ascii="Gill Sans Infant Std" w:eastAsia="Gill Sans Infant Std" w:hAnsi="Gill Sans Infant Std" w:cs="Gill Sans Infant Std"/>
          <w:i/>
          <w:sz w:val="22"/>
          <w:szCs w:val="22"/>
        </w:rPr>
        <w:t>E</w:t>
      </w:r>
      <w:r w:rsidR="001E19C5">
        <w:rPr>
          <w:rFonts w:ascii="Gill Sans Infant Std" w:eastAsia="Gill Sans Infant Std" w:hAnsi="Gill Sans Infant Std" w:cs="Gill Sans Infant Std"/>
          <w:i/>
          <w:sz w:val="22"/>
          <w:szCs w:val="22"/>
        </w:rPr>
        <w:t xml:space="preserve">ven if we have different perspectives </w:t>
      </w:r>
      <w:r>
        <w:rPr>
          <w:rFonts w:ascii="Gill Sans Infant Std" w:eastAsia="Gill Sans Infant Std" w:hAnsi="Gill Sans Infant Std" w:cs="Gill Sans Infant Std"/>
          <w:i/>
          <w:sz w:val="22"/>
          <w:szCs w:val="22"/>
        </w:rPr>
        <w:t xml:space="preserve"> we can show </w:t>
      </w:r>
      <w:r w:rsidR="001E19C5">
        <w:rPr>
          <w:rFonts w:ascii="Gill Sans Infant Std" w:eastAsia="Gill Sans Infant Std" w:hAnsi="Gill Sans Infant Std" w:cs="Gill Sans Infant Std"/>
          <w:i/>
          <w:sz w:val="22"/>
          <w:szCs w:val="22"/>
        </w:rPr>
        <w:t>that we want to understan</w:t>
      </w:r>
      <w:r>
        <w:rPr>
          <w:rFonts w:ascii="Gill Sans Infant Std" w:eastAsia="Gill Sans Infant Std" w:hAnsi="Gill Sans Infant Std" w:cs="Gill Sans Infant Std"/>
          <w:i/>
          <w:sz w:val="22"/>
          <w:szCs w:val="22"/>
        </w:rPr>
        <w:t>d by asking questions</w:t>
      </w:r>
    </w:p>
    <w:p w14:paraId="2CF5F80D" w14:textId="70CF7ED6" w:rsidR="008C4384" w:rsidRPr="00CD0B8D" w:rsidRDefault="001E19C5" w:rsidP="00926D4D">
      <w:pPr>
        <w:pStyle w:val="ListParagraph"/>
        <w:numPr>
          <w:ilvl w:val="0"/>
          <w:numId w:val="3"/>
        </w:numPr>
        <w:ind w:left="1134" w:hanging="567"/>
        <w:jc w:val="both"/>
        <w:rPr>
          <w:rFonts w:ascii="Gill Sans Infant Std" w:eastAsia="Gill Sans Infant Std" w:hAnsi="Gill Sans Infant Std" w:cs="Gill Sans Infant Std"/>
          <w:sz w:val="22"/>
          <w:szCs w:val="22"/>
        </w:rPr>
      </w:pPr>
      <w:r w:rsidRPr="00CD0B8D" w:rsidDel="001E19C5">
        <w:rPr>
          <w:rFonts w:ascii="Gill Sans Infant Std" w:eastAsia="Gill Sans Infant Std" w:hAnsi="Gill Sans Infant Std" w:cs="Gill Sans Infant Std"/>
          <w:i/>
          <w:sz w:val="22"/>
          <w:szCs w:val="22"/>
        </w:rPr>
        <w:t xml:space="preserve"> </w:t>
      </w:r>
      <w:r w:rsidR="008C4384" w:rsidRPr="00CD0B8D">
        <w:rPr>
          <w:rFonts w:ascii="Gill Sans Infant Std" w:eastAsia="Gill Sans Infant Std" w:hAnsi="Gill Sans Infant Std" w:cs="Gill Sans Infant Std"/>
          <w:sz w:val="22"/>
          <w:szCs w:val="22"/>
        </w:rPr>
        <w:t>Can you think of any ideas about what we could do?</w:t>
      </w:r>
    </w:p>
    <w:p w14:paraId="16CEAE91" w14:textId="77777777" w:rsidR="00262311" w:rsidRPr="00CD0B8D" w:rsidRDefault="00262311" w:rsidP="00CD0B8D">
      <w:pPr>
        <w:jc w:val="both"/>
        <w:rPr>
          <w:rFonts w:ascii="Gill Sans Infant Std" w:hAnsi="Gill Sans Infant Std"/>
        </w:rPr>
      </w:pPr>
    </w:p>
    <w:p w14:paraId="1AB71F39" w14:textId="77777777" w:rsidR="00850889" w:rsidRPr="00CD0B8D" w:rsidRDefault="00850889" w:rsidP="00CD0B8D">
      <w:pPr>
        <w:jc w:val="both"/>
        <w:rPr>
          <w:rFonts w:ascii="Gill Sans Infant Std" w:hAnsi="Gill Sans Infant Std"/>
        </w:rPr>
      </w:pPr>
    </w:p>
    <w:p w14:paraId="5D62562C" w14:textId="06DC180D" w:rsidR="00275096" w:rsidRPr="00CD0B8D" w:rsidRDefault="00202631"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Repeat </w:t>
      </w:r>
    </w:p>
    <w:p w14:paraId="0F67E742" w14:textId="2290D9CB" w:rsidR="00361637" w:rsidRPr="00CD0B8D" w:rsidRDefault="00361637"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Frequency to be repeated: ON-GOING </w:t>
      </w:r>
    </w:p>
    <w:p w14:paraId="70A20734" w14:textId="0CB4412C" w:rsidR="00A97D38" w:rsidRPr="00CD0B8D" w:rsidRDefault="00202631"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When children</w:t>
      </w:r>
      <w:r w:rsidR="006911B7" w:rsidRPr="00CD0B8D">
        <w:rPr>
          <w:rFonts w:ascii="Gill Sans Infant Std" w:eastAsia="Gill Sans Infant Std" w:hAnsi="Gill Sans Infant Std" w:cs="Gill Sans Infant Std"/>
          <w:sz w:val="22"/>
          <w:szCs w:val="22"/>
        </w:rPr>
        <w:t xml:space="preserve"> show signs of</w:t>
      </w:r>
      <w:r w:rsidRPr="00CD0B8D">
        <w:rPr>
          <w:rFonts w:ascii="Gill Sans Infant Std" w:eastAsia="Gill Sans Infant Std" w:hAnsi="Gill Sans Infant Std" w:cs="Gill Sans Infant Std"/>
          <w:sz w:val="22"/>
          <w:szCs w:val="22"/>
        </w:rPr>
        <w:t xml:space="preserve"> feel</w:t>
      </w:r>
      <w:r w:rsidR="006911B7" w:rsidRPr="00CD0B8D">
        <w:rPr>
          <w:rFonts w:ascii="Gill Sans Infant Std" w:eastAsia="Gill Sans Infant Std" w:hAnsi="Gill Sans Infant Std" w:cs="Gill Sans Infant Std"/>
          <w:sz w:val="22"/>
          <w:szCs w:val="22"/>
        </w:rPr>
        <w:t>ings of frustration</w:t>
      </w:r>
      <w:r w:rsidRPr="00CD0B8D">
        <w:rPr>
          <w:rFonts w:ascii="Gill Sans Infant Std" w:eastAsia="Gill Sans Infant Std" w:hAnsi="Gill Sans Infant Std" w:cs="Gill Sans Infant Std"/>
          <w:sz w:val="22"/>
          <w:szCs w:val="22"/>
        </w:rPr>
        <w:t xml:space="preserve"> because they cannot belong to a group or team, </w:t>
      </w:r>
      <w:r w:rsidR="00A97D38" w:rsidRPr="00CD0B8D">
        <w:rPr>
          <w:rFonts w:ascii="Gill Sans Infant Std" w:eastAsia="Gill Sans Infant Std" w:hAnsi="Gill Sans Infant Std" w:cs="Gill Sans Infant Std"/>
          <w:sz w:val="22"/>
          <w:szCs w:val="22"/>
        </w:rPr>
        <w:t xml:space="preserve">because they cannot draw the thing they want to draw, or do the thing they saw someone else do, </w:t>
      </w:r>
      <w:r w:rsidRPr="00CD0B8D">
        <w:rPr>
          <w:rFonts w:ascii="Gill Sans Infant Std" w:eastAsia="Gill Sans Infant Std" w:hAnsi="Gill Sans Infant Std" w:cs="Gill Sans Infant Std"/>
          <w:sz w:val="22"/>
          <w:szCs w:val="22"/>
        </w:rPr>
        <w:t>help</w:t>
      </w:r>
      <w:r w:rsidR="00A97D38"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 xml:space="preserve">them to manage </w:t>
      </w:r>
      <w:r w:rsidR="00A97D38" w:rsidRPr="00CD0B8D">
        <w:rPr>
          <w:rFonts w:ascii="Gill Sans Infant Std" w:eastAsia="Gill Sans Infant Std" w:hAnsi="Gill Sans Infant Std" w:cs="Gill Sans Infant Std"/>
          <w:sz w:val="22"/>
          <w:szCs w:val="22"/>
        </w:rPr>
        <w:t xml:space="preserve">the </w:t>
      </w:r>
      <w:r w:rsidRPr="00CD0B8D">
        <w:rPr>
          <w:rFonts w:ascii="Gill Sans Infant Std" w:eastAsia="Gill Sans Infant Std" w:hAnsi="Gill Sans Infant Std" w:cs="Gill Sans Infant Std"/>
          <w:sz w:val="22"/>
          <w:szCs w:val="22"/>
        </w:rPr>
        <w:t xml:space="preserve">emotions associated with </w:t>
      </w:r>
      <w:r w:rsidR="00A97D38" w:rsidRPr="00CD0B8D">
        <w:rPr>
          <w:rFonts w:ascii="Gill Sans Infant Std" w:eastAsia="Gill Sans Infant Std" w:hAnsi="Gill Sans Infant Std" w:cs="Gill Sans Infant Std"/>
          <w:sz w:val="22"/>
          <w:szCs w:val="22"/>
        </w:rPr>
        <w:t xml:space="preserve">this </w:t>
      </w:r>
      <w:r w:rsidRPr="00CD0B8D">
        <w:rPr>
          <w:rFonts w:ascii="Gill Sans Infant Std" w:eastAsia="Gill Sans Infant Std" w:hAnsi="Gill Sans Infant Std" w:cs="Gill Sans Infant Std"/>
          <w:sz w:val="22"/>
          <w:szCs w:val="22"/>
        </w:rPr>
        <w:t>frustration by working on techniques</w:t>
      </w:r>
      <w:r w:rsidR="00A97D38"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 xml:space="preserve">for calming down. </w:t>
      </w:r>
    </w:p>
    <w:p w14:paraId="2FBB2087" w14:textId="7AAA4B7D" w:rsidR="00202631" w:rsidRPr="00CD0B8D" w:rsidRDefault="00A97D38"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You can g</w:t>
      </w:r>
      <w:r w:rsidR="00202631" w:rsidRPr="00CD0B8D">
        <w:rPr>
          <w:rFonts w:ascii="Gill Sans Infant Std" w:eastAsia="Gill Sans Infant Std" w:hAnsi="Gill Sans Infant Std" w:cs="Gill Sans Infant Std"/>
          <w:sz w:val="22"/>
          <w:szCs w:val="22"/>
        </w:rPr>
        <w:t>ive these techniques fun names</w:t>
      </w:r>
      <w:r w:rsidR="008F088A" w:rsidRPr="00CD0B8D">
        <w:rPr>
          <w:rFonts w:ascii="Gill Sans Infant Std" w:eastAsia="Gill Sans Infant Std" w:hAnsi="Gill Sans Infant Std" w:cs="Gill Sans Infant Std"/>
          <w:sz w:val="22"/>
          <w:szCs w:val="22"/>
        </w:rPr>
        <w:t>,</w:t>
      </w:r>
      <w:r w:rsidRPr="00CD0B8D">
        <w:rPr>
          <w:rFonts w:ascii="Gill Sans Infant Std" w:eastAsia="Gill Sans Infant Std" w:hAnsi="Gill Sans Infant Std" w:cs="Gill Sans Infant Std"/>
          <w:sz w:val="22"/>
          <w:szCs w:val="22"/>
        </w:rPr>
        <w:t xml:space="preserve"> like </w:t>
      </w:r>
      <w:r w:rsidR="008F088A" w:rsidRPr="00CD0B8D">
        <w:rPr>
          <w:rFonts w:ascii="Gill Sans Infant Std" w:eastAsia="Gill Sans Infant Std" w:hAnsi="Gill Sans Infant Std" w:cs="Gill Sans Infant Std"/>
          <w:sz w:val="22"/>
          <w:szCs w:val="22"/>
        </w:rPr>
        <w:t xml:space="preserve">we have given the names </w:t>
      </w:r>
      <w:r w:rsidRPr="00CD0B8D">
        <w:rPr>
          <w:rFonts w:ascii="Gill Sans Infant Std" w:eastAsia="Gill Sans Infant Std" w:hAnsi="Gill Sans Infant Std" w:cs="Gill Sans Infant Std"/>
          <w:sz w:val="22"/>
          <w:szCs w:val="22"/>
        </w:rPr>
        <w:t>Wilma, Corey, and Pat</w:t>
      </w:r>
      <w:r w:rsidR="008F088A" w:rsidRPr="00CD0B8D">
        <w:rPr>
          <w:rFonts w:ascii="Gill Sans Infant Std" w:eastAsia="Gill Sans Infant Std" w:hAnsi="Gill Sans Infant Std" w:cs="Gill Sans Infant Std"/>
          <w:sz w:val="22"/>
          <w:szCs w:val="22"/>
        </w:rPr>
        <w:t xml:space="preserve"> in this activity</w:t>
      </w:r>
      <w:r w:rsidR="00202631" w:rsidRPr="00CD0B8D">
        <w:rPr>
          <w:rFonts w:ascii="Gill Sans Infant Std" w:eastAsia="Gill Sans Infant Std" w:hAnsi="Gill Sans Infant Std" w:cs="Gill Sans Infant Std"/>
          <w:sz w:val="22"/>
          <w:szCs w:val="22"/>
        </w:rPr>
        <w:t>. This way, it will be easier to</w:t>
      </w:r>
      <w:r w:rsidRPr="00CD0B8D">
        <w:rPr>
          <w:rFonts w:ascii="Gill Sans Infant Std" w:eastAsia="Gill Sans Infant Std" w:hAnsi="Gill Sans Infant Std" w:cs="Gill Sans Infant Std"/>
          <w:sz w:val="22"/>
          <w:szCs w:val="22"/>
        </w:rPr>
        <w:t xml:space="preserve"> </w:t>
      </w:r>
      <w:r w:rsidR="00202631" w:rsidRPr="00CD0B8D">
        <w:rPr>
          <w:rFonts w:ascii="Gill Sans Infant Std" w:eastAsia="Gill Sans Infant Std" w:hAnsi="Gill Sans Infant Std" w:cs="Gill Sans Infant Std"/>
          <w:sz w:val="22"/>
          <w:szCs w:val="22"/>
        </w:rPr>
        <w:t xml:space="preserve">remember and </w:t>
      </w:r>
      <w:r w:rsidRPr="00CD0B8D">
        <w:rPr>
          <w:rFonts w:ascii="Gill Sans Infant Std" w:eastAsia="Gill Sans Infant Std" w:hAnsi="Gill Sans Infant Std" w:cs="Gill Sans Infant Std"/>
          <w:sz w:val="22"/>
          <w:szCs w:val="22"/>
        </w:rPr>
        <w:t>use</w:t>
      </w:r>
      <w:r w:rsidR="00202631" w:rsidRPr="00CD0B8D">
        <w:rPr>
          <w:rFonts w:ascii="Gill Sans Infant Std" w:eastAsia="Gill Sans Infant Std" w:hAnsi="Gill Sans Infant Std" w:cs="Gill Sans Infant Std"/>
          <w:sz w:val="22"/>
          <w:szCs w:val="22"/>
        </w:rPr>
        <w:t xml:space="preserve"> them.</w:t>
      </w:r>
    </w:p>
    <w:p w14:paraId="77F6E742" w14:textId="6341C9EE" w:rsidR="00C63EC8" w:rsidRPr="00CD0B8D" w:rsidRDefault="00202631"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You can also help the children identify negative thoughts such as “I’ll</w:t>
      </w:r>
      <w:r w:rsidR="008F088A"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never be able to do this,” and change them to thoughts that will help establish</w:t>
      </w:r>
      <w:r w:rsidR="008F088A"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short-term goals to get nearer to the final objective: “I wasn’t accepted this</w:t>
      </w:r>
      <w:r w:rsidR="008F088A"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time, so I’ll keep practicing.”</w:t>
      </w:r>
      <w:r w:rsidR="00C63EC8" w:rsidRPr="00CD0B8D">
        <w:rPr>
          <w:rFonts w:ascii="Gill Sans Infant Std" w:eastAsia="Gill Sans Infant Std" w:hAnsi="Gill Sans Infant Std" w:cs="Gill Sans Infant Std"/>
          <w:sz w:val="22"/>
          <w:szCs w:val="22"/>
        </w:rPr>
        <w:t xml:space="preserve"> Try to find ways to turn the “I can’t do it” into “It’s hard, but I can do it” or “Maybe I can’t do it all, but I can do part of it.”</w:t>
      </w:r>
    </w:p>
    <w:p w14:paraId="7E358992" w14:textId="77777777" w:rsidR="00850889" w:rsidRPr="00CD0B8D" w:rsidRDefault="00850889" w:rsidP="00CD0B8D">
      <w:pPr>
        <w:jc w:val="both"/>
        <w:rPr>
          <w:rFonts w:ascii="Gill Sans Infant Std" w:eastAsia="Gill Sans Infant Std" w:hAnsi="Gill Sans Infant Std" w:cs="Gill Sans Infant Std"/>
          <w:sz w:val="22"/>
          <w:szCs w:val="22"/>
        </w:rPr>
      </w:pPr>
    </w:p>
    <w:p w14:paraId="4C5069A7" w14:textId="77777777" w:rsidR="00850889" w:rsidRPr="00CD0B8D" w:rsidRDefault="00850889" w:rsidP="00CD0B8D">
      <w:pPr>
        <w:jc w:val="both"/>
        <w:rPr>
          <w:rFonts w:ascii="Gill Sans Infant Std" w:eastAsia="Gill Sans Infant Std" w:hAnsi="Gill Sans Infant Std" w:cs="Gill Sans Infant Std"/>
          <w:sz w:val="22"/>
          <w:szCs w:val="22"/>
        </w:rPr>
      </w:pPr>
    </w:p>
    <w:p w14:paraId="43F214F1" w14:textId="77777777" w:rsidR="00850889" w:rsidRPr="00CD0B8D" w:rsidRDefault="00850889" w:rsidP="00CD0B8D">
      <w:pPr>
        <w:jc w:val="both"/>
        <w:rPr>
          <w:rFonts w:ascii="Gill Sans Infant Std" w:eastAsia="Gill Sans Infant Std" w:hAnsi="Gill Sans Infant Std" w:cs="Gill Sans Infant Std"/>
          <w:sz w:val="22"/>
          <w:szCs w:val="22"/>
        </w:rPr>
      </w:pPr>
    </w:p>
    <w:p w14:paraId="20D8EC9D" w14:textId="77777777" w:rsidR="00850889" w:rsidRPr="00CD0B8D" w:rsidRDefault="00850889" w:rsidP="00CD0B8D">
      <w:pPr>
        <w:jc w:val="both"/>
        <w:rPr>
          <w:rFonts w:ascii="Gill Sans Infant Std" w:eastAsia="Gill Sans Infant Std" w:hAnsi="Gill Sans Infant Std" w:cs="Gill Sans Infant Std"/>
          <w:sz w:val="22"/>
          <w:szCs w:val="22"/>
        </w:rPr>
        <w:sectPr w:rsidR="00850889" w:rsidRPr="00CD0B8D" w:rsidSect="00AA409D">
          <w:pgSz w:w="11900" w:h="16840"/>
          <w:pgMar w:top="1440" w:right="1800" w:bottom="1440" w:left="1800" w:header="708" w:footer="708" w:gutter="0"/>
          <w:cols w:space="708"/>
          <w:titlePg/>
          <w:docGrid w:linePitch="360"/>
        </w:sectPr>
      </w:pPr>
    </w:p>
    <w:p w14:paraId="1FE426AD" w14:textId="6DECA8C4" w:rsidR="00700DBD" w:rsidRPr="00926D4D" w:rsidRDefault="00B93932" w:rsidP="00CD0B8D">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FF0000"/>
          <w:sz w:val="26"/>
          <w:szCs w:val="26"/>
        </w:rPr>
      </w:pPr>
      <w:r w:rsidRPr="00926D4D">
        <w:rPr>
          <w:rFonts w:ascii="Gill Sans Infant Std" w:eastAsia="Gill Sans Infant Std" w:hAnsi="Gill Sans Infant Std" w:cs="Gill Sans Infant Std"/>
          <w:bCs w:val="0"/>
          <w:color w:val="auto"/>
          <w:sz w:val="26"/>
          <w:szCs w:val="26"/>
        </w:rPr>
        <w:t>TOPIC 1</w:t>
      </w:r>
      <w:r w:rsidR="00D91345" w:rsidRPr="00926D4D">
        <w:rPr>
          <w:rFonts w:ascii="Gill Sans Infant Std" w:eastAsia="Gill Sans Infant Std" w:hAnsi="Gill Sans Infant Std" w:cs="Gill Sans Infant Std"/>
          <w:bCs w:val="0"/>
          <w:color w:val="auto"/>
          <w:sz w:val="26"/>
          <w:szCs w:val="26"/>
        </w:rPr>
        <w:t>1</w:t>
      </w:r>
      <w:r w:rsidR="00700DBD" w:rsidRPr="00926D4D">
        <w:rPr>
          <w:rFonts w:ascii="Gill Sans Infant Std" w:eastAsia="Gill Sans Infant Std" w:hAnsi="Gill Sans Infant Std" w:cs="Gill Sans Infant Std"/>
          <w:bCs w:val="0"/>
          <w:color w:val="auto"/>
          <w:sz w:val="26"/>
          <w:szCs w:val="26"/>
        </w:rPr>
        <w:t>: RECOGNISING VIOLENCE</w:t>
      </w:r>
      <w:r w:rsidR="00700DBD" w:rsidRPr="00926D4D">
        <w:rPr>
          <w:rFonts w:ascii="Gill Sans Infant Std" w:eastAsia="Gill Sans Infant Std" w:hAnsi="Gill Sans Infant Std" w:cs="Gill Sans Infant Std"/>
          <w:color w:val="auto"/>
          <w:sz w:val="26"/>
          <w:szCs w:val="26"/>
        </w:rPr>
        <w:t xml:space="preserve"> </w:t>
      </w:r>
    </w:p>
    <w:p w14:paraId="0EAC8ACD" w14:textId="77777777" w:rsidR="00700DBD" w:rsidRPr="00CD0B8D" w:rsidRDefault="00700DBD" w:rsidP="00CD0B8D">
      <w:pPr>
        <w:jc w:val="both"/>
        <w:rPr>
          <w:rFonts w:ascii="Gill Sans Infant Std" w:eastAsia="Gill Sans Infant Std" w:hAnsi="Gill Sans Infant Std" w:cs="Gill Sans Infant Std"/>
          <w:bCs/>
          <w:sz w:val="22"/>
          <w:szCs w:val="22"/>
        </w:rPr>
      </w:pPr>
    </w:p>
    <w:p w14:paraId="0C5586AF" w14:textId="77777777" w:rsidR="00700DBD" w:rsidRPr="00CD0B8D" w:rsidRDefault="00700DBD" w:rsidP="00CD0B8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481CA17E" w14:textId="761C945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There are many types of violence that </w:t>
      </w:r>
      <w:r w:rsidR="00FC35F4">
        <w:rPr>
          <w:rFonts w:ascii="Gill Sans Infant Std" w:eastAsia="Gill Sans Infant Std" w:hAnsi="Gill Sans Infant Std" w:cs="Gill Sans Infant Std"/>
          <w:bCs/>
          <w:color w:val="7F7F7F" w:themeColor="text1" w:themeTint="80"/>
        </w:rPr>
        <w:t>children</w:t>
      </w:r>
      <w:r w:rsidRPr="00CD0B8D">
        <w:rPr>
          <w:rFonts w:ascii="Gill Sans Infant Std" w:eastAsia="Gill Sans Infant Std" w:hAnsi="Gill Sans Infant Std" w:cs="Gill Sans Infant Std"/>
          <w:bCs/>
          <w:color w:val="7F7F7F" w:themeColor="text1" w:themeTint="80"/>
        </w:rPr>
        <w:t xml:space="preserve"> face every</w:t>
      </w:r>
      <w:r w:rsidR="00A552E9">
        <w:rPr>
          <w:rFonts w:ascii="Gill Sans Infant Std" w:eastAsia="Gill Sans Infant Std" w:hAnsi="Gill Sans Infant Std" w:cs="Gill Sans Infant Std"/>
          <w:bCs/>
          <w:color w:val="7F7F7F" w:themeColor="text1" w:themeTint="80"/>
        </w:rPr>
        <w:t xml:space="preserve"> </w:t>
      </w:r>
      <w:r w:rsidRPr="00CD0B8D">
        <w:rPr>
          <w:rFonts w:ascii="Gill Sans Infant Std" w:eastAsia="Gill Sans Infant Std" w:hAnsi="Gill Sans Infant Std" w:cs="Gill Sans Infant Std"/>
          <w:bCs/>
          <w:color w:val="7F7F7F" w:themeColor="text1" w:themeTint="80"/>
        </w:rPr>
        <w:t xml:space="preserve">day. </w:t>
      </w:r>
    </w:p>
    <w:p w14:paraId="0D6C4847" w14:textId="2B136A54"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Violence is not only behaviour that hurts someone physically. It is also violence when someone teases, lies about someone, leaves someone out, or </w:t>
      </w:r>
      <w:r w:rsidR="00A552E9">
        <w:rPr>
          <w:rFonts w:ascii="Gill Sans Infant Std" w:eastAsia="Gill Sans Infant Std" w:hAnsi="Gill Sans Infant Std" w:cs="Gill Sans Infant Std"/>
          <w:bCs/>
          <w:color w:val="7F7F7F" w:themeColor="text1" w:themeTint="80"/>
        </w:rPr>
        <w:t xml:space="preserve">is </w:t>
      </w:r>
      <w:r w:rsidRPr="00CD0B8D">
        <w:rPr>
          <w:rFonts w:ascii="Gill Sans Infant Std" w:eastAsia="Gill Sans Infant Std" w:hAnsi="Gill Sans Infant Std" w:cs="Gill Sans Infant Std"/>
          <w:bCs/>
          <w:color w:val="7F7F7F" w:themeColor="text1" w:themeTint="80"/>
        </w:rPr>
        <w:t>bullie</w:t>
      </w:r>
      <w:r w:rsidR="00A552E9">
        <w:rPr>
          <w:rFonts w:ascii="Gill Sans Infant Std" w:eastAsia="Gill Sans Infant Std" w:hAnsi="Gill Sans Infant Std" w:cs="Gill Sans Infant Std"/>
          <w:bCs/>
          <w:color w:val="7F7F7F" w:themeColor="text1" w:themeTint="80"/>
        </w:rPr>
        <w:t>d</w:t>
      </w:r>
      <w:r w:rsidRPr="00CD0B8D">
        <w:rPr>
          <w:rFonts w:ascii="Gill Sans Infant Std" w:eastAsia="Gill Sans Infant Std" w:hAnsi="Gill Sans Infant Std" w:cs="Gill Sans Infant Std"/>
          <w:bCs/>
          <w:color w:val="7F7F7F" w:themeColor="text1" w:themeTint="80"/>
        </w:rPr>
        <w:t xml:space="preserve"> verbally, because this hurts them emotionally. This is emotional violence and it is harmful to children and adults. </w:t>
      </w:r>
    </w:p>
    <w:p w14:paraId="0E1D75AE"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Engagement in any kind of violence is harmful to relationships.</w:t>
      </w:r>
    </w:p>
    <w:p w14:paraId="1B385C4B" w14:textId="77777777" w:rsidR="00700DBD" w:rsidRPr="00CD0B8D" w:rsidRDefault="00700DBD" w:rsidP="00CD0B8D">
      <w:pPr>
        <w:jc w:val="both"/>
        <w:rPr>
          <w:rFonts w:ascii="Gill Sans Infant Std" w:eastAsia="Gill Sans Infant Std" w:hAnsi="Gill Sans Infant Std" w:cs="Gill Sans Infant Std"/>
          <w:b/>
          <w:sz w:val="26"/>
          <w:szCs w:val="26"/>
        </w:rPr>
      </w:pPr>
    </w:p>
    <w:p w14:paraId="5C39790B" w14:textId="77777777" w:rsidR="00700DBD" w:rsidRPr="00CD0B8D" w:rsidRDefault="00700DBD"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23E585FF" w14:textId="77777777" w:rsidR="00700DBD" w:rsidRPr="00CD0B8D" w:rsidRDefault="00700DBD" w:rsidP="00CD0B8D">
      <w:pPr>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This activity addresses the following domains </w:t>
      </w:r>
    </w:p>
    <w:p w14:paraId="375249CD"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Social and emotional learning </w:t>
      </w:r>
    </w:p>
    <w:p w14:paraId="6AE5FFDB" w14:textId="77777777" w:rsidR="00700DBD" w:rsidRPr="00CD0B8D" w:rsidRDefault="00700DBD"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Social awareness</w:t>
      </w:r>
    </w:p>
    <w:p w14:paraId="14957237"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Violence prevention and response (awareness, reporting and referral) </w:t>
      </w:r>
    </w:p>
    <w:p w14:paraId="305AFAFD" w14:textId="181D4D97" w:rsidR="004E1132" w:rsidRPr="00CD0B8D" w:rsidRDefault="004E1132"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Child Rights</w:t>
      </w:r>
    </w:p>
    <w:p w14:paraId="444B72FC" w14:textId="77777777" w:rsidR="00700DBD" w:rsidRPr="00CD0B8D" w:rsidRDefault="00700DBD"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Understanding violence and our limits (i.e. SGBV, harassment, bullying, corporal punishment)</w:t>
      </w:r>
    </w:p>
    <w:p w14:paraId="1D870092" w14:textId="77777777" w:rsidR="00700DBD" w:rsidRPr="00CD0B8D" w:rsidRDefault="00700DBD"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School climate/social norms</w:t>
      </w:r>
    </w:p>
    <w:p w14:paraId="5F2D9E67"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Gender norms</w:t>
      </w:r>
    </w:p>
    <w:p w14:paraId="7422CC8D" w14:textId="77777777" w:rsidR="00700DBD" w:rsidRPr="00CD0B8D" w:rsidRDefault="00700DBD"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Gender equality</w:t>
      </w:r>
    </w:p>
    <w:p w14:paraId="6D604D85" w14:textId="1C52D250" w:rsidR="004E1132" w:rsidRPr="00CD0B8D" w:rsidRDefault="00700DBD"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Power and status</w:t>
      </w:r>
    </w:p>
    <w:p w14:paraId="1A3D9D05" w14:textId="77777777" w:rsidR="00700DBD" w:rsidRPr="00CD0B8D" w:rsidRDefault="00700DBD" w:rsidP="00CD0B8D">
      <w:pPr>
        <w:jc w:val="both"/>
        <w:rPr>
          <w:rFonts w:ascii="Gill Sans Infant Std" w:eastAsia="Gill Sans Infant Std" w:hAnsi="Gill Sans Infant Std" w:cs="Gill Sans Infant Std"/>
          <w:bCs/>
          <w:sz w:val="22"/>
          <w:szCs w:val="22"/>
        </w:rPr>
      </w:pP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258"/>
        <w:gridCol w:w="4258"/>
      </w:tblGrid>
      <w:tr w:rsidR="00700DBD" w:rsidRPr="00CD0B8D" w14:paraId="314CD2DE" w14:textId="77777777" w:rsidTr="00926D4D">
        <w:tc>
          <w:tcPr>
            <w:tcW w:w="4258" w:type="dxa"/>
            <w:shd w:val="clear" w:color="auto" w:fill="F2F2F2"/>
          </w:tcPr>
          <w:p w14:paraId="48BD971E" w14:textId="77777777" w:rsidR="00700DBD" w:rsidRPr="00CD0B8D" w:rsidRDefault="00700DB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2C5B2C9F" w14:textId="77777777" w:rsidR="00700DBD" w:rsidRPr="00CD0B8D" w:rsidRDefault="00700DB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rPr>
              <w:t>Be aware of the range of different types of violence that happens at school and when they are walking to and from school.</w:t>
            </w:r>
          </w:p>
        </w:tc>
        <w:tc>
          <w:tcPr>
            <w:tcW w:w="4258" w:type="dxa"/>
            <w:shd w:val="clear" w:color="auto" w:fill="F2F2F2"/>
          </w:tcPr>
          <w:p w14:paraId="40CB979E" w14:textId="77777777" w:rsidR="00700DBD" w:rsidRPr="00CD0B8D" w:rsidRDefault="00700DB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5D8469A7" w14:textId="77777777" w:rsidR="00700DBD" w:rsidRPr="00CD0B8D" w:rsidRDefault="00700DB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bCs/>
                <w:sz w:val="22"/>
                <w:szCs w:val="22"/>
              </w:rPr>
              <w:t>Flip chart paper or paper</w:t>
            </w:r>
          </w:p>
          <w:p w14:paraId="3BD62308" w14:textId="77777777" w:rsidR="00700DBD" w:rsidRPr="00CD0B8D" w:rsidRDefault="00700DB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bCs/>
                <w:sz w:val="22"/>
                <w:szCs w:val="22"/>
              </w:rPr>
              <w:t>Coloured markers, crayons, or pencils</w:t>
            </w:r>
          </w:p>
          <w:p w14:paraId="1EE8AF4D" w14:textId="77777777" w:rsidR="00700DBD" w:rsidRPr="00926D4D" w:rsidRDefault="00700DB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bCs/>
                <w:sz w:val="22"/>
                <w:szCs w:val="22"/>
              </w:rPr>
              <w:t>Sticky tape</w:t>
            </w:r>
          </w:p>
          <w:p w14:paraId="71AAAD33" w14:textId="77777777" w:rsidR="00C50320" w:rsidRPr="00926D4D" w:rsidRDefault="00C50320">
            <w:pPr>
              <w:pStyle w:val="ListParagraph"/>
              <w:numPr>
                <w:ilvl w:val="0"/>
                <w:numId w:val="11"/>
              </w:numPr>
              <w:ind w:left="567" w:hanging="567"/>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bCs/>
                <w:sz w:val="22"/>
                <w:szCs w:val="22"/>
              </w:rPr>
              <w:t>Handout with the violence scenarios</w:t>
            </w:r>
          </w:p>
          <w:p w14:paraId="210AAAF2" w14:textId="385548E8" w:rsidR="00C50320" w:rsidRPr="00CD0B8D" w:rsidRDefault="00C50320">
            <w:pPr>
              <w:pStyle w:val="ListParagraph"/>
              <w:numPr>
                <w:ilvl w:val="0"/>
                <w:numId w:val="11"/>
              </w:numPr>
              <w:ind w:left="567" w:hanging="567"/>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bCs/>
                <w:sz w:val="22"/>
                <w:szCs w:val="22"/>
              </w:rPr>
              <w:t>Ensure a strong reader is assigned to each group</w:t>
            </w:r>
          </w:p>
        </w:tc>
      </w:tr>
      <w:tr w:rsidR="00700DBD" w:rsidRPr="00CD0B8D" w14:paraId="559B2C88" w14:textId="77777777" w:rsidTr="00926D4D">
        <w:tc>
          <w:tcPr>
            <w:tcW w:w="4258" w:type="dxa"/>
            <w:shd w:val="clear" w:color="auto" w:fill="F2F2F2"/>
          </w:tcPr>
          <w:p w14:paraId="6B425707" w14:textId="77777777" w:rsidR="00700DBD" w:rsidRPr="00CD0B8D" w:rsidRDefault="00700DB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How long this will take: </w:t>
            </w:r>
          </w:p>
          <w:p w14:paraId="6B119336" w14:textId="09E59BDE" w:rsidR="00700DBD" w:rsidRPr="00CD0B8D" w:rsidRDefault="00700DBD">
            <w:pPr>
              <w:spacing w:before="120" w:after="120"/>
              <w:jc w:val="both"/>
              <w:rPr>
                <w:rFonts w:ascii="Gill Sans Infant Std" w:eastAsia="Gill Sans Infant Std" w:hAnsi="Gill Sans Infant Std" w:cs="Gill Sans Infant Std"/>
                <w:sz w:val="26"/>
                <w:szCs w:val="26"/>
                <w:highlight w:val="yellow"/>
              </w:rPr>
            </w:pPr>
            <w:r w:rsidRPr="00CD0B8D">
              <w:rPr>
                <w:rFonts w:ascii="Gill Sans Infant Std" w:eastAsia="Gill Sans Infant Std" w:hAnsi="Gill Sans Infant Std" w:cs="Gill Sans Infant Std"/>
                <w:sz w:val="26"/>
                <w:szCs w:val="26"/>
              </w:rPr>
              <w:t xml:space="preserve">5 minutes – mindfulness activity       50 minutes – learning activity               15 minutes – repeat activity             15 minutes – activity with </w:t>
            </w:r>
            <w:r w:rsidR="00AC61AE">
              <w:rPr>
                <w:rFonts w:ascii="Gill Sans Infant Std" w:eastAsia="Gill Sans Infant Std" w:hAnsi="Gill Sans Infant Std" w:cs="Gill Sans Infant Std"/>
                <w:sz w:val="26"/>
                <w:szCs w:val="26"/>
              </w:rPr>
              <w:t xml:space="preserve">13-16 </w:t>
            </w:r>
            <w:r w:rsidRPr="00CD0B8D">
              <w:rPr>
                <w:rFonts w:ascii="Gill Sans Infant Std" w:eastAsia="Gill Sans Infant Std" w:hAnsi="Gill Sans Infant Std" w:cs="Gill Sans Infant Std"/>
                <w:sz w:val="26"/>
                <w:szCs w:val="26"/>
              </w:rPr>
              <w:t xml:space="preserve"> y.o.</w:t>
            </w:r>
          </w:p>
        </w:tc>
        <w:tc>
          <w:tcPr>
            <w:tcW w:w="4258" w:type="dxa"/>
            <w:shd w:val="clear" w:color="auto" w:fill="F2F2F2"/>
          </w:tcPr>
          <w:p w14:paraId="1C497F92" w14:textId="77777777" w:rsidR="00700DBD" w:rsidRPr="00CD0B8D" w:rsidRDefault="00700DB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Where will we be:</w:t>
            </w:r>
          </w:p>
          <w:p w14:paraId="4AAFCEBE" w14:textId="77777777" w:rsidR="00700DBD" w:rsidRPr="00CD0B8D" w:rsidRDefault="00700DB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rPr>
              <w:t xml:space="preserve">Somewhere where there are tables or a clean floor to draw on </w:t>
            </w:r>
          </w:p>
        </w:tc>
      </w:tr>
    </w:tbl>
    <w:p w14:paraId="3D08519F" w14:textId="5E227F1C" w:rsidR="00C50320" w:rsidRDefault="00C50320" w:rsidP="00CD0B8D">
      <w:pPr>
        <w:jc w:val="both"/>
        <w:rPr>
          <w:rFonts w:ascii="Gill Sans Infant Std" w:eastAsia="Gill Sans Infant Std" w:hAnsi="Gill Sans Infant Std" w:cs="Gill Sans Infant Std"/>
          <w:bCs/>
          <w:sz w:val="22"/>
          <w:szCs w:val="22"/>
        </w:rPr>
      </w:pPr>
    </w:p>
    <w:p w14:paraId="02602886" w14:textId="77777777" w:rsidR="00C50320" w:rsidRPr="00E77F57" w:rsidRDefault="00C50320" w:rsidP="00926D4D">
      <w:pPr>
        <w:rPr>
          <w:rFonts w:ascii="Gill Sans Infant Std" w:eastAsia="Gill Sans Infant Std" w:hAnsi="Gill Sans Infant Std" w:cs="Gill Sans Infant Std"/>
          <w:sz w:val="22"/>
          <w:szCs w:val="22"/>
        </w:rPr>
      </w:pPr>
    </w:p>
    <w:p w14:paraId="0626068C" w14:textId="77777777" w:rsidR="00C50320" w:rsidRPr="00926D4D" w:rsidRDefault="00C50320" w:rsidP="00926D4D">
      <w:pPr>
        <w:rPr>
          <w:rFonts w:ascii="Gill Sans Infant Std" w:eastAsia="Gill Sans Infant Std" w:hAnsi="Gill Sans Infant Std" w:cs="Gill Sans Infant Std"/>
          <w:sz w:val="22"/>
          <w:szCs w:val="22"/>
        </w:rPr>
      </w:pPr>
    </w:p>
    <w:p w14:paraId="1ABCB17B" w14:textId="77777777" w:rsidR="00C73849" w:rsidRDefault="00C73849" w:rsidP="00C73849">
      <w:pPr>
        <w:pStyle w:val="ListParagraph"/>
        <w:jc w:val="both"/>
        <w:rPr>
          <w:rFonts w:ascii="Gill Sans Infant Std" w:eastAsia="Gill Sans Infant Std" w:hAnsi="Gill Sans Infant Std" w:cs="Gill Sans Infant Std"/>
          <w:sz w:val="22"/>
          <w:szCs w:val="22"/>
        </w:rPr>
      </w:pPr>
    </w:p>
    <w:p w14:paraId="53F1875C" w14:textId="20CDE8B9" w:rsidR="00C73849" w:rsidRDefault="00C73849" w:rsidP="00C73849">
      <w:pPr>
        <w:spacing w:before="7"/>
        <w:rPr>
          <w:rFonts w:ascii="Calibri" w:eastAsia="Calibri" w:hAnsi="Calibri" w:cs="Calibri"/>
          <w:b/>
          <w:bCs/>
          <w:sz w:val="11"/>
          <w:szCs w:val="11"/>
        </w:rPr>
      </w:pPr>
    </w:p>
    <w:p w14:paraId="1665B330" w14:textId="5B010230" w:rsidR="00C73849" w:rsidRDefault="00C73849" w:rsidP="00C73849">
      <w:pPr>
        <w:spacing w:before="7"/>
        <w:rPr>
          <w:rFonts w:ascii="Calibri" w:eastAsia="Calibri" w:hAnsi="Calibri" w:cs="Calibri"/>
          <w:b/>
          <w:bCs/>
          <w:sz w:val="11"/>
          <w:szCs w:val="11"/>
        </w:rPr>
      </w:pPr>
    </w:p>
    <w:p w14:paraId="50BDCAF8" w14:textId="77C507F1" w:rsidR="00C73849" w:rsidRDefault="00C73849" w:rsidP="00C73849">
      <w:pPr>
        <w:spacing w:before="7"/>
        <w:rPr>
          <w:rFonts w:ascii="Calibri" w:eastAsia="Calibri" w:hAnsi="Calibri" w:cs="Calibri"/>
          <w:b/>
          <w:bCs/>
          <w:sz w:val="11"/>
          <w:szCs w:val="11"/>
        </w:rPr>
      </w:pPr>
    </w:p>
    <w:p w14:paraId="5CCE9006" w14:textId="73988412" w:rsidR="00C73849" w:rsidRDefault="00C73849" w:rsidP="00C73849">
      <w:pPr>
        <w:spacing w:before="7"/>
        <w:rPr>
          <w:rFonts w:ascii="Calibri" w:eastAsia="Calibri" w:hAnsi="Calibri" w:cs="Calibri"/>
          <w:b/>
          <w:bCs/>
          <w:sz w:val="11"/>
          <w:szCs w:val="11"/>
        </w:rPr>
      </w:pPr>
    </w:p>
    <w:p w14:paraId="3D0FA2C5" w14:textId="6CC3FB59" w:rsidR="00C73849" w:rsidRDefault="00C73849" w:rsidP="00C73849">
      <w:pPr>
        <w:spacing w:before="7"/>
        <w:rPr>
          <w:rFonts w:ascii="Calibri" w:eastAsia="Calibri" w:hAnsi="Calibri" w:cs="Calibri"/>
          <w:b/>
          <w:bCs/>
          <w:sz w:val="11"/>
          <w:szCs w:val="11"/>
        </w:rPr>
      </w:pPr>
    </w:p>
    <w:p w14:paraId="358E658A" w14:textId="65ED77A8" w:rsidR="00C73849" w:rsidRDefault="00C73849" w:rsidP="00C73849">
      <w:pPr>
        <w:spacing w:before="7"/>
        <w:rPr>
          <w:rFonts w:ascii="Calibri" w:eastAsia="Calibri" w:hAnsi="Calibri" w:cs="Calibri"/>
          <w:b/>
          <w:bCs/>
          <w:sz w:val="11"/>
          <w:szCs w:val="11"/>
        </w:rPr>
      </w:pPr>
    </w:p>
    <w:p w14:paraId="62144A8F" w14:textId="3D65059A" w:rsidR="00C73849" w:rsidRDefault="00C73849" w:rsidP="00C73849">
      <w:pPr>
        <w:spacing w:before="7"/>
        <w:rPr>
          <w:rFonts w:ascii="Calibri" w:eastAsia="Calibri" w:hAnsi="Calibri" w:cs="Calibri"/>
          <w:b/>
          <w:bCs/>
          <w:sz w:val="11"/>
          <w:szCs w:val="11"/>
        </w:rPr>
      </w:pPr>
    </w:p>
    <w:p w14:paraId="6794B916" w14:textId="356E6B33" w:rsidR="00C73849" w:rsidRDefault="00C73849" w:rsidP="00C73849">
      <w:pPr>
        <w:spacing w:before="7"/>
        <w:rPr>
          <w:rFonts w:ascii="Calibri" w:eastAsia="Calibri" w:hAnsi="Calibri" w:cs="Calibri"/>
          <w:b/>
          <w:bCs/>
          <w:sz w:val="11"/>
          <w:szCs w:val="11"/>
        </w:rPr>
      </w:pPr>
    </w:p>
    <w:p w14:paraId="6813666E" w14:textId="7C16ECA6" w:rsidR="00C73849" w:rsidRDefault="00C73849" w:rsidP="00C73849">
      <w:pPr>
        <w:spacing w:before="7"/>
        <w:rPr>
          <w:rFonts w:ascii="Calibri" w:eastAsia="Calibri" w:hAnsi="Calibri" w:cs="Calibri"/>
          <w:b/>
          <w:bCs/>
          <w:sz w:val="11"/>
          <w:szCs w:val="11"/>
        </w:rPr>
      </w:pPr>
    </w:p>
    <w:p w14:paraId="1681A2E1" w14:textId="4E998867" w:rsidR="00C73849" w:rsidRDefault="00C73849" w:rsidP="00C73849">
      <w:pPr>
        <w:spacing w:before="7"/>
        <w:rPr>
          <w:rFonts w:ascii="Calibri" w:eastAsia="Calibri" w:hAnsi="Calibri" w:cs="Calibri"/>
          <w:b/>
          <w:bCs/>
          <w:sz w:val="11"/>
          <w:szCs w:val="11"/>
        </w:rPr>
      </w:pPr>
    </w:p>
    <w:p w14:paraId="7312BE11" w14:textId="3C4D8850" w:rsidR="00C73849" w:rsidRDefault="00C73849" w:rsidP="00C73849">
      <w:pPr>
        <w:spacing w:before="7"/>
        <w:rPr>
          <w:rFonts w:ascii="Calibri" w:eastAsia="Calibri" w:hAnsi="Calibri" w:cs="Calibri"/>
          <w:b/>
          <w:bCs/>
          <w:sz w:val="11"/>
          <w:szCs w:val="11"/>
        </w:rPr>
      </w:pPr>
    </w:p>
    <w:p w14:paraId="057329A0" w14:textId="21CE9B82" w:rsidR="00C73849" w:rsidRDefault="00C73849" w:rsidP="00C73849">
      <w:pPr>
        <w:spacing w:before="7"/>
        <w:rPr>
          <w:rFonts w:ascii="Calibri" w:eastAsia="Calibri" w:hAnsi="Calibri" w:cs="Calibri"/>
          <w:b/>
          <w:bCs/>
          <w:sz w:val="11"/>
          <w:szCs w:val="11"/>
        </w:rPr>
      </w:pPr>
    </w:p>
    <w:p w14:paraId="0E3090D0" w14:textId="5EC809A8" w:rsidR="00C73849" w:rsidRDefault="00C73849" w:rsidP="00C73849">
      <w:pPr>
        <w:spacing w:before="7"/>
        <w:rPr>
          <w:rFonts w:ascii="Calibri" w:eastAsia="Calibri" w:hAnsi="Calibri" w:cs="Calibri"/>
          <w:b/>
          <w:bCs/>
          <w:sz w:val="11"/>
          <w:szCs w:val="11"/>
        </w:rPr>
      </w:pPr>
    </w:p>
    <w:p w14:paraId="3B27601A" w14:textId="7727F115" w:rsidR="00C73849" w:rsidRDefault="00C73849" w:rsidP="00C73849">
      <w:pPr>
        <w:spacing w:before="7"/>
        <w:rPr>
          <w:rFonts w:ascii="Calibri" w:eastAsia="Calibri" w:hAnsi="Calibri" w:cs="Calibri"/>
          <w:b/>
          <w:bCs/>
          <w:sz w:val="11"/>
          <w:szCs w:val="11"/>
        </w:rPr>
      </w:pPr>
    </w:p>
    <w:p w14:paraId="52589AEE" w14:textId="2726910C" w:rsidR="00C73849" w:rsidRDefault="00C73849" w:rsidP="00C73849">
      <w:pPr>
        <w:spacing w:before="7"/>
        <w:rPr>
          <w:rFonts w:ascii="Calibri" w:eastAsia="Calibri" w:hAnsi="Calibri" w:cs="Calibri"/>
          <w:b/>
          <w:bCs/>
          <w:sz w:val="11"/>
          <w:szCs w:val="11"/>
        </w:rPr>
      </w:pPr>
    </w:p>
    <w:p w14:paraId="0D9734C6" w14:textId="2FF3DAB6" w:rsidR="00C73849" w:rsidRDefault="00C73849" w:rsidP="00C73849">
      <w:pPr>
        <w:spacing w:before="7"/>
        <w:rPr>
          <w:rFonts w:ascii="Calibri" w:eastAsia="Calibri" w:hAnsi="Calibri" w:cs="Calibri"/>
          <w:b/>
          <w:bCs/>
          <w:sz w:val="11"/>
          <w:szCs w:val="11"/>
        </w:rPr>
      </w:pPr>
    </w:p>
    <w:p w14:paraId="391A31F6" w14:textId="35DE27C6" w:rsidR="00C73849" w:rsidRDefault="00C73849" w:rsidP="00C73849">
      <w:pPr>
        <w:spacing w:before="7"/>
        <w:rPr>
          <w:rFonts w:ascii="Calibri" w:eastAsia="Calibri" w:hAnsi="Calibri" w:cs="Calibri"/>
          <w:b/>
          <w:bCs/>
          <w:sz w:val="11"/>
          <w:szCs w:val="11"/>
        </w:rPr>
      </w:pPr>
    </w:p>
    <w:p w14:paraId="26A8974C" w14:textId="0C6D76D0" w:rsidR="00C73849" w:rsidRDefault="00C73849" w:rsidP="00C73849">
      <w:pPr>
        <w:spacing w:before="7"/>
        <w:rPr>
          <w:rFonts w:ascii="Calibri" w:eastAsia="Calibri" w:hAnsi="Calibri" w:cs="Calibri"/>
          <w:b/>
          <w:bCs/>
          <w:sz w:val="11"/>
          <w:szCs w:val="11"/>
        </w:rPr>
      </w:pPr>
    </w:p>
    <w:p w14:paraId="5E73B2EC" w14:textId="263406E5" w:rsidR="00C73849" w:rsidRDefault="00C73849" w:rsidP="00C73849">
      <w:pPr>
        <w:spacing w:before="7"/>
        <w:rPr>
          <w:rFonts w:ascii="Calibri" w:eastAsia="Calibri" w:hAnsi="Calibri" w:cs="Calibri"/>
          <w:b/>
          <w:bCs/>
          <w:sz w:val="11"/>
          <w:szCs w:val="11"/>
        </w:rPr>
      </w:pPr>
    </w:p>
    <w:p w14:paraId="34F9495F" w14:textId="7588A1F6" w:rsidR="00C73849" w:rsidRDefault="00C73849" w:rsidP="00C73849">
      <w:pPr>
        <w:spacing w:before="7"/>
        <w:rPr>
          <w:rFonts w:ascii="Calibri" w:eastAsia="Calibri" w:hAnsi="Calibri" w:cs="Calibri"/>
          <w:b/>
          <w:bCs/>
          <w:sz w:val="11"/>
          <w:szCs w:val="11"/>
        </w:rPr>
      </w:pPr>
    </w:p>
    <w:p w14:paraId="15BA59C0" w14:textId="5A3C2632" w:rsidR="00C73849" w:rsidRDefault="00C73849" w:rsidP="00C73849">
      <w:pPr>
        <w:spacing w:before="7"/>
        <w:rPr>
          <w:rFonts w:ascii="Calibri" w:eastAsia="Calibri" w:hAnsi="Calibri" w:cs="Calibri"/>
          <w:b/>
          <w:bCs/>
          <w:sz w:val="11"/>
          <w:szCs w:val="11"/>
        </w:rPr>
      </w:pPr>
    </w:p>
    <w:p w14:paraId="50923ECE" w14:textId="7A7B41D4" w:rsidR="00C73849" w:rsidRDefault="00C73849" w:rsidP="00C73849">
      <w:pPr>
        <w:spacing w:before="7"/>
        <w:rPr>
          <w:rFonts w:ascii="Calibri" w:eastAsia="Calibri" w:hAnsi="Calibri" w:cs="Calibri"/>
          <w:b/>
          <w:bCs/>
          <w:sz w:val="11"/>
          <w:szCs w:val="11"/>
        </w:rPr>
      </w:pPr>
    </w:p>
    <w:p w14:paraId="65996B5B" w14:textId="11E9BCCE" w:rsidR="00C73849" w:rsidRDefault="00C73849" w:rsidP="00C73849">
      <w:pPr>
        <w:spacing w:before="7"/>
        <w:rPr>
          <w:rFonts w:ascii="Calibri" w:eastAsia="Calibri" w:hAnsi="Calibri" w:cs="Calibri"/>
          <w:b/>
          <w:bCs/>
          <w:sz w:val="11"/>
          <w:szCs w:val="11"/>
        </w:rPr>
      </w:pPr>
    </w:p>
    <w:p w14:paraId="4EFCF577" w14:textId="21E10493" w:rsidR="00C73849" w:rsidRDefault="00C73849" w:rsidP="00C73849">
      <w:pPr>
        <w:spacing w:before="7"/>
        <w:rPr>
          <w:rFonts w:ascii="Calibri" w:eastAsia="Calibri" w:hAnsi="Calibri" w:cs="Calibri"/>
          <w:b/>
          <w:bCs/>
          <w:sz w:val="11"/>
          <w:szCs w:val="11"/>
        </w:rPr>
      </w:pPr>
    </w:p>
    <w:p w14:paraId="507938B1" w14:textId="70DAE418" w:rsidR="00C73849" w:rsidRDefault="00C73849" w:rsidP="00C73849">
      <w:pPr>
        <w:spacing w:before="7"/>
        <w:rPr>
          <w:rFonts w:ascii="Calibri" w:eastAsia="Calibri" w:hAnsi="Calibri" w:cs="Calibri"/>
          <w:b/>
          <w:bCs/>
          <w:sz w:val="11"/>
          <w:szCs w:val="11"/>
        </w:rPr>
      </w:pPr>
    </w:p>
    <w:p w14:paraId="186D50C0" w14:textId="7B7DAE08" w:rsidR="00C73849" w:rsidRDefault="00C73849" w:rsidP="00C73849">
      <w:pPr>
        <w:spacing w:before="7"/>
        <w:rPr>
          <w:rFonts w:ascii="Calibri" w:eastAsia="Calibri" w:hAnsi="Calibri" w:cs="Calibri"/>
          <w:b/>
          <w:bCs/>
          <w:sz w:val="11"/>
          <w:szCs w:val="11"/>
        </w:rPr>
      </w:pPr>
    </w:p>
    <w:p w14:paraId="1F8A7420" w14:textId="62B1EDE9" w:rsidR="00C73849" w:rsidRDefault="00C73849" w:rsidP="00C73849">
      <w:pPr>
        <w:spacing w:before="7"/>
        <w:rPr>
          <w:rFonts w:ascii="Calibri" w:eastAsia="Calibri" w:hAnsi="Calibri" w:cs="Calibri"/>
          <w:b/>
          <w:bCs/>
          <w:sz w:val="11"/>
          <w:szCs w:val="11"/>
        </w:rPr>
      </w:pPr>
    </w:p>
    <w:p w14:paraId="5F00E87F" w14:textId="0CD07C0D" w:rsidR="00C73849" w:rsidRDefault="00C73849" w:rsidP="00C73849">
      <w:pPr>
        <w:spacing w:before="7"/>
        <w:rPr>
          <w:rFonts w:ascii="Calibri" w:eastAsia="Calibri" w:hAnsi="Calibri" w:cs="Calibri"/>
          <w:b/>
          <w:bCs/>
          <w:sz w:val="11"/>
          <w:szCs w:val="11"/>
        </w:rPr>
      </w:pPr>
    </w:p>
    <w:p w14:paraId="6180B2F4" w14:textId="55A9B38F" w:rsidR="00C73849" w:rsidRPr="00CD0B8D" w:rsidRDefault="00C73849" w:rsidP="00C73849">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Pr>
          <w:rFonts w:ascii="Gill Sans Infant Std" w:eastAsia="Gill Sans Infant Std" w:hAnsi="Gill Sans Infant Std" w:cs="Gill Sans Infant Std"/>
          <w:b/>
          <w:i w:val="0"/>
          <w:iCs w:val="0"/>
          <w:color w:val="auto"/>
          <w:sz w:val="26"/>
          <w:szCs w:val="26"/>
        </w:rPr>
        <w:t>Preparation</w:t>
      </w:r>
      <w:r w:rsidRPr="00CD0B8D">
        <w:rPr>
          <w:rFonts w:ascii="Gill Sans Infant Std" w:eastAsia="Gill Sans Infant Std" w:hAnsi="Gill Sans Infant Std" w:cs="Gill Sans Infant Std"/>
          <w:b/>
          <w:i w:val="0"/>
          <w:iCs w:val="0"/>
          <w:color w:val="auto"/>
          <w:sz w:val="26"/>
          <w:szCs w:val="26"/>
        </w:rPr>
        <w:t xml:space="preserve">: </w:t>
      </w:r>
    </w:p>
    <w:p w14:paraId="215E1BD3" w14:textId="77777777" w:rsidR="00C73849" w:rsidRPr="00CD0B8D" w:rsidRDefault="00C73849" w:rsidP="00C73849">
      <w:pPr>
        <w:jc w:val="both"/>
        <w:rPr>
          <w:rFonts w:ascii="Gill Sans Infant Std" w:eastAsia="Gill Sans Infant Std" w:hAnsi="Gill Sans Infant Std" w:cs="Gill Sans Infant Std"/>
          <w:sz w:val="22"/>
          <w:szCs w:val="22"/>
        </w:rPr>
      </w:pPr>
    </w:p>
    <w:p w14:paraId="3533C010" w14:textId="706280D8" w:rsidR="00C73849" w:rsidRDefault="00C73849" w:rsidP="00C73849">
      <w:pPr>
        <w:spacing w:before="7"/>
        <w:rPr>
          <w:rFonts w:ascii="Calibri" w:eastAsia="Calibri" w:hAnsi="Calibri" w:cs="Calibri"/>
          <w:b/>
          <w:bCs/>
          <w:sz w:val="11"/>
          <w:szCs w:val="11"/>
        </w:rPr>
      </w:pPr>
    </w:p>
    <w:p w14:paraId="58360983" w14:textId="4BA7C8FF" w:rsidR="00C73849" w:rsidRDefault="009005D3" w:rsidP="00926D4D">
      <w:pPr>
        <w:pStyle w:val="ListParagraph"/>
        <w:numPr>
          <w:ilvl w:val="0"/>
          <w:numId w:val="87"/>
        </w:numPr>
        <w:spacing w:before="7"/>
        <w:rPr>
          <w:rFonts w:ascii="Gill Sans Infant Std" w:eastAsia="Gill Sans Infant Std" w:hAnsi="Gill Sans Infant Std" w:cs="Gill Sans Infant Std"/>
          <w:sz w:val="26"/>
          <w:szCs w:val="26"/>
        </w:rPr>
      </w:pPr>
      <w:r w:rsidRPr="00926D4D">
        <w:rPr>
          <w:rFonts w:ascii="Gill Sans Infant Std" w:eastAsia="Gill Sans Infant Std" w:hAnsi="Gill Sans Infant Std" w:cs="Gill Sans Infant Std"/>
          <w:sz w:val="26"/>
          <w:szCs w:val="26"/>
        </w:rPr>
        <w:t xml:space="preserve">Prepare context and age-appropriate stories </w:t>
      </w:r>
      <w:r>
        <w:rPr>
          <w:rFonts w:ascii="Gill Sans Infant Std" w:eastAsia="Gill Sans Infant Std" w:hAnsi="Gill Sans Infant Std" w:cs="Gill Sans Infant Std"/>
          <w:sz w:val="26"/>
          <w:szCs w:val="26"/>
        </w:rPr>
        <w:t xml:space="preserve">for the stories of violence activities. Below are some example stories for 9-12 and 13-16 but these will need adapting depending on the context and the children’s reading level. </w:t>
      </w:r>
    </w:p>
    <w:p w14:paraId="0CED21AB" w14:textId="026078FC" w:rsidR="009005D3" w:rsidRDefault="009005D3" w:rsidP="00926D4D">
      <w:pPr>
        <w:pStyle w:val="ListParagraph"/>
        <w:numPr>
          <w:ilvl w:val="0"/>
          <w:numId w:val="87"/>
        </w:numPr>
        <w:spacing w:before="7"/>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sz w:val="26"/>
          <w:szCs w:val="26"/>
        </w:rPr>
        <w:t>Ensure that the facilitator is aware of the local child protection protocols and focal points in case they need to make any referrals or seek support</w:t>
      </w:r>
    </w:p>
    <w:p w14:paraId="4A0E0C2D" w14:textId="76283E42" w:rsidR="00787729" w:rsidRDefault="00787729" w:rsidP="00926D4D">
      <w:pPr>
        <w:spacing w:before="7"/>
        <w:ind w:left="360"/>
        <w:rPr>
          <w:rFonts w:ascii="Gill Sans Infant Std" w:eastAsia="Gill Sans Infant Std" w:hAnsi="Gill Sans Infant Std" w:cs="Gill Sans Infant Std"/>
          <w:sz w:val="26"/>
          <w:szCs w:val="26"/>
        </w:rPr>
      </w:pPr>
    </w:p>
    <w:p w14:paraId="00E960BE" w14:textId="26E44F07" w:rsidR="00787729" w:rsidRDefault="00787729" w:rsidP="00926D4D">
      <w:pPr>
        <w:spacing w:before="7"/>
        <w:ind w:left="360"/>
        <w:rPr>
          <w:rFonts w:ascii="Gill Sans Infant Std" w:eastAsia="Gill Sans Infant Std" w:hAnsi="Gill Sans Infant Std" w:cs="Gill Sans Infant Std"/>
          <w:sz w:val="26"/>
          <w:szCs w:val="26"/>
        </w:rPr>
      </w:pPr>
    </w:p>
    <w:p w14:paraId="1FB87C16" w14:textId="71926206" w:rsidR="00787729" w:rsidRDefault="00787729" w:rsidP="00926D4D">
      <w:pPr>
        <w:spacing w:before="7"/>
        <w:ind w:left="360"/>
        <w:rPr>
          <w:rFonts w:ascii="Gill Sans Infant Std" w:eastAsia="Gill Sans Infant Std" w:hAnsi="Gill Sans Infant Std" w:cs="Gill Sans Infant Std"/>
          <w:sz w:val="26"/>
          <w:szCs w:val="26"/>
        </w:rPr>
      </w:pPr>
    </w:p>
    <w:p w14:paraId="17C76808" w14:textId="730ED280" w:rsidR="00787729" w:rsidRDefault="00787729" w:rsidP="00926D4D">
      <w:pPr>
        <w:spacing w:before="7"/>
        <w:ind w:left="360"/>
        <w:rPr>
          <w:rFonts w:ascii="Gill Sans Infant Std" w:eastAsia="Gill Sans Infant Std" w:hAnsi="Gill Sans Infant Std" w:cs="Gill Sans Infant Std"/>
          <w:sz w:val="26"/>
          <w:szCs w:val="26"/>
        </w:rPr>
      </w:pPr>
    </w:p>
    <w:p w14:paraId="1AAE782E" w14:textId="79406105" w:rsidR="00787729" w:rsidRDefault="00787729" w:rsidP="00926D4D">
      <w:pPr>
        <w:spacing w:before="7"/>
        <w:ind w:left="360"/>
        <w:rPr>
          <w:rFonts w:ascii="Gill Sans Infant Std" w:eastAsia="Gill Sans Infant Std" w:hAnsi="Gill Sans Infant Std" w:cs="Gill Sans Infant Std"/>
          <w:sz w:val="26"/>
          <w:szCs w:val="26"/>
        </w:rPr>
      </w:pPr>
    </w:p>
    <w:p w14:paraId="35D6F106" w14:textId="7D248AD6" w:rsidR="00787729" w:rsidRDefault="00787729" w:rsidP="00926D4D">
      <w:pPr>
        <w:spacing w:before="7"/>
        <w:ind w:left="360"/>
        <w:rPr>
          <w:rFonts w:ascii="Gill Sans Infant Std" w:eastAsia="Gill Sans Infant Std" w:hAnsi="Gill Sans Infant Std" w:cs="Gill Sans Infant Std"/>
          <w:sz w:val="26"/>
          <w:szCs w:val="26"/>
        </w:rPr>
      </w:pPr>
    </w:p>
    <w:p w14:paraId="7DEF2F25" w14:textId="77777777" w:rsidR="00787729" w:rsidRPr="00926D4D" w:rsidRDefault="00787729" w:rsidP="00926D4D">
      <w:pPr>
        <w:spacing w:before="7"/>
        <w:ind w:left="360"/>
        <w:rPr>
          <w:rFonts w:ascii="Gill Sans Infant Std" w:eastAsia="Gill Sans Infant Std" w:hAnsi="Gill Sans Infant Std" w:cs="Gill Sans Infant Std"/>
          <w:sz w:val="26"/>
          <w:szCs w:val="26"/>
        </w:rPr>
      </w:pPr>
    </w:p>
    <w:p w14:paraId="55431BD6" w14:textId="0D1F7C2A" w:rsidR="00C73849" w:rsidRDefault="00C73849" w:rsidP="00C73849">
      <w:pPr>
        <w:spacing w:before="7"/>
        <w:rPr>
          <w:rFonts w:ascii="Calibri" w:eastAsia="Calibri" w:hAnsi="Calibri" w:cs="Calibri"/>
          <w:b/>
          <w:bCs/>
          <w:sz w:val="11"/>
          <w:szCs w:val="11"/>
        </w:rPr>
      </w:pPr>
    </w:p>
    <w:p w14:paraId="0BEB0558" w14:textId="62459133" w:rsidR="00C73849" w:rsidRPr="00926D4D" w:rsidRDefault="00787729" w:rsidP="00C73849">
      <w:pPr>
        <w:spacing w:before="7"/>
        <w:rPr>
          <w:rFonts w:ascii="Gill Sans Infant Std" w:eastAsia="Gill Sans Infant Std" w:hAnsi="Gill Sans Infant Std" w:cs="Gill Sans Infant Std"/>
          <w:sz w:val="26"/>
          <w:szCs w:val="26"/>
        </w:rPr>
      </w:pPr>
      <w:r w:rsidRPr="00926D4D">
        <w:rPr>
          <w:rFonts w:ascii="Gill Sans Infant Std" w:eastAsia="Gill Sans Infant Std" w:hAnsi="Gill Sans Infant Std" w:cs="Gill Sans Infant Std"/>
          <w:sz w:val="26"/>
          <w:szCs w:val="26"/>
        </w:rPr>
        <w:t>Stories for 9-12</w:t>
      </w:r>
      <w:r>
        <w:rPr>
          <w:rFonts w:ascii="Gill Sans Infant Std" w:eastAsia="Gill Sans Infant Std" w:hAnsi="Gill Sans Infant Std" w:cs="Gill Sans Infant Std"/>
          <w:sz w:val="26"/>
          <w:szCs w:val="26"/>
        </w:rPr>
        <w:t xml:space="preserve"> Year Olds:</w:t>
      </w:r>
    </w:p>
    <w:p w14:paraId="7D053049" w14:textId="032A899D" w:rsidR="009005D3" w:rsidRDefault="009005D3" w:rsidP="00C73849">
      <w:pPr>
        <w:spacing w:before="7"/>
        <w:rPr>
          <w:rFonts w:ascii="Calibri" w:eastAsia="Calibri" w:hAnsi="Calibri" w:cs="Calibri"/>
          <w:b/>
          <w:bCs/>
          <w:sz w:val="11"/>
          <w:szCs w:val="11"/>
        </w:rPr>
      </w:pPr>
    </w:p>
    <w:p w14:paraId="4CF2529A" w14:textId="77777777" w:rsidR="009005D3" w:rsidRDefault="009005D3" w:rsidP="00C73849">
      <w:pPr>
        <w:spacing w:before="7"/>
        <w:rPr>
          <w:rFonts w:ascii="Calibri" w:eastAsia="Calibri" w:hAnsi="Calibri" w:cs="Calibri"/>
          <w:b/>
          <w:bCs/>
          <w:sz w:val="11"/>
          <w:szCs w:val="11"/>
        </w:rPr>
      </w:pPr>
    </w:p>
    <w:p w14:paraId="73E2BFCB" w14:textId="77777777" w:rsidR="00C73849" w:rsidRDefault="00C73849" w:rsidP="00C73849">
      <w:pPr>
        <w:spacing w:line="200" w:lineRule="atLeast"/>
        <w:ind w:left="112"/>
        <w:rPr>
          <w:rFonts w:ascii="Calibri" w:eastAsia="Calibri" w:hAnsi="Calibri" w:cs="Calibri"/>
          <w:sz w:val="20"/>
          <w:szCs w:val="20"/>
        </w:rPr>
      </w:pPr>
      <w:r>
        <w:rPr>
          <w:rFonts w:ascii="Calibri" w:eastAsia="Calibri" w:hAnsi="Calibri" w:cs="Calibri"/>
          <w:noProof/>
          <w:sz w:val="20"/>
          <w:szCs w:val="20"/>
          <w:lang w:eastAsia="en-GB"/>
        </w:rPr>
        <mc:AlternateContent>
          <mc:Choice Requires="wps">
            <w:drawing>
              <wp:inline distT="0" distB="0" distL="0" distR="0" wp14:anchorId="217A606F" wp14:editId="461FE72D">
                <wp:extent cx="6064250" cy="2041451"/>
                <wp:effectExtent l="0" t="0" r="12700" b="16510"/>
                <wp:docPr id="218"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4250" cy="2041451"/>
                        </a:xfrm>
                        <a:prstGeom prst="rect">
                          <a:avLst/>
                        </a:prstGeom>
                        <a:noFill/>
                        <a:ln w="12700">
                          <a:solidFill>
                            <a:srgbClr val="88928D"/>
                          </a:solidFill>
                          <a:miter lim="800000"/>
                          <a:headEnd/>
                          <a:tailEnd/>
                        </a:ln>
                        <a:extLst>
                          <a:ext uri="{909E8E84-426E-40DD-AFC4-6F175D3DCCD1}">
                            <a14:hiddenFill xmlns:a14="http://schemas.microsoft.com/office/drawing/2010/main">
                              <a:solidFill>
                                <a:srgbClr val="FFFFFF"/>
                              </a:solidFill>
                            </a14:hiddenFill>
                          </a:ext>
                        </a:extLst>
                      </wps:spPr>
                      <wps:txbx>
                        <w:txbxContent>
                          <w:p w14:paraId="68BA047B" w14:textId="77777777" w:rsidR="006B1B6B" w:rsidRPr="0063003B" w:rsidRDefault="006B1B6B" w:rsidP="00C73849">
                            <w:pPr>
                              <w:spacing w:before="78"/>
                              <w:ind w:left="170"/>
                              <w:rPr>
                                <w:rFonts w:ascii="Gill Sans Infant Std" w:eastAsia="Gill Sans Infant Std" w:hAnsi="Gill Sans Infant Std" w:cs="Gill Sans Infant Std"/>
                                <w:b/>
                                <w:sz w:val="22"/>
                                <w:szCs w:val="22"/>
                              </w:rPr>
                            </w:pPr>
                            <w:r w:rsidRPr="0063003B">
                              <w:rPr>
                                <w:rFonts w:ascii="Gill Sans Infant Std" w:eastAsia="Gill Sans Infant Std" w:hAnsi="Gill Sans Infant Std" w:cs="Gill Sans Infant Std"/>
                                <w:b/>
                                <w:sz w:val="22"/>
                                <w:szCs w:val="22"/>
                              </w:rPr>
                              <w:t xml:space="preserve">Story </w:t>
                            </w:r>
                            <w:r>
                              <w:rPr>
                                <w:rFonts w:ascii="Gill Sans Infant Std" w:eastAsia="Gill Sans Infant Std" w:hAnsi="Gill Sans Infant Std" w:cs="Gill Sans Infant Std"/>
                                <w:b/>
                                <w:sz w:val="22"/>
                                <w:szCs w:val="22"/>
                              </w:rPr>
                              <w:t>1</w:t>
                            </w:r>
                          </w:p>
                          <w:p w14:paraId="434AC823" w14:textId="5C96DCBC" w:rsidR="006B1B6B" w:rsidRPr="0063003B" w:rsidRDefault="006B1B6B" w:rsidP="00C73849">
                            <w:pPr>
                              <w:spacing w:before="78"/>
                              <w:ind w:left="170"/>
                              <w:rPr>
                                <w:rFonts w:ascii="Gill Sans Infant Std" w:eastAsia="Gill Sans Infant Std" w:hAnsi="Gill Sans Infant Std" w:cs="Gill Sans Infant Std"/>
                                <w:sz w:val="22"/>
                                <w:szCs w:val="22"/>
                              </w:rPr>
                            </w:pPr>
                            <w:r w:rsidRPr="0063003B">
                              <w:rPr>
                                <w:rFonts w:ascii="Gill Sans Infant Std" w:eastAsia="Gill Sans Infant Std" w:hAnsi="Gill Sans Infant Std" w:cs="Gill Sans Infant Std"/>
                                <w:sz w:val="22"/>
                                <w:szCs w:val="22"/>
                              </w:rPr>
                              <w:t xml:space="preserve">My name is Sam and I really like school. I am often alone because I don’t have any friends among the boys in my class. I know many of the girls in school because I have six sisters. I usually study alone or talk to my sisters’ friends. I avoid the boys because they like to fight, even for fun, but I don’t like to fight. </w:t>
                            </w:r>
                            <w:r>
                              <w:rPr>
                                <w:rFonts w:ascii="Gill Sans Infant Std" w:eastAsia="Gill Sans Infant Std" w:hAnsi="Gill Sans Infant Std" w:cs="Gill Sans Infant Std"/>
                                <w:sz w:val="22"/>
                                <w:szCs w:val="22"/>
                              </w:rPr>
                              <w:t>T</w:t>
                            </w:r>
                            <w:r w:rsidRPr="0063003B">
                              <w:rPr>
                                <w:rFonts w:ascii="Gill Sans Infant Std" w:eastAsia="Gill Sans Infant Std" w:hAnsi="Gill Sans Infant Std" w:cs="Gill Sans Infant Std"/>
                                <w:sz w:val="22"/>
                                <w:szCs w:val="22"/>
                              </w:rPr>
                              <w:t>he boys call me names like ‘sissy’ and ‘coward’. I like my studies, but when I</w:t>
                            </w:r>
                            <w:r>
                              <w:rPr>
                                <w:rFonts w:ascii="Gill Sans Infant Std" w:eastAsia="Gill Sans Infant Std" w:hAnsi="Gill Sans Infant Std" w:cs="Gill Sans Infant Std"/>
                                <w:sz w:val="22"/>
                                <w:szCs w:val="22"/>
                              </w:rPr>
                              <w:t xml:space="preserve"> </w:t>
                            </w:r>
                            <w:r w:rsidRPr="0063003B">
                              <w:rPr>
                                <w:rFonts w:ascii="Gill Sans Infant Std" w:eastAsia="Gill Sans Infant Std" w:hAnsi="Gill Sans Infant Std" w:cs="Gill Sans Infant Std"/>
                                <w:sz w:val="22"/>
                                <w:szCs w:val="22"/>
                              </w:rPr>
                              <w:t>am at school, I can’t help but cry when the older and bigger boys pick on me. One day, I was crying and my teacher asked me why. When I told the teacher why I was crying, she said, ‘Well, you should quit acting like a girl and quit playing with girls’. This made me feel embarrassed and alone because the only real friends I have are my sisters’ friends. I don’t feel that anyone understands me now, and no one likes me, not even my teachers. It is hard to concentrate at school because I feel that I might get beat up by the boys and I know that the teacher won’t listen if I say anything.</w:t>
                            </w:r>
                          </w:p>
                        </w:txbxContent>
                      </wps:txbx>
                      <wps:bodyPr rot="0" vert="horz" wrap="square" lIns="0" tIns="0" rIns="0" bIns="0" anchor="t" anchorCtr="0" upright="1">
                        <a:noAutofit/>
                      </wps:bodyPr>
                    </wps:wsp>
                  </a:graphicData>
                </a:graphic>
              </wp:inline>
            </w:drawing>
          </mc:Choice>
          <mc:Fallback>
            <w:pict>
              <v:shape w14:anchorId="217A606F" id="Text Box 218" o:spid="_x0000_s1031" type="#_x0000_t202" style="width:477.5pt;height:1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" filled="f" strokecolor="#88928d" strokeweight="1pt">
                <v:textbox inset="0,0,0,0">
                  <w:txbxContent>
                    <w:p w14:paraId="68BA047B" w14:textId="77777777" w:rsidR="006B1B6B" w:rsidRPr="0063003B" w:rsidRDefault="006B1B6B" w:rsidP="00C73849">
                      <w:pPr>
                        <w:spacing w:before="78"/>
                        <w:ind w:left="170"/>
                        <w:rPr>
                          <w:rFonts w:ascii="Gill Sans Infant Std" w:eastAsia="Gill Sans Infant Std" w:hAnsi="Gill Sans Infant Std" w:cs="Gill Sans Infant Std"/>
                          <w:b/>
                          <w:sz w:val="22"/>
                          <w:szCs w:val="22"/>
                        </w:rPr>
                      </w:pPr>
                      <w:r w:rsidRPr="0063003B">
                        <w:rPr>
                          <w:rFonts w:ascii="Gill Sans Infant Std" w:eastAsia="Gill Sans Infant Std" w:hAnsi="Gill Sans Infant Std" w:cs="Gill Sans Infant Std"/>
                          <w:b/>
                          <w:sz w:val="22"/>
                          <w:szCs w:val="22"/>
                        </w:rPr>
                        <w:t xml:space="preserve">Story </w:t>
                      </w:r>
                      <w:r>
                        <w:rPr>
                          <w:rFonts w:ascii="Gill Sans Infant Std" w:eastAsia="Gill Sans Infant Std" w:hAnsi="Gill Sans Infant Std" w:cs="Gill Sans Infant Std"/>
                          <w:b/>
                          <w:sz w:val="22"/>
                          <w:szCs w:val="22"/>
                        </w:rPr>
                        <w:t>1</w:t>
                      </w:r>
                    </w:p>
                    <w:p w14:paraId="434AC823" w14:textId="5C96DCBC" w:rsidR="006B1B6B" w:rsidRPr="0063003B" w:rsidRDefault="006B1B6B" w:rsidP="00C73849">
                      <w:pPr>
                        <w:spacing w:before="78"/>
                        <w:ind w:left="170"/>
                        <w:rPr>
                          <w:rFonts w:ascii="Gill Sans Infant Std" w:eastAsia="Gill Sans Infant Std" w:hAnsi="Gill Sans Infant Std" w:cs="Gill Sans Infant Std"/>
                          <w:sz w:val="22"/>
                          <w:szCs w:val="22"/>
                        </w:rPr>
                      </w:pPr>
                      <w:r w:rsidRPr="0063003B">
                        <w:rPr>
                          <w:rFonts w:ascii="Gill Sans Infant Std" w:eastAsia="Gill Sans Infant Std" w:hAnsi="Gill Sans Infant Std" w:cs="Gill Sans Infant Std"/>
                          <w:sz w:val="22"/>
                          <w:szCs w:val="22"/>
                        </w:rPr>
                        <w:t xml:space="preserve">My name is Sam and I really like school. I am often alone because I don’t have any friends among the boys in my class. I know many of the girls in school because I have six sisters. I usually study alone or talk to my sisters’ friends. I avoid the boys because they like to fight, even for fun, but I don’t like to fight. </w:t>
                      </w:r>
                      <w:r>
                        <w:rPr>
                          <w:rFonts w:ascii="Gill Sans Infant Std" w:eastAsia="Gill Sans Infant Std" w:hAnsi="Gill Sans Infant Std" w:cs="Gill Sans Infant Std"/>
                          <w:sz w:val="22"/>
                          <w:szCs w:val="22"/>
                        </w:rPr>
                        <w:t>T</w:t>
                      </w:r>
                      <w:r w:rsidRPr="0063003B">
                        <w:rPr>
                          <w:rFonts w:ascii="Gill Sans Infant Std" w:eastAsia="Gill Sans Infant Std" w:hAnsi="Gill Sans Infant Std" w:cs="Gill Sans Infant Std"/>
                          <w:sz w:val="22"/>
                          <w:szCs w:val="22"/>
                        </w:rPr>
                        <w:t>he boys call me names like ‘sissy’ and ‘coward’. I like my studies, but when I</w:t>
                      </w:r>
                      <w:r>
                        <w:rPr>
                          <w:rFonts w:ascii="Gill Sans Infant Std" w:eastAsia="Gill Sans Infant Std" w:hAnsi="Gill Sans Infant Std" w:cs="Gill Sans Infant Std"/>
                          <w:sz w:val="22"/>
                          <w:szCs w:val="22"/>
                        </w:rPr>
                        <w:t xml:space="preserve"> </w:t>
                      </w:r>
                      <w:r w:rsidRPr="0063003B">
                        <w:rPr>
                          <w:rFonts w:ascii="Gill Sans Infant Std" w:eastAsia="Gill Sans Infant Std" w:hAnsi="Gill Sans Infant Std" w:cs="Gill Sans Infant Std"/>
                          <w:sz w:val="22"/>
                          <w:szCs w:val="22"/>
                        </w:rPr>
                        <w:t>am at school, I can’t help but cry when the older and bigger boys pick on me. One day, I was crying and my teacher asked me why. When I told the teacher why I was crying, she said, ‘Well, you should quit acting like a girl and quit playing with girls’. This made me feel embarrassed and alone because the only real friends I have are my sisters’ friends. I don’t feel that anyone understands me now, and no one likes me, not even my teachers. It is hard to concentrate at school because I feel that I might get beat up by the boys and I know that the teacher won’t listen if I say anything.</w:t>
                      </w:r>
                    </w:p>
                  </w:txbxContent>
                </v:textbox>
                <w10:anchorlock/>
              </v:shape>
            </w:pict>
          </mc:Fallback>
        </mc:AlternateContent>
      </w:r>
    </w:p>
    <w:p w14:paraId="5CE4B3BF" w14:textId="77777777" w:rsidR="00C73849" w:rsidRDefault="00C73849" w:rsidP="00C73849">
      <w:pPr>
        <w:rPr>
          <w:rFonts w:ascii="Calibri" w:eastAsia="Calibri" w:hAnsi="Calibri" w:cs="Calibri"/>
          <w:b/>
          <w:bCs/>
          <w:sz w:val="20"/>
          <w:szCs w:val="20"/>
        </w:rPr>
      </w:pPr>
    </w:p>
    <w:p w14:paraId="4CD0A0E5" w14:textId="77777777" w:rsidR="00C73849" w:rsidRDefault="00C73849" w:rsidP="00C73849">
      <w:pPr>
        <w:spacing w:before="3"/>
        <w:rPr>
          <w:rFonts w:ascii="Calibri" w:eastAsia="Calibri" w:hAnsi="Calibri" w:cs="Calibri"/>
          <w:b/>
          <w:bCs/>
        </w:rPr>
      </w:pPr>
    </w:p>
    <w:p w14:paraId="7AB94A5A" w14:textId="77777777" w:rsidR="00C73849" w:rsidRDefault="00C73849" w:rsidP="00926D4D">
      <w:pPr>
        <w:spacing w:line="200" w:lineRule="atLeast"/>
        <w:ind w:left="112"/>
        <w:rPr>
          <w:rFonts w:ascii="Calibri" w:eastAsia="Calibri" w:hAnsi="Calibri" w:cs="Calibri"/>
          <w:sz w:val="20"/>
          <w:szCs w:val="20"/>
        </w:rPr>
      </w:pPr>
      <w:r>
        <w:rPr>
          <w:rFonts w:ascii="Calibri" w:eastAsia="Calibri" w:hAnsi="Calibri" w:cs="Calibri"/>
          <w:noProof/>
          <w:sz w:val="20"/>
          <w:szCs w:val="20"/>
          <w:lang w:eastAsia="en-GB"/>
        </w:rPr>
        <mc:AlternateContent>
          <mc:Choice Requires="wps">
            <w:drawing>
              <wp:inline distT="0" distB="0" distL="0" distR="0" wp14:anchorId="112A6DDD" wp14:editId="724BA555">
                <wp:extent cx="5974730" cy="1446205"/>
                <wp:effectExtent l="0" t="0" r="26035" b="20955"/>
                <wp:docPr id="206"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730" cy="1446205"/>
                        </a:xfrm>
                        <a:prstGeom prst="rect">
                          <a:avLst/>
                        </a:prstGeom>
                        <a:noFill/>
                        <a:ln w="12700">
                          <a:solidFill>
                            <a:srgbClr val="88928D"/>
                          </a:solidFill>
                          <a:miter lim="800000"/>
                          <a:headEnd/>
                          <a:tailEnd/>
                        </a:ln>
                        <a:extLst>
                          <a:ext uri="{909E8E84-426E-40DD-AFC4-6F175D3DCCD1}">
                            <a14:hiddenFill xmlns:a14="http://schemas.microsoft.com/office/drawing/2010/main">
                              <a:solidFill>
                                <a:srgbClr val="FFFFFF"/>
                              </a:solidFill>
                            </a14:hiddenFill>
                          </a:ext>
                        </a:extLst>
                      </wps:spPr>
                      <wps:txbx>
                        <w:txbxContent>
                          <w:p w14:paraId="26ECBE4F" w14:textId="77777777" w:rsidR="006B1B6B" w:rsidRPr="0063003B" w:rsidRDefault="006B1B6B" w:rsidP="00C73849">
                            <w:pPr>
                              <w:jc w:val="both"/>
                              <w:rPr>
                                <w:rFonts w:ascii="Gill Sans Infant Std" w:eastAsia="Gill Sans Infant Std" w:hAnsi="Gill Sans Infant Std" w:cs="Gill Sans Infant Std"/>
                                <w:b/>
                                <w:sz w:val="22"/>
                                <w:szCs w:val="22"/>
                              </w:rPr>
                            </w:pPr>
                            <w:r w:rsidRPr="0063003B">
                              <w:rPr>
                                <w:rFonts w:ascii="Gill Sans Infant Std" w:eastAsia="Gill Sans Infant Std" w:hAnsi="Gill Sans Infant Std" w:cs="Gill Sans Infant Std"/>
                                <w:b/>
                                <w:sz w:val="22"/>
                                <w:szCs w:val="22"/>
                              </w:rPr>
                              <w:t xml:space="preserve">Story </w:t>
                            </w:r>
                            <w:r>
                              <w:rPr>
                                <w:rFonts w:ascii="Gill Sans Infant Std" w:eastAsia="Gill Sans Infant Std" w:hAnsi="Gill Sans Infant Std" w:cs="Gill Sans Infant Std"/>
                                <w:b/>
                                <w:sz w:val="22"/>
                                <w:szCs w:val="22"/>
                              </w:rPr>
                              <w:t>2</w:t>
                            </w:r>
                          </w:p>
                          <w:p w14:paraId="634D9D23" w14:textId="6F8BDE01" w:rsidR="006B1B6B" w:rsidRPr="0063003B" w:rsidRDefault="006B1B6B" w:rsidP="00C73849">
                            <w:pPr>
                              <w:jc w:val="both"/>
                              <w:rPr>
                                <w:rFonts w:ascii="Gill Sans Infant Std" w:eastAsia="Gill Sans Infant Std" w:hAnsi="Gill Sans Infant Std" w:cs="Gill Sans Infant Std"/>
                                <w:sz w:val="22"/>
                                <w:szCs w:val="22"/>
                              </w:rPr>
                            </w:pPr>
                            <w:r w:rsidRPr="0063003B">
                              <w:rPr>
                                <w:rFonts w:ascii="Gill Sans Infant Std" w:eastAsia="Gill Sans Infant Std" w:hAnsi="Gill Sans Infant Std" w:cs="Gill Sans Infant Std"/>
                                <w:sz w:val="22"/>
                                <w:szCs w:val="22"/>
                              </w:rPr>
                              <w:t xml:space="preserve">Mary and Lydia are good friends. Lydia is one year younger than Mary and just started </w:t>
                            </w:r>
                            <w:r>
                              <w:rPr>
                                <w:rFonts w:ascii="Gill Sans Infant Std" w:eastAsia="Gill Sans Infant Std" w:hAnsi="Gill Sans Infant Std" w:cs="Gill Sans Infant Std"/>
                                <w:sz w:val="22"/>
                                <w:szCs w:val="22"/>
                              </w:rPr>
                              <w:t xml:space="preserve">grade </w:t>
                            </w:r>
                            <w:r w:rsidRPr="0063003B">
                              <w:rPr>
                                <w:rFonts w:ascii="Gill Sans Infant Std" w:eastAsia="Gill Sans Infant Std" w:hAnsi="Gill Sans Infant Std" w:cs="Gill Sans Infant Std"/>
                                <w:sz w:val="22"/>
                                <w:szCs w:val="22"/>
                              </w:rPr>
                              <w:t xml:space="preserve">4. At first, Lydia liked her new class and told her friend Mary how happy she was to be in </w:t>
                            </w:r>
                            <w:r>
                              <w:rPr>
                                <w:rFonts w:ascii="Gill Sans Infant Std" w:eastAsia="Gill Sans Infant Std" w:hAnsi="Gill Sans Infant Std" w:cs="Gill Sans Infant Std"/>
                                <w:sz w:val="22"/>
                                <w:szCs w:val="22"/>
                              </w:rPr>
                              <w:t xml:space="preserve">grade </w:t>
                            </w:r>
                            <w:r w:rsidRPr="0063003B">
                              <w:rPr>
                                <w:rFonts w:ascii="Gill Sans Infant Std" w:eastAsia="Gill Sans Infant Std" w:hAnsi="Gill Sans Infant Std" w:cs="Gill Sans Infant Std"/>
                                <w:sz w:val="22"/>
                                <w:szCs w:val="22"/>
                              </w:rPr>
                              <w:t xml:space="preserve">4. Now, Lydia does not like school very much. Every day after school when the two friends walk home together, Lydia tells Mary how mean the girls in her class are. </w:t>
                            </w:r>
                            <w:r>
                              <w:rPr>
                                <w:rFonts w:ascii="Gill Sans Infant Std" w:eastAsia="Gill Sans Infant Std" w:hAnsi="Gill Sans Infant Std" w:cs="Gill Sans Infant Std"/>
                                <w:sz w:val="22"/>
                                <w:szCs w:val="22"/>
                              </w:rPr>
                              <w:t>Children</w:t>
                            </w:r>
                            <w:r w:rsidRPr="0063003B">
                              <w:rPr>
                                <w:rFonts w:ascii="Gill Sans Infant Std" w:eastAsia="Gill Sans Infant Std" w:hAnsi="Gill Sans Infant Std" w:cs="Gill Sans Infant Std"/>
                                <w:sz w:val="22"/>
                                <w:szCs w:val="22"/>
                              </w:rPr>
                              <w:t xml:space="preserve"> in Lydia’s class sometimes call her unkind names, such as ‘stupid’ and ‘ugly’. Sometimes the older </w:t>
                            </w:r>
                            <w:r>
                              <w:rPr>
                                <w:rFonts w:ascii="Gill Sans Infant Std" w:eastAsia="Gill Sans Infant Std" w:hAnsi="Gill Sans Infant Std" w:cs="Gill Sans Infant Std"/>
                                <w:sz w:val="22"/>
                                <w:szCs w:val="22"/>
                              </w:rPr>
                              <w:t>children</w:t>
                            </w:r>
                            <w:r w:rsidRPr="0063003B">
                              <w:rPr>
                                <w:rFonts w:ascii="Gill Sans Infant Std" w:eastAsia="Gill Sans Infant Std" w:hAnsi="Gill Sans Infant Std" w:cs="Gill Sans Infant Std"/>
                                <w:sz w:val="22"/>
                                <w:szCs w:val="22"/>
                              </w:rPr>
                              <w:t xml:space="preserve"> on the school grounds grab her book pack. Today, Lydia told Mary that the other girls would not let her play with them at break. She said to Mary, ‘If I try to play with them, they just ignore me’. Lydia cried when she told her friend Mary this.</w:t>
                            </w:r>
                          </w:p>
                        </w:txbxContent>
                      </wps:txbx>
                      <wps:bodyPr rot="0" vert="horz" wrap="square" lIns="0" tIns="0" rIns="0" bIns="0" anchor="t" anchorCtr="0" upright="1">
                        <a:noAutofit/>
                      </wps:bodyPr>
                    </wps:wsp>
                  </a:graphicData>
                </a:graphic>
              </wp:inline>
            </w:drawing>
          </mc:Choice>
          <mc:Fallback>
            <w:pict>
              <v:shape w14:anchorId="112A6DDD" id="Text Box 206" o:spid="_x0000_s1032" type="#_x0000_t202" style="width:470.45pt;height:11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" filled="f" strokecolor="#88928d" strokeweight="1pt">
                <v:textbox inset="0,0,0,0">
                  <w:txbxContent>
                    <w:p w14:paraId="26ECBE4F" w14:textId="77777777" w:rsidR="006B1B6B" w:rsidRPr="0063003B" w:rsidRDefault="006B1B6B" w:rsidP="00C73849">
                      <w:pPr>
                        <w:jc w:val="both"/>
                        <w:rPr>
                          <w:rFonts w:ascii="Gill Sans Infant Std" w:eastAsia="Gill Sans Infant Std" w:hAnsi="Gill Sans Infant Std" w:cs="Gill Sans Infant Std"/>
                          <w:b/>
                          <w:sz w:val="22"/>
                          <w:szCs w:val="22"/>
                        </w:rPr>
                      </w:pPr>
                      <w:r w:rsidRPr="0063003B">
                        <w:rPr>
                          <w:rFonts w:ascii="Gill Sans Infant Std" w:eastAsia="Gill Sans Infant Std" w:hAnsi="Gill Sans Infant Std" w:cs="Gill Sans Infant Std"/>
                          <w:b/>
                          <w:sz w:val="22"/>
                          <w:szCs w:val="22"/>
                        </w:rPr>
                        <w:t xml:space="preserve">Story </w:t>
                      </w:r>
                      <w:r>
                        <w:rPr>
                          <w:rFonts w:ascii="Gill Sans Infant Std" w:eastAsia="Gill Sans Infant Std" w:hAnsi="Gill Sans Infant Std" w:cs="Gill Sans Infant Std"/>
                          <w:b/>
                          <w:sz w:val="22"/>
                          <w:szCs w:val="22"/>
                        </w:rPr>
                        <w:t>2</w:t>
                      </w:r>
                    </w:p>
                    <w:p w14:paraId="634D9D23" w14:textId="6F8BDE01" w:rsidR="006B1B6B" w:rsidRPr="0063003B" w:rsidRDefault="006B1B6B" w:rsidP="00C73849">
                      <w:pPr>
                        <w:jc w:val="both"/>
                        <w:rPr>
                          <w:rFonts w:ascii="Gill Sans Infant Std" w:eastAsia="Gill Sans Infant Std" w:hAnsi="Gill Sans Infant Std" w:cs="Gill Sans Infant Std"/>
                          <w:sz w:val="22"/>
                          <w:szCs w:val="22"/>
                        </w:rPr>
                      </w:pPr>
                      <w:r w:rsidRPr="0063003B">
                        <w:rPr>
                          <w:rFonts w:ascii="Gill Sans Infant Std" w:eastAsia="Gill Sans Infant Std" w:hAnsi="Gill Sans Infant Std" w:cs="Gill Sans Infant Std"/>
                          <w:sz w:val="22"/>
                          <w:szCs w:val="22"/>
                        </w:rPr>
                        <w:t xml:space="preserve">Mary and Lydia are good friends. Lydia is one year younger than Mary and just started </w:t>
                      </w:r>
                      <w:r>
                        <w:rPr>
                          <w:rFonts w:ascii="Gill Sans Infant Std" w:eastAsia="Gill Sans Infant Std" w:hAnsi="Gill Sans Infant Std" w:cs="Gill Sans Infant Std"/>
                          <w:sz w:val="22"/>
                          <w:szCs w:val="22"/>
                        </w:rPr>
                        <w:t xml:space="preserve">grade </w:t>
                      </w:r>
                      <w:r w:rsidRPr="0063003B">
                        <w:rPr>
                          <w:rFonts w:ascii="Gill Sans Infant Std" w:eastAsia="Gill Sans Infant Std" w:hAnsi="Gill Sans Infant Std" w:cs="Gill Sans Infant Std"/>
                          <w:sz w:val="22"/>
                          <w:szCs w:val="22"/>
                        </w:rPr>
                        <w:t xml:space="preserve">4. At first, Lydia liked her new class and told her friend Mary how happy she was to be in </w:t>
                      </w:r>
                      <w:r>
                        <w:rPr>
                          <w:rFonts w:ascii="Gill Sans Infant Std" w:eastAsia="Gill Sans Infant Std" w:hAnsi="Gill Sans Infant Std" w:cs="Gill Sans Infant Std"/>
                          <w:sz w:val="22"/>
                          <w:szCs w:val="22"/>
                        </w:rPr>
                        <w:t xml:space="preserve">grade </w:t>
                      </w:r>
                      <w:r w:rsidRPr="0063003B">
                        <w:rPr>
                          <w:rFonts w:ascii="Gill Sans Infant Std" w:eastAsia="Gill Sans Infant Std" w:hAnsi="Gill Sans Infant Std" w:cs="Gill Sans Infant Std"/>
                          <w:sz w:val="22"/>
                          <w:szCs w:val="22"/>
                        </w:rPr>
                        <w:t xml:space="preserve">4. Now, Lydia does not like school very much. Every day after school when the two friends walk home together, Lydia tells Mary how mean the girls in her class are. </w:t>
                      </w:r>
                      <w:r>
                        <w:rPr>
                          <w:rFonts w:ascii="Gill Sans Infant Std" w:eastAsia="Gill Sans Infant Std" w:hAnsi="Gill Sans Infant Std" w:cs="Gill Sans Infant Std"/>
                          <w:sz w:val="22"/>
                          <w:szCs w:val="22"/>
                        </w:rPr>
                        <w:t>Children</w:t>
                      </w:r>
                      <w:r w:rsidRPr="0063003B">
                        <w:rPr>
                          <w:rFonts w:ascii="Gill Sans Infant Std" w:eastAsia="Gill Sans Infant Std" w:hAnsi="Gill Sans Infant Std" w:cs="Gill Sans Infant Std"/>
                          <w:sz w:val="22"/>
                          <w:szCs w:val="22"/>
                        </w:rPr>
                        <w:t xml:space="preserve"> in Lydia’s class sometimes call her unkind names, such as ‘stupid’ and ‘ugly’. Sometimes the older </w:t>
                      </w:r>
                      <w:r>
                        <w:rPr>
                          <w:rFonts w:ascii="Gill Sans Infant Std" w:eastAsia="Gill Sans Infant Std" w:hAnsi="Gill Sans Infant Std" w:cs="Gill Sans Infant Std"/>
                          <w:sz w:val="22"/>
                          <w:szCs w:val="22"/>
                        </w:rPr>
                        <w:t>children</w:t>
                      </w:r>
                      <w:r w:rsidRPr="0063003B">
                        <w:rPr>
                          <w:rFonts w:ascii="Gill Sans Infant Std" w:eastAsia="Gill Sans Infant Std" w:hAnsi="Gill Sans Infant Std" w:cs="Gill Sans Infant Std"/>
                          <w:sz w:val="22"/>
                          <w:szCs w:val="22"/>
                        </w:rPr>
                        <w:t xml:space="preserve"> on the school grounds grab her book pack. Today, Lydia told Mary that the other girls would not let her play with them at break. She said to Mary, ‘If I try to play with them, they just ignore me’. Lydia cried when she told her friend Mary this.</w:t>
                      </w:r>
                    </w:p>
                  </w:txbxContent>
                </v:textbox>
                <w10:anchorlock/>
              </v:shape>
            </w:pict>
          </mc:Fallback>
        </mc:AlternateContent>
      </w:r>
    </w:p>
    <w:p w14:paraId="316664BE" w14:textId="77777777" w:rsidR="00C73849" w:rsidRDefault="00C73849" w:rsidP="00C73849">
      <w:pPr>
        <w:rPr>
          <w:rFonts w:ascii="Calibri" w:eastAsia="Calibri" w:hAnsi="Calibri" w:cs="Calibri"/>
          <w:b/>
          <w:bCs/>
          <w:sz w:val="20"/>
          <w:szCs w:val="20"/>
        </w:rPr>
      </w:pPr>
    </w:p>
    <w:p w14:paraId="4033A537" w14:textId="77777777" w:rsidR="00C73849" w:rsidRDefault="00C73849" w:rsidP="00C73849">
      <w:pPr>
        <w:spacing w:before="9"/>
        <w:rPr>
          <w:rFonts w:ascii="Calibri" w:eastAsia="Calibri" w:hAnsi="Calibri" w:cs="Calibri"/>
          <w:b/>
          <w:bCs/>
          <w:sz w:val="23"/>
          <w:szCs w:val="23"/>
        </w:rPr>
      </w:pPr>
    </w:p>
    <w:p w14:paraId="185600CE" w14:textId="77777777" w:rsidR="00C73849" w:rsidRDefault="00C73849" w:rsidP="00926D4D">
      <w:pPr>
        <w:spacing w:line="200" w:lineRule="atLeast"/>
        <w:ind w:left="112"/>
        <w:rPr>
          <w:rFonts w:ascii="Calibri" w:eastAsia="Calibri" w:hAnsi="Calibri" w:cs="Calibri"/>
          <w:sz w:val="20"/>
          <w:szCs w:val="20"/>
        </w:rPr>
      </w:pPr>
      <w:r>
        <w:rPr>
          <w:rFonts w:ascii="Calibri" w:eastAsia="Calibri" w:hAnsi="Calibri" w:cs="Calibri"/>
          <w:noProof/>
          <w:sz w:val="20"/>
          <w:szCs w:val="20"/>
          <w:lang w:eastAsia="en-GB"/>
        </w:rPr>
        <mc:AlternateContent>
          <mc:Choice Requires="wps">
            <w:drawing>
              <wp:inline distT="0" distB="0" distL="0" distR="0" wp14:anchorId="6907BC37" wp14:editId="1A67B835">
                <wp:extent cx="5996763" cy="1389413"/>
                <wp:effectExtent l="0" t="0" r="23495" b="20320"/>
                <wp:docPr id="205"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6763" cy="1389413"/>
                        </a:xfrm>
                        <a:prstGeom prst="rect">
                          <a:avLst/>
                        </a:prstGeom>
                        <a:noFill/>
                        <a:ln w="12700">
                          <a:solidFill>
                            <a:srgbClr val="88928D"/>
                          </a:solidFill>
                          <a:miter lim="800000"/>
                          <a:headEnd/>
                          <a:tailEnd/>
                        </a:ln>
                        <a:extLst>
                          <a:ext uri="{909E8E84-426E-40DD-AFC4-6F175D3DCCD1}">
                            <a14:hiddenFill xmlns:a14="http://schemas.microsoft.com/office/drawing/2010/main">
                              <a:solidFill>
                                <a:srgbClr val="FFFFFF"/>
                              </a:solidFill>
                            </a14:hiddenFill>
                          </a:ext>
                        </a:extLst>
                      </wps:spPr>
                      <wps:txbx>
                        <w:txbxContent>
                          <w:p w14:paraId="339229A6" w14:textId="77777777" w:rsidR="006B1B6B" w:rsidRPr="0063003B" w:rsidRDefault="006B1B6B" w:rsidP="00C73849">
                            <w:pPr>
                              <w:jc w:val="both"/>
                              <w:rPr>
                                <w:rFonts w:ascii="Gill Sans Infant Std" w:eastAsia="Gill Sans Infant Std" w:hAnsi="Gill Sans Infant Std" w:cs="Gill Sans Infant Std"/>
                                <w:b/>
                                <w:sz w:val="22"/>
                                <w:szCs w:val="22"/>
                              </w:rPr>
                            </w:pPr>
                            <w:r w:rsidRPr="0063003B">
                              <w:rPr>
                                <w:rFonts w:ascii="Gill Sans Infant Std" w:eastAsia="Gill Sans Infant Std" w:hAnsi="Gill Sans Infant Std" w:cs="Gill Sans Infant Std"/>
                                <w:sz w:val="22"/>
                                <w:szCs w:val="22"/>
                              </w:rPr>
                              <w:t>S</w:t>
                            </w:r>
                            <w:r w:rsidRPr="0063003B">
                              <w:rPr>
                                <w:rFonts w:ascii="Gill Sans Infant Std" w:eastAsia="Gill Sans Infant Std" w:hAnsi="Gill Sans Infant Std" w:cs="Gill Sans Infant Std"/>
                                <w:b/>
                                <w:sz w:val="22"/>
                                <w:szCs w:val="22"/>
                              </w:rPr>
                              <w:t xml:space="preserve">tory </w:t>
                            </w:r>
                            <w:r>
                              <w:rPr>
                                <w:rFonts w:ascii="Gill Sans Infant Std" w:eastAsia="Gill Sans Infant Std" w:hAnsi="Gill Sans Infant Std" w:cs="Gill Sans Infant Std"/>
                                <w:b/>
                                <w:sz w:val="22"/>
                                <w:szCs w:val="22"/>
                              </w:rPr>
                              <w:t>3</w:t>
                            </w:r>
                          </w:p>
                          <w:p w14:paraId="0954884B" w14:textId="77777777" w:rsidR="006B1B6B" w:rsidRPr="0063003B" w:rsidRDefault="006B1B6B" w:rsidP="00C73849">
                            <w:pPr>
                              <w:jc w:val="both"/>
                              <w:rPr>
                                <w:rFonts w:ascii="Gill Sans Infant Std" w:eastAsia="Gill Sans Infant Std" w:hAnsi="Gill Sans Infant Std" w:cs="Gill Sans Infant Std"/>
                                <w:sz w:val="22"/>
                                <w:szCs w:val="22"/>
                              </w:rPr>
                            </w:pPr>
                            <w:r w:rsidRPr="0063003B">
                              <w:rPr>
                                <w:rFonts w:ascii="Gill Sans Infant Std" w:eastAsia="Gill Sans Infant Std" w:hAnsi="Gill Sans Infant Std" w:cs="Gill Sans Infant Std"/>
                                <w:sz w:val="22"/>
                                <w:szCs w:val="22"/>
                              </w:rPr>
                              <w:t>Emmanuel has arrived at school with a bad scrape on his knee. He tells his friends that while he was on his way to the market, he was accidently hit by a man on a bicycle. The next day Emmanuel is limping, his nose is bleeding, and he has dirt all over him. His teacher is concerned and asks him how this happened. Emmanuel tells the truth and admits that two older boys bother him every day on the way to school. He reported</w:t>
                            </w:r>
                            <w:r>
                              <w:rPr>
                                <w:rFonts w:ascii="Gill Sans Infant Std" w:eastAsia="Gill Sans Infant Std" w:hAnsi="Gill Sans Infant Std" w:cs="Gill Sans Infant Std"/>
                                <w:sz w:val="22"/>
                                <w:szCs w:val="22"/>
                              </w:rPr>
                              <w:t xml:space="preserve"> </w:t>
                            </w:r>
                            <w:r w:rsidRPr="0063003B">
                              <w:rPr>
                                <w:rFonts w:ascii="Gill Sans Infant Std" w:eastAsia="Gill Sans Infant Std" w:hAnsi="Gill Sans Infant Std" w:cs="Gill Sans Infant Std"/>
                                <w:sz w:val="22"/>
                                <w:szCs w:val="22"/>
                              </w:rPr>
                              <w:t>to his teacher that on this day one of the boys punched him in the face so hard that Emmanuel fell to the ground. Emmanuel is very scared to walk to and from school. He is more scared now because he told the teacher, he is thinking, ‘If the older boys are punished, then they may decide to hurt me worse.’</w:t>
                            </w:r>
                          </w:p>
                        </w:txbxContent>
                      </wps:txbx>
                      <wps:bodyPr rot="0" vert="horz" wrap="square" lIns="0" tIns="0" rIns="0" bIns="0" anchor="t" anchorCtr="0" upright="1">
                        <a:noAutofit/>
                      </wps:bodyPr>
                    </wps:wsp>
                  </a:graphicData>
                </a:graphic>
              </wp:inline>
            </w:drawing>
          </mc:Choice>
          <mc:Fallback>
            <w:pict>
              <v:shape w14:anchorId="6907BC37" id="Text Box 205" o:spid="_x0000_s1033" type="#_x0000_t202" style="width:472.2pt;height:10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" filled="f" strokecolor="#88928d" strokeweight="1pt">
                <v:textbox inset="0,0,0,0">
                  <w:txbxContent>
                    <w:p w14:paraId="339229A6" w14:textId="77777777" w:rsidR="006B1B6B" w:rsidRPr="0063003B" w:rsidRDefault="006B1B6B" w:rsidP="00C73849">
                      <w:pPr>
                        <w:jc w:val="both"/>
                        <w:rPr>
                          <w:rFonts w:ascii="Gill Sans Infant Std" w:eastAsia="Gill Sans Infant Std" w:hAnsi="Gill Sans Infant Std" w:cs="Gill Sans Infant Std"/>
                          <w:b/>
                          <w:sz w:val="22"/>
                          <w:szCs w:val="22"/>
                        </w:rPr>
                      </w:pPr>
                      <w:r w:rsidRPr="0063003B">
                        <w:rPr>
                          <w:rFonts w:ascii="Gill Sans Infant Std" w:eastAsia="Gill Sans Infant Std" w:hAnsi="Gill Sans Infant Std" w:cs="Gill Sans Infant Std"/>
                          <w:sz w:val="22"/>
                          <w:szCs w:val="22"/>
                        </w:rPr>
                        <w:t>S</w:t>
                      </w:r>
                      <w:r w:rsidRPr="0063003B">
                        <w:rPr>
                          <w:rFonts w:ascii="Gill Sans Infant Std" w:eastAsia="Gill Sans Infant Std" w:hAnsi="Gill Sans Infant Std" w:cs="Gill Sans Infant Std"/>
                          <w:b/>
                          <w:sz w:val="22"/>
                          <w:szCs w:val="22"/>
                        </w:rPr>
                        <w:t xml:space="preserve">tory </w:t>
                      </w:r>
                      <w:r>
                        <w:rPr>
                          <w:rFonts w:ascii="Gill Sans Infant Std" w:eastAsia="Gill Sans Infant Std" w:hAnsi="Gill Sans Infant Std" w:cs="Gill Sans Infant Std"/>
                          <w:b/>
                          <w:sz w:val="22"/>
                          <w:szCs w:val="22"/>
                        </w:rPr>
                        <w:t>3</w:t>
                      </w:r>
                    </w:p>
                    <w:p w14:paraId="0954884B" w14:textId="77777777" w:rsidR="006B1B6B" w:rsidRPr="0063003B" w:rsidRDefault="006B1B6B" w:rsidP="00C73849">
                      <w:pPr>
                        <w:jc w:val="both"/>
                        <w:rPr>
                          <w:rFonts w:ascii="Gill Sans Infant Std" w:eastAsia="Gill Sans Infant Std" w:hAnsi="Gill Sans Infant Std" w:cs="Gill Sans Infant Std"/>
                          <w:sz w:val="22"/>
                          <w:szCs w:val="22"/>
                        </w:rPr>
                      </w:pPr>
                      <w:r w:rsidRPr="0063003B">
                        <w:rPr>
                          <w:rFonts w:ascii="Gill Sans Infant Std" w:eastAsia="Gill Sans Infant Std" w:hAnsi="Gill Sans Infant Std" w:cs="Gill Sans Infant Std"/>
                          <w:sz w:val="22"/>
                          <w:szCs w:val="22"/>
                        </w:rPr>
                        <w:t>Emmanuel has arrived at school with a bad scrape on his knee. He tells his friends that while he was on his way to the market, he was accidently hit by a man on a bicycle. The next day Emmanuel is limping, his nose is bleeding, and he has dirt all over him. His teacher is concerned and asks him how this happened. Emmanuel tells the truth and admits that two older boys bother him every day on the way to school. He reported</w:t>
                      </w:r>
                      <w:r>
                        <w:rPr>
                          <w:rFonts w:ascii="Gill Sans Infant Std" w:eastAsia="Gill Sans Infant Std" w:hAnsi="Gill Sans Infant Std" w:cs="Gill Sans Infant Std"/>
                          <w:sz w:val="22"/>
                          <w:szCs w:val="22"/>
                        </w:rPr>
                        <w:t xml:space="preserve"> </w:t>
                      </w:r>
                      <w:r w:rsidRPr="0063003B">
                        <w:rPr>
                          <w:rFonts w:ascii="Gill Sans Infant Std" w:eastAsia="Gill Sans Infant Std" w:hAnsi="Gill Sans Infant Std" w:cs="Gill Sans Infant Std"/>
                          <w:sz w:val="22"/>
                          <w:szCs w:val="22"/>
                        </w:rPr>
                        <w:t>to his teacher that on this day one of the boys punched him in the face so hard that Emmanuel fell to the ground. Emmanuel is very scared to walk to and from school. He is more scared now because he told the teacher, he is thinking, ‘If the older boys are punished, then they may decide to hurt me worse.’</w:t>
                      </w:r>
                    </w:p>
                  </w:txbxContent>
                </v:textbox>
                <w10:anchorlock/>
              </v:shape>
            </w:pict>
          </mc:Fallback>
        </mc:AlternateContent>
      </w:r>
    </w:p>
    <w:p w14:paraId="36699FCD" w14:textId="77777777" w:rsidR="00C73849" w:rsidRDefault="00C73849" w:rsidP="00C73849">
      <w:pPr>
        <w:rPr>
          <w:rFonts w:ascii="Calibri" w:eastAsia="Calibri" w:hAnsi="Calibri" w:cs="Calibri"/>
          <w:b/>
          <w:bCs/>
          <w:sz w:val="20"/>
          <w:szCs w:val="20"/>
        </w:rPr>
      </w:pPr>
    </w:p>
    <w:p w14:paraId="0D244176" w14:textId="77777777" w:rsidR="00C73849" w:rsidRDefault="00C73849" w:rsidP="00C73849">
      <w:pPr>
        <w:rPr>
          <w:rFonts w:ascii="Calibri" w:eastAsia="Calibri" w:hAnsi="Calibri" w:cs="Calibri"/>
          <w:b/>
          <w:bCs/>
          <w:sz w:val="26"/>
          <w:szCs w:val="26"/>
        </w:rPr>
      </w:pPr>
    </w:p>
    <w:p w14:paraId="0A23FBAA" w14:textId="60625031" w:rsidR="00C73849" w:rsidRDefault="00C73849" w:rsidP="00926D4D">
      <w:pPr>
        <w:spacing w:line="200" w:lineRule="atLeast"/>
        <w:ind w:left="112"/>
        <w:rPr>
          <w:rFonts w:ascii="Calibri" w:eastAsia="Calibri" w:hAnsi="Calibri" w:cs="Calibri"/>
          <w:sz w:val="20"/>
          <w:szCs w:val="20"/>
        </w:rPr>
      </w:pPr>
      <w:r>
        <w:rPr>
          <w:rFonts w:ascii="Calibri" w:eastAsia="Calibri" w:hAnsi="Calibri" w:cs="Calibri"/>
          <w:noProof/>
          <w:sz w:val="20"/>
          <w:szCs w:val="20"/>
          <w:lang w:eastAsia="en-GB"/>
        </w:rPr>
        <mc:AlternateContent>
          <mc:Choice Requires="wps">
            <w:drawing>
              <wp:inline distT="0" distB="0" distL="0" distR="0" wp14:anchorId="06B922F6" wp14:editId="0F536478">
                <wp:extent cx="6117413" cy="1765005"/>
                <wp:effectExtent l="0" t="0" r="17145" b="26035"/>
                <wp:docPr id="204"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7413" cy="1765005"/>
                        </a:xfrm>
                        <a:prstGeom prst="rect">
                          <a:avLst/>
                        </a:prstGeom>
                        <a:noFill/>
                        <a:ln w="12700">
                          <a:solidFill>
                            <a:srgbClr val="88928D"/>
                          </a:solidFill>
                          <a:miter lim="800000"/>
                          <a:headEnd/>
                          <a:tailEnd/>
                        </a:ln>
                        <a:extLst>
                          <a:ext uri="{909E8E84-426E-40DD-AFC4-6F175D3DCCD1}">
                            <a14:hiddenFill xmlns:a14="http://schemas.microsoft.com/office/drawing/2010/main">
                              <a:solidFill>
                                <a:srgbClr val="FFFFFF"/>
                              </a:solidFill>
                            </a14:hiddenFill>
                          </a:ext>
                        </a:extLst>
                      </wps:spPr>
                      <wps:txbx>
                        <w:txbxContent>
                          <w:p w14:paraId="0AFD6790" w14:textId="77777777" w:rsidR="006B1B6B" w:rsidRPr="0063003B" w:rsidRDefault="006B1B6B" w:rsidP="00C73849">
                            <w:pPr>
                              <w:spacing w:before="78"/>
                              <w:ind w:left="170"/>
                              <w:rPr>
                                <w:rFonts w:ascii="Calibri" w:eastAsia="Calibri" w:hAnsi="Calibri" w:cs="Calibri"/>
                                <w:sz w:val="22"/>
                                <w:szCs w:val="22"/>
                              </w:rPr>
                            </w:pPr>
                            <w:r w:rsidRPr="0063003B">
                              <w:rPr>
                                <w:rFonts w:ascii="Gill Sans Infant Std" w:eastAsia="Gill Sans Infant Std" w:hAnsi="Gill Sans Infant Std" w:cs="Gill Sans Infant Std"/>
                                <w:b/>
                                <w:sz w:val="22"/>
                                <w:szCs w:val="22"/>
                              </w:rPr>
                              <w:t>Story 4</w:t>
                            </w:r>
                          </w:p>
                          <w:p w14:paraId="367AA946" w14:textId="3B36090B" w:rsidR="006B1B6B" w:rsidRPr="0063003B" w:rsidRDefault="006B1B6B" w:rsidP="00C73849">
                            <w:pPr>
                              <w:spacing w:before="78"/>
                              <w:ind w:left="170"/>
                              <w:rPr>
                                <w:rFonts w:ascii="Gill Sans Infant Std" w:eastAsia="Gill Sans Infant Std" w:hAnsi="Gill Sans Infant Std" w:cs="Gill Sans Infant Std"/>
                                <w:sz w:val="22"/>
                                <w:szCs w:val="22"/>
                              </w:rPr>
                            </w:pPr>
                            <w:r w:rsidRPr="0063003B">
                              <w:rPr>
                                <w:rFonts w:ascii="Gill Sans Infant Std" w:eastAsia="Gill Sans Infant Std" w:hAnsi="Gill Sans Infant Std" w:cs="Gill Sans Infant Std"/>
                                <w:sz w:val="22"/>
                                <w:szCs w:val="22"/>
                              </w:rPr>
                              <w:t xml:space="preserve">Robert loves school and he </w:t>
                            </w:r>
                            <w:r>
                              <w:rPr>
                                <w:rFonts w:ascii="Gill Sans Infant Std" w:eastAsia="Gill Sans Infant Std" w:hAnsi="Gill Sans Infant Std" w:cs="Gill Sans Infant Std"/>
                                <w:sz w:val="22"/>
                                <w:szCs w:val="22"/>
                              </w:rPr>
                              <w:t xml:space="preserve">is going to a new class. </w:t>
                            </w:r>
                            <w:r w:rsidRPr="0063003B">
                              <w:rPr>
                                <w:rFonts w:ascii="Gill Sans Infant Std" w:eastAsia="Gill Sans Infant Std" w:hAnsi="Gill Sans Infant Std" w:cs="Gill Sans Infant Std"/>
                                <w:sz w:val="22"/>
                                <w:szCs w:val="22"/>
                              </w:rPr>
                              <w:t xml:space="preserve">Robert </w:t>
                            </w:r>
                            <w:r>
                              <w:rPr>
                                <w:rFonts w:ascii="Gill Sans Infant Std" w:eastAsia="Gill Sans Infant Std" w:hAnsi="Gill Sans Infant Std" w:cs="Gill Sans Infant Std"/>
                                <w:sz w:val="22"/>
                                <w:szCs w:val="22"/>
                              </w:rPr>
                              <w:t>hoped</w:t>
                            </w:r>
                            <w:r w:rsidRPr="0063003B">
                              <w:rPr>
                                <w:rFonts w:ascii="Gill Sans Infant Std" w:eastAsia="Gill Sans Infant Std" w:hAnsi="Gill Sans Infant Std" w:cs="Gill Sans Infant Std"/>
                                <w:sz w:val="22"/>
                                <w:szCs w:val="22"/>
                              </w:rPr>
                              <w:t xml:space="preserve"> that he would please his new teacher because of his high marks.</w:t>
                            </w:r>
                            <w:r>
                              <w:rPr>
                                <w:rFonts w:ascii="Gill Sans Infant Std" w:eastAsia="Gill Sans Infant Std" w:hAnsi="Gill Sans Infant Std" w:cs="Gill Sans Infant Std"/>
                                <w:sz w:val="22"/>
                                <w:szCs w:val="22"/>
                              </w:rPr>
                              <w:t xml:space="preserve"> On the first day</w:t>
                            </w:r>
                            <w:r w:rsidRPr="0063003B">
                              <w:rPr>
                                <w:rFonts w:ascii="Gill Sans Infant Std" w:eastAsia="Gill Sans Infant Std" w:hAnsi="Gill Sans Infant Std" w:cs="Gill Sans Infant Std"/>
                                <w:sz w:val="22"/>
                                <w:szCs w:val="22"/>
                              </w:rPr>
                              <w:t xml:space="preserve"> Robert</w:t>
                            </w:r>
                            <w:r>
                              <w:rPr>
                                <w:rFonts w:ascii="Gill Sans Infant Std" w:eastAsia="Gill Sans Infant Std" w:hAnsi="Gill Sans Infant Std" w:cs="Gill Sans Infant Std"/>
                                <w:sz w:val="22"/>
                                <w:szCs w:val="22"/>
                              </w:rPr>
                              <w:t xml:space="preserve"> and his friend</w:t>
                            </w:r>
                            <w:r w:rsidRPr="0063003B">
                              <w:rPr>
                                <w:rFonts w:ascii="Gill Sans Infant Std" w:eastAsia="Gill Sans Infant Std" w:hAnsi="Gill Sans Infant Std" w:cs="Gill Sans Infant Std"/>
                                <w:sz w:val="22"/>
                                <w:szCs w:val="22"/>
                              </w:rPr>
                              <w:t xml:space="preserve"> were working on a group project and </w:t>
                            </w:r>
                            <w:r>
                              <w:rPr>
                                <w:rFonts w:ascii="Gill Sans Infant Std" w:eastAsia="Gill Sans Infant Std" w:hAnsi="Gill Sans Infant Std" w:cs="Gill Sans Infant Std"/>
                                <w:sz w:val="22"/>
                                <w:szCs w:val="22"/>
                              </w:rPr>
                              <w:t>the new teacher Mr Miller</w:t>
                            </w:r>
                            <w:r w:rsidRPr="0063003B">
                              <w:rPr>
                                <w:rFonts w:ascii="Gill Sans Infant Std" w:eastAsia="Gill Sans Infant Std" w:hAnsi="Gill Sans Infant Std" w:cs="Gill Sans Infant Std"/>
                                <w:sz w:val="22"/>
                                <w:szCs w:val="22"/>
                              </w:rPr>
                              <w:t xml:space="preserve"> heard them talking. Mr Miller shouted at both of them for playing and told them to stand in the corner. Robert and </w:t>
                            </w:r>
                            <w:r>
                              <w:rPr>
                                <w:rFonts w:ascii="Gill Sans Infant Std" w:eastAsia="Gill Sans Infant Std" w:hAnsi="Gill Sans Infant Std" w:cs="Gill Sans Infant Std"/>
                                <w:sz w:val="22"/>
                                <w:szCs w:val="22"/>
                              </w:rPr>
                              <w:t>his friend</w:t>
                            </w:r>
                            <w:r w:rsidRPr="0063003B">
                              <w:rPr>
                                <w:rFonts w:ascii="Gill Sans Infant Std" w:eastAsia="Gill Sans Infant Std" w:hAnsi="Gill Sans Infant Std" w:cs="Gill Sans Infant Std"/>
                                <w:sz w:val="22"/>
                                <w:szCs w:val="22"/>
                              </w:rPr>
                              <w:t xml:space="preserve"> had to stand in the corner the remainder of the day and were not allowed to go for a break. Robert was embarrassed and humiliated. The next day, Robert gave the wrong answer to a question. As a punishment, he was required</w:t>
                            </w:r>
                            <w:r>
                              <w:rPr>
                                <w:rFonts w:ascii="Gill Sans Infant Std" w:eastAsia="Gill Sans Infant Std" w:hAnsi="Gill Sans Infant Std" w:cs="Gill Sans Infant Std"/>
                                <w:sz w:val="22"/>
                                <w:szCs w:val="22"/>
                              </w:rPr>
                              <w:t xml:space="preserve"> </w:t>
                            </w:r>
                            <w:r w:rsidRPr="0063003B">
                              <w:rPr>
                                <w:rFonts w:ascii="Gill Sans Infant Std" w:eastAsia="Gill Sans Infant Std" w:hAnsi="Gill Sans Infant Std" w:cs="Gill Sans Infant Std"/>
                                <w:sz w:val="22"/>
                                <w:szCs w:val="22"/>
                              </w:rPr>
                              <w:t>to carry heavy buckets of water from the school to Mr Miller’s house every day for two weeks. Robert is no longer excited to go to school and has started getting low marks.</w:t>
                            </w:r>
                            <w:r>
                              <w:rPr>
                                <w:rFonts w:ascii="Gill Sans Infant Std" w:eastAsia="Gill Sans Infant Std" w:hAnsi="Gill Sans Infant Std" w:cs="Gill Sans Infant Std"/>
                                <w:sz w:val="22"/>
                                <w:szCs w:val="22"/>
                              </w:rPr>
                              <w:t xml:space="preserve"> </w:t>
                            </w:r>
                            <w:r w:rsidRPr="0063003B">
                              <w:rPr>
                                <w:rFonts w:ascii="Gill Sans Infant Std" w:eastAsia="Gill Sans Infant Std" w:hAnsi="Gill Sans Infant Std" w:cs="Gill Sans Infant Std"/>
                                <w:sz w:val="22"/>
                                <w:szCs w:val="22"/>
                              </w:rPr>
                              <w:t>He wants to dropout.</w:t>
                            </w:r>
                          </w:p>
                        </w:txbxContent>
                      </wps:txbx>
                      <wps:bodyPr rot="0" vert="horz" wrap="square" lIns="0" tIns="0" rIns="0" bIns="0" anchor="t" anchorCtr="0" upright="1">
                        <a:noAutofit/>
                      </wps:bodyPr>
                    </wps:wsp>
                  </a:graphicData>
                </a:graphic>
              </wp:inline>
            </w:drawing>
          </mc:Choice>
          <mc:Fallback>
            <w:pict>
              <v:shape w14:anchorId="06B922F6" id="Text Box 204" o:spid="_x0000_s1034" type="#_x0000_t202" style="width:481.7pt;height:1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" filled="f" strokecolor="#88928d" strokeweight="1pt">
                <v:textbox inset="0,0,0,0">
                  <w:txbxContent>
                    <w:p w14:paraId="0AFD6790" w14:textId="77777777" w:rsidR="006B1B6B" w:rsidRPr="0063003B" w:rsidRDefault="006B1B6B" w:rsidP="00C73849">
                      <w:pPr>
                        <w:spacing w:before="78"/>
                        <w:ind w:left="170"/>
                        <w:rPr>
                          <w:rFonts w:ascii="Calibri" w:eastAsia="Calibri" w:hAnsi="Calibri" w:cs="Calibri"/>
                          <w:sz w:val="22"/>
                          <w:szCs w:val="22"/>
                        </w:rPr>
                      </w:pPr>
                      <w:r w:rsidRPr="0063003B">
                        <w:rPr>
                          <w:rFonts w:ascii="Gill Sans Infant Std" w:eastAsia="Gill Sans Infant Std" w:hAnsi="Gill Sans Infant Std" w:cs="Gill Sans Infant Std"/>
                          <w:b/>
                          <w:sz w:val="22"/>
                          <w:szCs w:val="22"/>
                        </w:rPr>
                        <w:t>Story 4</w:t>
                      </w:r>
                    </w:p>
                    <w:p w14:paraId="367AA946" w14:textId="3B36090B" w:rsidR="006B1B6B" w:rsidRPr="0063003B" w:rsidRDefault="006B1B6B" w:rsidP="00C73849">
                      <w:pPr>
                        <w:spacing w:before="78"/>
                        <w:ind w:left="170"/>
                        <w:rPr>
                          <w:rFonts w:ascii="Gill Sans Infant Std" w:eastAsia="Gill Sans Infant Std" w:hAnsi="Gill Sans Infant Std" w:cs="Gill Sans Infant Std"/>
                          <w:sz w:val="22"/>
                          <w:szCs w:val="22"/>
                        </w:rPr>
                      </w:pPr>
                      <w:r w:rsidRPr="0063003B">
                        <w:rPr>
                          <w:rFonts w:ascii="Gill Sans Infant Std" w:eastAsia="Gill Sans Infant Std" w:hAnsi="Gill Sans Infant Std" w:cs="Gill Sans Infant Std"/>
                          <w:sz w:val="22"/>
                          <w:szCs w:val="22"/>
                        </w:rPr>
                        <w:t xml:space="preserve">Robert loves school and he </w:t>
                      </w:r>
                      <w:r>
                        <w:rPr>
                          <w:rFonts w:ascii="Gill Sans Infant Std" w:eastAsia="Gill Sans Infant Std" w:hAnsi="Gill Sans Infant Std" w:cs="Gill Sans Infant Std"/>
                          <w:sz w:val="22"/>
                          <w:szCs w:val="22"/>
                        </w:rPr>
                        <w:t xml:space="preserve">is going to a new class. </w:t>
                      </w:r>
                      <w:r w:rsidRPr="0063003B">
                        <w:rPr>
                          <w:rFonts w:ascii="Gill Sans Infant Std" w:eastAsia="Gill Sans Infant Std" w:hAnsi="Gill Sans Infant Std" w:cs="Gill Sans Infant Std"/>
                          <w:sz w:val="22"/>
                          <w:szCs w:val="22"/>
                        </w:rPr>
                        <w:t xml:space="preserve">Robert </w:t>
                      </w:r>
                      <w:r>
                        <w:rPr>
                          <w:rFonts w:ascii="Gill Sans Infant Std" w:eastAsia="Gill Sans Infant Std" w:hAnsi="Gill Sans Infant Std" w:cs="Gill Sans Infant Std"/>
                          <w:sz w:val="22"/>
                          <w:szCs w:val="22"/>
                        </w:rPr>
                        <w:t>hoped</w:t>
                      </w:r>
                      <w:r w:rsidRPr="0063003B">
                        <w:rPr>
                          <w:rFonts w:ascii="Gill Sans Infant Std" w:eastAsia="Gill Sans Infant Std" w:hAnsi="Gill Sans Infant Std" w:cs="Gill Sans Infant Std"/>
                          <w:sz w:val="22"/>
                          <w:szCs w:val="22"/>
                        </w:rPr>
                        <w:t xml:space="preserve"> that he would please his new teacher because of his high marks.</w:t>
                      </w:r>
                      <w:r>
                        <w:rPr>
                          <w:rFonts w:ascii="Gill Sans Infant Std" w:eastAsia="Gill Sans Infant Std" w:hAnsi="Gill Sans Infant Std" w:cs="Gill Sans Infant Std"/>
                          <w:sz w:val="22"/>
                          <w:szCs w:val="22"/>
                        </w:rPr>
                        <w:t xml:space="preserve"> On the first day</w:t>
                      </w:r>
                      <w:r w:rsidRPr="0063003B">
                        <w:rPr>
                          <w:rFonts w:ascii="Gill Sans Infant Std" w:eastAsia="Gill Sans Infant Std" w:hAnsi="Gill Sans Infant Std" w:cs="Gill Sans Infant Std"/>
                          <w:sz w:val="22"/>
                          <w:szCs w:val="22"/>
                        </w:rPr>
                        <w:t xml:space="preserve"> Robert</w:t>
                      </w:r>
                      <w:r>
                        <w:rPr>
                          <w:rFonts w:ascii="Gill Sans Infant Std" w:eastAsia="Gill Sans Infant Std" w:hAnsi="Gill Sans Infant Std" w:cs="Gill Sans Infant Std"/>
                          <w:sz w:val="22"/>
                          <w:szCs w:val="22"/>
                        </w:rPr>
                        <w:t xml:space="preserve"> and his friend</w:t>
                      </w:r>
                      <w:r w:rsidRPr="0063003B">
                        <w:rPr>
                          <w:rFonts w:ascii="Gill Sans Infant Std" w:eastAsia="Gill Sans Infant Std" w:hAnsi="Gill Sans Infant Std" w:cs="Gill Sans Infant Std"/>
                          <w:sz w:val="22"/>
                          <w:szCs w:val="22"/>
                        </w:rPr>
                        <w:t xml:space="preserve"> were working on a group project and </w:t>
                      </w:r>
                      <w:r>
                        <w:rPr>
                          <w:rFonts w:ascii="Gill Sans Infant Std" w:eastAsia="Gill Sans Infant Std" w:hAnsi="Gill Sans Infant Std" w:cs="Gill Sans Infant Std"/>
                          <w:sz w:val="22"/>
                          <w:szCs w:val="22"/>
                        </w:rPr>
                        <w:t>the new teacher Mr Miller</w:t>
                      </w:r>
                      <w:r w:rsidRPr="0063003B">
                        <w:rPr>
                          <w:rFonts w:ascii="Gill Sans Infant Std" w:eastAsia="Gill Sans Infant Std" w:hAnsi="Gill Sans Infant Std" w:cs="Gill Sans Infant Std"/>
                          <w:sz w:val="22"/>
                          <w:szCs w:val="22"/>
                        </w:rPr>
                        <w:t xml:space="preserve"> heard them talking. Mr Miller shouted at both of them for playing and told them to stand in the corner. Robert and </w:t>
                      </w:r>
                      <w:r>
                        <w:rPr>
                          <w:rFonts w:ascii="Gill Sans Infant Std" w:eastAsia="Gill Sans Infant Std" w:hAnsi="Gill Sans Infant Std" w:cs="Gill Sans Infant Std"/>
                          <w:sz w:val="22"/>
                          <w:szCs w:val="22"/>
                        </w:rPr>
                        <w:t>his friend</w:t>
                      </w:r>
                      <w:r w:rsidRPr="0063003B">
                        <w:rPr>
                          <w:rFonts w:ascii="Gill Sans Infant Std" w:eastAsia="Gill Sans Infant Std" w:hAnsi="Gill Sans Infant Std" w:cs="Gill Sans Infant Std"/>
                          <w:sz w:val="22"/>
                          <w:szCs w:val="22"/>
                        </w:rPr>
                        <w:t xml:space="preserve"> had to stand in the corner the remainder of the day and were not allowed to go for a break. Robert was embarrassed and humiliated. The next day, Robert gave the wrong answer to a question. As a punishment, he was required</w:t>
                      </w:r>
                      <w:r>
                        <w:rPr>
                          <w:rFonts w:ascii="Gill Sans Infant Std" w:eastAsia="Gill Sans Infant Std" w:hAnsi="Gill Sans Infant Std" w:cs="Gill Sans Infant Std"/>
                          <w:sz w:val="22"/>
                          <w:szCs w:val="22"/>
                        </w:rPr>
                        <w:t xml:space="preserve"> </w:t>
                      </w:r>
                      <w:r w:rsidRPr="0063003B">
                        <w:rPr>
                          <w:rFonts w:ascii="Gill Sans Infant Std" w:eastAsia="Gill Sans Infant Std" w:hAnsi="Gill Sans Infant Std" w:cs="Gill Sans Infant Std"/>
                          <w:sz w:val="22"/>
                          <w:szCs w:val="22"/>
                        </w:rPr>
                        <w:t>to carry heavy buckets of water from the school to Mr Miller’s house every day for two weeks. Robert is no longer excited to go to school and has started getting low marks.</w:t>
                      </w:r>
                      <w:r>
                        <w:rPr>
                          <w:rFonts w:ascii="Gill Sans Infant Std" w:eastAsia="Gill Sans Infant Std" w:hAnsi="Gill Sans Infant Std" w:cs="Gill Sans Infant Std"/>
                          <w:sz w:val="22"/>
                          <w:szCs w:val="22"/>
                        </w:rPr>
                        <w:t xml:space="preserve"> </w:t>
                      </w:r>
                      <w:r w:rsidRPr="0063003B">
                        <w:rPr>
                          <w:rFonts w:ascii="Gill Sans Infant Std" w:eastAsia="Gill Sans Infant Std" w:hAnsi="Gill Sans Infant Std" w:cs="Gill Sans Infant Std"/>
                          <w:sz w:val="22"/>
                          <w:szCs w:val="22"/>
                        </w:rPr>
                        <w:t>He wants to dropout.</w:t>
                      </w:r>
                    </w:p>
                  </w:txbxContent>
                </v:textbox>
                <w10:anchorlock/>
              </v:shape>
            </w:pict>
          </mc:Fallback>
        </mc:AlternateContent>
      </w:r>
    </w:p>
    <w:p w14:paraId="36AB4A55" w14:textId="2263BD4D" w:rsidR="00787729" w:rsidRDefault="00787729" w:rsidP="00926D4D">
      <w:pPr>
        <w:spacing w:line="200" w:lineRule="atLeast"/>
        <w:ind w:left="112"/>
        <w:rPr>
          <w:rFonts w:ascii="Calibri" w:eastAsia="Calibri" w:hAnsi="Calibri" w:cs="Calibri"/>
          <w:sz w:val="20"/>
          <w:szCs w:val="20"/>
        </w:rPr>
      </w:pPr>
    </w:p>
    <w:p w14:paraId="6761F821" w14:textId="53C083FC" w:rsidR="00787729" w:rsidRDefault="00787729" w:rsidP="00926D4D">
      <w:pPr>
        <w:spacing w:line="200" w:lineRule="atLeast"/>
        <w:ind w:left="112"/>
        <w:rPr>
          <w:rFonts w:ascii="Calibri" w:eastAsia="Calibri" w:hAnsi="Calibri" w:cs="Calibri"/>
          <w:sz w:val="20"/>
          <w:szCs w:val="20"/>
        </w:rPr>
      </w:pPr>
      <w:r>
        <w:rPr>
          <w:rFonts w:ascii="Calibri" w:eastAsia="Calibri" w:hAnsi="Calibri" w:cs="Calibri"/>
          <w:sz w:val="20"/>
          <w:szCs w:val="20"/>
        </w:rPr>
        <w:t>Alternative/Additional Stories for 13-16 year olds</w:t>
      </w:r>
    </w:p>
    <w:p w14:paraId="5DC9B8EB" w14:textId="37990228" w:rsidR="00787729" w:rsidRDefault="00787729" w:rsidP="00787729">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You can give older students other stories which are related to sexual harassment and abuse</w:t>
      </w:r>
      <w:r w:rsidR="00487A8C">
        <w:rPr>
          <w:rFonts w:ascii="Gill Sans Infant Std" w:eastAsia="Gill Sans Infant Std" w:hAnsi="Gill Sans Infant Std" w:cs="Gill Sans Infant Std"/>
          <w:sz w:val="22"/>
          <w:szCs w:val="22"/>
        </w:rPr>
        <w:t xml:space="preserve"> (which is developed more in  the next session) </w:t>
      </w:r>
    </w:p>
    <w:p w14:paraId="1EC7E697" w14:textId="77777777" w:rsidR="00787729" w:rsidRDefault="00787729" w:rsidP="00787729">
      <w:pPr>
        <w:pStyle w:val="ListParagraph"/>
        <w:ind w:left="567"/>
        <w:jc w:val="both"/>
        <w:rPr>
          <w:rFonts w:ascii="Gill Sans Infant Std" w:eastAsia="Gill Sans Infant Std" w:hAnsi="Gill Sans Infant Std" w:cs="Gill Sans Infant Std"/>
          <w:sz w:val="22"/>
          <w:szCs w:val="22"/>
        </w:rPr>
      </w:pPr>
    </w:p>
    <w:p w14:paraId="75E5F2D0" w14:textId="2A3BC16D" w:rsidR="00787729" w:rsidRDefault="00787729" w:rsidP="00787729">
      <w:pPr>
        <w:jc w:val="both"/>
        <w:rPr>
          <w:rFonts w:ascii="Gill Sans Infant Std" w:eastAsia="Gill Sans Infant Std" w:hAnsi="Gill Sans Infant Std" w:cs="Gill Sans Infant Std"/>
          <w:sz w:val="22"/>
          <w:szCs w:val="22"/>
        </w:rPr>
      </w:pPr>
      <w:r>
        <w:rPr>
          <w:rFonts w:ascii="Calibri" w:eastAsia="Calibri" w:hAnsi="Calibri" w:cs="Calibri"/>
          <w:noProof/>
          <w:sz w:val="20"/>
          <w:szCs w:val="20"/>
          <w:lang w:eastAsia="en-GB"/>
        </w:rPr>
        <mc:AlternateContent>
          <mc:Choice Requires="wps">
            <w:drawing>
              <wp:inline distT="0" distB="0" distL="0" distR="0" wp14:anchorId="6A5A02B5" wp14:editId="31CE8844">
                <wp:extent cx="5943600" cy="1923803"/>
                <wp:effectExtent l="0" t="0" r="19050" b="19685"/>
                <wp:docPr id="219"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923803"/>
                        </a:xfrm>
                        <a:prstGeom prst="rect">
                          <a:avLst/>
                        </a:prstGeom>
                        <a:noFill/>
                        <a:ln w="12700">
                          <a:solidFill>
                            <a:srgbClr val="88928D"/>
                          </a:solidFill>
                          <a:miter lim="800000"/>
                          <a:headEnd/>
                          <a:tailEnd/>
                        </a:ln>
                        <a:extLst>
                          <a:ext uri="{909E8E84-426E-40DD-AFC4-6F175D3DCCD1}">
                            <a14:hiddenFill xmlns:a14="http://schemas.microsoft.com/office/drawing/2010/main">
                              <a:solidFill>
                                <a:srgbClr val="FFFFFF"/>
                              </a:solidFill>
                            </a14:hiddenFill>
                          </a:ext>
                        </a:extLst>
                      </wps:spPr>
                      <wps:txbx>
                        <w:txbxContent>
                          <w:p w14:paraId="74090580" w14:textId="4B706433" w:rsidR="006B1B6B" w:rsidRDefault="006B1B6B" w:rsidP="00787729">
                            <w:pPr>
                              <w:spacing w:before="78"/>
                              <w:ind w:left="170"/>
                              <w:rPr>
                                <w:rFonts w:ascii="Calibri"/>
                                <w:b/>
                                <w:color w:val="272D27"/>
                                <w:spacing w:val="-6"/>
                                <w:sz w:val="32"/>
                              </w:rPr>
                            </w:pPr>
                            <w:r>
                              <w:rPr>
                                <w:rFonts w:ascii="Calibri"/>
                                <w:b/>
                                <w:color w:val="272D27"/>
                                <w:spacing w:val="-1"/>
                                <w:sz w:val="32"/>
                              </w:rPr>
                              <w:t>Story</w:t>
                            </w:r>
                            <w:r>
                              <w:rPr>
                                <w:rFonts w:ascii="Calibri"/>
                                <w:b/>
                                <w:color w:val="272D27"/>
                                <w:spacing w:val="-6"/>
                                <w:sz w:val="32"/>
                              </w:rPr>
                              <w:t xml:space="preserve"> 5</w:t>
                            </w:r>
                          </w:p>
                          <w:p w14:paraId="1925052D" w14:textId="77777777" w:rsidR="006B1B6B" w:rsidRPr="002658FA" w:rsidRDefault="006B1B6B" w:rsidP="00787729">
                            <w:pPr>
                              <w:spacing w:before="78"/>
                              <w:ind w:left="170"/>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 </w:t>
                            </w:r>
                            <w:r w:rsidRPr="002658FA">
                              <w:rPr>
                                <w:rFonts w:ascii="Gill Sans Infant Std" w:eastAsia="Gill Sans Infant Std" w:hAnsi="Gill Sans Infant Std" w:cs="Gill Sans Infant Std"/>
                                <w:sz w:val="22"/>
                                <w:szCs w:val="22"/>
                              </w:rPr>
                              <w:t>Betty is sitting with her friends and talking about their school marks. Betty is not happy about her marks in mathematics. The marks are too low, especially because she has tried very hard this term. She decides to go see the head teacher. The head teacher asks Betty to report to the office after school so they can talk about it. When Betty goes to the office, the head teacher closes the door and says, ‘I can make your marks higher if you do something for me’. Betty is immediately worried, but the head teacher</w:t>
                            </w:r>
                            <w:r>
                              <w:rPr>
                                <w:rFonts w:ascii="Gill Sans Infant Std" w:eastAsia="Gill Sans Infant Std" w:hAnsi="Gill Sans Infant Std" w:cs="Gill Sans Infant Std"/>
                                <w:sz w:val="22"/>
                                <w:szCs w:val="22"/>
                              </w:rPr>
                              <w:t xml:space="preserve"> </w:t>
                            </w:r>
                            <w:r w:rsidRPr="002658FA">
                              <w:rPr>
                                <w:rFonts w:ascii="Gill Sans Infant Std" w:eastAsia="Gill Sans Infant Std" w:hAnsi="Gill Sans Infant Std" w:cs="Gill Sans Infant Std"/>
                                <w:sz w:val="22"/>
                                <w:szCs w:val="22"/>
                              </w:rPr>
                              <w:t>says, ‘Do not worry. I will only ask you to let me hold your hand’. When Betty does that, the head teacher tries to kiss her on the lips. Betty runs out. Now Betty is afraid to come to school because she might be punished for running out of the office.</w:t>
                            </w:r>
                          </w:p>
                        </w:txbxContent>
                      </wps:txbx>
                      <wps:bodyPr rot="0" vert="horz" wrap="square" lIns="0" tIns="0" rIns="0" bIns="0" anchor="t" anchorCtr="0" upright="1">
                        <a:noAutofit/>
                      </wps:bodyPr>
                    </wps:wsp>
                  </a:graphicData>
                </a:graphic>
              </wp:inline>
            </w:drawing>
          </mc:Choice>
          <mc:Fallback>
            <w:pict>
              <v:shape w14:anchorId="6A5A02B5" id="Text Box 219" o:spid="_x0000_s1035" type="#_x0000_t202" style="width:468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" filled="f" strokecolor="#88928d" strokeweight="1pt">
                <v:textbox inset="0,0,0,0">
                  <w:txbxContent>
                    <w:p w14:paraId="74090580" w14:textId="4B706433" w:rsidR="006B1B6B" w:rsidRDefault="006B1B6B" w:rsidP="00787729">
                      <w:pPr>
                        <w:spacing w:before="78"/>
                        <w:ind w:left="170"/>
                        <w:rPr>
                          <w:rFonts w:ascii="Calibri"/>
                          <w:b/>
                          <w:color w:val="272D27"/>
                          <w:spacing w:val="-6"/>
                          <w:sz w:val="32"/>
                        </w:rPr>
                      </w:pPr>
                      <w:r>
                        <w:rPr>
                          <w:rFonts w:ascii="Calibri"/>
                          <w:b/>
                          <w:color w:val="272D27"/>
                          <w:spacing w:val="-1"/>
                          <w:sz w:val="32"/>
                        </w:rPr>
                        <w:t>Story</w:t>
                      </w:r>
                      <w:r>
                        <w:rPr>
                          <w:rFonts w:ascii="Calibri"/>
                          <w:b/>
                          <w:color w:val="272D27"/>
                          <w:spacing w:val="-6"/>
                          <w:sz w:val="32"/>
                        </w:rPr>
                        <w:t xml:space="preserve"> 5</w:t>
                      </w:r>
                    </w:p>
                    <w:p w14:paraId="1925052D" w14:textId="77777777" w:rsidR="006B1B6B" w:rsidRPr="002658FA" w:rsidRDefault="006B1B6B" w:rsidP="00787729">
                      <w:pPr>
                        <w:spacing w:before="78"/>
                        <w:ind w:left="170"/>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 </w:t>
                      </w:r>
                      <w:r w:rsidRPr="002658FA">
                        <w:rPr>
                          <w:rFonts w:ascii="Gill Sans Infant Std" w:eastAsia="Gill Sans Infant Std" w:hAnsi="Gill Sans Infant Std" w:cs="Gill Sans Infant Std"/>
                          <w:sz w:val="22"/>
                          <w:szCs w:val="22"/>
                        </w:rPr>
                        <w:t>Betty is sitting with her friends and talking about their school marks. Betty is not happy about her marks in mathematics. The marks are too low, especially because she has tried very hard this term. She decides to go see the head teacher. The head teacher asks Betty to report to the office after school so they can talk about it. When Betty goes to the office, the head teacher closes the door and says, ‘I can make your marks higher if you do something for me’. Betty is immediately worried, but the head teacher</w:t>
                      </w:r>
                      <w:r>
                        <w:rPr>
                          <w:rFonts w:ascii="Gill Sans Infant Std" w:eastAsia="Gill Sans Infant Std" w:hAnsi="Gill Sans Infant Std" w:cs="Gill Sans Infant Std"/>
                          <w:sz w:val="22"/>
                          <w:szCs w:val="22"/>
                        </w:rPr>
                        <w:t xml:space="preserve"> </w:t>
                      </w:r>
                      <w:r w:rsidRPr="002658FA">
                        <w:rPr>
                          <w:rFonts w:ascii="Gill Sans Infant Std" w:eastAsia="Gill Sans Infant Std" w:hAnsi="Gill Sans Infant Std" w:cs="Gill Sans Infant Std"/>
                          <w:sz w:val="22"/>
                          <w:szCs w:val="22"/>
                        </w:rPr>
                        <w:t>says, ‘Do not worry. I will only ask you to let me hold your hand’. When Betty does that, the head teacher tries to kiss her on the lips. Betty runs out. Now Betty is afraid to come to school because she might be punished for running out of the office.</w:t>
                      </w:r>
                    </w:p>
                  </w:txbxContent>
                </v:textbox>
                <w10:anchorlock/>
              </v:shape>
            </w:pict>
          </mc:Fallback>
        </mc:AlternateContent>
      </w:r>
    </w:p>
    <w:p w14:paraId="11A10C1A" w14:textId="2A3BC16D" w:rsidR="00787729" w:rsidRPr="002658FA" w:rsidRDefault="00787729" w:rsidP="00787729">
      <w:pPr>
        <w:jc w:val="both"/>
        <w:rPr>
          <w:rFonts w:ascii="Gill Sans Infant Std" w:eastAsia="Gill Sans Infant Std" w:hAnsi="Gill Sans Infant Std" w:cs="Gill Sans Infant Std"/>
          <w:sz w:val="22"/>
          <w:szCs w:val="22"/>
        </w:rPr>
      </w:pPr>
      <w:r>
        <w:rPr>
          <w:rFonts w:ascii="Calibri" w:eastAsia="Calibri" w:hAnsi="Calibri" w:cs="Calibri"/>
          <w:noProof/>
          <w:sz w:val="20"/>
          <w:szCs w:val="20"/>
          <w:lang w:eastAsia="en-GB"/>
        </w:rPr>
        <mc:AlternateContent>
          <mc:Choice Requires="wps">
            <w:drawing>
              <wp:inline distT="0" distB="0" distL="0" distR="0" wp14:anchorId="5AF8320D" wp14:editId="10C6959E">
                <wp:extent cx="6018028" cy="2291938"/>
                <wp:effectExtent l="0" t="0" r="20955" b="13335"/>
                <wp:docPr id="216"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8028" cy="2291938"/>
                        </a:xfrm>
                        <a:prstGeom prst="rect">
                          <a:avLst/>
                        </a:prstGeom>
                        <a:noFill/>
                        <a:ln w="12700">
                          <a:solidFill>
                            <a:srgbClr val="88928D"/>
                          </a:solidFill>
                          <a:miter lim="800000"/>
                          <a:headEnd/>
                          <a:tailEnd/>
                        </a:ln>
                        <a:extLst>
                          <a:ext uri="{909E8E84-426E-40DD-AFC4-6F175D3DCCD1}">
                            <a14:hiddenFill xmlns:a14="http://schemas.microsoft.com/office/drawing/2010/main">
                              <a:solidFill>
                                <a:srgbClr val="FFFFFF"/>
                              </a:solidFill>
                            </a14:hiddenFill>
                          </a:ext>
                        </a:extLst>
                      </wps:spPr>
                      <wps:txbx>
                        <w:txbxContent>
                          <w:p w14:paraId="3C44449F" w14:textId="229F1188" w:rsidR="006B1B6B" w:rsidRDefault="006B1B6B" w:rsidP="00787729">
                            <w:pPr>
                              <w:spacing w:before="78"/>
                              <w:ind w:left="170"/>
                              <w:rPr>
                                <w:rFonts w:ascii="Calibri" w:eastAsia="Calibri" w:hAnsi="Calibri" w:cs="Calibri"/>
                                <w:sz w:val="32"/>
                                <w:szCs w:val="32"/>
                              </w:rPr>
                            </w:pPr>
                            <w:r>
                              <w:rPr>
                                <w:rFonts w:ascii="Calibri"/>
                                <w:b/>
                                <w:color w:val="272D27"/>
                                <w:spacing w:val="-1"/>
                                <w:sz w:val="32"/>
                              </w:rPr>
                              <w:t>Story</w:t>
                            </w:r>
                            <w:r>
                              <w:rPr>
                                <w:rFonts w:ascii="Calibri"/>
                                <w:b/>
                                <w:color w:val="272D27"/>
                                <w:spacing w:val="-6"/>
                                <w:sz w:val="32"/>
                              </w:rPr>
                              <w:t xml:space="preserve"> </w:t>
                            </w:r>
                            <w:r>
                              <w:rPr>
                                <w:rFonts w:ascii="Calibri"/>
                                <w:b/>
                                <w:color w:val="272D27"/>
                                <w:sz w:val="32"/>
                              </w:rPr>
                              <w:t>6</w:t>
                            </w:r>
                          </w:p>
                          <w:p w14:paraId="22096739" w14:textId="77777777" w:rsidR="006B1B6B" w:rsidRPr="002658FA" w:rsidRDefault="006B1B6B" w:rsidP="00787729">
                            <w:pPr>
                              <w:spacing w:before="213" w:line="241" w:lineRule="auto"/>
                              <w:ind w:left="170" w:right="357"/>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Helen walks to school every day with other girls in the village. Boys also walk to school, but not with the girls. Sometimes the boys yell things at the girls such as, ‘Hey</w:t>
                            </w:r>
                            <w:r>
                              <w:rPr>
                                <w:rFonts w:ascii="Gill Sans Infant Std" w:eastAsia="Gill Sans Infant Std" w:hAnsi="Gill Sans Infant Std" w:cs="Gill Sans Infant Std"/>
                                <w:sz w:val="22"/>
                                <w:szCs w:val="22"/>
                              </w:rPr>
                              <w:t xml:space="preserve"> </w:t>
                            </w:r>
                            <w:r w:rsidRPr="002658FA">
                              <w:rPr>
                                <w:rFonts w:ascii="Gill Sans Infant Std" w:eastAsia="Gill Sans Infant Std" w:hAnsi="Gill Sans Infant Std" w:cs="Gill Sans Infant Std"/>
                                <w:sz w:val="22"/>
                                <w:szCs w:val="22"/>
                              </w:rPr>
                              <w:t>beautiful! Will you marry me?’ All of the boys laugh and sometimes the girls laugh too. One day,</w:t>
                            </w:r>
                            <w:r>
                              <w:rPr>
                                <w:rFonts w:ascii="Gill Sans Infant Std" w:eastAsia="Gill Sans Infant Std" w:hAnsi="Gill Sans Infant Std" w:cs="Gill Sans Infant Std"/>
                                <w:sz w:val="22"/>
                                <w:szCs w:val="22"/>
                              </w:rPr>
                              <w:t xml:space="preserve"> </w:t>
                            </w:r>
                            <w:r w:rsidRPr="002658FA">
                              <w:rPr>
                                <w:rFonts w:ascii="Gill Sans Infant Std" w:eastAsia="Gill Sans Infant Std" w:hAnsi="Gill Sans Infant Std" w:cs="Gill Sans Infant Std"/>
                                <w:sz w:val="22"/>
                                <w:szCs w:val="22"/>
                              </w:rPr>
                              <w:t>one of the boys, John, came up to Helen and grabbed her blouse, pinched her bottom and ran back to the group of boys who all laughed. From then on, Helen tried to hide when she saw John on the way to school, but he still picked on her and often yelled things at her, calling her ‘sexy girl’, saying, ‘marry me, Helen’ or ‘come home with me Helen’ in front of the other boys who always got a good laugh. One day, John pulled Helen’s blouse down, exposing her breasts. Helen’s friend, Gladys, went over to the boys and told John to leave Helen alone. Gladys told him that she was going to tell the teacher about him if he did not stop bothering Helen.</w:t>
                            </w:r>
                          </w:p>
                        </w:txbxContent>
                      </wps:txbx>
                      <wps:bodyPr rot="0" vert="horz" wrap="square" lIns="0" tIns="0" rIns="0" bIns="0" anchor="t" anchorCtr="0" upright="1">
                        <a:noAutofit/>
                      </wps:bodyPr>
                    </wps:wsp>
                  </a:graphicData>
                </a:graphic>
              </wp:inline>
            </w:drawing>
          </mc:Choice>
          <mc:Fallback>
            <w:pict>
              <v:shape w14:anchorId="5AF8320D" id="Text Box 216" o:spid="_x0000_s1036" type="#_x0000_t202" style="width:473.85pt;height:18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" filled="f" strokecolor="#88928d" strokeweight="1pt">
                <v:textbox inset="0,0,0,0">
                  <w:txbxContent>
                    <w:p w14:paraId="3C44449F" w14:textId="229F1188" w:rsidR="006B1B6B" w:rsidRDefault="006B1B6B" w:rsidP="00787729">
                      <w:pPr>
                        <w:spacing w:before="78"/>
                        <w:ind w:left="170"/>
                        <w:rPr>
                          <w:rFonts w:ascii="Calibri" w:eastAsia="Calibri" w:hAnsi="Calibri" w:cs="Calibri"/>
                          <w:sz w:val="32"/>
                          <w:szCs w:val="32"/>
                        </w:rPr>
                      </w:pPr>
                      <w:r>
                        <w:rPr>
                          <w:rFonts w:ascii="Calibri"/>
                          <w:b/>
                          <w:color w:val="272D27"/>
                          <w:spacing w:val="-1"/>
                          <w:sz w:val="32"/>
                        </w:rPr>
                        <w:t>Story</w:t>
                      </w:r>
                      <w:r>
                        <w:rPr>
                          <w:rFonts w:ascii="Calibri"/>
                          <w:b/>
                          <w:color w:val="272D27"/>
                          <w:spacing w:val="-6"/>
                          <w:sz w:val="32"/>
                        </w:rPr>
                        <w:t xml:space="preserve"> </w:t>
                      </w:r>
                      <w:r>
                        <w:rPr>
                          <w:rFonts w:ascii="Calibri"/>
                          <w:b/>
                          <w:color w:val="272D27"/>
                          <w:sz w:val="32"/>
                        </w:rPr>
                        <w:t>6</w:t>
                      </w:r>
                    </w:p>
                    <w:p w14:paraId="22096739" w14:textId="77777777" w:rsidR="006B1B6B" w:rsidRPr="002658FA" w:rsidRDefault="006B1B6B" w:rsidP="00787729">
                      <w:pPr>
                        <w:spacing w:before="213" w:line="241" w:lineRule="auto"/>
                        <w:ind w:left="170" w:right="357"/>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Helen walks to school every day with other girls in the village. Boys also walk to school, but not with the girls. Sometimes the boys yell things at the girls such as, ‘Hey</w:t>
                      </w:r>
                      <w:r>
                        <w:rPr>
                          <w:rFonts w:ascii="Gill Sans Infant Std" w:eastAsia="Gill Sans Infant Std" w:hAnsi="Gill Sans Infant Std" w:cs="Gill Sans Infant Std"/>
                          <w:sz w:val="22"/>
                          <w:szCs w:val="22"/>
                        </w:rPr>
                        <w:t xml:space="preserve"> </w:t>
                      </w:r>
                      <w:r w:rsidRPr="002658FA">
                        <w:rPr>
                          <w:rFonts w:ascii="Gill Sans Infant Std" w:eastAsia="Gill Sans Infant Std" w:hAnsi="Gill Sans Infant Std" w:cs="Gill Sans Infant Std"/>
                          <w:sz w:val="22"/>
                          <w:szCs w:val="22"/>
                        </w:rPr>
                        <w:t>beautiful! Will you marry me?’ All of the boys laugh and sometimes the girls laugh too. One day,</w:t>
                      </w:r>
                      <w:r>
                        <w:rPr>
                          <w:rFonts w:ascii="Gill Sans Infant Std" w:eastAsia="Gill Sans Infant Std" w:hAnsi="Gill Sans Infant Std" w:cs="Gill Sans Infant Std"/>
                          <w:sz w:val="22"/>
                          <w:szCs w:val="22"/>
                        </w:rPr>
                        <w:t xml:space="preserve"> </w:t>
                      </w:r>
                      <w:r w:rsidRPr="002658FA">
                        <w:rPr>
                          <w:rFonts w:ascii="Gill Sans Infant Std" w:eastAsia="Gill Sans Infant Std" w:hAnsi="Gill Sans Infant Std" w:cs="Gill Sans Infant Std"/>
                          <w:sz w:val="22"/>
                          <w:szCs w:val="22"/>
                        </w:rPr>
                        <w:t>one of the boys, John, came up to Helen and grabbed her blouse, pinched her bottom and ran back to the group of boys who all laughed. From then on, Helen tried to hide when she saw John on the way to school, but he still picked on her and often yelled things at her, calling her ‘sexy girl’, saying, ‘marry me, Helen’ or ‘come home with me Helen’ in front of the other boys who always got a good laugh. One day, John pulled Helen’s blouse down, exposing her breasts. Helen’s friend, Gladys, went over to the boys and told John to leave Helen alone. Gladys told him that she was going to tell the teacher about him if he did not stop bothering Helen.</w:t>
                      </w:r>
                    </w:p>
                  </w:txbxContent>
                </v:textbox>
                <w10:anchorlock/>
              </v:shape>
            </w:pict>
          </mc:Fallback>
        </mc:AlternateContent>
      </w:r>
    </w:p>
    <w:p w14:paraId="1B943E5B" w14:textId="77777777" w:rsidR="00787729" w:rsidRDefault="00787729" w:rsidP="00926D4D">
      <w:pPr>
        <w:spacing w:line="200" w:lineRule="atLeast"/>
        <w:ind w:left="112"/>
        <w:rPr>
          <w:rFonts w:ascii="Calibri" w:eastAsia="Calibri" w:hAnsi="Calibri" w:cs="Calibri"/>
          <w:sz w:val="20"/>
          <w:szCs w:val="20"/>
        </w:rPr>
        <w:sectPr w:rsidR="00787729">
          <w:footerReference w:type="even" r:id="rId31"/>
          <w:footerReference w:type="default" r:id="rId32"/>
          <w:pgSz w:w="11910" w:h="16840"/>
          <w:pgMar w:top="620" w:right="1140" w:bottom="560" w:left="460" w:header="0" w:footer="363" w:gutter="0"/>
          <w:cols w:space="720"/>
        </w:sectPr>
      </w:pPr>
    </w:p>
    <w:p w14:paraId="55982ABE" w14:textId="10313BEE" w:rsidR="00C50320" w:rsidRPr="00926D4D" w:rsidRDefault="00C50320" w:rsidP="00926D4D">
      <w:pPr>
        <w:rPr>
          <w:rFonts w:ascii="Gill Sans Infant Std" w:eastAsia="Gill Sans Infant Std" w:hAnsi="Gill Sans Infant Std" w:cs="Gill Sans Infant Std"/>
          <w:sz w:val="22"/>
          <w:szCs w:val="22"/>
        </w:rPr>
      </w:pPr>
    </w:p>
    <w:p w14:paraId="0330100A" w14:textId="1ABAAE39" w:rsidR="00700DBD" w:rsidRPr="00CD0B8D" w:rsidRDefault="00700DBD"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Mindfulness activity: </w:t>
      </w:r>
    </w:p>
    <w:p w14:paraId="65E409DA" w14:textId="77777777" w:rsidR="00700DBD" w:rsidRPr="00CD0B8D" w:rsidRDefault="00700DBD" w:rsidP="00CD0B8D">
      <w:pPr>
        <w:jc w:val="both"/>
        <w:rPr>
          <w:rFonts w:ascii="Gill Sans Infant Std" w:eastAsia="Gill Sans Infant Std" w:hAnsi="Gill Sans Infant Std" w:cs="Gill Sans Infant Std"/>
          <w:sz w:val="22"/>
          <w:szCs w:val="22"/>
        </w:rPr>
      </w:pPr>
    </w:p>
    <w:p w14:paraId="785ACF34" w14:textId="39ECCD07" w:rsidR="00700DBD" w:rsidRPr="00CD0B8D" w:rsidRDefault="00700DBD" w:rsidP="00CD0B8D">
      <w:pPr>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t>Mindful breathing</w:t>
      </w:r>
      <w:r w:rsidRPr="00CD0B8D">
        <w:rPr>
          <w:rStyle w:val="FootnoteReference"/>
          <w:rFonts w:ascii="Gill Sans Infant Std" w:eastAsia="Gill Sans Infant Std" w:hAnsi="Gill Sans Infant Std" w:cs="Gill Sans Infant Std"/>
          <w:b/>
          <w:i/>
        </w:rPr>
        <w:footnoteReference w:id="38"/>
      </w:r>
      <w:r w:rsidRPr="00CD0B8D">
        <w:rPr>
          <w:rFonts w:ascii="Gill Sans Infant Std" w:eastAsia="Gill Sans Infant Std" w:hAnsi="Gill Sans Infant Std" w:cs="Gill Sans Infant Std"/>
          <w:b/>
          <w:i/>
        </w:rPr>
        <w:t xml:space="preserve"> </w:t>
      </w:r>
      <w:r w:rsidRPr="00CD0B8D">
        <w:rPr>
          <w:rFonts w:ascii="Gill Sans Infant Std" w:eastAsia="Gill Sans Infant Std" w:hAnsi="Gill Sans Infant Std" w:cs="Gill Sans Infant Std"/>
          <w:i/>
        </w:rPr>
        <w:t>(5 minutes)</w:t>
      </w:r>
    </w:p>
    <w:p w14:paraId="4ECBFB05" w14:textId="0FDEA39A"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Get the children to sit in a comfortable position and ask them to close their eyes. </w:t>
      </w:r>
    </w:p>
    <w:p w14:paraId="0269D5D9" w14:textId="758F97D8"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Next, ask how their breath feels as they draw it into themselves, and then as it leaves. </w:t>
      </w:r>
    </w:p>
    <w:p w14:paraId="313D8FF1" w14:textId="222501E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put a hand on their own belly, so that they will be able to feel the rise and the fall of their breath. </w:t>
      </w:r>
    </w:p>
    <w:p w14:paraId="21C7ED8B"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this about five times – five inhales, five exhales. </w:t>
      </w:r>
    </w:p>
    <w:p w14:paraId="0DF0A193"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five breaths, guide them to any thoughts and feelings they might be aware of, then invite them to let go of those thoughts and feelings. </w:t>
      </w:r>
    </w:p>
    <w:p w14:paraId="63734118" w14:textId="4D102FAC"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imagine that the thoughts and feelings are bubbles, floating away, as they return to their breathing. </w:t>
      </w:r>
    </w:p>
    <w:p w14:paraId="57951480" w14:textId="1D2D5DD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Repeat the five breaths – five in, five out – and do this as many times as feels right.</w:t>
      </w:r>
    </w:p>
    <w:p w14:paraId="0D406A17" w14:textId="77777777" w:rsidR="00700DBD" w:rsidRPr="00CD0B8D" w:rsidRDefault="00700DBD" w:rsidP="00CD0B8D">
      <w:pPr>
        <w:jc w:val="both"/>
        <w:rPr>
          <w:rFonts w:ascii="Gill Sans Infant Std" w:hAnsi="Gill Sans Infant Std"/>
        </w:rPr>
      </w:pPr>
    </w:p>
    <w:p w14:paraId="7B32A3EF" w14:textId="599B64CD" w:rsidR="00700DBD" w:rsidRPr="00CD0B8D" w:rsidRDefault="00700DBD"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Learning activity: </w:t>
      </w:r>
      <w:r w:rsidR="00156150">
        <w:rPr>
          <w:rFonts w:ascii="Gill Sans Infant Std" w:eastAsia="Gill Sans Infant Std" w:hAnsi="Gill Sans Infant Std" w:cs="Gill Sans Infant Std"/>
          <w:b/>
          <w:i w:val="0"/>
          <w:iCs w:val="0"/>
          <w:color w:val="auto"/>
          <w:sz w:val="26"/>
          <w:szCs w:val="26"/>
        </w:rPr>
        <w:t>Stories</w:t>
      </w:r>
      <w:r w:rsidRPr="00CD0B8D">
        <w:rPr>
          <w:rFonts w:ascii="Gill Sans Infant Std" w:eastAsia="Gill Sans Infant Std" w:hAnsi="Gill Sans Infant Std" w:cs="Gill Sans Infant Std"/>
          <w:b/>
          <w:i w:val="0"/>
          <w:iCs w:val="0"/>
          <w:color w:val="auto"/>
          <w:sz w:val="26"/>
          <w:szCs w:val="26"/>
        </w:rPr>
        <w:t xml:space="preserve"> of Violence</w:t>
      </w:r>
      <w:r w:rsidRPr="00CD0B8D">
        <w:rPr>
          <w:rFonts w:ascii="Gill Sans Infant Std" w:eastAsia="Gill Sans Infant Std" w:hAnsi="Gill Sans Infant Std" w:cs="Gill Sans Infant Std"/>
          <w:b/>
          <w:bCs/>
          <w:i w:val="0"/>
          <w:iCs w:val="0"/>
          <w:color w:val="auto"/>
          <w:sz w:val="26"/>
          <w:szCs w:val="26"/>
          <w:vertAlign w:val="superscript"/>
        </w:rPr>
        <w:footnoteReference w:id="39"/>
      </w:r>
      <w:r w:rsidRPr="00CD0B8D">
        <w:rPr>
          <w:rFonts w:ascii="Gill Sans Infant Std" w:eastAsia="Gill Sans Infant Std" w:hAnsi="Gill Sans Infant Std" w:cs="Gill Sans Infant Std"/>
          <w:b/>
          <w:i w:val="0"/>
          <w:iCs w:val="0"/>
          <w:color w:val="auto"/>
          <w:sz w:val="26"/>
          <w:szCs w:val="26"/>
        </w:rPr>
        <w:t xml:space="preserve"> </w:t>
      </w:r>
    </w:p>
    <w:p w14:paraId="60C7EEC6" w14:textId="5BB2ABB2" w:rsidR="00700DBD" w:rsidRDefault="00492F53" w:rsidP="00CD0B8D">
      <w:pPr>
        <w:jc w:val="both"/>
        <w:rPr>
          <w:rFonts w:ascii="Gill Sans Infant Std" w:hAnsi="Gill Sans Infant Std"/>
        </w:rPr>
      </w:pPr>
      <w:r w:rsidRPr="0083008D">
        <w:rPr>
          <w:rFonts w:ascii="Gill Sans Infant Std" w:eastAsia="Gill Sans Infant Std" w:hAnsi="Gill Sans Infant Std" w:cs="Gill Sans Infant Std"/>
          <w:noProof/>
          <w:sz w:val="22"/>
          <w:szCs w:val="22"/>
          <w:lang w:eastAsia="en-GB"/>
        </w:rPr>
        <mc:AlternateContent>
          <mc:Choice Requires="wps">
            <w:drawing>
              <wp:anchor distT="45720" distB="45720" distL="114300" distR="114300" simplePos="0" relativeHeight="251658249" behindDoc="0" locked="0" layoutInCell="1" allowOverlap="1" wp14:anchorId="0A367CB4" wp14:editId="6D9D4A57">
                <wp:simplePos x="0" y="0"/>
                <wp:positionH relativeFrom="margin">
                  <wp:posOffset>-711643</wp:posOffset>
                </wp:positionH>
                <wp:positionV relativeFrom="paragraph">
                  <wp:posOffset>332725</wp:posOffset>
                </wp:positionV>
                <wp:extent cx="6315075" cy="664845"/>
                <wp:effectExtent l="0" t="0" r="28575" b="20955"/>
                <wp:wrapSquare wrapText="bothSides"/>
                <wp:docPr id="1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5075" cy="664845"/>
                        </a:xfrm>
                        <a:prstGeom prst="rect">
                          <a:avLst/>
                        </a:prstGeom>
                        <a:solidFill>
                          <a:srgbClr val="FFFFFF"/>
                        </a:solidFill>
                        <a:ln w="9525">
                          <a:solidFill>
                            <a:srgbClr val="000000"/>
                          </a:solidFill>
                          <a:miter lim="800000"/>
                          <a:headEnd/>
                          <a:tailEnd/>
                        </a:ln>
                      </wps:spPr>
                      <wps:txbx>
                        <w:txbxContent>
                          <w:p w14:paraId="4E9E976D" w14:textId="75398DF3" w:rsidR="006B1B6B" w:rsidRPr="0083008D" w:rsidRDefault="006B1B6B">
                            <w:pPr>
                              <w:rPr>
                                <w:rFonts w:ascii="Gill Sans Infant Std" w:eastAsia="Gill Sans Infant Std" w:hAnsi="Gill Sans Infant Std" w:cs="Gill Sans Infant Std"/>
                                <w:sz w:val="22"/>
                                <w:szCs w:val="22"/>
                              </w:rPr>
                            </w:pPr>
                            <w:r w:rsidRPr="0083008D">
                              <w:rPr>
                                <w:rFonts w:ascii="Gill Sans Infant Std" w:eastAsia="Gill Sans Infant Std" w:hAnsi="Gill Sans Infant Std" w:cs="Gill Sans Infant Std"/>
                                <w:color w:val="FF0000"/>
                                <w:sz w:val="22"/>
                                <w:szCs w:val="22"/>
                              </w:rPr>
                              <w:t>Note to facilitator</w:t>
                            </w:r>
                            <w:r>
                              <w:rPr>
                                <w:rFonts w:ascii="Gill Sans Infant Std" w:eastAsia="Gill Sans Infant Std" w:hAnsi="Gill Sans Infant Std" w:cs="Gill Sans Infant Std"/>
                                <w:color w:val="FF0000"/>
                                <w:sz w:val="22"/>
                                <w:szCs w:val="22"/>
                              </w:rPr>
                              <w:t xml:space="preserve"> on child-safeguarding</w:t>
                            </w:r>
                            <w:r w:rsidRPr="0083008D">
                              <w:rPr>
                                <w:rFonts w:ascii="Gill Sans Infant Std" w:eastAsia="Gill Sans Infant Std" w:hAnsi="Gill Sans Infant Std" w:cs="Gill Sans Infant Std"/>
                                <w:color w:val="FF0000"/>
                                <w:sz w:val="22"/>
                                <w:szCs w:val="22"/>
                              </w:rPr>
                              <w:t xml:space="preserve">: </w:t>
                            </w:r>
                            <w:r w:rsidRPr="0083008D">
                              <w:rPr>
                                <w:rFonts w:ascii="Gill Sans Infant Std" w:eastAsia="Gill Sans Infant Std" w:hAnsi="Gill Sans Infant Std" w:cs="Gill Sans Infant Std"/>
                                <w:sz w:val="22"/>
                                <w:szCs w:val="22"/>
                              </w:rPr>
                              <w:t>Be aware that for some children who have experienced trauma from violence th</w:t>
                            </w:r>
                            <w:r>
                              <w:rPr>
                                <w:rFonts w:ascii="Gill Sans Infant Std" w:eastAsia="Gill Sans Infant Std" w:hAnsi="Gill Sans Infant Std" w:cs="Gill Sans Infant Std"/>
                                <w:sz w:val="22"/>
                                <w:szCs w:val="22"/>
                              </w:rPr>
                              <w:t>e following</w:t>
                            </w:r>
                            <w:r w:rsidRPr="0083008D">
                              <w:rPr>
                                <w:rFonts w:ascii="Gill Sans Infant Std" w:eastAsia="Gill Sans Infant Std" w:hAnsi="Gill Sans Infant Std" w:cs="Gill Sans Infant Std"/>
                                <w:sz w:val="22"/>
                                <w:szCs w:val="22"/>
                              </w:rPr>
                              <w:t xml:space="preserve"> activity could upset them. </w:t>
                            </w:r>
                            <w:r>
                              <w:rPr>
                                <w:rFonts w:ascii="Gill Sans Infant Std" w:eastAsia="Gill Sans Infant Std" w:hAnsi="Gill Sans Infant Std" w:cs="Gill Sans Infant Std"/>
                                <w:sz w:val="22"/>
                                <w:szCs w:val="22"/>
                              </w:rPr>
                              <w:t xml:space="preserve">Therefore remind children that all activities are voluntary, look out for signs of distress, and follow the child protection protocol in annex 2.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367CB4" id="_x0000_s1037" type="#_x0000_t202" style="position:absolute;left:0;text-align:left;margin-left:-56.05pt;margin-top:26.2pt;width:497.25pt;height:52.35pt;z-index:251658249;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">
                <v:textbox>
                  <w:txbxContent>
                    <w:p w14:paraId="4E9E976D" w14:textId="75398DF3" w:rsidR="006B1B6B" w:rsidRPr="0083008D" w:rsidRDefault="006B1B6B">
                      <w:pPr>
                        <w:rPr>
                          <w:rFonts w:ascii="Gill Sans Infant Std" w:eastAsia="Gill Sans Infant Std" w:hAnsi="Gill Sans Infant Std" w:cs="Gill Sans Infant Std"/>
                          <w:sz w:val="22"/>
                          <w:szCs w:val="22"/>
                        </w:rPr>
                      </w:pPr>
                      <w:r w:rsidRPr="0083008D">
                        <w:rPr>
                          <w:rFonts w:ascii="Gill Sans Infant Std" w:eastAsia="Gill Sans Infant Std" w:hAnsi="Gill Sans Infant Std" w:cs="Gill Sans Infant Std"/>
                          <w:color w:val="FF0000"/>
                          <w:sz w:val="22"/>
                          <w:szCs w:val="22"/>
                        </w:rPr>
                        <w:t>Note to facilitator</w:t>
                      </w:r>
                      <w:r>
                        <w:rPr>
                          <w:rFonts w:ascii="Gill Sans Infant Std" w:eastAsia="Gill Sans Infant Std" w:hAnsi="Gill Sans Infant Std" w:cs="Gill Sans Infant Std"/>
                          <w:color w:val="FF0000"/>
                          <w:sz w:val="22"/>
                          <w:szCs w:val="22"/>
                        </w:rPr>
                        <w:t xml:space="preserve"> on child-safeguarding</w:t>
                      </w:r>
                      <w:r w:rsidRPr="0083008D">
                        <w:rPr>
                          <w:rFonts w:ascii="Gill Sans Infant Std" w:eastAsia="Gill Sans Infant Std" w:hAnsi="Gill Sans Infant Std" w:cs="Gill Sans Infant Std"/>
                          <w:color w:val="FF0000"/>
                          <w:sz w:val="22"/>
                          <w:szCs w:val="22"/>
                        </w:rPr>
                        <w:t xml:space="preserve">: </w:t>
                      </w:r>
                      <w:r w:rsidRPr="0083008D">
                        <w:rPr>
                          <w:rFonts w:ascii="Gill Sans Infant Std" w:eastAsia="Gill Sans Infant Std" w:hAnsi="Gill Sans Infant Std" w:cs="Gill Sans Infant Std"/>
                          <w:sz w:val="22"/>
                          <w:szCs w:val="22"/>
                        </w:rPr>
                        <w:t>Be aware that for some children who have experienced trauma from violence th</w:t>
                      </w:r>
                      <w:r>
                        <w:rPr>
                          <w:rFonts w:ascii="Gill Sans Infant Std" w:eastAsia="Gill Sans Infant Std" w:hAnsi="Gill Sans Infant Std" w:cs="Gill Sans Infant Std"/>
                          <w:sz w:val="22"/>
                          <w:szCs w:val="22"/>
                        </w:rPr>
                        <w:t>e following</w:t>
                      </w:r>
                      <w:r w:rsidRPr="0083008D">
                        <w:rPr>
                          <w:rFonts w:ascii="Gill Sans Infant Std" w:eastAsia="Gill Sans Infant Std" w:hAnsi="Gill Sans Infant Std" w:cs="Gill Sans Infant Std"/>
                          <w:sz w:val="22"/>
                          <w:szCs w:val="22"/>
                        </w:rPr>
                        <w:t xml:space="preserve"> activity could upset them. </w:t>
                      </w:r>
                      <w:r>
                        <w:rPr>
                          <w:rFonts w:ascii="Gill Sans Infant Std" w:eastAsia="Gill Sans Infant Std" w:hAnsi="Gill Sans Infant Std" w:cs="Gill Sans Infant Std"/>
                          <w:sz w:val="22"/>
                          <w:szCs w:val="22"/>
                        </w:rPr>
                        <w:t xml:space="preserve">Therefore remind children that all activities are voluntary, look out for signs of distress, and follow the child protection protocol in annex 2. </w:t>
                      </w:r>
                    </w:p>
                  </w:txbxContent>
                </v:textbox>
                <w10:wrap type="square" anchorx="margin"/>
              </v:shape>
            </w:pict>
          </mc:Fallback>
        </mc:AlternateContent>
      </w:r>
    </w:p>
    <w:p w14:paraId="712011F2" w14:textId="3976FB84" w:rsidR="00700DBD" w:rsidRPr="00CD0B8D" w:rsidRDefault="00700DBD" w:rsidP="00926D4D">
      <w:pPr>
        <w:rPr>
          <w:rFonts w:ascii="Gill Sans Infant Std" w:eastAsia="Gill Sans Infant Std" w:hAnsi="Gill Sans Infant Std" w:cs="Gill Sans Infant Std"/>
          <w:b/>
        </w:rPr>
      </w:pPr>
      <w:r w:rsidRPr="00CD0B8D">
        <w:rPr>
          <w:rFonts w:ascii="Gill Sans Infant Std" w:eastAsia="Gill Sans Infant Std" w:hAnsi="Gill Sans Infant Std" w:cs="Gill Sans Infant Std"/>
          <w:b/>
          <w:iCs/>
        </w:rPr>
        <w:t xml:space="preserve">Say </w:t>
      </w:r>
      <w:r w:rsidRPr="00CD0B8D">
        <w:rPr>
          <w:rFonts w:ascii="Gill Sans Infant Std" w:eastAsia="Gill Sans Infant Std" w:hAnsi="Gill Sans Infant Std" w:cs="Gill Sans Infant Std"/>
          <w:iCs/>
        </w:rPr>
        <w:t>(2minutes)</w:t>
      </w:r>
      <w:r w:rsidR="00C50320">
        <w:rPr>
          <w:rFonts w:ascii="Gill Sans Infant Std" w:eastAsia="Gill Sans Infant Std" w:hAnsi="Gill Sans Infant Std" w:cs="Gill Sans Infant Std"/>
          <w:iCs/>
        </w:rPr>
        <w:tab/>
      </w:r>
    </w:p>
    <w:p w14:paraId="6AEFE656" w14:textId="670B8CD4" w:rsidR="00492F53"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Explain that the purpose of this activity is for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to become more aware of the different types of violence that happen at school and when they are walking to and from school.</w:t>
      </w:r>
    </w:p>
    <w:p w14:paraId="665101C1" w14:textId="0814F63D" w:rsidR="00492F53" w:rsidRDefault="006D45BE" w:rsidP="00926D4D">
      <w:pPr>
        <w:rPr>
          <w:rFonts w:ascii="Gill Sans Infant Std" w:eastAsia="Gill Sans Infant Std" w:hAnsi="Gill Sans Infant Std" w:cs="Gill Sans Infant Std"/>
          <w:szCs w:val="22"/>
        </w:rPr>
      </w:pPr>
      <w:r>
        <w:rPr>
          <w:rFonts w:ascii="Calibri" w:eastAsia="Calibri" w:hAnsi="Calibri" w:cs="Calibri"/>
          <w:noProof/>
          <w:sz w:val="20"/>
          <w:szCs w:val="20"/>
          <w:lang w:eastAsia="en-GB"/>
        </w:rPr>
        <mc:AlternateContent>
          <mc:Choice Requires="wps">
            <w:drawing>
              <wp:anchor distT="0" distB="0" distL="114300" distR="114300" simplePos="0" relativeHeight="251658259" behindDoc="0" locked="0" layoutInCell="1" allowOverlap="1" wp14:anchorId="7C8EB7B0" wp14:editId="715E5EAF">
                <wp:simplePos x="0" y="0"/>
                <wp:positionH relativeFrom="margin">
                  <wp:align>right</wp:align>
                </wp:positionH>
                <wp:positionV relativeFrom="paragraph">
                  <wp:posOffset>11725</wp:posOffset>
                </wp:positionV>
                <wp:extent cx="2561590" cy="2402958"/>
                <wp:effectExtent l="0" t="0" r="10160" b="16510"/>
                <wp:wrapSquare wrapText="bothSides"/>
                <wp:docPr id="212"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1590" cy="2402958"/>
                        </a:xfrm>
                        <a:prstGeom prst="rect">
                          <a:avLst/>
                        </a:prstGeom>
                        <a:noFill/>
                        <a:ln w="12700">
                          <a:solidFill>
                            <a:srgbClr val="88928D"/>
                          </a:solidFill>
                          <a:miter lim="800000"/>
                          <a:headEnd/>
                          <a:tailEnd/>
                        </a:ln>
                        <a:extLst>
                          <a:ext uri="{909E8E84-426E-40DD-AFC4-6F175D3DCCD1}">
                            <a14:hiddenFill xmlns:a14="http://schemas.microsoft.com/office/drawing/2010/main">
                              <a:solidFill>
                                <a:srgbClr val="FFFFFF"/>
                              </a:solidFill>
                            </a14:hiddenFill>
                          </a:ext>
                        </a:extLst>
                      </wps:spPr>
                      <wps:txbx>
                        <w:txbxContent>
                          <w:p w14:paraId="73830F99" w14:textId="3C078AFB" w:rsidR="006B1B6B" w:rsidRPr="00D32741" w:rsidRDefault="006B1B6B" w:rsidP="00492F53">
                            <w:pPr>
                              <w:spacing w:before="95"/>
                              <w:ind w:left="380"/>
                              <w:rPr>
                                <w:rFonts w:ascii="Gill Sans Infant Std" w:eastAsia="Gill Sans Infant Std" w:hAnsi="Gill Sans Infant Std" w:cs="Gill Sans Infant Std"/>
                                <w:color w:val="FF0000"/>
                                <w:sz w:val="22"/>
                                <w:szCs w:val="22"/>
                              </w:rPr>
                            </w:pPr>
                            <w:r w:rsidRPr="00D32741">
                              <w:rPr>
                                <w:rFonts w:ascii="Gill Sans Infant Std" w:eastAsia="Gill Sans Infant Std" w:hAnsi="Gill Sans Infant Std" w:cs="Gill Sans Infant Std"/>
                                <w:color w:val="FF0000"/>
                                <w:sz w:val="22"/>
                                <w:szCs w:val="22"/>
                              </w:rPr>
                              <w:t>Notes on Prepa</w:t>
                            </w:r>
                            <w:r>
                              <w:rPr>
                                <w:rFonts w:ascii="Gill Sans Infant Std" w:eastAsia="Gill Sans Infant Std" w:hAnsi="Gill Sans Infant Std" w:cs="Gill Sans Infant Std"/>
                                <w:color w:val="FF0000"/>
                                <w:sz w:val="22"/>
                                <w:szCs w:val="22"/>
                              </w:rPr>
                              <w:t>ring and running this activity</w:t>
                            </w:r>
                          </w:p>
                          <w:p w14:paraId="64E39BC0" w14:textId="77777777" w:rsidR="006B1B6B" w:rsidRDefault="006B1B6B" w:rsidP="00492F53">
                            <w:pPr>
                              <w:widowControl w:val="0"/>
                              <w:numPr>
                                <w:ilvl w:val="0"/>
                                <w:numId w:val="72"/>
                              </w:numPr>
                              <w:tabs>
                                <w:tab w:val="left" w:pos="741"/>
                              </w:tabs>
                              <w:spacing w:before="100"/>
                              <w:ind w:hanging="360"/>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This activity will only work if some of the students are </w:t>
                            </w:r>
                            <w:r w:rsidRPr="00926D4D">
                              <w:rPr>
                                <w:rFonts w:ascii="Gill Sans Infant Std" w:eastAsia="Gill Sans Infant Std" w:hAnsi="Gill Sans Infant Std" w:cs="Gill Sans Infant Std"/>
                                <w:b/>
                                <w:sz w:val="22"/>
                                <w:szCs w:val="22"/>
                              </w:rPr>
                              <w:t>strong independent readers</w:t>
                            </w:r>
                            <w:r>
                              <w:rPr>
                                <w:rFonts w:ascii="Gill Sans Infant Std" w:eastAsia="Gill Sans Infant Std" w:hAnsi="Gill Sans Infant Std" w:cs="Gill Sans Infant Std"/>
                                <w:sz w:val="22"/>
                                <w:szCs w:val="22"/>
                              </w:rPr>
                              <w:t>.</w:t>
                            </w:r>
                          </w:p>
                          <w:p w14:paraId="635D4A80" w14:textId="0195FD9D" w:rsidR="006B1B6B" w:rsidRDefault="006B1B6B" w:rsidP="00492F53">
                            <w:pPr>
                              <w:widowControl w:val="0"/>
                              <w:numPr>
                                <w:ilvl w:val="0"/>
                                <w:numId w:val="72"/>
                              </w:numPr>
                              <w:tabs>
                                <w:tab w:val="left" w:pos="741"/>
                              </w:tabs>
                              <w:spacing w:before="100"/>
                              <w:ind w:hanging="360"/>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Before running the activity you should identify stronger readers and make sure one is assigned to each group</w:t>
                            </w:r>
                          </w:p>
                          <w:p w14:paraId="1EDD0EA1" w14:textId="0B09E05B" w:rsidR="006B1B6B" w:rsidRPr="00D32741" w:rsidRDefault="006B1B6B" w:rsidP="00492F53">
                            <w:pPr>
                              <w:widowControl w:val="0"/>
                              <w:numPr>
                                <w:ilvl w:val="0"/>
                                <w:numId w:val="72"/>
                              </w:numPr>
                              <w:tabs>
                                <w:tab w:val="left" w:pos="741"/>
                              </w:tabs>
                              <w:spacing w:before="100"/>
                              <w:ind w:hanging="360"/>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If the reading level is not sufficient then you will need to prepare another way to run this activity-e.g. facilitator reads the stories aloud. </w:t>
                            </w:r>
                          </w:p>
                          <w:p w14:paraId="2186F6A1" w14:textId="77777777" w:rsidR="006B1B6B" w:rsidRDefault="006B1B6B" w:rsidP="00492F53">
                            <w:pPr>
                              <w:spacing w:before="5"/>
                              <w:rPr>
                                <w:rFonts w:ascii="Calibri" w:eastAsia="Calibri" w:hAnsi="Calibri" w:cs="Calibri"/>
                                <w:sz w:val="26"/>
                                <w:szCs w:val="26"/>
                              </w:rPr>
                            </w:pPr>
                          </w:p>
                          <w:p w14:paraId="51B0448C" w14:textId="77777777" w:rsidR="006B1B6B" w:rsidRDefault="006B1B6B" w:rsidP="00492F53">
                            <w:pPr>
                              <w:ind w:left="380"/>
                              <w:rPr>
                                <w:rFonts w:ascii="Calibri" w:eastAsia="Calibri" w:hAnsi="Calibri" w:cs="Calibri"/>
                                <w:sz w:val="26"/>
                                <w:szCs w:val="26"/>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8EB7B0" id="Text Box 212" o:spid="_x0000_s1038" type="#_x0000_t202" style="position:absolute;margin-left:150.5pt;margin-top:.9pt;width:201.7pt;height:189.2pt;z-index:25165825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" filled="f" strokecolor="#88928d" strokeweight="1pt">
                <v:textbox inset="0,0,0,0">
                  <w:txbxContent>
                    <w:p w14:paraId="73830F99" w14:textId="3C078AFB" w:rsidR="006B1B6B" w:rsidRPr="00D32741" w:rsidRDefault="006B1B6B" w:rsidP="00492F53">
                      <w:pPr>
                        <w:spacing w:before="95"/>
                        <w:ind w:left="380"/>
                        <w:rPr>
                          <w:rFonts w:ascii="Gill Sans Infant Std" w:eastAsia="Gill Sans Infant Std" w:hAnsi="Gill Sans Infant Std" w:cs="Gill Sans Infant Std"/>
                          <w:color w:val="FF0000"/>
                          <w:sz w:val="22"/>
                          <w:szCs w:val="22"/>
                        </w:rPr>
                      </w:pPr>
                      <w:r w:rsidRPr="00D32741">
                        <w:rPr>
                          <w:rFonts w:ascii="Gill Sans Infant Std" w:eastAsia="Gill Sans Infant Std" w:hAnsi="Gill Sans Infant Std" w:cs="Gill Sans Infant Std"/>
                          <w:color w:val="FF0000"/>
                          <w:sz w:val="22"/>
                          <w:szCs w:val="22"/>
                        </w:rPr>
                        <w:t>Notes on Prepa</w:t>
                      </w:r>
                      <w:r>
                        <w:rPr>
                          <w:rFonts w:ascii="Gill Sans Infant Std" w:eastAsia="Gill Sans Infant Std" w:hAnsi="Gill Sans Infant Std" w:cs="Gill Sans Infant Std"/>
                          <w:color w:val="FF0000"/>
                          <w:sz w:val="22"/>
                          <w:szCs w:val="22"/>
                        </w:rPr>
                        <w:t>ring and running this activity</w:t>
                      </w:r>
                    </w:p>
                    <w:p w14:paraId="64E39BC0" w14:textId="77777777" w:rsidR="006B1B6B" w:rsidRDefault="006B1B6B" w:rsidP="00492F53">
                      <w:pPr>
                        <w:widowControl w:val="0"/>
                        <w:numPr>
                          <w:ilvl w:val="0"/>
                          <w:numId w:val="72"/>
                        </w:numPr>
                        <w:tabs>
                          <w:tab w:val="left" w:pos="741"/>
                        </w:tabs>
                        <w:spacing w:before="100"/>
                        <w:ind w:hanging="360"/>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This activity will only work if some of the students are </w:t>
                      </w:r>
                      <w:r w:rsidRPr="00926D4D">
                        <w:rPr>
                          <w:rFonts w:ascii="Gill Sans Infant Std" w:eastAsia="Gill Sans Infant Std" w:hAnsi="Gill Sans Infant Std" w:cs="Gill Sans Infant Std"/>
                          <w:b/>
                          <w:sz w:val="22"/>
                          <w:szCs w:val="22"/>
                        </w:rPr>
                        <w:t>strong independent readers</w:t>
                      </w:r>
                      <w:r>
                        <w:rPr>
                          <w:rFonts w:ascii="Gill Sans Infant Std" w:eastAsia="Gill Sans Infant Std" w:hAnsi="Gill Sans Infant Std" w:cs="Gill Sans Infant Std"/>
                          <w:sz w:val="22"/>
                          <w:szCs w:val="22"/>
                        </w:rPr>
                        <w:t>.</w:t>
                      </w:r>
                    </w:p>
                    <w:p w14:paraId="635D4A80" w14:textId="0195FD9D" w:rsidR="006B1B6B" w:rsidRDefault="006B1B6B" w:rsidP="00492F53">
                      <w:pPr>
                        <w:widowControl w:val="0"/>
                        <w:numPr>
                          <w:ilvl w:val="0"/>
                          <w:numId w:val="72"/>
                        </w:numPr>
                        <w:tabs>
                          <w:tab w:val="left" w:pos="741"/>
                        </w:tabs>
                        <w:spacing w:before="100"/>
                        <w:ind w:hanging="360"/>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Before running the activity you should identify stronger readers and make sure one is assigned to each group</w:t>
                      </w:r>
                    </w:p>
                    <w:p w14:paraId="1EDD0EA1" w14:textId="0B09E05B" w:rsidR="006B1B6B" w:rsidRPr="00D32741" w:rsidRDefault="006B1B6B" w:rsidP="00492F53">
                      <w:pPr>
                        <w:widowControl w:val="0"/>
                        <w:numPr>
                          <w:ilvl w:val="0"/>
                          <w:numId w:val="72"/>
                        </w:numPr>
                        <w:tabs>
                          <w:tab w:val="left" w:pos="741"/>
                        </w:tabs>
                        <w:spacing w:before="100"/>
                        <w:ind w:hanging="360"/>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If the reading level is not sufficient then you will need to prepare another way to run this activity-e.g. facilitator reads the stories aloud. </w:t>
                      </w:r>
                    </w:p>
                    <w:p w14:paraId="2186F6A1" w14:textId="77777777" w:rsidR="006B1B6B" w:rsidRDefault="006B1B6B" w:rsidP="00492F53">
                      <w:pPr>
                        <w:spacing w:before="5"/>
                        <w:rPr>
                          <w:rFonts w:ascii="Calibri" w:eastAsia="Calibri" w:hAnsi="Calibri" w:cs="Calibri"/>
                          <w:sz w:val="26"/>
                          <w:szCs w:val="26"/>
                        </w:rPr>
                      </w:pPr>
                    </w:p>
                    <w:p w14:paraId="51B0448C" w14:textId="77777777" w:rsidR="006B1B6B" w:rsidRDefault="006B1B6B" w:rsidP="00492F53">
                      <w:pPr>
                        <w:ind w:left="380"/>
                        <w:rPr>
                          <w:rFonts w:ascii="Calibri" w:eastAsia="Calibri" w:hAnsi="Calibri" w:cs="Calibri"/>
                          <w:sz w:val="26"/>
                          <w:szCs w:val="26"/>
                        </w:rPr>
                      </w:pPr>
                    </w:p>
                  </w:txbxContent>
                </v:textbox>
                <w10:wrap type="square" anchorx="margin"/>
              </v:shape>
            </w:pict>
          </mc:Fallback>
        </mc:AlternateContent>
      </w:r>
    </w:p>
    <w:p w14:paraId="3365D67B" w14:textId="2358FE93" w:rsidR="00700DBD" w:rsidRPr="00CD0B8D" w:rsidRDefault="00492F53" w:rsidP="00926D4D">
      <w:r w:rsidRPr="00926D4D">
        <w:rPr>
          <w:rFonts w:ascii="Gill Sans Infant Std" w:eastAsia="Gill Sans Infant Std" w:hAnsi="Gill Sans Infant Std" w:cs="Gill Sans Infant Std"/>
          <w:b/>
          <w:iCs/>
        </w:rPr>
        <w:t>DO</w:t>
      </w:r>
      <w:r w:rsidR="00700DBD" w:rsidRPr="00926D4D">
        <w:rPr>
          <w:rFonts w:ascii="Gill Sans Infant Std" w:eastAsia="Gill Sans Infant Std" w:hAnsi="Gill Sans Infant Std" w:cs="Gill Sans Infant Std"/>
          <w:b/>
          <w:iCs/>
        </w:rPr>
        <w:t xml:space="preserve"> </w:t>
      </w:r>
      <w:r w:rsidR="00700DBD" w:rsidRPr="00CD0B8D">
        <w:rPr>
          <w:iCs/>
        </w:rPr>
        <w:t>(</w:t>
      </w:r>
      <w:r w:rsidR="00541E88">
        <w:rPr>
          <w:iCs/>
        </w:rPr>
        <w:t>3</w:t>
      </w:r>
      <w:r w:rsidR="00700DBD" w:rsidRPr="00CD0B8D">
        <w:rPr>
          <w:iCs/>
        </w:rPr>
        <w:t>5 minutes)</w:t>
      </w:r>
      <w:r w:rsidR="00700DBD" w:rsidRPr="00CD0B8D">
        <w:rPr>
          <w:b/>
          <w:iCs/>
        </w:rPr>
        <w:t xml:space="preserve"> </w:t>
      </w:r>
    </w:p>
    <w:p w14:paraId="7CA0117E" w14:textId="7E719C23" w:rsidR="00C50320" w:rsidRDefault="00700DBD" w:rsidP="00926D4D">
      <w:pPr>
        <w:pStyle w:val="ListParagraph"/>
        <w:numPr>
          <w:ilvl w:val="0"/>
          <w:numId w:val="17"/>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Divide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into groups of four and distribute </w:t>
      </w:r>
      <w:r w:rsidR="00492F53">
        <w:rPr>
          <w:rFonts w:ascii="Gill Sans Infant Std" w:eastAsia="Gill Sans Infant Std" w:hAnsi="Gill Sans Infant Std" w:cs="Gill Sans Infant Std"/>
          <w:sz w:val="22"/>
          <w:szCs w:val="22"/>
        </w:rPr>
        <w:t>one story</w:t>
      </w:r>
      <w:r w:rsidR="00C50320">
        <w:rPr>
          <w:rFonts w:ascii="Gill Sans Infant Std" w:eastAsia="Gill Sans Infant Std" w:hAnsi="Gill Sans Infant Std" w:cs="Gill Sans Infant Std"/>
          <w:sz w:val="22"/>
          <w:szCs w:val="22"/>
        </w:rPr>
        <w:t xml:space="preserve"> to each group </w:t>
      </w:r>
    </w:p>
    <w:p w14:paraId="287E075C" w14:textId="323E814A" w:rsidR="00C50320" w:rsidRPr="00926D4D" w:rsidRDefault="00C50320" w:rsidP="00926D4D">
      <w:pPr>
        <w:pStyle w:val="ListParagraph"/>
        <w:numPr>
          <w:ilvl w:val="0"/>
          <w:numId w:val="17"/>
        </w:numPr>
        <w:ind w:left="567" w:hanging="567"/>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Working in three groups with their assigned assistant, give </w:t>
      </w:r>
      <w:r w:rsidR="00FC35F4">
        <w:rPr>
          <w:rFonts w:ascii="Gill Sans Infant Std" w:eastAsia="Gill Sans Infant Std" w:hAnsi="Gill Sans Infant Std" w:cs="Gill Sans Infant Std"/>
          <w:sz w:val="22"/>
          <w:szCs w:val="22"/>
        </w:rPr>
        <w:t>children</w:t>
      </w:r>
      <w:r w:rsidRPr="00926D4D">
        <w:rPr>
          <w:rFonts w:ascii="Gill Sans Infant Std" w:eastAsia="Gill Sans Infant Std" w:hAnsi="Gill Sans Infant Std" w:cs="Gill Sans Infant Std"/>
          <w:sz w:val="22"/>
          <w:szCs w:val="22"/>
        </w:rPr>
        <w:t xml:space="preserve"> seven – ten minutes to:</w:t>
      </w:r>
    </w:p>
    <w:p w14:paraId="73CD37C6" w14:textId="62328271" w:rsidR="00C50320" w:rsidRPr="00C50320" w:rsidRDefault="00C50320" w:rsidP="00926D4D">
      <w:pPr>
        <w:pStyle w:val="ListParagraph"/>
        <w:numPr>
          <w:ilvl w:val="0"/>
          <w:numId w:val="78"/>
        </w:numPr>
        <w:jc w:val="both"/>
        <w:rPr>
          <w:rFonts w:ascii="Gill Sans Infant Std" w:eastAsia="Gill Sans Infant Std" w:hAnsi="Gill Sans Infant Std" w:cs="Gill Sans Infant Std"/>
          <w:sz w:val="22"/>
          <w:szCs w:val="22"/>
        </w:rPr>
      </w:pPr>
      <w:r w:rsidRPr="00C50320">
        <w:rPr>
          <w:rFonts w:ascii="Gill Sans Infant Std" w:eastAsia="Gill Sans Infant Std" w:hAnsi="Gill Sans Infant Std" w:cs="Gill Sans Infant Std"/>
          <w:sz w:val="22"/>
          <w:szCs w:val="22"/>
        </w:rPr>
        <w:t xml:space="preserve">Listen to </w:t>
      </w:r>
      <w:r w:rsidR="00492F53">
        <w:rPr>
          <w:rFonts w:ascii="Gill Sans Infant Std" w:eastAsia="Gill Sans Infant Std" w:hAnsi="Gill Sans Infant Std" w:cs="Gill Sans Infant Std"/>
          <w:sz w:val="22"/>
          <w:szCs w:val="22"/>
        </w:rPr>
        <w:t xml:space="preserve">or read </w:t>
      </w:r>
      <w:r w:rsidRPr="00C50320">
        <w:rPr>
          <w:rFonts w:ascii="Gill Sans Infant Std" w:eastAsia="Gill Sans Infant Std" w:hAnsi="Gill Sans Infant Std" w:cs="Gill Sans Infant Std"/>
          <w:sz w:val="22"/>
          <w:szCs w:val="22"/>
        </w:rPr>
        <w:t>the story two times in the local language;</w:t>
      </w:r>
    </w:p>
    <w:p w14:paraId="22E18E68" w14:textId="77777777" w:rsidR="00C50320" w:rsidRPr="00C50320" w:rsidRDefault="00C50320" w:rsidP="00926D4D">
      <w:pPr>
        <w:pStyle w:val="ListParagraph"/>
        <w:numPr>
          <w:ilvl w:val="0"/>
          <w:numId w:val="78"/>
        </w:numPr>
        <w:jc w:val="both"/>
        <w:rPr>
          <w:rFonts w:ascii="Gill Sans Infant Std" w:eastAsia="Gill Sans Infant Std" w:hAnsi="Gill Sans Infant Std" w:cs="Gill Sans Infant Std"/>
          <w:sz w:val="22"/>
          <w:szCs w:val="22"/>
        </w:rPr>
      </w:pPr>
      <w:r w:rsidRPr="00C50320">
        <w:rPr>
          <w:rFonts w:ascii="Gill Sans Infant Std" w:eastAsia="Gill Sans Infant Std" w:hAnsi="Gill Sans Infant Std" w:cs="Gill Sans Infant Std"/>
          <w:sz w:val="22"/>
          <w:szCs w:val="22"/>
        </w:rPr>
        <w:t>Discuss the story together;</w:t>
      </w:r>
    </w:p>
    <w:p w14:paraId="4220FFC7" w14:textId="77777777" w:rsidR="00C50320" w:rsidRPr="00C50320" w:rsidRDefault="00C50320" w:rsidP="00926D4D">
      <w:pPr>
        <w:pStyle w:val="ListParagraph"/>
        <w:numPr>
          <w:ilvl w:val="0"/>
          <w:numId w:val="78"/>
        </w:numPr>
        <w:jc w:val="both"/>
        <w:rPr>
          <w:rFonts w:ascii="Gill Sans Infant Std" w:eastAsia="Gill Sans Infant Std" w:hAnsi="Gill Sans Infant Std" w:cs="Gill Sans Infant Std"/>
          <w:sz w:val="22"/>
          <w:szCs w:val="22"/>
        </w:rPr>
      </w:pPr>
      <w:r w:rsidRPr="00C50320">
        <w:rPr>
          <w:rFonts w:ascii="Gill Sans Infant Std" w:eastAsia="Gill Sans Infant Std" w:hAnsi="Gill Sans Infant Std" w:cs="Gill Sans Infant Std"/>
          <w:sz w:val="22"/>
          <w:szCs w:val="22"/>
        </w:rPr>
        <w:t>Discuss the Talking Points;</w:t>
      </w:r>
    </w:p>
    <w:p w14:paraId="3E7A1B55" w14:textId="77777777" w:rsidR="006D45BE" w:rsidRDefault="006D45BE" w:rsidP="00926D4D">
      <w:pPr>
        <w:pStyle w:val="ListParagraph"/>
        <w:jc w:val="both"/>
        <w:rPr>
          <w:rFonts w:ascii="Gill Sans Infant Std" w:eastAsia="Gill Sans Infant Std" w:hAnsi="Gill Sans Infant Std" w:cs="Gill Sans Infant Std"/>
          <w:sz w:val="22"/>
          <w:szCs w:val="22"/>
        </w:rPr>
      </w:pPr>
    </w:p>
    <w:p w14:paraId="5615163E" w14:textId="57D3A37D" w:rsidR="00C50320" w:rsidRDefault="00C50320" w:rsidP="00926D4D">
      <w:pPr>
        <w:pStyle w:val="ListParagraph"/>
        <w:jc w:val="both"/>
        <w:rPr>
          <w:rFonts w:ascii="Gill Sans Infant Std" w:eastAsia="Gill Sans Infant Std" w:hAnsi="Gill Sans Infant Std" w:cs="Gill Sans Infant Std"/>
          <w:sz w:val="22"/>
          <w:szCs w:val="22"/>
        </w:rPr>
      </w:pPr>
      <w:r w:rsidRPr="00C50320">
        <w:rPr>
          <w:rFonts w:ascii="Gill Sans Infant Std" w:eastAsia="Gill Sans Infant Std" w:hAnsi="Gill Sans Infant Std" w:cs="Gill Sans Infant Std"/>
          <w:sz w:val="22"/>
          <w:szCs w:val="22"/>
        </w:rPr>
        <w:t xml:space="preserve">After about seven - ten minutes ask the </w:t>
      </w:r>
      <w:r w:rsidR="00FC35F4">
        <w:rPr>
          <w:rFonts w:ascii="Gill Sans Infant Std" w:eastAsia="Gill Sans Infant Std" w:hAnsi="Gill Sans Infant Std" w:cs="Gill Sans Infant Std"/>
          <w:sz w:val="22"/>
          <w:szCs w:val="22"/>
        </w:rPr>
        <w:t>children</w:t>
      </w:r>
      <w:r w:rsidRPr="00C50320">
        <w:rPr>
          <w:rFonts w:ascii="Gill Sans Infant Std" w:eastAsia="Gill Sans Infant Std" w:hAnsi="Gill Sans Infant Std" w:cs="Gill Sans Infant Std"/>
          <w:sz w:val="22"/>
          <w:szCs w:val="22"/>
        </w:rPr>
        <w:t xml:space="preserve"> to come back together for the discussion.</w:t>
      </w:r>
    </w:p>
    <w:p w14:paraId="406C828A" w14:textId="6DEAA59D" w:rsidR="00C50320" w:rsidRDefault="00C50320" w:rsidP="00926D4D">
      <w:pPr>
        <w:pStyle w:val="ListParagraph"/>
        <w:jc w:val="both"/>
        <w:rPr>
          <w:rFonts w:ascii="Gill Sans Infant Std" w:eastAsia="Gill Sans Infant Std" w:hAnsi="Gill Sans Infant Std" w:cs="Gill Sans Infant Std"/>
          <w:sz w:val="22"/>
          <w:szCs w:val="22"/>
        </w:rPr>
      </w:pPr>
    </w:p>
    <w:p w14:paraId="5DE05E3C" w14:textId="3386DFD7" w:rsidR="00C50320" w:rsidRDefault="00541E88" w:rsidP="00926D4D">
      <w:pPr>
        <w:pStyle w:val="ListParagraph"/>
        <w:jc w:val="both"/>
        <w:rPr>
          <w:rFonts w:ascii="Gill Sans Infant Std" w:eastAsia="Gill Sans Infant Std" w:hAnsi="Gill Sans Infant Std" w:cs="Gill Sans Infant Std"/>
          <w:sz w:val="22"/>
          <w:szCs w:val="22"/>
        </w:rPr>
      </w:pPr>
      <w:r>
        <w:rPr>
          <w:rFonts w:ascii="Calibri" w:eastAsia="Calibri" w:hAnsi="Calibri" w:cs="Calibri"/>
          <w:noProof/>
          <w:sz w:val="20"/>
          <w:szCs w:val="20"/>
          <w:lang w:eastAsia="en-GB"/>
        </w:rPr>
        <mc:AlternateContent>
          <mc:Choice Requires="wps">
            <w:drawing>
              <wp:inline distT="0" distB="0" distL="0" distR="0" wp14:anchorId="58460821" wp14:editId="4A689475">
                <wp:extent cx="4647565" cy="1095154"/>
                <wp:effectExtent l="0" t="0" r="19685" b="10160"/>
                <wp:docPr id="228"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7565" cy="1095154"/>
                        </a:xfrm>
                        <a:prstGeom prst="rect">
                          <a:avLst/>
                        </a:prstGeom>
                        <a:noFill/>
                        <a:ln w="12700">
                          <a:solidFill>
                            <a:srgbClr val="231F20"/>
                          </a:solidFill>
                          <a:miter lim="800000"/>
                          <a:headEnd/>
                          <a:tailEnd/>
                        </a:ln>
                        <a:extLst>
                          <a:ext uri="{909E8E84-426E-40DD-AFC4-6F175D3DCCD1}">
                            <a14:hiddenFill xmlns:a14="http://schemas.microsoft.com/office/drawing/2010/main">
                              <a:solidFill>
                                <a:srgbClr val="FFFFFF"/>
                              </a:solidFill>
                            </a14:hiddenFill>
                          </a:ext>
                        </a:extLst>
                      </wps:spPr>
                      <wps:txbx>
                        <w:txbxContent>
                          <w:p w14:paraId="337303F8" w14:textId="77777777" w:rsidR="006B1B6B" w:rsidRPr="00926D4D" w:rsidRDefault="006B1B6B" w:rsidP="00541E88">
                            <w:pPr>
                              <w:spacing w:before="48"/>
                              <w:ind w:left="113"/>
                              <w:jc w:val="center"/>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Talking Points</w:t>
                            </w:r>
                          </w:p>
                          <w:p w14:paraId="5E6C1277" w14:textId="77777777" w:rsidR="006B1B6B" w:rsidRPr="00926D4D" w:rsidRDefault="006B1B6B" w:rsidP="00926D4D">
                            <w:pPr>
                              <w:widowControl w:val="0"/>
                              <w:numPr>
                                <w:ilvl w:val="0"/>
                                <w:numId w:val="70"/>
                              </w:numPr>
                              <w:tabs>
                                <w:tab w:val="left" w:pos="634"/>
                              </w:tabs>
                              <w:ind w:left="629" w:hanging="357"/>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What happened to bring harm to the pupil in the story?</w:t>
                            </w:r>
                          </w:p>
                          <w:p w14:paraId="730D431B" w14:textId="77777777" w:rsidR="006B1B6B" w:rsidRPr="00926D4D" w:rsidRDefault="006B1B6B" w:rsidP="00926D4D">
                            <w:pPr>
                              <w:widowControl w:val="0"/>
                              <w:numPr>
                                <w:ilvl w:val="0"/>
                                <w:numId w:val="70"/>
                              </w:numPr>
                              <w:tabs>
                                <w:tab w:val="left" w:pos="634"/>
                              </w:tabs>
                              <w:ind w:left="629" w:hanging="357"/>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Who was responsible for this?</w:t>
                            </w:r>
                          </w:p>
                          <w:p w14:paraId="5ED467E1" w14:textId="77777777" w:rsidR="006B1B6B" w:rsidRPr="00926D4D" w:rsidRDefault="006B1B6B" w:rsidP="00926D4D">
                            <w:pPr>
                              <w:widowControl w:val="0"/>
                              <w:numPr>
                                <w:ilvl w:val="0"/>
                                <w:numId w:val="70"/>
                              </w:numPr>
                              <w:tabs>
                                <w:tab w:val="left" w:pos="634"/>
                              </w:tabs>
                              <w:ind w:left="629" w:hanging="357"/>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How did this violence affect the pupil in the story?</w:t>
                            </w:r>
                          </w:p>
                          <w:p w14:paraId="05CD6420" w14:textId="1BE77E09" w:rsidR="006B1B6B" w:rsidRPr="00926D4D" w:rsidRDefault="006B1B6B" w:rsidP="00926D4D">
                            <w:pPr>
                              <w:widowControl w:val="0"/>
                              <w:numPr>
                                <w:ilvl w:val="0"/>
                                <w:numId w:val="70"/>
                              </w:numPr>
                              <w:tabs>
                                <w:tab w:val="left" w:pos="634"/>
                              </w:tabs>
                              <w:ind w:left="629" w:hanging="357"/>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What advice do you have for the pupil who was harmed? </w:t>
                            </w:r>
                          </w:p>
                        </w:txbxContent>
                      </wps:txbx>
                      <wps:bodyPr rot="0" vert="horz" wrap="square" lIns="0" tIns="0" rIns="0" bIns="0" anchor="t" anchorCtr="0" upright="1">
                        <a:noAutofit/>
                      </wps:bodyPr>
                    </wps:wsp>
                  </a:graphicData>
                </a:graphic>
              </wp:inline>
            </w:drawing>
          </mc:Choice>
          <mc:Fallback>
            <w:pict>
              <v:shape w14:anchorId="58460821" id="Text Box 228" o:spid="_x0000_s1039" type="#_x0000_t202" style="width:365.95pt;height:8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" filled="f" strokecolor="#231f20" strokeweight="1pt">
                <v:textbox inset="0,0,0,0">
                  <w:txbxContent>
                    <w:p w14:paraId="337303F8" w14:textId="77777777" w:rsidR="006B1B6B" w:rsidRPr="00926D4D" w:rsidRDefault="006B1B6B" w:rsidP="00541E88">
                      <w:pPr>
                        <w:spacing w:before="48"/>
                        <w:ind w:left="113"/>
                        <w:jc w:val="center"/>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Talking Points</w:t>
                      </w:r>
                    </w:p>
                    <w:p w14:paraId="5E6C1277" w14:textId="77777777" w:rsidR="006B1B6B" w:rsidRPr="00926D4D" w:rsidRDefault="006B1B6B" w:rsidP="00926D4D">
                      <w:pPr>
                        <w:widowControl w:val="0"/>
                        <w:numPr>
                          <w:ilvl w:val="0"/>
                          <w:numId w:val="70"/>
                        </w:numPr>
                        <w:tabs>
                          <w:tab w:val="left" w:pos="634"/>
                        </w:tabs>
                        <w:ind w:left="629" w:hanging="357"/>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What happened to bring harm to the pupil in the story?</w:t>
                      </w:r>
                    </w:p>
                    <w:p w14:paraId="730D431B" w14:textId="77777777" w:rsidR="006B1B6B" w:rsidRPr="00926D4D" w:rsidRDefault="006B1B6B" w:rsidP="00926D4D">
                      <w:pPr>
                        <w:widowControl w:val="0"/>
                        <w:numPr>
                          <w:ilvl w:val="0"/>
                          <w:numId w:val="70"/>
                        </w:numPr>
                        <w:tabs>
                          <w:tab w:val="left" w:pos="634"/>
                        </w:tabs>
                        <w:ind w:left="629" w:hanging="357"/>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Who was responsible for this?</w:t>
                      </w:r>
                    </w:p>
                    <w:p w14:paraId="5ED467E1" w14:textId="77777777" w:rsidR="006B1B6B" w:rsidRPr="00926D4D" w:rsidRDefault="006B1B6B" w:rsidP="00926D4D">
                      <w:pPr>
                        <w:widowControl w:val="0"/>
                        <w:numPr>
                          <w:ilvl w:val="0"/>
                          <w:numId w:val="70"/>
                        </w:numPr>
                        <w:tabs>
                          <w:tab w:val="left" w:pos="634"/>
                        </w:tabs>
                        <w:ind w:left="629" w:hanging="357"/>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How did this violence affect the pupil in the story?</w:t>
                      </w:r>
                    </w:p>
                    <w:p w14:paraId="05CD6420" w14:textId="1BE77E09" w:rsidR="006B1B6B" w:rsidRPr="00926D4D" w:rsidRDefault="006B1B6B" w:rsidP="00926D4D">
                      <w:pPr>
                        <w:widowControl w:val="0"/>
                        <w:numPr>
                          <w:ilvl w:val="0"/>
                          <w:numId w:val="70"/>
                        </w:numPr>
                        <w:tabs>
                          <w:tab w:val="left" w:pos="634"/>
                        </w:tabs>
                        <w:ind w:left="629" w:hanging="357"/>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What advice do you have for the pupil who was harmed? </w:t>
                      </w:r>
                    </w:p>
                  </w:txbxContent>
                </v:textbox>
                <w10:anchorlock/>
              </v:shape>
            </w:pict>
          </mc:Fallback>
        </mc:AlternateContent>
      </w:r>
    </w:p>
    <w:p w14:paraId="2A3106E3" w14:textId="13BEBA3C" w:rsidR="00C50320" w:rsidRDefault="00C50320" w:rsidP="00926D4D">
      <w:pPr>
        <w:pStyle w:val="ListParagraph"/>
        <w:jc w:val="both"/>
        <w:rPr>
          <w:rFonts w:ascii="Gill Sans Infant Std" w:eastAsia="Gill Sans Infant Std" w:hAnsi="Gill Sans Infant Std" w:cs="Gill Sans Infant Std"/>
          <w:sz w:val="22"/>
          <w:szCs w:val="22"/>
        </w:rPr>
      </w:pPr>
    </w:p>
    <w:p w14:paraId="2527B92C" w14:textId="51C11CE6" w:rsidR="00492F53" w:rsidRDefault="00492F53" w:rsidP="00926D4D">
      <w:pPr>
        <w:pStyle w:val="ListParagraph"/>
        <w:jc w:val="both"/>
        <w:rPr>
          <w:rFonts w:ascii="Gill Sans Infant Std" w:eastAsia="Gill Sans Infant Std" w:hAnsi="Gill Sans Infant Std" w:cs="Gill Sans Infant Std"/>
          <w:sz w:val="22"/>
          <w:szCs w:val="22"/>
        </w:rPr>
      </w:pPr>
    </w:p>
    <w:p w14:paraId="17D82FB6" w14:textId="77777777" w:rsidR="00C50320" w:rsidRPr="00C50320" w:rsidRDefault="00C50320" w:rsidP="00926D4D">
      <w:pPr>
        <w:pStyle w:val="ListParagraph"/>
        <w:jc w:val="both"/>
        <w:rPr>
          <w:rFonts w:ascii="Gill Sans Infant Std" w:eastAsia="Gill Sans Infant Std" w:hAnsi="Gill Sans Infant Std" w:cs="Gill Sans Infant Std"/>
          <w:sz w:val="22"/>
          <w:szCs w:val="22"/>
        </w:rPr>
      </w:pPr>
    </w:p>
    <w:p w14:paraId="43BD1962" w14:textId="331B3CEC" w:rsidR="00C50320" w:rsidRDefault="00541E88" w:rsidP="00CD0B8D">
      <w:pPr>
        <w:pStyle w:val="ListParagraph"/>
        <w:numPr>
          <w:ilvl w:val="0"/>
          <w:numId w:val="17"/>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Bring the groups back together and ask each group to present on their discussion, including:</w:t>
      </w:r>
    </w:p>
    <w:p w14:paraId="1B2FC986" w14:textId="77777777" w:rsidR="00541E88" w:rsidRPr="00926D4D" w:rsidRDefault="00541E88" w:rsidP="00541E88">
      <w:pPr>
        <w:spacing w:before="8"/>
        <w:rPr>
          <w:rFonts w:ascii="Gill Sans Infant Std" w:eastAsia="Gill Sans Infant Std" w:hAnsi="Gill Sans Infant Std" w:cs="Gill Sans Infant Std"/>
          <w:sz w:val="22"/>
          <w:szCs w:val="22"/>
        </w:rPr>
      </w:pPr>
    </w:p>
    <w:p w14:paraId="6A0F3BD9" w14:textId="719A6DA1" w:rsidR="00541E88" w:rsidRPr="00926D4D" w:rsidRDefault="00541E88" w:rsidP="00541E88">
      <w:pPr>
        <w:pStyle w:val="BodyText"/>
        <w:numPr>
          <w:ilvl w:val="1"/>
          <w:numId w:val="17"/>
        </w:numPr>
        <w:tabs>
          <w:tab w:val="left" w:pos="1506"/>
        </w:tabs>
        <w:rPr>
          <w:rFonts w:ascii="Gill Sans Infant Std" w:eastAsia="Gill Sans Infant Std" w:hAnsi="Gill Sans Infant Std" w:cs="Gill Sans Infant Std"/>
          <w:sz w:val="22"/>
          <w:szCs w:val="22"/>
          <w:lang w:val="en-GB"/>
        </w:rPr>
      </w:pPr>
      <w:r w:rsidRPr="00926D4D">
        <w:rPr>
          <w:rFonts w:ascii="Gill Sans Infant Std" w:eastAsia="Gill Sans Infant Std" w:hAnsi="Gill Sans Infant Std" w:cs="Gill Sans Infant Std"/>
          <w:sz w:val="22"/>
          <w:szCs w:val="22"/>
          <w:lang w:val="en-GB"/>
        </w:rPr>
        <w:t>Tell the story they were assigned;</w:t>
      </w:r>
    </w:p>
    <w:p w14:paraId="6577E532" w14:textId="58318FC6" w:rsidR="00541E88" w:rsidRDefault="00541E88" w:rsidP="00541E88">
      <w:pPr>
        <w:pStyle w:val="BodyText"/>
        <w:numPr>
          <w:ilvl w:val="1"/>
          <w:numId w:val="17"/>
        </w:numPr>
        <w:tabs>
          <w:tab w:val="left" w:pos="1506"/>
        </w:tabs>
        <w:spacing w:before="108" w:line="253" w:lineRule="auto"/>
        <w:ind w:right="766"/>
        <w:rPr>
          <w:rFonts w:ascii="Gill Sans Infant Std" w:eastAsia="Gill Sans Infant Std" w:hAnsi="Gill Sans Infant Std" w:cs="Gill Sans Infant Std"/>
          <w:sz w:val="22"/>
          <w:szCs w:val="22"/>
          <w:lang w:val="en-GB"/>
        </w:rPr>
      </w:pPr>
      <w:r w:rsidRPr="00926D4D">
        <w:rPr>
          <w:rFonts w:ascii="Gill Sans Infant Std" w:eastAsia="Gill Sans Infant Std" w:hAnsi="Gill Sans Infant Std" w:cs="Gill Sans Infant Std"/>
          <w:sz w:val="22"/>
          <w:szCs w:val="22"/>
          <w:lang w:val="en-GB"/>
        </w:rPr>
        <w:t xml:space="preserve">Discuss how the group answered each talking point </w:t>
      </w:r>
    </w:p>
    <w:p w14:paraId="00659492" w14:textId="6A3F9DE6" w:rsidR="00787729" w:rsidRDefault="00787729" w:rsidP="00541E88">
      <w:pPr>
        <w:pStyle w:val="BodyText"/>
        <w:numPr>
          <w:ilvl w:val="1"/>
          <w:numId w:val="17"/>
        </w:numPr>
        <w:tabs>
          <w:tab w:val="left" w:pos="1506"/>
        </w:tabs>
        <w:spacing w:before="108" w:line="253" w:lineRule="auto"/>
        <w:ind w:right="766"/>
        <w:rPr>
          <w:rFonts w:ascii="Gill Sans Infant Std" w:eastAsia="Gill Sans Infant Std" w:hAnsi="Gill Sans Infant Std" w:cs="Gill Sans Infant Std"/>
          <w:sz w:val="22"/>
          <w:szCs w:val="22"/>
          <w:lang w:val="en-GB"/>
        </w:rPr>
      </w:pPr>
      <w:r>
        <w:rPr>
          <w:rFonts w:ascii="Gill Sans Infant Std" w:eastAsia="Gill Sans Infant Std" w:hAnsi="Gill Sans Infant Std" w:cs="Gill Sans Infant Std"/>
          <w:sz w:val="22"/>
          <w:szCs w:val="22"/>
          <w:lang w:val="en-GB"/>
        </w:rPr>
        <w:t xml:space="preserve">If not mentioned- </w:t>
      </w:r>
      <w:r w:rsidRPr="00926D4D">
        <w:rPr>
          <w:rFonts w:ascii="Gill Sans Infant Std" w:eastAsia="Gill Sans Infant Std" w:hAnsi="Gill Sans Infant Std" w:cs="Gill Sans Infant Std"/>
          <w:color w:val="FF0000"/>
          <w:sz w:val="22"/>
          <w:szCs w:val="22"/>
          <w:lang w:val="en-GB"/>
        </w:rPr>
        <w:t>ask</w:t>
      </w:r>
      <w:r w:rsidR="003C2A6D">
        <w:rPr>
          <w:rFonts w:ascii="Gill Sans Infant Std" w:eastAsia="Gill Sans Infant Std" w:hAnsi="Gill Sans Infant Std" w:cs="Gill Sans Infant Std"/>
          <w:sz w:val="22"/>
          <w:szCs w:val="22"/>
          <w:lang w:val="en-GB"/>
        </w:rPr>
        <w:t>- who could the child speak to get help?</w:t>
      </w:r>
    </w:p>
    <w:p w14:paraId="154BC753" w14:textId="5570888E" w:rsidR="003C2A6D" w:rsidRPr="00926D4D" w:rsidRDefault="00E8530D" w:rsidP="00541E88">
      <w:pPr>
        <w:pStyle w:val="BodyText"/>
        <w:numPr>
          <w:ilvl w:val="1"/>
          <w:numId w:val="17"/>
        </w:numPr>
        <w:tabs>
          <w:tab w:val="left" w:pos="1506"/>
        </w:tabs>
        <w:spacing w:before="108" w:line="253" w:lineRule="auto"/>
        <w:ind w:right="766"/>
        <w:rPr>
          <w:rFonts w:ascii="Gill Sans Infant Std" w:eastAsia="Gill Sans Infant Std" w:hAnsi="Gill Sans Infant Std" w:cs="Gill Sans Infant Std"/>
          <w:sz w:val="22"/>
          <w:szCs w:val="22"/>
          <w:lang w:val="en-GB"/>
        </w:rPr>
      </w:pPr>
      <w:r w:rsidRPr="00926D4D">
        <w:rPr>
          <w:rFonts w:ascii="Gill Sans Infant Std" w:eastAsia="Gill Sans Infant Std" w:hAnsi="Gill Sans Infant Std" w:cs="Gill Sans Infant Std"/>
          <w:b/>
          <w:sz w:val="22"/>
          <w:szCs w:val="22"/>
          <w:lang w:val="en-GB"/>
        </w:rPr>
        <w:t>SAY</w:t>
      </w:r>
      <w:r w:rsidR="003C2A6D" w:rsidRPr="00926D4D">
        <w:rPr>
          <w:rFonts w:ascii="Gill Sans Infant Std" w:eastAsia="Gill Sans Infant Std" w:hAnsi="Gill Sans Infant Std" w:cs="Gill Sans Infant Std"/>
          <w:b/>
          <w:sz w:val="22"/>
          <w:szCs w:val="22"/>
          <w:lang w:val="en-GB"/>
        </w:rPr>
        <w:t>:</w:t>
      </w:r>
      <w:r w:rsidR="003C2A6D">
        <w:rPr>
          <w:rFonts w:ascii="Gill Sans Infant Std" w:eastAsia="Gill Sans Infant Std" w:hAnsi="Gill Sans Infant Std" w:cs="Gill Sans Infant Std"/>
          <w:sz w:val="22"/>
          <w:szCs w:val="22"/>
          <w:lang w:val="en-GB"/>
        </w:rPr>
        <w:t xml:space="preserve"> </w:t>
      </w:r>
      <w:r>
        <w:rPr>
          <w:rFonts w:ascii="Gill Sans Infant Std" w:eastAsia="Gill Sans Infant Std" w:hAnsi="Gill Sans Infant Std" w:cs="Gill Sans Infant Std"/>
          <w:sz w:val="22"/>
          <w:szCs w:val="22"/>
        </w:rPr>
        <w:t>If we are affected by violence or we see that someone we know is affected by violence it is very important to know where to seek help- in your school you can XXX</w:t>
      </w:r>
      <w:r w:rsidRPr="002658FA">
        <w:rPr>
          <w:rFonts w:ascii="Gill Sans Infant Std" w:eastAsia="Gill Sans Infant Std" w:hAnsi="Gill Sans Infant Std" w:cs="Gill Sans Infant Std"/>
          <w:color w:val="FF0000"/>
          <w:sz w:val="22"/>
          <w:szCs w:val="22"/>
        </w:rPr>
        <w:t>*</w:t>
      </w:r>
      <w:r>
        <w:rPr>
          <w:rFonts w:ascii="Gill Sans Infant Std" w:eastAsia="Gill Sans Infant Std" w:hAnsi="Gill Sans Infant Std" w:cs="Gill Sans Infant Std"/>
          <w:sz w:val="22"/>
          <w:szCs w:val="22"/>
        </w:rPr>
        <w:t xml:space="preserve"> or outside of school you can also </w:t>
      </w:r>
      <w:r w:rsidRPr="002658FA">
        <w:rPr>
          <w:rFonts w:ascii="Gill Sans Infant Std" w:eastAsia="Gill Sans Infant Std" w:hAnsi="Gill Sans Infant Std" w:cs="Gill Sans Infant Std"/>
          <w:color w:val="FF0000"/>
          <w:sz w:val="22"/>
          <w:szCs w:val="22"/>
        </w:rPr>
        <w:t>XXX*</w:t>
      </w:r>
      <w:r>
        <w:rPr>
          <w:rFonts w:ascii="Gill Sans Infant Std" w:eastAsia="Gill Sans Infant Std" w:hAnsi="Gill Sans Infant Std" w:cs="Gill Sans Infant Std"/>
          <w:sz w:val="22"/>
          <w:szCs w:val="22"/>
        </w:rPr>
        <w:t xml:space="preserve">- </w:t>
      </w:r>
      <w:r>
        <w:rPr>
          <w:rFonts w:ascii="Gill Sans Infant Std" w:eastAsia="Gill Sans Infant Std" w:hAnsi="Gill Sans Infant Std" w:cs="Gill Sans Infant Std"/>
          <w:color w:val="FF0000"/>
          <w:sz w:val="22"/>
          <w:szCs w:val="22"/>
        </w:rPr>
        <w:t xml:space="preserve">* complete with any names or positions of relevant child protection focal point, reporting mechanisms, services or help lines in and outside of school)  </w:t>
      </w:r>
    </w:p>
    <w:p w14:paraId="36FCF3EA" w14:textId="016E932F" w:rsidR="00541E88" w:rsidRPr="00926D4D" w:rsidRDefault="00541E88" w:rsidP="00926D4D">
      <w:pPr>
        <w:jc w:val="both"/>
        <w:rPr>
          <w:rFonts w:ascii="Gill Sans Infant Std" w:eastAsia="Gill Sans Infant Std" w:hAnsi="Gill Sans Infant Std" w:cs="Gill Sans Infant Std"/>
          <w:sz w:val="22"/>
          <w:szCs w:val="22"/>
        </w:rPr>
      </w:pPr>
    </w:p>
    <w:p w14:paraId="32395002" w14:textId="77777777" w:rsidR="00700DBD" w:rsidRPr="00CD0B8D" w:rsidRDefault="00700DBD" w:rsidP="00926D4D">
      <w:r w:rsidRPr="00CD0B8D">
        <w:rPr>
          <w:b/>
          <w:iCs/>
        </w:rPr>
        <w:t xml:space="preserve">Discuss </w:t>
      </w:r>
      <w:r w:rsidRPr="00CD0B8D">
        <w:rPr>
          <w:iCs/>
        </w:rPr>
        <w:t>(20 minutes)</w:t>
      </w:r>
    </w:p>
    <w:p w14:paraId="4DC056D6"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children if they noticed: </w:t>
      </w:r>
    </w:p>
    <w:p w14:paraId="66D02755" w14:textId="77777777" w:rsidR="00700DBD" w:rsidRPr="00CD0B8D" w:rsidRDefault="00700DB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Different acts of violence?</w:t>
      </w:r>
    </w:p>
    <w:p w14:paraId="40E2CB24" w14:textId="77777777" w:rsidR="00700DBD" w:rsidRPr="00CD0B8D" w:rsidRDefault="00700DB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Who was being violent, who was the person responsible for or committing the act of violence (e.g., male, female, teacher, other adult, pupil)? </w:t>
      </w:r>
    </w:p>
    <w:p w14:paraId="57980D6D" w14:textId="4EB756B1" w:rsidR="00700DBD" w:rsidRDefault="00700DB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Who the person who was being harmed or hurt by the violence (e.g., male, female, teacher, pupil, young old)?</w:t>
      </w:r>
    </w:p>
    <w:p w14:paraId="2FC7FE80" w14:textId="05EABB33" w:rsidR="003C2A6D" w:rsidRPr="00CD0B8D" w:rsidRDefault="006312E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Was the violence always physical? What other kinds of violence are there?</w:t>
      </w:r>
    </w:p>
    <w:p w14:paraId="06E608C2" w14:textId="77777777" w:rsidR="00700DBD" w:rsidRPr="00926D4D" w:rsidRDefault="00700DBD" w:rsidP="00926D4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Ask the children if there are different types of violence experienced by a girl, or experienced by a boy? </w:t>
      </w:r>
    </w:p>
    <w:p w14:paraId="3AF059C4" w14:textId="77777777" w:rsidR="00700DBD" w:rsidRPr="00CD0B8D" w:rsidRDefault="00700DBD" w:rsidP="00CD0B8D">
      <w:pPr>
        <w:jc w:val="both"/>
        <w:rPr>
          <w:rFonts w:ascii="Gill Sans Infant Std" w:eastAsia="Gill Sans Infant Std" w:hAnsi="Gill Sans Infant Std" w:cs="Gill Sans Infant Std"/>
          <w:b/>
          <w:sz w:val="26"/>
          <w:szCs w:val="26"/>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700DBD" w:rsidRPr="00CD0B8D" w14:paraId="3A471832" w14:textId="77777777" w:rsidTr="00700DBD">
        <w:tc>
          <w:tcPr>
            <w:tcW w:w="8516" w:type="dxa"/>
          </w:tcPr>
          <w:p w14:paraId="31B08D72" w14:textId="77777777" w:rsidR="00700DBD" w:rsidRPr="00CD0B8D" w:rsidRDefault="00700DBD" w:rsidP="00CD0B8D">
            <w:pPr>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b/>
              </w:rPr>
              <w:t xml:space="preserve">Wrap up and summarise </w:t>
            </w:r>
            <w:r w:rsidRPr="00CD0B8D">
              <w:rPr>
                <w:rFonts w:ascii="Gill Sans Infant Std" w:eastAsia="Gill Sans Infant Std" w:hAnsi="Gill Sans Infant Std" w:cs="Gill Sans Infant Std"/>
                <w:i/>
              </w:rPr>
              <w:t>(3 minutes)</w:t>
            </w:r>
            <w:r w:rsidRPr="00CD0B8D">
              <w:rPr>
                <w:rFonts w:ascii="Gill Sans Infant Std" w:eastAsia="Gill Sans Infant Std" w:hAnsi="Gill Sans Infant Std" w:cs="Gill Sans Infant Std"/>
                <w:b/>
              </w:rPr>
              <w:t xml:space="preserve"> </w:t>
            </w:r>
          </w:p>
          <w:p w14:paraId="5D2F0EB3" w14:textId="7B03B8D2"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There are many types of violence that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face every</w:t>
            </w:r>
            <w:r w:rsidR="00A552E9">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 xml:space="preserve">day. Violence is not only behaviour that hurts someone physically but it is also violence when a pupil is teased and bullied verbally. This is emotional violence and it is harmful to children and to adults. </w:t>
            </w:r>
          </w:p>
          <w:p w14:paraId="0402ED24" w14:textId="77777777" w:rsidR="006312E2" w:rsidRDefault="004E1132" w:rsidP="00926D4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Protection from violence is a child’s right. </w:t>
            </w:r>
          </w:p>
          <w:p w14:paraId="03EDDE7E" w14:textId="2A4A2818" w:rsidR="006312E2" w:rsidRDefault="003C2A6D" w:rsidP="00926D4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Highlight the</w:t>
            </w:r>
            <w:r w:rsidR="00541E88" w:rsidRPr="00926D4D">
              <w:rPr>
                <w:rFonts w:ascii="Gill Sans Infant Std" w:eastAsia="Gill Sans Infant Std" w:hAnsi="Gill Sans Infant Std" w:cs="Gill Sans Infant Std"/>
                <w:sz w:val="22"/>
                <w:szCs w:val="22"/>
              </w:rPr>
              <w:t xml:space="preserve"> types of violence represented in the stories: physical bullying, verbal bullying, and harsh punishment. We can see that violence is not only physical but also verbal and emotional.  </w:t>
            </w:r>
          </w:p>
          <w:p w14:paraId="22CB7F46" w14:textId="2D2BEDF1" w:rsidR="00541E88" w:rsidRDefault="003C2A6D" w:rsidP="00926D4D">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T</w:t>
            </w:r>
            <w:r w:rsidR="00541E88" w:rsidRPr="00926D4D">
              <w:rPr>
                <w:rFonts w:ascii="Gill Sans Infant Std" w:eastAsia="Gill Sans Infant Std" w:hAnsi="Gill Sans Infant Std" w:cs="Gill Sans Infant Std"/>
                <w:sz w:val="22"/>
                <w:szCs w:val="22"/>
              </w:rPr>
              <w:t xml:space="preserve">alking with friends, parents and other adults about the violence that </w:t>
            </w:r>
            <w:r w:rsidR="00FC35F4">
              <w:rPr>
                <w:rFonts w:ascii="Gill Sans Infant Std" w:eastAsia="Gill Sans Infant Std" w:hAnsi="Gill Sans Infant Std" w:cs="Gill Sans Infant Std"/>
                <w:sz w:val="22"/>
                <w:szCs w:val="22"/>
              </w:rPr>
              <w:t>children</w:t>
            </w:r>
            <w:r w:rsidR="00541E88" w:rsidRPr="00926D4D">
              <w:rPr>
                <w:rFonts w:ascii="Gill Sans Infant Std" w:eastAsia="Gill Sans Infant Std" w:hAnsi="Gill Sans Infant Std" w:cs="Gill Sans Infant Std"/>
                <w:sz w:val="22"/>
                <w:szCs w:val="22"/>
              </w:rPr>
              <w:t xml:space="preserve"> experience helps us to better</w:t>
            </w:r>
            <w:r>
              <w:rPr>
                <w:rFonts w:ascii="Gill Sans Infant Std" w:eastAsia="Gill Sans Infant Std" w:hAnsi="Gill Sans Infant Std" w:cs="Gill Sans Infant Std"/>
                <w:sz w:val="22"/>
                <w:szCs w:val="22"/>
              </w:rPr>
              <w:t>.</w:t>
            </w:r>
          </w:p>
          <w:p w14:paraId="7153E362" w14:textId="7313858C" w:rsidR="003C2A6D" w:rsidRPr="00926D4D" w:rsidRDefault="003C2A6D" w:rsidP="00926D4D">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If we are affected by violence or we see that someone we know is affected by violence it is very important to know where to seek help- in your school you can XXX</w:t>
            </w:r>
            <w:r w:rsidRPr="00926D4D">
              <w:rPr>
                <w:rFonts w:ascii="Gill Sans Infant Std" w:eastAsia="Gill Sans Infant Std" w:hAnsi="Gill Sans Infant Std" w:cs="Gill Sans Infant Std"/>
                <w:color w:val="FF0000"/>
                <w:sz w:val="22"/>
                <w:szCs w:val="22"/>
              </w:rPr>
              <w:t>*</w:t>
            </w:r>
            <w:r>
              <w:rPr>
                <w:rFonts w:ascii="Gill Sans Infant Std" w:eastAsia="Gill Sans Infant Std" w:hAnsi="Gill Sans Infant Std" w:cs="Gill Sans Infant Std"/>
                <w:sz w:val="22"/>
                <w:szCs w:val="22"/>
              </w:rPr>
              <w:t xml:space="preserve"> or outside of school you can also </w:t>
            </w:r>
            <w:r w:rsidRPr="00926D4D">
              <w:rPr>
                <w:rFonts w:ascii="Gill Sans Infant Std" w:eastAsia="Gill Sans Infant Std" w:hAnsi="Gill Sans Infant Std" w:cs="Gill Sans Infant Std"/>
                <w:color w:val="FF0000"/>
                <w:sz w:val="22"/>
                <w:szCs w:val="22"/>
              </w:rPr>
              <w:t>XXX*</w:t>
            </w:r>
            <w:r>
              <w:rPr>
                <w:rFonts w:ascii="Gill Sans Infant Std" w:eastAsia="Gill Sans Infant Std" w:hAnsi="Gill Sans Infant Std" w:cs="Gill Sans Infant Std"/>
                <w:sz w:val="22"/>
                <w:szCs w:val="22"/>
              </w:rPr>
              <w:t xml:space="preserve">- </w:t>
            </w:r>
            <w:r>
              <w:rPr>
                <w:rFonts w:ascii="Gill Sans Infant Std" w:eastAsia="Gill Sans Infant Std" w:hAnsi="Gill Sans Infant Std" w:cs="Gill Sans Infant Std"/>
                <w:color w:val="FF0000"/>
                <w:sz w:val="22"/>
                <w:szCs w:val="22"/>
              </w:rPr>
              <w:t>* complete with</w:t>
            </w:r>
            <w:r w:rsidR="00E8530D">
              <w:rPr>
                <w:rFonts w:ascii="Gill Sans Infant Std" w:eastAsia="Gill Sans Infant Std" w:hAnsi="Gill Sans Infant Std" w:cs="Gill Sans Infant Std"/>
                <w:color w:val="FF0000"/>
                <w:sz w:val="22"/>
                <w:szCs w:val="22"/>
              </w:rPr>
              <w:t xml:space="preserve"> any </w:t>
            </w:r>
            <w:r>
              <w:rPr>
                <w:rFonts w:ascii="Gill Sans Infant Std" w:eastAsia="Gill Sans Infant Std" w:hAnsi="Gill Sans Infant Std" w:cs="Gill Sans Infant Std"/>
                <w:color w:val="FF0000"/>
                <w:sz w:val="22"/>
                <w:szCs w:val="22"/>
              </w:rPr>
              <w:t>name</w:t>
            </w:r>
            <w:r w:rsidR="00E8530D">
              <w:rPr>
                <w:rFonts w:ascii="Gill Sans Infant Std" w:eastAsia="Gill Sans Infant Std" w:hAnsi="Gill Sans Infant Std" w:cs="Gill Sans Infant Std"/>
                <w:color w:val="FF0000"/>
                <w:sz w:val="22"/>
                <w:szCs w:val="22"/>
              </w:rPr>
              <w:t>s</w:t>
            </w:r>
            <w:r>
              <w:rPr>
                <w:rFonts w:ascii="Gill Sans Infant Std" w:eastAsia="Gill Sans Infant Std" w:hAnsi="Gill Sans Infant Std" w:cs="Gill Sans Infant Std"/>
                <w:color w:val="FF0000"/>
                <w:sz w:val="22"/>
                <w:szCs w:val="22"/>
              </w:rPr>
              <w:t xml:space="preserve"> or position</w:t>
            </w:r>
            <w:r w:rsidR="00E8530D">
              <w:rPr>
                <w:rFonts w:ascii="Gill Sans Infant Std" w:eastAsia="Gill Sans Infant Std" w:hAnsi="Gill Sans Infant Std" w:cs="Gill Sans Infant Std"/>
                <w:color w:val="FF0000"/>
                <w:sz w:val="22"/>
                <w:szCs w:val="22"/>
              </w:rPr>
              <w:t>s</w:t>
            </w:r>
            <w:r>
              <w:rPr>
                <w:rFonts w:ascii="Gill Sans Infant Std" w:eastAsia="Gill Sans Infant Std" w:hAnsi="Gill Sans Infant Std" w:cs="Gill Sans Infant Std"/>
                <w:color w:val="FF0000"/>
                <w:sz w:val="22"/>
                <w:szCs w:val="22"/>
              </w:rPr>
              <w:t xml:space="preserve"> of relevant child protection focal point</w:t>
            </w:r>
            <w:r w:rsidR="00E8530D">
              <w:rPr>
                <w:rFonts w:ascii="Gill Sans Infant Std" w:eastAsia="Gill Sans Infant Std" w:hAnsi="Gill Sans Infant Std" w:cs="Gill Sans Infant Std"/>
                <w:color w:val="FF0000"/>
                <w:sz w:val="22"/>
                <w:szCs w:val="22"/>
              </w:rPr>
              <w:t>,</w:t>
            </w:r>
            <w:r>
              <w:rPr>
                <w:rFonts w:ascii="Gill Sans Infant Std" w:eastAsia="Gill Sans Infant Std" w:hAnsi="Gill Sans Infant Std" w:cs="Gill Sans Infant Std"/>
                <w:color w:val="FF0000"/>
                <w:sz w:val="22"/>
                <w:szCs w:val="22"/>
              </w:rPr>
              <w:t xml:space="preserve"> </w:t>
            </w:r>
            <w:r w:rsidR="00E8530D">
              <w:rPr>
                <w:rFonts w:ascii="Gill Sans Infant Std" w:eastAsia="Gill Sans Infant Std" w:hAnsi="Gill Sans Infant Std" w:cs="Gill Sans Infant Std"/>
                <w:color w:val="FF0000"/>
                <w:sz w:val="22"/>
                <w:szCs w:val="22"/>
              </w:rPr>
              <w:t>reporting mechanisms, services or help lines in and outside of school</w:t>
            </w:r>
            <w:r>
              <w:rPr>
                <w:rFonts w:ascii="Gill Sans Infant Std" w:eastAsia="Gill Sans Infant Std" w:hAnsi="Gill Sans Infant Std" w:cs="Gill Sans Infant Std"/>
                <w:color w:val="FF0000"/>
                <w:sz w:val="22"/>
                <w:szCs w:val="22"/>
              </w:rPr>
              <w:t xml:space="preserve">)  </w:t>
            </w:r>
          </w:p>
        </w:tc>
      </w:tr>
    </w:tbl>
    <w:p w14:paraId="5477F7BA" w14:textId="77777777" w:rsidR="00700DBD" w:rsidRPr="00CD0B8D" w:rsidRDefault="00700DBD" w:rsidP="00CD0B8D">
      <w:pPr>
        <w:jc w:val="both"/>
        <w:rPr>
          <w:rFonts w:ascii="Gill Sans Infant Std" w:eastAsia="Gill Sans Infant Std" w:hAnsi="Gill Sans Infant Std" w:cs="Gill Sans Infant Std"/>
          <w:b/>
          <w:sz w:val="26"/>
          <w:szCs w:val="26"/>
        </w:rPr>
      </w:pPr>
    </w:p>
    <w:p w14:paraId="196771F0" w14:textId="3CAED843" w:rsidR="00700DBD" w:rsidRPr="00CD0B8D" w:rsidRDefault="00700DBD"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Extending the activity for </w:t>
      </w:r>
      <w:r w:rsidR="00AC61AE">
        <w:rPr>
          <w:rFonts w:ascii="Gill Sans Infant Std" w:eastAsia="Gill Sans Infant Std" w:hAnsi="Gill Sans Infant Std" w:cs="Gill Sans Infant Std"/>
          <w:b/>
          <w:i w:val="0"/>
          <w:iCs w:val="0"/>
          <w:color w:val="auto"/>
          <w:sz w:val="26"/>
          <w:szCs w:val="26"/>
        </w:rPr>
        <w:t xml:space="preserve">13-16 </w:t>
      </w:r>
      <w:r w:rsidRPr="00CD0B8D">
        <w:rPr>
          <w:rFonts w:ascii="Gill Sans Infant Std" w:eastAsia="Gill Sans Infant Std" w:hAnsi="Gill Sans Infant Std" w:cs="Gill Sans Infant Std"/>
          <w:b/>
          <w:i w:val="0"/>
          <w:iCs w:val="0"/>
          <w:color w:val="auto"/>
          <w:sz w:val="26"/>
          <w:szCs w:val="26"/>
        </w:rPr>
        <w:t xml:space="preserve"> year old children: </w:t>
      </w:r>
      <w:r w:rsidRPr="00CD0B8D">
        <w:rPr>
          <w:rFonts w:ascii="Gill Sans Infant Std" w:eastAsia="Gill Sans Infant Std" w:hAnsi="Gill Sans Infant Std" w:cs="Gill Sans Infant Std"/>
          <w:iCs w:val="0"/>
          <w:color w:val="auto"/>
          <w:sz w:val="26"/>
          <w:szCs w:val="26"/>
        </w:rPr>
        <w:t>(15 minutes)</w:t>
      </w:r>
      <w:r w:rsidRPr="00CD0B8D">
        <w:rPr>
          <w:rFonts w:ascii="Gill Sans Infant Std" w:eastAsia="Gill Sans Infant Std" w:hAnsi="Gill Sans Infant Std" w:cs="Gill Sans Infant Std"/>
          <w:b/>
          <w:i w:val="0"/>
          <w:iCs w:val="0"/>
          <w:color w:val="auto"/>
          <w:sz w:val="26"/>
          <w:szCs w:val="26"/>
        </w:rPr>
        <w:t xml:space="preserve"> </w:t>
      </w:r>
    </w:p>
    <w:p w14:paraId="308AD616" w14:textId="249B2C2D"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Read out each of the example actions. After you read each one out loud ask the 3 questions: </w:t>
      </w:r>
    </w:p>
    <w:p w14:paraId="5943D1EC" w14:textId="77777777" w:rsidR="00700DBD" w:rsidRPr="00CD0B8D" w:rsidRDefault="00700DB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Is this violence? </w:t>
      </w:r>
    </w:p>
    <w:p w14:paraId="19D932F6" w14:textId="77777777" w:rsidR="00700DBD" w:rsidRPr="00CD0B8D" w:rsidRDefault="00700DB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children who think it is violence to stand up – those who don’t think it is violence to stay sitting down? </w:t>
      </w:r>
    </w:p>
    <w:p w14:paraId="3C84D43F" w14:textId="77777777" w:rsidR="00700DBD" w:rsidRPr="00CD0B8D" w:rsidRDefault="00700DB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Why do you think it is violence? </w:t>
      </w:r>
    </w:p>
    <w:p w14:paraId="4ECF364C" w14:textId="77777777" w:rsidR="00700DBD" w:rsidRPr="00CD0B8D" w:rsidRDefault="00700DB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Why do you think these people are behaving in a violent way? What power does the perpetrator have that makes them able to commit the violence? </w:t>
      </w:r>
    </w:p>
    <w:p w14:paraId="7E62F166" w14:textId="77777777" w:rsidR="00700DBD" w:rsidRPr="00CD0B8D" w:rsidRDefault="00700DB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What could we do to stop the violence?</w:t>
      </w:r>
    </w:p>
    <w:p w14:paraId="34D3D68F" w14:textId="77777777" w:rsidR="00700DBD" w:rsidRPr="00CD0B8D" w:rsidRDefault="00700DB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Who can we talk to about violence? Who can help us to stop violence? </w:t>
      </w:r>
    </w:p>
    <w:p w14:paraId="3DDAF335" w14:textId="77777777" w:rsidR="00700DBD" w:rsidRPr="00CD0B8D" w:rsidRDefault="00700DBD" w:rsidP="00CD0B8D">
      <w:pPr>
        <w:jc w:val="both"/>
        <w:rPr>
          <w:rFonts w:ascii="Gill Sans Infant Std" w:eastAsia="Gill Sans Infant Std" w:hAnsi="Gill Sans Infant Std" w:cs="Gill Sans Infant Std"/>
          <w:sz w:val="22"/>
          <w:szCs w:val="22"/>
        </w:rPr>
      </w:pPr>
    </w:p>
    <w:p w14:paraId="13B10821" w14:textId="77777777" w:rsidR="00700DBD" w:rsidRPr="00CD0B8D" w:rsidRDefault="00700DBD" w:rsidP="00CD0B8D">
      <w:pPr>
        <w:jc w:val="both"/>
        <w:rPr>
          <w:rFonts w:ascii="Gill Sans Infant Std" w:eastAsia="Gill Sans Infant Std" w:hAnsi="Gill Sans Infant Std" w:cs="Gill Sans Infant Std"/>
          <w:sz w:val="22"/>
          <w:szCs w:val="22"/>
        </w:rPr>
      </w:pPr>
    </w:p>
    <w:tbl>
      <w:tblPr>
        <w:tblStyle w:val="TableGrid"/>
        <w:tblW w:w="0" w:type="auto"/>
        <w:tblLook w:val="04A0" w:firstRow="1" w:lastRow="0" w:firstColumn="1" w:lastColumn="0" w:noHBand="0" w:noVBand="1"/>
      </w:tblPr>
      <w:tblGrid>
        <w:gridCol w:w="6160"/>
        <w:gridCol w:w="2130"/>
      </w:tblGrid>
      <w:tr w:rsidR="00700DBD" w:rsidRPr="00CD0B8D" w14:paraId="338A7643" w14:textId="77777777" w:rsidTr="00700DBD">
        <w:tc>
          <w:tcPr>
            <w:tcW w:w="8516" w:type="dxa"/>
            <w:gridSpan w:val="2"/>
            <w:shd w:val="clear" w:color="auto" w:fill="595959" w:themeFill="text1" w:themeFillTint="A6"/>
          </w:tcPr>
          <w:p w14:paraId="0991A598" w14:textId="77777777" w:rsidR="00700DBD" w:rsidRPr="00CD0B8D" w:rsidRDefault="00700DBD" w:rsidP="00CD0B8D">
            <w:pPr>
              <w:jc w:val="both"/>
              <w:rPr>
                <w:rFonts w:ascii="Gill Sans Infant Std" w:eastAsia="Gill Sans Infant Std" w:hAnsi="Gill Sans Infant Std" w:cs="Gill Sans Infant Std"/>
                <w:b/>
                <w:color w:val="FFFFFF" w:themeColor="background1"/>
                <w:sz w:val="22"/>
                <w:szCs w:val="22"/>
              </w:rPr>
            </w:pPr>
            <w:r w:rsidRPr="00CD0B8D">
              <w:rPr>
                <w:rFonts w:ascii="Gill Sans Infant Std" w:eastAsia="Gill Sans Infant Std" w:hAnsi="Gill Sans Infant Std" w:cs="Gill Sans Infant Std"/>
                <w:b/>
                <w:color w:val="FFFFFF" w:themeColor="background1"/>
                <w:sz w:val="22"/>
                <w:szCs w:val="22"/>
              </w:rPr>
              <w:t>Example actions</w:t>
            </w:r>
          </w:p>
        </w:tc>
      </w:tr>
      <w:tr w:rsidR="00700DBD" w:rsidRPr="00CD0B8D" w14:paraId="68C292AA" w14:textId="77777777" w:rsidTr="00700DBD">
        <w:tc>
          <w:tcPr>
            <w:tcW w:w="6345" w:type="dxa"/>
          </w:tcPr>
          <w:p w14:paraId="61E7AB19"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Father hugging his daughter. </w:t>
            </w:r>
          </w:p>
        </w:tc>
        <w:tc>
          <w:tcPr>
            <w:tcW w:w="2171" w:type="dxa"/>
          </w:tcPr>
          <w:p w14:paraId="0F9BD838" w14:textId="77777777" w:rsidR="00700DBD" w:rsidRPr="00CD0B8D" w:rsidRDefault="00700DBD"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NOT VIOLENCE</w:t>
            </w:r>
          </w:p>
        </w:tc>
      </w:tr>
      <w:tr w:rsidR="00700DBD" w:rsidRPr="00CD0B8D" w14:paraId="41C00268" w14:textId="77777777" w:rsidTr="00700DBD">
        <w:tc>
          <w:tcPr>
            <w:tcW w:w="6345" w:type="dxa"/>
          </w:tcPr>
          <w:p w14:paraId="0B81780D"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Mother hitting her daughter for spilling milk on the floor. </w:t>
            </w:r>
          </w:p>
        </w:tc>
        <w:tc>
          <w:tcPr>
            <w:tcW w:w="2171" w:type="dxa"/>
          </w:tcPr>
          <w:p w14:paraId="00E73A9B" w14:textId="77777777" w:rsidR="00700DBD" w:rsidRPr="00CD0B8D" w:rsidRDefault="00700DBD"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VIOLENCE</w:t>
            </w:r>
          </w:p>
        </w:tc>
      </w:tr>
      <w:tr w:rsidR="00700DBD" w:rsidRPr="00CD0B8D" w14:paraId="529405E9" w14:textId="77777777" w:rsidTr="00700DBD">
        <w:tc>
          <w:tcPr>
            <w:tcW w:w="6345" w:type="dxa"/>
          </w:tcPr>
          <w:p w14:paraId="7E292F2A"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Father beating his son to punish him. </w:t>
            </w:r>
          </w:p>
        </w:tc>
        <w:tc>
          <w:tcPr>
            <w:tcW w:w="2171" w:type="dxa"/>
          </w:tcPr>
          <w:p w14:paraId="0D034C55" w14:textId="77777777" w:rsidR="00700DBD" w:rsidRPr="00CD0B8D" w:rsidRDefault="00700DBD"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VIOLENCE</w:t>
            </w:r>
          </w:p>
        </w:tc>
      </w:tr>
      <w:tr w:rsidR="00700DBD" w:rsidRPr="00CD0B8D" w14:paraId="74169FF0" w14:textId="77777777" w:rsidTr="00700DBD">
        <w:tc>
          <w:tcPr>
            <w:tcW w:w="6345" w:type="dxa"/>
          </w:tcPr>
          <w:p w14:paraId="13B39BDB"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An older boy pushing a little boy from his seat at the school canteen. </w:t>
            </w:r>
          </w:p>
        </w:tc>
        <w:tc>
          <w:tcPr>
            <w:tcW w:w="2171" w:type="dxa"/>
          </w:tcPr>
          <w:p w14:paraId="6C6EDCB9" w14:textId="77777777" w:rsidR="00700DBD" w:rsidRPr="00CD0B8D" w:rsidRDefault="00700DBD"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VIOLENCE</w:t>
            </w:r>
          </w:p>
        </w:tc>
      </w:tr>
      <w:tr w:rsidR="00700DBD" w:rsidRPr="00CD0B8D" w14:paraId="7930537F" w14:textId="77777777" w:rsidTr="00700DBD">
        <w:tc>
          <w:tcPr>
            <w:tcW w:w="6345" w:type="dxa"/>
          </w:tcPr>
          <w:p w14:paraId="2302A869"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Father reading to his child. </w:t>
            </w:r>
          </w:p>
        </w:tc>
        <w:tc>
          <w:tcPr>
            <w:tcW w:w="2171" w:type="dxa"/>
          </w:tcPr>
          <w:p w14:paraId="38037F1D" w14:textId="77777777" w:rsidR="00700DBD" w:rsidRPr="00CD0B8D" w:rsidRDefault="00700DBD"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NOT VIOLENCE</w:t>
            </w:r>
          </w:p>
        </w:tc>
      </w:tr>
      <w:tr w:rsidR="00700DBD" w:rsidRPr="00CD0B8D" w14:paraId="0280F148" w14:textId="77777777" w:rsidTr="00700DBD">
        <w:tc>
          <w:tcPr>
            <w:tcW w:w="6345" w:type="dxa"/>
          </w:tcPr>
          <w:p w14:paraId="4E0038C8"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 teacher calling a student 'stupid' for forgetting her homework. </w:t>
            </w:r>
          </w:p>
        </w:tc>
        <w:tc>
          <w:tcPr>
            <w:tcW w:w="2171" w:type="dxa"/>
          </w:tcPr>
          <w:p w14:paraId="798F1E0E" w14:textId="77777777" w:rsidR="00700DBD" w:rsidRPr="00CD0B8D" w:rsidRDefault="00700DBD"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VIOLENCE</w:t>
            </w:r>
          </w:p>
        </w:tc>
      </w:tr>
      <w:tr w:rsidR="00700DBD" w:rsidRPr="00CD0B8D" w14:paraId="23638922" w14:textId="77777777" w:rsidTr="00700DBD">
        <w:tc>
          <w:tcPr>
            <w:tcW w:w="6345" w:type="dxa"/>
          </w:tcPr>
          <w:p w14:paraId="27B503BE"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 neighbour touching you in a way that makes you feel uncomfortable and uneasy. </w:t>
            </w:r>
          </w:p>
        </w:tc>
        <w:tc>
          <w:tcPr>
            <w:tcW w:w="2171" w:type="dxa"/>
          </w:tcPr>
          <w:p w14:paraId="665D466C" w14:textId="77777777" w:rsidR="00700DBD" w:rsidRPr="00CD0B8D" w:rsidRDefault="00700DBD"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VIOLENCE</w:t>
            </w:r>
          </w:p>
        </w:tc>
      </w:tr>
      <w:tr w:rsidR="00700DBD" w:rsidRPr="00CD0B8D" w14:paraId="5FA5E7D6" w14:textId="77777777" w:rsidTr="00700DBD">
        <w:tc>
          <w:tcPr>
            <w:tcW w:w="6345" w:type="dxa"/>
          </w:tcPr>
          <w:p w14:paraId="3C90A668"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 boy teasing a younger boy because the younger boy is in a wheelchair. </w:t>
            </w:r>
          </w:p>
        </w:tc>
        <w:tc>
          <w:tcPr>
            <w:tcW w:w="2171" w:type="dxa"/>
          </w:tcPr>
          <w:p w14:paraId="144CC172" w14:textId="77777777" w:rsidR="00700DBD" w:rsidRPr="00CD0B8D" w:rsidRDefault="00700DBD"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VIOLENCE</w:t>
            </w:r>
          </w:p>
        </w:tc>
      </w:tr>
      <w:tr w:rsidR="00700DBD" w:rsidRPr="00CD0B8D" w14:paraId="50B0FE66" w14:textId="77777777" w:rsidTr="00700DBD">
        <w:tc>
          <w:tcPr>
            <w:tcW w:w="6345" w:type="dxa"/>
          </w:tcPr>
          <w:p w14:paraId="7ABBEA22"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Mother cleaning a child’s cuts and bruises which makes the child cry because they hurt. </w:t>
            </w:r>
          </w:p>
        </w:tc>
        <w:tc>
          <w:tcPr>
            <w:tcW w:w="2171" w:type="dxa"/>
          </w:tcPr>
          <w:p w14:paraId="1612220D" w14:textId="77777777" w:rsidR="00700DBD" w:rsidRPr="00CD0B8D" w:rsidRDefault="00700DBD"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NOT VIOLENCE</w:t>
            </w:r>
          </w:p>
        </w:tc>
      </w:tr>
      <w:tr w:rsidR="00700DBD" w:rsidRPr="00CD0B8D" w14:paraId="70AB8FBA" w14:textId="77777777" w:rsidTr="00700DBD">
        <w:tc>
          <w:tcPr>
            <w:tcW w:w="6345" w:type="dxa"/>
          </w:tcPr>
          <w:p w14:paraId="311C794E" w14:textId="7777777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Your neighbour shouting all the time at the girl who works in their house.</w:t>
            </w:r>
          </w:p>
        </w:tc>
        <w:tc>
          <w:tcPr>
            <w:tcW w:w="2171" w:type="dxa"/>
          </w:tcPr>
          <w:p w14:paraId="2C666E8B" w14:textId="77777777" w:rsidR="00700DBD" w:rsidRPr="00CD0B8D" w:rsidRDefault="00700DBD"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VIOLENCE</w:t>
            </w:r>
          </w:p>
        </w:tc>
      </w:tr>
    </w:tbl>
    <w:p w14:paraId="00B5CC7C" w14:textId="77777777" w:rsidR="00700DBD" w:rsidRPr="00CD0B8D" w:rsidRDefault="00700DBD" w:rsidP="00CD0B8D">
      <w:pPr>
        <w:jc w:val="both"/>
        <w:rPr>
          <w:rFonts w:ascii="Gill Sans Infant Std" w:eastAsia="Gill Sans Infant Std" w:hAnsi="Gill Sans Infant Std" w:cs="Gill Sans Infant Std"/>
          <w:sz w:val="22"/>
          <w:szCs w:val="22"/>
        </w:rPr>
      </w:pPr>
    </w:p>
    <w:p w14:paraId="5972528A" w14:textId="77777777" w:rsidR="00700DBD" w:rsidRPr="00CD0B8D" w:rsidRDefault="00700DBD" w:rsidP="00CD0B8D">
      <w:pPr>
        <w:jc w:val="both"/>
        <w:rPr>
          <w:rFonts w:ascii="Gill Sans Infant Std" w:hAnsi="Gill Sans Infant Std"/>
        </w:rPr>
      </w:pPr>
    </w:p>
    <w:p w14:paraId="11D55965" w14:textId="77777777" w:rsidR="00700DBD" w:rsidRPr="00CD0B8D" w:rsidRDefault="00700DBD"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Repeat: </w:t>
      </w:r>
      <w:r w:rsidRPr="00CD0B8D">
        <w:rPr>
          <w:rFonts w:ascii="Gill Sans Infant Std" w:eastAsia="Gill Sans Infant Std" w:hAnsi="Gill Sans Infant Std" w:cs="Gill Sans Infant Std"/>
          <w:iCs w:val="0"/>
          <w:color w:val="auto"/>
          <w:sz w:val="26"/>
          <w:szCs w:val="26"/>
        </w:rPr>
        <w:t>(15 minutes)</w:t>
      </w:r>
    </w:p>
    <w:p w14:paraId="40D32DCA" w14:textId="0E1E0C5D" w:rsidR="00700DBD" w:rsidRPr="00CD0B8D" w:rsidRDefault="00361637"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Frequency to be repeated: </w:t>
      </w:r>
      <w:r w:rsidR="00047E1D" w:rsidRPr="00CD0B8D">
        <w:rPr>
          <w:rFonts w:ascii="Gill Sans Infant Std" w:eastAsia="Gill Sans Infant Std" w:hAnsi="Gill Sans Infant Std" w:cs="Gill Sans Infant Std"/>
          <w:i/>
          <w:sz w:val="22"/>
          <w:szCs w:val="22"/>
        </w:rPr>
        <w:t>EVERY TWO WEEKS (FORTNIGHTLY)</w:t>
      </w:r>
    </w:p>
    <w:p w14:paraId="00907DC5" w14:textId="60174907" w:rsidR="00700DBD" w:rsidRPr="00CD0B8D" w:rsidRDefault="00700DB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Keep the violence posters up on the wa</w:t>
      </w:r>
      <w:r w:rsidR="00361637" w:rsidRPr="00CD0B8D">
        <w:rPr>
          <w:rFonts w:ascii="Gill Sans Infant Std" w:eastAsia="Gill Sans Infant Std" w:hAnsi="Gill Sans Infant Std" w:cs="Gill Sans Infant Std"/>
          <w:sz w:val="22"/>
          <w:szCs w:val="22"/>
        </w:rPr>
        <w:t>ll. Set aside a 15 minute time s</w:t>
      </w:r>
      <w:r w:rsidRPr="00CD0B8D">
        <w:rPr>
          <w:rFonts w:ascii="Gill Sans Infant Std" w:eastAsia="Gill Sans Infant Std" w:hAnsi="Gill Sans Infant Std" w:cs="Gill Sans Infant Std"/>
          <w:sz w:val="22"/>
          <w:szCs w:val="22"/>
        </w:rPr>
        <w:t xml:space="preserve">lot every week to look again at the posters and discuss, using the following questions to guide the conversation: </w:t>
      </w:r>
    </w:p>
    <w:p w14:paraId="4235AACF" w14:textId="77777777" w:rsidR="00700DBD" w:rsidRPr="00CD0B8D" w:rsidRDefault="00700DB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“Have you seen any of these forms of violence in and around the school this week?” </w:t>
      </w:r>
    </w:p>
    <w:p w14:paraId="1FE6A28A" w14:textId="77777777" w:rsidR="00700DBD" w:rsidRPr="00CD0B8D" w:rsidRDefault="00700DB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“Have you seen new types of violence that are not included in the poster?” </w:t>
      </w:r>
    </w:p>
    <w:p w14:paraId="6DF6572E" w14:textId="77777777" w:rsidR="00700DBD" w:rsidRPr="00CD0B8D" w:rsidRDefault="00700DB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“Without giving names of the person who experienced the violence, can you describe what the new type of violence was?”</w:t>
      </w:r>
    </w:p>
    <w:p w14:paraId="1E7B71C1" w14:textId="719937BA" w:rsidR="00700DBD" w:rsidRPr="00CD0B8D" w:rsidRDefault="00326B3E"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4A0A60">
        <w:rPr>
          <w:rFonts w:ascii="Gill Sans Infant Std" w:eastAsia="Gill Sans Infant Std" w:hAnsi="Gill Sans Infant Std" w:cs="Gill Sans Infant Std"/>
          <w:b/>
          <w:noProof/>
          <w:sz w:val="26"/>
          <w:szCs w:val="26"/>
          <w:lang w:eastAsia="en-GB"/>
        </w:rPr>
        <mc:AlternateContent>
          <mc:Choice Requires="wps">
            <w:drawing>
              <wp:anchor distT="45720" distB="45720" distL="114300" distR="114300" simplePos="0" relativeHeight="251658245" behindDoc="0" locked="0" layoutInCell="1" allowOverlap="1" wp14:anchorId="3128ED9F" wp14:editId="5D59D5B8">
                <wp:simplePos x="0" y="0"/>
                <wp:positionH relativeFrom="margin">
                  <wp:posOffset>-158750</wp:posOffset>
                </wp:positionH>
                <wp:positionV relativeFrom="paragraph">
                  <wp:posOffset>306705</wp:posOffset>
                </wp:positionV>
                <wp:extent cx="6527800" cy="1254125"/>
                <wp:effectExtent l="0" t="0" r="25400" b="22225"/>
                <wp:wrapSquare wrapText="bothSides"/>
                <wp:docPr id="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7800" cy="1254125"/>
                        </a:xfrm>
                        <a:prstGeom prst="rect">
                          <a:avLst/>
                        </a:prstGeom>
                        <a:solidFill>
                          <a:srgbClr val="FFFFFF"/>
                        </a:solidFill>
                        <a:ln w="9525">
                          <a:solidFill>
                            <a:srgbClr val="C00000"/>
                          </a:solidFill>
                          <a:miter lim="800000"/>
                          <a:headEnd/>
                          <a:tailEnd/>
                        </a:ln>
                      </wps:spPr>
                      <wps:txbx>
                        <w:txbxContent>
                          <w:p w14:paraId="1A21FFA9" w14:textId="77777777" w:rsidR="006B1B6B" w:rsidRPr="007061B5" w:rsidRDefault="006B1B6B" w:rsidP="007061B5">
                            <w:pPr>
                              <w:jc w:val="center"/>
                              <w:rPr>
                                <w:rFonts w:ascii="Gill Sans Infant Std" w:eastAsia="Gill Sans Infant Std" w:hAnsi="Gill Sans Infant Std" w:cs="Gill Sans Infant Std"/>
                                <w:b/>
                                <w:color w:val="FF0000"/>
                                <w:sz w:val="26"/>
                                <w:szCs w:val="26"/>
                              </w:rPr>
                            </w:pPr>
                            <w:r w:rsidRPr="007061B5">
                              <w:rPr>
                                <w:rFonts w:ascii="Gill Sans Infant Std" w:eastAsia="Gill Sans Infant Std" w:hAnsi="Gill Sans Infant Std" w:cs="Gill Sans Infant Std"/>
                                <w:b/>
                                <w:color w:val="FF0000"/>
                                <w:sz w:val="26"/>
                                <w:szCs w:val="26"/>
                              </w:rPr>
                              <w:t xml:space="preserve">Note to Facilitator-Planning Safe Schools Children’s Club Project:  </w:t>
                            </w:r>
                          </w:p>
                          <w:p w14:paraId="2559C4B2" w14:textId="3B0A7D70" w:rsidR="006B1B6B" w:rsidRPr="004A0A60" w:rsidRDefault="006B1B6B" w:rsidP="007061B5">
                            <w:pPr>
                              <w:jc w:val="both"/>
                            </w:pPr>
                            <w:r>
                              <w:rPr>
                                <w:rFonts w:ascii="Gill Sans Infant Std" w:eastAsia="Gill Sans Infant Std" w:hAnsi="Gill Sans Infant Std" w:cs="Gill Sans Infant Std"/>
                                <w:sz w:val="26"/>
                                <w:szCs w:val="26"/>
                              </w:rPr>
                              <w:t>If you are planning on supporting a Safe Schools Children’s Club Project, you should soon begin planning the process and begin step 1 in the following weeks. If have not done so already, you should speak to a teacher or school administrator from the Safe Schools Committee or School Management committee about how they might support the students’ safe schools project. See Annex 1 for more details.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28ED9F" id="_x0000_s1040" type="#_x0000_t202" style="position:absolute;left:0;text-align:left;margin-left:-12.5pt;margin-top:24.15pt;width:514pt;height:98.75pt;z-index:25165824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" strokecolor="#c00000">
                <v:textbox>
                  <w:txbxContent>
                    <w:p w14:paraId="1A21FFA9" w14:textId="77777777" w:rsidR="006B1B6B" w:rsidRPr="007061B5" w:rsidRDefault="006B1B6B" w:rsidP="007061B5">
                      <w:pPr>
                        <w:jc w:val="center"/>
                        <w:rPr>
                          <w:rFonts w:ascii="Gill Sans Infant Std" w:eastAsia="Gill Sans Infant Std" w:hAnsi="Gill Sans Infant Std" w:cs="Gill Sans Infant Std"/>
                          <w:b/>
                          <w:color w:val="FF0000"/>
                          <w:sz w:val="26"/>
                          <w:szCs w:val="26"/>
                        </w:rPr>
                      </w:pPr>
                      <w:r w:rsidRPr="007061B5">
                        <w:rPr>
                          <w:rFonts w:ascii="Gill Sans Infant Std" w:eastAsia="Gill Sans Infant Std" w:hAnsi="Gill Sans Infant Std" w:cs="Gill Sans Infant Std"/>
                          <w:b/>
                          <w:color w:val="FF0000"/>
                          <w:sz w:val="26"/>
                          <w:szCs w:val="26"/>
                        </w:rPr>
                        <w:t xml:space="preserve">Note to Facilitator-Planning Safe Schools Children’s Club Project:  </w:t>
                      </w:r>
                    </w:p>
                    <w:p w14:paraId="2559C4B2" w14:textId="3B0A7D70" w:rsidR="006B1B6B" w:rsidRPr="004A0A60" w:rsidRDefault="006B1B6B" w:rsidP="007061B5">
                      <w:pPr>
                        <w:jc w:val="both"/>
                      </w:pPr>
                      <w:r>
                        <w:rPr>
                          <w:rFonts w:ascii="Gill Sans Infant Std" w:eastAsia="Gill Sans Infant Std" w:hAnsi="Gill Sans Infant Std" w:cs="Gill Sans Infant Std"/>
                          <w:sz w:val="26"/>
                          <w:szCs w:val="26"/>
                        </w:rPr>
                        <w:t>If you are planning on supporting a Safe Schools Children’s Club Project, you should soon begin planning the process and begin step 1 in the following weeks. If have not done so already, you should speak to a teacher or school administrator from the Safe Schools Committee or School Management committee about how they might support the students’ safe schools project. See Annex 1 for more details.</w:t>
                      </w:r>
                    </w:p>
                  </w:txbxContent>
                </v:textbox>
                <w10:wrap type="square" anchorx="margin"/>
              </v:shape>
            </w:pict>
          </mc:Fallback>
        </mc:AlternateContent>
      </w:r>
      <w:r w:rsidR="00700DBD" w:rsidRPr="00CD0B8D">
        <w:rPr>
          <w:rFonts w:ascii="Gill Sans Infant Std" w:eastAsia="Gill Sans Infant Std" w:hAnsi="Gill Sans Infant Std" w:cs="Gill Sans Infant Std"/>
          <w:sz w:val="22"/>
          <w:szCs w:val="22"/>
        </w:rPr>
        <w:t xml:space="preserve">“Who do you think can help you to stop this violence happening?” </w:t>
      </w:r>
    </w:p>
    <w:p w14:paraId="177CC4C1" w14:textId="5EF10730" w:rsidR="007061B5" w:rsidRDefault="007061B5" w:rsidP="007061B5">
      <w:pPr>
        <w:rPr>
          <w:rFonts w:ascii="Gill Sans Infant Std" w:eastAsia="Gill Sans Infant Std" w:hAnsi="Gill Sans Infant Std" w:cs="Gill Sans Infant Std"/>
          <w:b/>
          <w:sz w:val="26"/>
          <w:szCs w:val="26"/>
        </w:rPr>
      </w:pPr>
    </w:p>
    <w:p w14:paraId="11DA63C8" w14:textId="239BAFCC" w:rsidR="00326B3E" w:rsidRPr="00CD0B8D" w:rsidRDefault="00FC35F4" w:rsidP="00326B3E">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auto"/>
          <w:sz w:val="26"/>
          <w:szCs w:val="26"/>
        </w:rPr>
      </w:pPr>
      <w:r>
        <w:rPr>
          <w:rFonts w:ascii="Gill Sans Infant Std" w:eastAsia="Gill Sans Infant Std" w:hAnsi="Gill Sans Infant Std" w:cs="Gill Sans Infant Std"/>
          <w:bCs w:val="0"/>
          <w:color w:val="auto"/>
          <w:sz w:val="26"/>
          <w:szCs w:val="26"/>
        </w:rPr>
        <w:t>TOPIC 12</w:t>
      </w:r>
      <w:r w:rsidR="00326B3E" w:rsidRPr="00CD0B8D">
        <w:rPr>
          <w:rFonts w:ascii="Gill Sans Infant Std" w:eastAsia="Gill Sans Infant Std" w:hAnsi="Gill Sans Infant Std" w:cs="Gill Sans Infant Std"/>
          <w:bCs w:val="0"/>
          <w:color w:val="auto"/>
          <w:sz w:val="26"/>
          <w:szCs w:val="26"/>
        </w:rPr>
        <w:t>: UNWANTED ATTENTION</w:t>
      </w:r>
    </w:p>
    <w:p w14:paraId="0232A29D" w14:textId="4206976F" w:rsidR="00326B3E" w:rsidRPr="00CD0B8D" w:rsidRDefault="00E8530D" w:rsidP="00326B3E">
      <w:pPr>
        <w:jc w:val="both"/>
        <w:rPr>
          <w:rFonts w:ascii="Gill Sans Infant Std" w:eastAsia="Gill Sans Infant Std" w:hAnsi="Gill Sans Infant Std" w:cs="Gill Sans Infant Std"/>
          <w:sz w:val="22"/>
          <w:szCs w:val="22"/>
        </w:rPr>
      </w:pPr>
      <w:r w:rsidRPr="004A0A60">
        <w:rPr>
          <w:rFonts w:ascii="Gill Sans Infant Std" w:eastAsia="Gill Sans Infant Std" w:hAnsi="Gill Sans Infant Std" w:cs="Gill Sans Infant Std"/>
          <w:b/>
          <w:noProof/>
          <w:sz w:val="26"/>
          <w:szCs w:val="26"/>
          <w:lang w:eastAsia="en-GB"/>
        </w:rPr>
        <mc:AlternateContent>
          <mc:Choice Requires="wps">
            <w:drawing>
              <wp:anchor distT="45720" distB="45720" distL="114300" distR="114300" simplePos="0" relativeHeight="251658257" behindDoc="0" locked="0" layoutInCell="1" allowOverlap="1" wp14:anchorId="313FEFBF" wp14:editId="60BEB415">
                <wp:simplePos x="0" y="0"/>
                <wp:positionH relativeFrom="margin">
                  <wp:posOffset>-367030</wp:posOffset>
                </wp:positionH>
                <wp:positionV relativeFrom="paragraph">
                  <wp:posOffset>380365</wp:posOffset>
                </wp:positionV>
                <wp:extent cx="6283325" cy="1318260"/>
                <wp:effectExtent l="0" t="0" r="22225" b="15240"/>
                <wp:wrapSquare wrapText="bothSides"/>
                <wp:docPr id="1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3325" cy="1318260"/>
                        </a:xfrm>
                        <a:prstGeom prst="rect">
                          <a:avLst/>
                        </a:prstGeom>
                        <a:solidFill>
                          <a:srgbClr val="FFFFFF"/>
                        </a:solidFill>
                        <a:ln w="9525">
                          <a:solidFill>
                            <a:srgbClr val="C00000"/>
                          </a:solidFill>
                          <a:miter lim="800000"/>
                          <a:headEnd/>
                          <a:tailEnd/>
                        </a:ln>
                      </wps:spPr>
                      <wps:txbx>
                        <w:txbxContent>
                          <w:p w14:paraId="1E427FA2" w14:textId="77777777" w:rsidR="006B1B6B" w:rsidRPr="007061B5" w:rsidRDefault="006B1B6B" w:rsidP="00326B3E">
                            <w:pPr>
                              <w:jc w:val="center"/>
                              <w:rPr>
                                <w:rFonts w:ascii="Gill Sans Infant Std" w:eastAsia="Gill Sans Infant Std" w:hAnsi="Gill Sans Infant Std" w:cs="Gill Sans Infant Std"/>
                                <w:b/>
                                <w:color w:val="FF0000"/>
                                <w:sz w:val="26"/>
                                <w:szCs w:val="26"/>
                              </w:rPr>
                            </w:pPr>
                            <w:r>
                              <w:rPr>
                                <w:rFonts w:ascii="Gill Sans Infant Std" w:eastAsia="Gill Sans Infant Std" w:hAnsi="Gill Sans Infant Std" w:cs="Gill Sans Infant Std"/>
                                <w:b/>
                                <w:color w:val="FF0000"/>
                                <w:sz w:val="26"/>
                                <w:szCs w:val="26"/>
                              </w:rPr>
                              <w:t>Note to Facilitator: Separate Activities for Girls and Boys</w:t>
                            </w:r>
                          </w:p>
                          <w:p w14:paraId="7827274A" w14:textId="77777777" w:rsidR="006B1B6B" w:rsidRPr="004A0A60" w:rsidRDefault="006B1B6B" w:rsidP="00326B3E">
                            <w:pPr>
                              <w:jc w:val="both"/>
                            </w:pPr>
                            <w:r>
                              <w:rPr>
                                <w:rFonts w:ascii="Gill Sans Infant Std" w:eastAsia="Gill Sans Infant Std" w:hAnsi="Gill Sans Infant Std" w:cs="Gill Sans Infant Std"/>
                                <w:sz w:val="26"/>
                                <w:szCs w:val="26"/>
                              </w:rPr>
                              <w:t xml:space="preserve">Please note that some of the content in these activities is potentially sensitive and related to sexual harassment or abuse.  Girls may feel more comfortable discussing this issues in female-only spaces, so you should run the activities separately for girls and boys (with same sex facilitators). As always, ensure that children are aware they can opt out and don’t need to share personal information.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3FEFBF" id="_x0000_s1041" type="#_x0000_t202" style="position:absolute;left:0;text-align:left;margin-left:-28.9pt;margin-top:29.95pt;width:494.75pt;height:103.8pt;z-index:25165825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" strokecolor="#c00000">
                <v:textbox>
                  <w:txbxContent>
                    <w:p w14:paraId="1E427FA2" w14:textId="77777777" w:rsidR="006B1B6B" w:rsidRPr="007061B5" w:rsidRDefault="006B1B6B" w:rsidP="00326B3E">
                      <w:pPr>
                        <w:jc w:val="center"/>
                        <w:rPr>
                          <w:rFonts w:ascii="Gill Sans Infant Std" w:eastAsia="Gill Sans Infant Std" w:hAnsi="Gill Sans Infant Std" w:cs="Gill Sans Infant Std"/>
                          <w:b/>
                          <w:color w:val="FF0000"/>
                          <w:sz w:val="26"/>
                          <w:szCs w:val="26"/>
                        </w:rPr>
                      </w:pPr>
                      <w:r>
                        <w:rPr>
                          <w:rFonts w:ascii="Gill Sans Infant Std" w:eastAsia="Gill Sans Infant Std" w:hAnsi="Gill Sans Infant Std" w:cs="Gill Sans Infant Std"/>
                          <w:b/>
                          <w:color w:val="FF0000"/>
                          <w:sz w:val="26"/>
                          <w:szCs w:val="26"/>
                        </w:rPr>
                        <w:t>Note to Facilitator: Separate Activities for Girls and Boys</w:t>
                      </w:r>
                    </w:p>
                    <w:p w14:paraId="7827274A" w14:textId="77777777" w:rsidR="006B1B6B" w:rsidRPr="004A0A60" w:rsidRDefault="006B1B6B" w:rsidP="00326B3E">
                      <w:pPr>
                        <w:jc w:val="both"/>
                      </w:pPr>
                      <w:r>
                        <w:rPr>
                          <w:rFonts w:ascii="Gill Sans Infant Std" w:eastAsia="Gill Sans Infant Std" w:hAnsi="Gill Sans Infant Std" w:cs="Gill Sans Infant Std"/>
                          <w:sz w:val="26"/>
                          <w:szCs w:val="26"/>
                        </w:rPr>
                        <w:t xml:space="preserve">Please note that some of the content in these activities is potentially sensitive and related to sexual harassment or abuse.  Girls may feel more comfortable discussing this issues in female-only spaces, so you should run the activities separately for girls and boys (with same sex facilitators). As always, ensure that children are aware they can opt out and don’t need to share personal information. </w:t>
                      </w:r>
                    </w:p>
                  </w:txbxContent>
                </v:textbox>
                <w10:wrap type="square" anchorx="margin"/>
              </v:shape>
            </w:pict>
          </mc:Fallback>
        </mc:AlternateContent>
      </w:r>
    </w:p>
    <w:p w14:paraId="6B9501ED" w14:textId="249D4FAE" w:rsidR="00326B3E" w:rsidRPr="00CD0B8D" w:rsidRDefault="00326B3E" w:rsidP="00326B3E">
      <w:pPr>
        <w:jc w:val="both"/>
        <w:rPr>
          <w:rFonts w:ascii="Gill Sans Infant Std" w:eastAsia="Gill Sans Infant Std" w:hAnsi="Gill Sans Infant Std" w:cs="Gill Sans Infant Std"/>
          <w:sz w:val="22"/>
          <w:szCs w:val="22"/>
        </w:rPr>
      </w:pPr>
    </w:p>
    <w:p w14:paraId="4E77D756" w14:textId="77777777" w:rsidR="00326B3E" w:rsidRDefault="00326B3E" w:rsidP="00326B3E">
      <w:pPr>
        <w:pStyle w:val="Heading4"/>
        <w:jc w:val="both"/>
        <w:rPr>
          <w:rFonts w:ascii="Gill Sans Infant Std" w:eastAsia="Gill Sans Infant Std" w:hAnsi="Gill Sans Infant Std" w:cs="Gill Sans Infant Std"/>
          <w:b/>
          <w:i w:val="0"/>
          <w:iCs w:val="0"/>
          <w:color w:val="auto"/>
          <w:sz w:val="26"/>
          <w:szCs w:val="26"/>
        </w:rPr>
      </w:pPr>
    </w:p>
    <w:p w14:paraId="668CE0EC" w14:textId="77777777" w:rsidR="00326B3E" w:rsidRPr="00CD0B8D" w:rsidRDefault="00326B3E" w:rsidP="00326B3E">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459DA00A" w14:textId="7598E571"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Unwanted attention is a form of violence and </w:t>
      </w:r>
      <w:r w:rsidR="00FC35F4">
        <w:rPr>
          <w:rFonts w:ascii="Gill Sans Infant Std" w:eastAsia="Gill Sans Infant Std" w:hAnsi="Gill Sans Infant Std" w:cs="Gill Sans Infant Std"/>
          <w:bCs/>
          <w:color w:val="7F7F7F" w:themeColor="text1" w:themeTint="80"/>
        </w:rPr>
        <w:t>children</w:t>
      </w:r>
      <w:r w:rsidRPr="00CD0B8D">
        <w:rPr>
          <w:rFonts w:ascii="Gill Sans Infant Std" w:eastAsia="Gill Sans Infant Std" w:hAnsi="Gill Sans Infant Std" w:cs="Gill Sans Infant Std"/>
          <w:bCs/>
          <w:color w:val="7F7F7F" w:themeColor="text1" w:themeTint="80"/>
        </w:rPr>
        <w:t xml:space="preserve"> have a right to say ‘</w:t>
      </w:r>
      <w:r>
        <w:rPr>
          <w:rFonts w:ascii="Gill Sans Infant Std" w:eastAsia="Gill Sans Infant Std" w:hAnsi="Gill Sans Infant Std" w:cs="Gill Sans Infant Std"/>
          <w:bCs/>
          <w:color w:val="7F7F7F" w:themeColor="text1" w:themeTint="80"/>
        </w:rPr>
        <w:t>NO</w:t>
      </w:r>
      <w:r w:rsidRPr="00CD0B8D">
        <w:rPr>
          <w:rFonts w:ascii="Gill Sans Infant Std" w:eastAsia="Gill Sans Infant Std" w:hAnsi="Gill Sans Infant Std" w:cs="Gill Sans Infant Std"/>
          <w:bCs/>
          <w:color w:val="7F7F7F" w:themeColor="text1" w:themeTint="80"/>
        </w:rPr>
        <w:t xml:space="preserve">’ to violence. Safety must always come first. </w:t>
      </w:r>
    </w:p>
    <w:p w14:paraId="4B118576"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If for any reason any pupil feels unsafe they can scream for help. It is always acceptable to run away from a situation and tell an adult you know and trust about what scared you.</w:t>
      </w:r>
    </w:p>
    <w:p w14:paraId="7A39D3EF" w14:textId="77777777" w:rsidR="00326B3E" w:rsidRPr="00CD0B8D" w:rsidRDefault="00326B3E" w:rsidP="00326B3E">
      <w:pPr>
        <w:jc w:val="both"/>
        <w:rPr>
          <w:rFonts w:ascii="Gill Sans Infant Std" w:eastAsia="Gill Sans Infant Std" w:hAnsi="Gill Sans Infant Std" w:cs="Gill Sans Infant Std"/>
          <w:b/>
          <w:sz w:val="26"/>
          <w:szCs w:val="26"/>
        </w:rPr>
      </w:pPr>
    </w:p>
    <w:p w14:paraId="17847063" w14:textId="77777777" w:rsidR="00326B3E" w:rsidRPr="00CD0B8D" w:rsidRDefault="00326B3E" w:rsidP="00326B3E">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4ED8437B" w14:textId="77777777" w:rsidR="00326B3E" w:rsidRPr="00CD0B8D" w:rsidRDefault="00326B3E" w:rsidP="00326B3E">
      <w:pPr>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This activity addresses the following domains </w:t>
      </w:r>
    </w:p>
    <w:p w14:paraId="59A1A464"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Social and emotional learning </w:t>
      </w:r>
    </w:p>
    <w:p w14:paraId="292C80F2" w14:textId="77777777" w:rsidR="00326B3E" w:rsidRPr="00CD0B8D" w:rsidRDefault="00326B3E" w:rsidP="00326B3E">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Self-awareness</w:t>
      </w:r>
    </w:p>
    <w:p w14:paraId="2B5B9DFB"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Violence prevention and response (awareness, reporting and referral) </w:t>
      </w:r>
    </w:p>
    <w:p w14:paraId="74C86665" w14:textId="77777777" w:rsidR="00326B3E" w:rsidRPr="00CD0B8D" w:rsidRDefault="00326B3E" w:rsidP="00326B3E">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Reinforce Social Emotional Learning skills related to violence prevention: empathy</w:t>
      </w:r>
    </w:p>
    <w:p w14:paraId="470D2415" w14:textId="77777777" w:rsidR="00326B3E" w:rsidRPr="00CD0B8D" w:rsidRDefault="00326B3E" w:rsidP="00326B3E">
      <w:pPr>
        <w:jc w:val="both"/>
        <w:rPr>
          <w:rFonts w:ascii="Gill Sans Infant Std" w:hAnsi="Gill Sans Infant Std"/>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40"/>
        <w:gridCol w:w="4160"/>
      </w:tblGrid>
      <w:tr w:rsidR="00326B3E" w:rsidRPr="00CD0B8D" w14:paraId="58D1B402" w14:textId="77777777" w:rsidTr="006312E2">
        <w:tc>
          <w:tcPr>
            <w:tcW w:w="4258" w:type="dxa"/>
            <w:shd w:val="clear" w:color="auto" w:fill="F2F2F2"/>
          </w:tcPr>
          <w:p w14:paraId="5E2E08FA" w14:textId="77777777" w:rsidR="00326B3E" w:rsidRPr="00CD0B8D" w:rsidRDefault="00326B3E" w:rsidP="006312E2">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271B4660" w14:textId="76201FB5" w:rsidR="00326B3E" w:rsidRPr="00CD0B8D" w:rsidRDefault="00326B3E" w:rsidP="006312E2">
            <w:pPr>
              <w:spacing w:before="120" w:after="120"/>
              <w:jc w:val="both"/>
              <w:rPr>
                <w:rFonts w:ascii="Gill Sans Infant Std" w:eastAsia="Gill Sans Infant Std" w:hAnsi="Gill Sans Infant Std" w:cs="Gill Sans Infant Std"/>
                <w:bCs/>
              </w:rPr>
            </w:pPr>
            <w:r w:rsidRPr="00CD0B8D">
              <w:rPr>
                <w:rFonts w:ascii="Gill Sans Infant Std" w:eastAsia="Gill Sans Infant Std" w:hAnsi="Gill Sans Infant Std" w:cs="Gill Sans Infant Std"/>
                <w:bCs/>
              </w:rPr>
              <w:t xml:space="preserve">Unwanted attention is a form of violence and </w:t>
            </w:r>
            <w:r w:rsidR="00FC35F4">
              <w:rPr>
                <w:rFonts w:ascii="Gill Sans Infant Std" w:eastAsia="Gill Sans Infant Std" w:hAnsi="Gill Sans Infant Std" w:cs="Gill Sans Infant Std"/>
                <w:bCs/>
              </w:rPr>
              <w:t>children</w:t>
            </w:r>
            <w:r w:rsidRPr="00CD0B8D">
              <w:rPr>
                <w:rFonts w:ascii="Gill Sans Infant Std" w:eastAsia="Gill Sans Infant Std" w:hAnsi="Gill Sans Infant Std" w:cs="Gill Sans Infant Std"/>
                <w:bCs/>
              </w:rPr>
              <w:t xml:space="preserve"> always have a right to say ‘no’ to violence.</w:t>
            </w:r>
          </w:p>
        </w:tc>
        <w:tc>
          <w:tcPr>
            <w:tcW w:w="4258" w:type="dxa"/>
            <w:shd w:val="clear" w:color="auto" w:fill="F2F2F2"/>
          </w:tcPr>
          <w:p w14:paraId="5C678566" w14:textId="77777777" w:rsidR="00326B3E" w:rsidRPr="00CD0B8D" w:rsidRDefault="00326B3E" w:rsidP="006312E2">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0A75808F"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Blackboard and chalk, whiteboard and markers, or large paper and markers</w:t>
            </w:r>
          </w:p>
        </w:tc>
      </w:tr>
      <w:tr w:rsidR="00326B3E" w:rsidRPr="00CD0B8D" w14:paraId="0067AD9B" w14:textId="77777777" w:rsidTr="006312E2">
        <w:tc>
          <w:tcPr>
            <w:tcW w:w="4258" w:type="dxa"/>
            <w:shd w:val="clear" w:color="auto" w:fill="F2F2F2"/>
          </w:tcPr>
          <w:p w14:paraId="7FF38431" w14:textId="77777777" w:rsidR="00326B3E" w:rsidRPr="00CD0B8D" w:rsidRDefault="00326B3E" w:rsidP="006312E2">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How long this will take:  </w:t>
            </w:r>
          </w:p>
          <w:p w14:paraId="3C235957" w14:textId="77777777" w:rsidR="00326B3E" w:rsidRPr="00CD0B8D" w:rsidRDefault="00326B3E" w:rsidP="006312E2">
            <w:pPr>
              <w:spacing w:before="120" w:after="120"/>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sz w:val="26"/>
                <w:szCs w:val="26"/>
              </w:rPr>
              <w:t xml:space="preserve">5 minutes – mindfulness activity       50 minutes – learning activity        15 minutes – activity with </w:t>
            </w:r>
            <w:r>
              <w:rPr>
                <w:rFonts w:ascii="Gill Sans Infant Std" w:eastAsia="Gill Sans Infant Std" w:hAnsi="Gill Sans Infant Std" w:cs="Gill Sans Infant Std"/>
                <w:sz w:val="26"/>
                <w:szCs w:val="26"/>
              </w:rPr>
              <w:t xml:space="preserve">13-16 </w:t>
            </w:r>
            <w:r w:rsidRPr="00CD0B8D">
              <w:rPr>
                <w:rFonts w:ascii="Gill Sans Infant Std" w:eastAsia="Gill Sans Infant Std" w:hAnsi="Gill Sans Infant Std" w:cs="Gill Sans Infant Std"/>
                <w:sz w:val="26"/>
                <w:szCs w:val="26"/>
              </w:rPr>
              <w:t xml:space="preserve"> y.o.  On-going – repeat activity 1           15 minutes – repeat activity 2</w:t>
            </w:r>
          </w:p>
        </w:tc>
        <w:tc>
          <w:tcPr>
            <w:tcW w:w="4258" w:type="dxa"/>
            <w:shd w:val="clear" w:color="auto" w:fill="F2F2F2"/>
          </w:tcPr>
          <w:p w14:paraId="33273D17" w14:textId="77777777" w:rsidR="00326B3E" w:rsidRPr="00CD0B8D" w:rsidRDefault="00326B3E" w:rsidP="006312E2">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Where will we be:  </w:t>
            </w:r>
          </w:p>
          <w:p w14:paraId="035F7712" w14:textId="77777777" w:rsidR="00326B3E" w:rsidRPr="00CD0B8D" w:rsidRDefault="00326B3E" w:rsidP="006312E2">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rPr>
              <w:t>Inside</w:t>
            </w:r>
          </w:p>
        </w:tc>
      </w:tr>
    </w:tbl>
    <w:p w14:paraId="247BD266" w14:textId="77777777" w:rsidR="00326B3E" w:rsidRPr="00CD0B8D" w:rsidRDefault="00326B3E" w:rsidP="00326B3E">
      <w:pPr>
        <w:jc w:val="both"/>
        <w:rPr>
          <w:rFonts w:ascii="Gill Sans Infant Std" w:hAnsi="Gill Sans Infant Std"/>
        </w:rPr>
      </w:pPr>
    </w:p>
    <w:p w14:paraId="3D436AA6" w14:textId="77777777" w:rsidR="00326B3E" w:rsidRPr="00CD0B8D" w:rsidRDefault="00326B3E" w:rsidP="00326B3E">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Preparations:</w:t>
      </w:r>
    </w:p>
    <w:p w14:paraId="5E5F3121" w14:textId="77777777" w:rsidR="00326B3E" w:rsidRPr="00CD0B8D" w:rsidRDefault="00326B3E" w:rsidP="00326B3E">
      <w:pPr>
        <w:pStyle w:val="ListParagraph"/>
        <w:numPr>
          <w:ilvl w:val="0"/>
          <w:numId w:val="11"/>
        </w:num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Prepare three columns on the blackboard, as below, with a Positive attention and a Negative attention column. Leave the third column blank:</w:t>
      </w:r>
    </w:p>
    <w:p w14:paraId="04EC9C21" w14:textId="77777777" w:rsidR="00326B3E" w:rsidRPr="00CD0B8D" w:rsidRDefault="00326B3E" w:rsidP="00326B3E">
      <w:pPr>
        <w:jc w:val="both"/>
        <w:rPr>
          <w:rFonts w:ascii="Gill Sans Infant Std" w:eastAsia="Gill Sans Infant Std" w:hAnsi="Gill Sans Infant Std" w:cs="Gill Sans Infant Std"/>
          <w:sz w:val="22"/>
          <w:szCs w:val="22"/>
        </w:rPr>
      </w:pPr>
    </w:p>
    <w:tbl>
      <w:tblPr>
        <w:tblStyle w:val="TableGrid"/>
        <w:tblW w:w="0" w:type="auto"/>
        <w:tblLook w:val="04A0" w:firstRow="1" w:lastRow="0" w:firstColumn="1" w:lastColumn="0" w:noHBand="0" w:noVBand="1"/>
      </w:tblPr>
      <w:tblGrid>
        <w:gridCol w:w="2929"/>
        <w:gridCol w:w="2928"/>
        <w:gridCol w:w="2433"/>
      </w:tblGrid>
      <w:tr w:rsidR="00326B3E" w:rsidRPr="00CD0B8D" w14:paraId="5F1F6403" w14:textId="77777777" w:rsidTr="006312E2">
        <w:tc>
          <w:tcPr>
            <w:tcW w:w="2996" w:type="dxa"/>
            <w:shd w:val="clear" w:color="auto" w:fill="595959" w:themeFill="text1" w:themeFillTint="A6"/>
          </w:tcPr>
          <w:p w14:paraId="042E4900" w14:textId="77777777" w:rsidR="00326B3E" w:rsidRPr="00CD0B8D" w:rsidRDefault="00326B3E" w:rsidP="006312E2">
            <w:pPr>
              <w:jc w:val="both"/>
              <w:rPr>
                <w:rFonts w:ascii="Gill Sans Infant Std" w:eastAsia="Gill Sans Infant Std" w:hAnsi="Gill Sans Infant Std" w:cs="Gill Sans Infant Std"/>
                <w:b/>
                <w:color w:val="FFFFFF" w:themeColor="background1"/>
                <w:sz w:val="26"/>
                <w:szCs w:val="26"/>
              </w:rPr>
            </w:pPr>
            <w:r w:rsidRPr="00CD0B8D">
              <w:rPr>
                <w:rFonts w:ascii="Gill Sans Infant Std" w:eastAsia="Gill Sans Infant Std" w:hAnsi="Gill Sans Infant Std" w:cs="Gill Sans Infant Std"/>
                <w:b/>
                <w:color w:val="FFFFFF" w:themeColor="background1"/>
                <w:sz w:val="26"/>
                <w:szCs w:val="26"/>
              </w:rPr>
              <w:t>Positive attention</w:t>
            </w:r>
          </w:p>
        </w:tc>
        <w:tc>
          <w:tcPr>
            <w:tcW w:w="2996" w:type="dxa"/>
            <w:shd w:val="clear" w:color="auto" w:fill="595959" w:themeFill="text1" w:themeFillTint="A6"/>
          </w:tcPr>
          <w:p w14:paraId="7EB34283" w14:textId="77777777" w:rsidR="00326B3E" w:rsidRPr="00CD0B8D" w:rsidRDefault="00326B3E" w:rsidP="006312E2">
            <w:pPr>
              <w:jc w:val="both"/>
              <w:rPr>
                <w:rFonts w:ascii="Gill Sans Infant Std" w:eastAsia="Gill Sans Infant Std" w:hAnsi="Gill Sans Infant Std" w:cs="Gill Sans Infant Std"/>
                <w:b/>
                <w:color w:val="FFFFFF" w:themeColor="background1"/>
                <w:sz w:val="26"/>
                <w:szCs w:val="26"/>
              </w:rPr>
            </w:pPr>
            <w:r w:rsidRPr="00CD0B8D">
              <w:rPr>
                <w:rFonts w:ascii="Gill Sans Infant Std" w:eastAsia="Gill Sans Infant Std" w:hAnsi="Gill Sans Infant Std" w:cs="Gill Sans Infant Std"/>
                <w:b/>
                <w:color w:val="FFFFFF" w:themeColor="background1"/>
                <w:sz w:val="26"/>
                <w:szCs w:val="26"/>
              </w:rPr>
              <w:t>Negative attention</w:t>
            </w:r>
          </w:p>
        </w:tc>
        <w:tc>
          <w:tcPr>
            <w:tcW w:w="2524" w:type="dxa"/>
            <w:shd w:val="clear" w:color="auto" w:fill="595959" w:themeFill="text1" w:themeFillTint="A6"/>
          </w:tcPr>
          <w:p w14:paraId="3E0BA0AA" w14:textId="77777777" w:rsidR="00326B3E" w:rsidRPr="00CD0B8D" w:rsidRDefault="00326B3E" w:rsidP="006312E2">
            <w:pPr>
              <w:jc w:val="both"/>
              <w:rPr>
                <w:rFonts w:ascii="Gill Sans Infant Std" w:eastAsia="Gill Sans Infant Std" w:hAnsi="Gill Sans Infant Std" w:cs="Gill Sans Infant Std"/>
                <w:b/>
                <w:color w:val="FFFFFF" w:themeColor="background1"/>
                <w:sz w:val="26"/>
                <w:szCs w:val="26"/>
              </w:rPr>
            </w:pPr>
          </w:p>
        </w:tc>
      </w:tr>
      <w:tr w:rsidR="00326B3E" w:rsidRPr="00CD0B8D" w14:paraId="1E45F91D" w14:textId="77777777" w:rsidTr="006312E2">
        <w:tc>
          <w:tcPr>
            <w:tcW w:w="2996" w:type="dxa"/>
          </w:tcPr>
          <w:p w14:paraId="524CA127" w14:textId="77777777" w:rsidR="00326B3E" w:rsidRPr="00CD0B8D" w:rsidRDefault="00326B3E" w:rsidP="006312E2">
            <w:pPr>
              <w:jc w:val="both"/>
              <w:rPr>
                <w:rFonts w:ascii="Gill Sans Infant Std" w:eastAsia="Times New Roman" w:hAnsi="Gill Sans Infant Std" w:cs="Times New Roman"/>
                <w:sz w:val="20"/>
                <w:szCs w:val="20"/>
              </w:rPr>
            </w:pPr>
          </w:p>
          <w:p w14:paraId="60CF3BBE" w14:textId="77777777" w:rsidR="00326B3E" w:rsidRPr="00CD0B8D" w:rsidRDefault="00326B3E" w:rsidP="006312E2">
            <w:pPr>
              <w:jc w:val="both"/>
              <w:rPr>
                <w:rFonts w:ascii="Gill Sans Infant Std" w:eastAsia="Gill Sans Infant Std" w:hAnsi="Gill Sans Infant Std" w:cs="Gill Sans Infant Std"/>
                <w:sz w:val="22"/>
                <w:szCs w:val="22"/>
              </w:rPr>
            </w:pPr>
          </w:p>
        </w:tc>
        <w:tc>
          <w:tcPr>
            <w:tcW w:w="2996" w:type="dxa"/>
          </w:tcPr>
          <w:p w14:paraId="0933DB6B" w14:textId="77777777" w:rsidR="00326B3E" w:rsidRPr="00CD0B8D" w:rsidRDefault="00326B3E" w:rsidP="006312E2">
            <w:pPr>
              <w:jc w:val="both"/>
              <w:rPr>
                <w:rFonts w:ascii="Gill Sans Infant Std" w:eastAsia="Gill Sans Infant Std" w:hAnsi="Gill Sans Infant Std" w:cs="Gill Sans Infant Std"/>
                <w:sz w:val="22"/>
                <w:szCs w:val="22"/>
              </w:rPr>
            </w:pPr>
          </w:p>
        </w:tc>
        <w:tc>
          <w:tcPr>
            <w:tcW w:w="2524" w:type="dxa"/>
          </w:tcPr>
          <w:p w14:paraId="257540DC" w14:textId="77777777" w:rsidR="00326B3E" w:rsidRPr="00CD0B8D" w:rsidRDefault="00326B3E" w:rsidP="006312E2">
            <w:pPr>
              <w:jc w:val="both"/>
              <w:rPr>
                <w:rFonts w:ascii="Gill Sans Infant Std" w:eastAsia="Gill Sans Infant Std" w:hAnsi="Gill Sans Infant Std" w:cs="Gill Sans Infant Std"/>
                <w:sz w:val="22"/>
                <w:szCs w:val="22"/>
              </w:rPr>
            </w:pPr>
          </w:p>
        </w:tc>
      </w:tr>
    </w:tbl>
    <w:p w14:paraId="7D72820E" w14:textId="77777777" w:rsidR="00326B3E" w:rsidRPr="00CD0B8D" w:rsidRDefault="00326B3E" w:rsidP="00326B3E">
      <w:pPr>
        <w:jc w:val="both"/>
        <w:rPr>
          <w:rFonts w:ascii="Gill Sans Infant Std" w:eastAsia="Gill Sans Infant Std" w:hAnsi="Gill Sans Infant Std" w:cs="Gill Sans Infant Std"/>
          <w:sz w:val="22"/>
          <w:szCs w:val="22"/>
        </w:rPr>
      </w:pPr>
    </w:p>
    <w:p w14:paraId="2CF45FF4" w14:textId="77777777" w:rsidR="00326B3E" w:rsidRPr="00CD0B8D" w:rsidRDefault="00326B3E" w:rsidP="00326B3E">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
          <w:color w:val="DA291C"/>
          <w:sz w:val="22"/>
          <w:szCs w:val="22"/>
        </w:rPr>
        <w:t>NOTE:</w:t>
      </w:r>
      <w:r w:rsidRPr="00CD0B8D">
        <w:rPr>
          <w:rFonts w:ascii="Gill Sans Infant Std" w:eastAsia="Gill Sans Infant Std" w:hAnsi="Gill Sans Infant Std" w:cs="Gill Sans Infant Std"/>
          <w:sz w:val="22"/>
          <w:szCs w:val="22"/>
        </w:rPr>
        <w:t xml:space="preserve"> If children cannot read and/or write you can draw a happy face for the positive column and a sad face for the negative column</w:t>
      </w:r>
    </w:p>
    <w:p w14:paraId="3611D9B3" w14:textId="77777777" w:rsidR="00326B3E" w:rsidRPr="00CD0B8D" w:rsidRDefault="00326B3E" w:rsidP="00326B3E">
      <w:pPr>
        <w:jc w:val="both"/>
        <w:rPr>
          <w:rFonts w:ascii="Gill Sans Infant Std" w:eastAsia="Gill Sans Infant Std" w:hAnsi="Gill Sans Infant Std" w:cs="Gill Sans Infant Std"/>
          <w:sz w:val="22"/>
          <w:szCs w:val="22"/>
        </w:rPr>
      </w:pPr>
    </w:p>
    <w:p w14:paraId="65D97B7F" w14:textId="77777777" w:rsidR="00326B3E" w:rsidRPr="00CD0B8D" w:rsidRDefault="00326B3E" w:rsidP="00326B3E">
      <w:pPr>
        <w:widowControl w:val="0"/>
        <w:autoSpaceDE w:val="0"/>
        <w:autoSpaceDN w:val="0"/>
        <w:adjustRightInd w:val="0"/>
        <w:spacing w:after="8"/>
        <w:jc w:val="both"/>
        <w:rPr>
          <w:rFonts w:ascii="Gill Sans Infant Std" w:hAnsi="Gill Sans Infant Std"/>
        </w:rPr>
      </w:pPr>
      <w:r w:rsidRPr="00CD0B8D">
        <w:rPr>
          <w:rFonts w:ascii="Gill Sans Infant Std" w:hAnsi="Gill Sans Infant Std" w:cs="Calibri"/>
          <w:color w:val="000000"/>
          <w:sz w:val="26"/>
          <w:szCs w:val="26"/>
          <w:lang w:val="en-US"/>
        </w:rPr>
        <w:t xml:space="preserve"> </w:t>
      </w:r>
    </w:p>
    <w:p w14:paraId="63639E50" w14:textId="77777777" w:rsidR="00326B3E" w:rsidRPr="00CD0B8D" w:rsidRDefault="00326B3E" w:rsidP="00326B3E">
      <w:pPr>
        <w:pStyle w:val="Heading4"/>
        <w:widowControl w:val="0"/>
        <w:pBdr>
          <w:bottom w:val="single" w:sz="8" w:space="1" w:color="DA291C"/>
        </w:pBdr>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Mindfulness activity </w:t>
      </w:r>
    </w:p>
    <w:p w14:paraId="7FBD4178" w14:textId="77777777" w:rsidR="00326B3E" w:rsidRPr="00CD0B8D" w:rsidRDefault="00326B3E" w:rsidP="00326B3E">
      <w:pPr>
        <w:keepNext/>
        <w:keepLines/>
        <w:widowControl w:val="0"/>
        <w:jc w:val="both"/>
        <w:rPr>
          <w:rFonts w:ascii="Gill Sans Infant Std" w:eastAsia="Gill Sans Infant Std" w:hAnsi="Gill Sans Infant Std" w:cs="Gill Sans Infant Std"/>
          <w:sz w:val="22"/>
          <w:szCs w:val="22"/>
        </w:rPr>
      </w:pPr>
    </w:p>
    <w:p w14:paraId="1A8593B4" w14:textId="77777777" w:rsidR="00326B3E" w:rsidRPr="00CD0B8D" w:rsidRDefault="00326B3E" w:rsidP="00326B3E">
      <w:pPr>
        <w:keepNext/>
        <w:keepLines/>
        <w:widowControl w:val="0"/>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t>Mindful breathing</w:t>
      </w:r>
      <w:r w:rsidRPr="00CD0B8D">
        <w:rPr>
          <w:rStyle w:val="FootnoteReference"/>
          <w:rFonts w:ascii="Gill Sans Infant Std" w:eastAsia="Gill Sans Infant Std" w:hAnsi="Gill Sans Infant Std" w:cs="Gill Sans Infant Std"/>
          <w:b/>
          <w:i/>
        </w:rPr>
        <w:footnoteReference w:id="40"/>
      </w:r>
      <w:r w:rsidRPr="00CD0B8D">
        <w:rPr>
          <w:rFonts w:ascii="Gill Sans Infant Std" w:eastAsia="Gill Sans Infant Std" w:hAnsi="Gill Sans Infant Std" w:cs="Gill Sans Infant Std"/>
          <w:b/>
          <w:i/>
        </w:rPr>
        <w:t xml:space="preserve"> </w:t>
      </w:r>
      <w:r w:rsidRPr="00CD0B8D">
        <w:rPr>
          <w:rFonts w:ascii="Gill Sans Infant Std" w:eastAsia="Gill Sans Infant Std" w:hAnsi="Gill Sans Infant Std" w:cs="Gill Sans Infant Std"/>
          <w:i/>
        </w:rPr>
        <w:t>(5 minutes)</w:t>
      </w:r>
    </w:p>
    <w:p w14:paraId="118024A7"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Get the children to sit in a comfortable position and ask them to close their eyes. </w:t>
      </w:r>
    </w:p>
    <w:p w14:paraId="7C0AE059"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Next, ask how their breath feels as they draw it into themselves, and then as it leaves. </w:t>
      </w:r>
    </w:p>
    <w:p w14:paraId="484DB3B0"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put a hand on their own belly, so that they will be able to feel the rise and the fall of their breath. </w:t>
      </w:r>
    </w:p>
    <w:p w14:paraId="67F33C6E"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this about five times – five inhales, five exhales. </w:t>
      </w:r>
    </w:p>
    <w:p w14:paraId="79622B76"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five breaths, guide them to any thoughts and feelings they might be aware of, then invite them to let go of those thoughts and feelings. </w:t>
      </w:r>
    </w:p>
    <w:p w14:paraId="462A5676"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imagine that the thoughts and feelings are bubbles, floating away, as they return to their breathing. </w:t>
      </w:r>
    </w:p>
    <w:p w14:paraId="6143CBCD"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Repeat the five breaths – five in, five out – and do this as many times as feels right.</w:t>
      </w:r>
    </w:p>
    <w:p w14:paraId="00EE56A3" w14:textId="77777777" w:rsidR="00326B3E" w:rsidRPr="00CD0B8D" w:rsidRDefault="00326B3E" w:rsidP="00326B3E">
      <w:pPr>
        <w:jc w:val="both"/>
        <w:rPr>
          <w:rFonts w:ascii="Gill Sans Infant Std" w:eastAsia="Gill Sans Infant Std" w:hAnsi="Gill Sans Infant Std" w:cs="Gill Sans Infant Std"/>
          <w:sz w:val="22"/>
          <w:szCs w:val="22"/>
        </w:rPr>
      </w:pPr>
    </w:p>
    <w:p w14:paraId="527E528D" w14:textId="77777777" w:rsidR="00326B3E" w:rsidRPr="00CD0B8D" w:rsidRDefault="00326B3E" w:rsidP="00326B3E">
      <w:pPr>
        <w:jc w:val="both"/>
        <w:rPr>
          <w:rFonts w:ascii="Gill Sans Infant Std" w:eastAsia="Gill Sans Infant Std" w:hAnsi="Gill Sans Infant Std" w:cs="Gill Sans Infant Std"/>
          <w:sz w:val="22"/>
          <w:szCs w:val="22"/>
        </w:rPr>
      </w:pPr>
    </w:p>
    <w:p w14:paraId="5331D2EC" w14:textId="77777777" w:rsidR="00326B3E" w:rsidRPr="00CD0B8D" w:rsidRDefault="00326B3E" w:rsidP="00326B3E">
      <w:pPr>
        <w:pStyle w:val="Heading4"/>
        <w:widowControl w:val="0"/>
        <w:pBdr>
          <w:bottom w:val="single" w:sz="8" w:space="1" w:color="DA291C"/>
        </w:pBdr>
        <w:spacing w:before="0"/>
        <w:jc w:val="both"/>
        <w:rPr>
          <w:rFonts w:ascii="Gill Sans Infant Std" w:eastAsia="Gill Sans Infant Std" w:hAnsi="Gill Sans Infant Std" w:cs="Gill Sans Infant Std"/>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Learning Activity:</w:t>
      </w:r>
      <w:r w:rsidRPr="00CD0B8D">
        <w:rPr>
          <w:rFonts w:ascii="Gill Sans Infant Std" w:eastAsia="Gill Sans Infant Std" w:hAnsi="Gill Sans Infant Std" w:cs="Gill Sans Infant Std"/>
          <w:bCs/>
          <w:i w:val="0"/>
          <w:iCs w:val="0"/>
          <w:color w:val="auto"/>
          <w:sz w:val="26"/>
          <w:szCs w:val="26"/>
        </w:rPr>
        <w:t xml:space="preserve"> </w:t>
      </w:r>
      <w:r w:rsidRPr="00CD0B8D">
        <w:rPr>
          <w:rFonts w:ascii="Gill Sans Infant Std" w:eastAsia="Gill Sans Infant Std" w:hAnsi="Gill Sans Infant Std" w:cs="Gill Sans Infant Std"/>
          <w:b/>
          <w:bCs/>
          <w:i w:val="0"/>
          <w:iCs w:val="0"/>
          <w:color w:val="auto"/>
          <w:sz w:val="26"/>
          <w:szCs w:val="26"/>
        </w:rPr>
        <w:t>Unwanted attention</w:t>
      </w:r>
      <w:r w:rsidRPr="00CD0B8D">
        <w:rPr>
          <w:rFonts w:ascii="Gill Sans Infant Std" w:hAnsi="Gill Sans Infant Std"/>
          <w:b/>
          <w:i w:val="0"/>
          <w:iCs w:val="0"/>
          <w:vertAlign w:val="superscript"/>
        </w:rPr>
        <w:footnoteReference w:id="41"/>
      </w:r>
    </w:p>
    <w:p w14:paraId="39759C06" w14:textId="77777777" w:rsidR="00326B3E" w:rsidRPr="00CD0B8D" w:rsidRDefault="00326B3E" w:rsidP="00326B3E">
      <w:pPr>
        <w:keepNext/>
        <w:keepLines/>
        <w:widowControl w:val="0"/>
        <w:jc w:val="both"/>
        <w:rPr>
          <w:rFonts w:ascii="Gill Sans Infant Std" w:hAnsi="Gill Sans Infant Std"/>
        </w:rPr>
      </w:pPr>
    </w:p>
    <w:p w14:paraId="6FEF686B" w14:textId="77777777" w:rsidR="00326B3E" w:rsidRPr="00CD0B8D" w:rsidRDefault="00326B3E" w:rsidP="00326B3E">
      <w:pPr>
        <w:pStyle w:val="Heading4"/>
        <w:widowControl w:val="0"/>
        <w:spacing w:before="0"/>
        <w:jc w:val="both"/>
        <w:rPr>
          <w:rFonts w:ascii="Gill Sans Infant Std" w:eastAsia="Gill Sans Infant Std" w:hAnsi="Gill Sans Infant Std" w:cs="Gill Sans Infant Std"/>
          <w:b/>
          <w:iCs w:val="0"/>
          <w:color w:val="auto"/>
        </w:rPr>
      </w:pPr>
      <w:r w:rsidRPr="00CD0B8D">
        <w:rPr>
          <w:rFonts w:ascii="Gill Sans Infant Std" w:eastAsia="Gill Sans Infant Std" w:hAnsi="Gill Sans Infant Std" w:cs="Gill Sans Infant Std"/>
          <w:b/>
          <w:iCs w:val="0"/>
          <w:color w:val="auto"/>
        </w:rPr>
        <w:t>Say</w:t>
      </w:r>
      <w:r w:rsidRPr="00CD0B8D">
        <w:rPr>
          <w:rFonts w:ascii="Gill Sans Infant Std" w:eastAsia="Gill Sans Infant Std" w:hAnsi="Gill Sans Infant Std" w:cs="Gill Sans Infant Std"/>
          <w:iCs w:val="0"/>
          <w:color w:val="auto"/>
        </w:rPr>
        <w:t>: (3 minutes)</w:t>
      </w:r>
    </w:p>
    <w:p w14:paraId="4E85D3B2" w14:textId="025ADB46"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83008D">
        <w:rPr>
          <w:rFonts w:ascii="Gill Sans Infant Std" w:eastAsia="Gill Sans Infant Std" w:hAnsi="Gill Sans Infant Std" w:cs="Gill Sans Infant Std"/>
          <w:noProof/>
          <w:sz w:val="22"/>
          <w:szCs w:val="22"/>
          <w:lang w:eastAsia="en-GB"/>
        </w:rPr>
        <mc:AlternateContent>
          <mc:Choice Requires="wps">
            <w:drawing>
              <wp:anchor distT="45720" distB="45720" distL="114300" distR="114300" simplePos="0" relativeHeight="251658258" behindDoc="0" locked="0" layoutInCell="1" allowOverlap="1" wp14:anchorId="515A77E3" wp14:editId="16B624B2">
                <wp:simplePos x="0" y="0"/>
                <wp:positionH relativeFrom="column">
                  <wp:posOffset>3343275</wp:posOffset>
                </wp:positionH>
                <wp:positionV relativeFrom="paragraph">
                  <wp:posOffset>348615</wp:posOffset>
                </wp:positionV>
                <wp:extent cx="1885950" cy="1776730"/>
                <wp:effectExtent l="0" t="0" r="19050" b="13970"/>
                <wp:wrapSquare wrapText="bothSides"/>
                <wp:docPr id="1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1776730"/>
                        </a:xfrm>
                        <a:prstGeom prst="rect">
                          <a:avLst/>
                        </a:prstGeom>
                        <a:solidFill>
                          <a:srgbClr val="FFFFFF"/>
                        </a:solidFill>
                        <a:ln w="9525">
                          <a:solidFill>
                            <a:srgbClr val="000000"/>
                          </a:solidFill>
                          <a:miter lim="800000"/>
                          <a:headEnd/>
                          <a:tailEnd/>
                        </a:ln>
                      </wps:spPr>
                      <wps:txbx>
                        <w:txbxContent>
                          <w:p w14:paraId="5D729B5C" w14:textId="77777777" w:rsidR="006B1B6B" w:rsidRPr="0083008D" w:rsidRDefault="006B1B6B" w:rsidP="00326B3E">
                            <w:pPr>
                              <w:rPr>
                                <w:rFonts w:ascii="Gill Sans Infant Std" w:eastAsia="Gill Sans Infant Std" w:hAnsi="Gill Sans Infant Std" w:cs="Gill Sans Infant Std"/>
                                <w:sz w:val="22"/>
                                <w:szCs w:val="22"/>
                              </w:rPr>
                            </w:pPr>
                            <w:r w:rsidRPr="0083008D">
                              <w:rPr>
                                <w:rFonts w:ascii="Gill Sans Infant Std" w:eastAsia="Gill Sans Infant Std" w:hAnsi="Gill Sans Infant Std" w:cs="Gill Sans Infant Std"/>
                                <w:color w:val="FF0000"/>
                                <w:sz w:val="22"/>
                                <w:szCs w:val="22"/>
                              </w:rPr>
                              <w:t xml:space="preserve">Note to facilitator: </w:t>
                            </w:r>
                            <w:r w:rsidRPr="0083008D">
                              <w:rPr>
                                <w:rFonts w:ascii="Gill Sans Infant Std" w:eastAsia="Gill Sans Infant Std" w:hAnsi="Gill Sans Infant Std" w:cs="Gill Sans Infant Std"/>
                                <w:sz w:val="22"/>
                                <w:szCs w:val="22"/>
                              </w:rPr>
                              <w:t>Be aware that for some children who</w:t>
                            </w:r>
                            <w:r>
                              <w:rPr>
                                <w:rFonts w:ascii="Gill Sans Infant Std" w:eastAsia="Gill Sans Infant Std" w:hAnsi="Gill Sans Infant Std" w:cs="Gill Sans Infant Std"/>
                                <w:sz w:val="22"/>
                                <w:szCs w:val="22"/>
                              </w:rPr>
                              <w:t xml:space="preserve"> have experienced abuse </w:t>
                            </w:r>
                            <w:r w:rsidRPr="0083008D">
                              <w:rPr>
                                <w:rFonts w:ascii="Gill Sans Infant Std" w:eastAsia="Gill Sans Infant Std" w:hAnsi="Gill Sans Infant Std" w:cs="Gill Sans Infant Std"/>
                                <w:sz w:val="22"/>
                                <w:szCs w:val="22"/>
                              </w:rPr>
                              <w:t xml:space="preserve">this activity could upset them. </w:t>
                            </w:r>
                            <w:r>
                              <w:rPr>
                                <w:rFonts w:ascii="Gill Sans Infant Std" w:eastAsia="Gill Sans Infant Std" w:hAnsi="Gill Sans Infant Std" w:cs="Gill Sans Infant Std"/>
                                <w:sz w:val="22"/>
                                <w:szCs w:val="22"/>
                              </w:rPr>
                              <w:t xml:space="preserve">Therefore remind children that all activities are voluntary, look out for signs of distress, and follow the child protection protocol in annex 2.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15A77E3" id="_x0000_s1042" type="#_x0000_t202" style="position:absolute;left:0;text-align:left;margin-left:263.25pt;margin-top:27.45pt;width:148.5pt;height:139.9pt;z-index:25165825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">
                <v:textbox style="mso-fit-shape-to-text:t">
                  <w:txbxContent>
                    <w:p w14:paraId="5D729B5C" w14:textId="77777777" w:rsidR="006B1B6B" w:rsidRPr="0083008D" w:rsidRDefault="006B1B6B" w:rsidP="00326B3E">
                      <w:pPr>
                        <w:rPr>
                          <w:rFonts w:ascii="Gill Sans Infant Std" w:eastAsia="Gill Sans Infant Std" w:hAnsi="Gill Sans Infant Std" w:cs="Gill Sans Infant Std"/>
                          <w:sz w:val="22"/>
                          <w:szCs w:val="22"/>
                        </w:rPr>
                      </w:pPr>
                      <w:r w:rsidRPr="0083008D">
                        <w:rPr>
                          <w:rFonts w:ascii="Gill Sans Infant Std" w:eastAsia="Gill Sans Infant Std" w:hAnsi="Gill Sans Infant Std" w:cs="Gill Sans Infant Std"/>
                          <w:color w:val="FF0000"/>
                          <w:sz w:val="22"/>
                          <w:szCs w:val="22"/>
                        </w:rPr>
                        <w:t xml:space="preserve">Note to facilitator: </w:t>
                      </w:r>
                      <w:r w:rsidRPr="0083008D">
                        <w:rPr>
                          <w:rFonts w:ascii="Gill Sans Infant Std" w:eastAsia="Gill Sans Infant Std" w:hAnsi="Gill Sans Infant Std" w:cs="Gill Sans Infant Std"/>
                          <w:sz w:val="22"/>
                          <w:szCs w:val="22"/>
                        </w:rPr>
                        <w:t>Be aware that for some children who</w:t>
                      </w:r>
                      <w:r>
                        <w:rPr>
                          <w:rFonts w:ascii="Gill Sans Infant Std" w:eastAsia="Gill Sans Infant Std" w:hAnsi="Gill Sans Infant Std" w:cs="Gill Sans Infant Std"/>
                          <w:sz w:val="22"/>
                          <w:szCs w:val="22"/>
                        </w:rPr>
                        <w:t xml:space="preserve"> have experienced abuse </w:t>
                      </w:r>
                      <w:r w:rsidRPr="0083008D">
                        <w:rPr>
                          <w:rFonts w:ascii="Gill Sans Infant Std" w:eastAsia="Gill Sans Infant Std" w:hAnsi="Gill Sans Infant Std" w:cs="Gill Sans Infant Std"/>
                          <w:sz w:val="22"/>
                          <w:szCs w:val="22"/>
                        </w:rPr>
                        <w:t xml:space="preserve">this activity could upset them. </w:t>
                      </w:r>
                      <w:r>
                        <w:rPr>
                          <w:rFonts w:ascii="Gill Sans Infant Std" w:eastAsia="Gill Sans Infant Std" w:hAnsi="Gill Sans Infant Std" w:cs="Gill Sans Infant Std"/>
                          <w:sz w:val="22"/>
                          <w:szCs w:val="22"/>
                        </w:rPr>
                        <w:t xml:space="preserve">Therefore remind children that all activities are voluntary, look out for signs of distress, and follow the child protection protocol in annex 2. </w:t>
                      </w:r>
                    </w:p>
                  </w:txbxContent>
                </v:textbox>
                <w10:wrap type="square"/>
              </v:shape>
            </w:pict>
          </mc:Fallback>
        </mc:AlternateContent>
      </w:r>
      <w:r w:rsidRPr="00CD0B8D">
        <w:rPr>
          <w:rFonts w:ascii="Gill Sans Infant Std" w:eastAsia="Gill Sans Infant Std" w:hAnsi="Gill Sans Infant Std" w:cs="Gill Sans Infant Std"/>
          <w:sz w:val="22"/>
          <w:szCs w:val="22"/>
        </w:rPr>
        <w:t xml:space="preserve">After this activity,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will know the difference between positive attention and negative attention and will develop an understanding about different ways to stop unwanted attention.</w:t>
      </w:r>
    </w:p>
    <w:p w14:paraId="7F173332" w14:textId="0D06EC9F" w:rsidR="00326B3E"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students not to give the names of specific individuals or people during this activity. </w:t>
      </w:r>
      <w:r w:rsidR="00E8530D">
        <w:rPr>
          <w:rFonts w:ascii="Gill Sans Infant Std" w:eastAsia="Gill Sans Infant Std" w:hAnsi="Gill Sans Infant Std" w:cs="Gill Sans Infant Std"/>
          <w:sz w:val="22"/>
          <w:szCs w:val="22"/>
        </w:rPr>
        <w:t xml:space="preserve"> </w:t>
      </w:r>
    </w:p>
    <w:p w14:paraId="5DB043FC" w14:textId="586E6F81" w:rsidR="00E8530D" w:rsidRDefault="00E8530D"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Remind children that this a safe and confidential space and that nothing will be shared outside of the group</w:t>
      </w:r>
      <w:r w:rsidR="00CB4F30">
        <w:rPr>
          <w:rFonts w:ascii="Gill Sans Infant Std" w:eastAsia="Gill Sans Infant Std" w:hAnsi="Gill Sans Infant Std" w:cs="Gill Sans Infant Std"/>
          <w:sz w:val="22"/>
          <w:szCs w:val="22"/>
        </w:rPr>
        <w:t xml:space="preserve"> which is private. However, if I think anyone is in danger of being hurt then I will need to get help to make sure you are safe- does everyone understand?</w:t>
      </w:r>
    </w:p>
    <w:p w14:paraId="3813F5B5" w14:textId="41073F8A"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Inform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that sometimes the attention you get from other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or adults makes you feel good. This is </w:t>
      </w:r>
      <w:r w:rsidRPr="00CD0B8D">
        <w:rPr>
          <w:rFonts w:ascii="Gill Sans Infant Std" w:eastAsia="Gill Sans Infant Std" w:hAnsi="Gill Sans Infant Std" w:cs="Gill Sans Infant Std"/>
          <w:b/>
          <w:sz w:val="22"/>
          <w:szCs w:val="22"/>
        </w:rPr>
        <w:t>positive attention.</w:t>
      </w:r>
      <w:r w:rsidRPr="00CD0B8D">
        <w:rPr>
          <w:rFonts w:ascii="Gill Sans Infant Std" w:eastAsia="Gill Sans Infant Std" w:hAnsi="Gill Sans Infant Std" w:cs="Gill Sans Infant Std"/>
          <w:sz w:val="22"/>
          <w:szCs w:val="22"/>
        </w:rPr>
        <w:t xml:space="preserve"> </w:t>
      </w:r>
    </w:p>
    <w:p w14:paraId="70C5F3FF" w14:textId="48A583CE" w:rsidR="00326B3E" w:rsidRPr="00926D4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Other times attention makes you feel uncomfortable or frightened. This is negative or </w:t>
      </w:r>
      <w:r w:rsidRPr="00CD0B8D">
        <w:rPr>
          <w:rFonts w:ascii="Gill Sans Infant Std" w:eastAsia="Gill Sans Infant Std" w:hAnsi="Gill Sans Infant Std" w:cs="Gill Sans Infant Std"/>
          <w:b/>
          <w:sz w:val="22"/>
          <w:szCs w:val="22"/>
        </w:rPr>
        <w:t>unwanted attention.</w:t>
      </w:r>
      <w:r>
        <w:rPr>
          <w:rFonts w:ascii="Gill Sans Infant Std" w:eastAsia="Gill Sans Infant Std" w:hAnsi="Gill Sans Infant Std" w:cs="Gill Sans Infant Std"/>
          <w:b/>
          <w:sz w:val="22"/>
          <w:szCs w:val="22"/>
        </w:rPr>
        <w:t xml:space="preserve"> </w:t>
      </w:r>
    </w:p>
    <w:p w14:paraId="3F0303D2" w14:textId="77777777" w:rsidR="00CB4F30" w:rsidRPr="00CD0B8D" w:rsidRDefault="00CB4F30" w:rsidP="00CB4F30">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Tell the children that if they don’t like the sound of the activity then they can always sit out and come back to the group next time.</w:t>
      </w:r>
    </w:p>
    <w:p w14:paraId="3EE40E8B" w14:textId="77777777" w:rsidR="00326B3E" w:rsidRPr="00CD0B8D" w:rsidRDefault="00326B3E" w:rsidP="00326B3E">
      <w:pPr>
        <w:keepNext/>
        <w:keepLines/>
        <w:widowControl w:val="0"/>
        <w:jc w:val="both"/>
        <w:rPr>
          <w:rFonts w:ascii="Gill Sans Infant Std" w:eastAsia="Gill Sans Infant Std" w:hAnsi="Gill Sans Infant Std" w:cs="Gill Sans Infant Std"/>
          <w:sz w:val="22"/>
          <w:szCs w:val="22"/>
        </w:rPr>
      </w:pPr>
    </w:p>
    <w:p w14:paraId="4E0EB7F9" w14:textId="77777777" w:rsidR="00326B3E" w:rsidRPr="00CD0B8D" w:rsidRDefault="00326B3E" w:rsidP="00326B3E">
      <w:pPr>
        <w:pStyle w:val="Heading4"/>
        <w:keepNext w:val="0"/>
        <w:keepLines w:val="0"/>
        <w:widowControl w:val="0"/>
        <w:spacing w:before="0"/>
        <w:jc w:val="both"/>
        <w:rPr>
          <w:rFonts w:ascii="Gill Sans Infant Std" w:eastAsia="Gill Sans Infant Std" w:hAnsi="Gill Sans Infant Std" w:cs="Gill Sans Infant Std"/>
          <w:b/>
          <w:szCs w:val="22"/>
        </w:rPr>
      </w:pPr>
      <w:r w:rsidRPr="00CD0B8D">
        <w:rPr>
          <w:rFonts w:ascii="Gill Sans Infant Std" w:eastAsia="Gill Sans Infant Std" w:hAnsi="Gill Sans Infant Std" w:cs="Gill Sans Infant Std"/>
          <w:b/>
          <w:iCs w:val="0"/>
          <w:color w:val="auto"/>
        </w:rPr>
        <w:t xml:space="preserve">Do: </w:t>
      </w:r>
      <w:r w:rsidRPr="00CD0B8D">
        <w:rPr>
          <w:rFonts w:ascii="Gill Sans Infant Std" w:eastAsia="Gill Sans Infant Std" w:hAnsi="Gill Sans Infant Std" w:cs="Gill Sans Infant Std"/>
          <w:iCs w:val="0"/>
          <w:color w:val="auto"/>
        </w:rPr>
        <w:t>(30 minutes)</w:t>
      </w:r>
      <w:r w:rsidRPr="00CD0B8D">
        <w:rPr>
          <w:rFonts w:ascii="Gill Sans Infant Std" w:eastAsia="Gill Sans Infant Std" w:hAnsi="Gill Sans Infant Std" w:cs="Gill Sans Infant Std"/>
          <w:b/>
          <w:iCs w:val="0"/>
          <w:color w:val="auto"/>
        </w:rPr>
        <w:t xml:space="preserve"> </w:t>
      </w:r>
    </w:p>
    <w:p w14:paraId="25B49E41" w14:textId="77777777" w:rsidR="00326B3E" w:rsidRPr="00CD0B8D" w:rsidRDefault="00326B3E" w:rsidP="00326B3E">
      <w:pPr>
        <w:pStyle w:val="ListParagraph"/>
        <w:numPr>
          <w:ilvl w:val="0"/>
          <w:numId w:val="19"/>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a student assistant to help list or draw a picture for the responses during the activity.</w:t>
      </w:r>
    </w:p>
    <w:p w14:paraId="1D27F271" w14:textId="590DEA98" w:rsidR="00326B3E" w:rsidRPr="00CD0B8D" w:rsidRDefault="00326B3E" w:rsidP="00326B3E">
      <w:pPr>
        <w:pStyle w:val="ListParagraph"/>
        <w:numPr>
          <w:ilvl w:val="0"/>
          <w:numId w:val="19"/>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w:t>
      </w:r>
    </w:p>
    <w:p w14:paraId="208C8FD3" w14:textId="77777777" w:rsidR="00326B3E" w:rsidRPr="00CD0B8D" w:rsidRDefault="00326B3E" w:rsidP="00326B3E">
      <w:pPr>
        <w:pStyle w:val="ListParagraph"/>
        <w:numPr>
          <w:ilvl w:val="0"/>
          <w:numId w:val="4"/>
        </w:numPr>
        <w:ind w:left="1134" w:hanging="567"/>
        <w:jc w:val="both"/>
        <w:rPr>
          <w:rFonts w:ascii="Gill Sans Infant Std" w:eastAsia="Gill Sans Infant Std" w:hAnsi="Gill Sans Infant Std" w:cs="Calibri"/>
          <w:b/>
          <w:bCs/>
          <w:color w:val="000000"/>
          <w:sz w:val="26"/>
          <w:szCs w:val="26"/>
          <w:lang w:val="en-US"/>
        </w:rPr>
      </w:pPr>
      <w:r w:rsidRPr="00CD0B8D">
        <w:rPr>
          <w:rFonts w:ascii="Gill Sans Infant Std" w:eastAsia="Gill Sans Infant Std" w:hAnsi="Gill Sans Infant Std" w:cs="Gill Sans Infant Std"/>
          <w:sz w:val="22"/>
          <w:szCs w:val="22"/>
        </w:rPr>
        <w:t xml:space="preserve">“What are some examples of positive attention, such as things that happen between two people that make you feel good.” </w:t>
      </w:r>
    </w:p>
    <w:p w14:paraId="4B766306" w14:textId="77777777" w:rsidR="00326B3E" w:rsidRPr="00CD0B8D" w:rsidRDefault="00326B3E" w:rsidP="00326B3E">
      <w:pPr>
        <w:pStyle w:val="ListParagraph"/>
        <w:numPr>
          <w:ilvl w:val="0"/>
          <w:numId w:val="19"/>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Mention examples of positive attention that were not mentioned in the children’s response and add to the list on the board. See the table below for some examples. </w:t>
      </w:r>
    </w:p>
    <w:p w14:paraId="17C1C110" w14:textId="0AA63054" w:rsidR="00326B3E" w:rsidRPr="00CD0B8D" w:rsidRDefault="00326B3E" w:rsidP="00326B3E">
      <w:pPr>
        <w:pStyle w:val="ListParagraph"/>
        <w:numPr>
          <w:ilvl w:val="0"/>
          <w:numId w:val="19"/>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w:t>
      </w:r>
    </w:p>
    <w:p w14:paraId="7F183B28" w14:textId="77777777" w:rsidR="00326B3E" w:rsidRPr="00CD0B8D" w:rsidRDefault="00326B3E" w:rsidP="00326B3E">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“What are some examples of negative or unwanted attention; attention that makes you feel bad or even frightened.”</w:t>
      </w:r>
    </w:p>
    <w:p w14:paraId="5FA25E26" w14:textId="77777777" w:rsidR="00326B3E" w:rsidRPr="00CD0B8D" w:rsidRDefault="00326B3E" w:rsidP="00326B3E">
      <w:pPr>
        <w:pStyle w:val="ListParagraph"/>
        <w:numPr>
          <w:ilvl w:val="0"/>
          <w:numId w:val="19"/>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Mention examples of negative or unwanted attention that were not mentioned in the children’s response and add to the list on the board. See the table below for some examples. </w:t>
      </w:r>
    </w:p>
    <w:p w14:paraId="7302B1F1" w14:textId="77777777" w:rsidR="00326B3E" w:rsidRPr="00CD0B8D" w:rsidRDefault="00326B3E" w:rsidP="00326B3E">
      <w:pPr>
        <w:jc w:val="both"/>
        <w:rPr>
          <w:rFonts w:ascii="Gill Sans Infant Std" w:eastAsia="Gill Sans Infant Std" w:hAnsi="Gill Sans Infant Std" w:cs="Gill Sans Infant Std"/>
          <w:sz w:val="22"/>
          <w:szCs w:val="22"/>
        </w:rPr>
      </w:pPr>
    </w:p>
    <w:p w14:paraId="49715819" w14:textId="77777777" w:rsidR="00326B3E" w:rsidRPr="00CD0B8D" w:rsidRDefault="00326B3E" w:rsidP="00326B3E">
      <w:pPr>
        <w:widowControl w:val="0"/>
        <w:autoSpaceDE w:val="0"/>
        <w:autoSpaceDN w:val="0"/>
        <w:adjustRightInd w:val="0"/>
        <w:spacing w:after="100" w:line="221" w:lineRule="atLeast"/>
        <w:jc w:val="both"/>
        <w:rPr>
          <w:rFonts w:ascii="Gill Sans Infant Std" w:hAnsi="Gill Sans Infant Std" w:cs="Calibri"/>
          <w:color w:val="000000"/>
          <w:sz w:val="26"/>
          <w:szCs w:val="26"/>
          <w:lang w:val="en-US"/>
        </w:rPr>
      </w:pPr>
    </w:p>
    <w:tbl>
      <w:tblPr>
        <w:tblStyle w:val="TableGrid"/>
        <w:tblW w:w="0" w:type="auto"/>
        <w:tblLook w:val="04A0" w:firstRow="1" w:lastRow="0" w:firstColumn="1" w:lastColumn="0" w:noHBand="0" w:noVBand="1"/>
      </w:tblPr>
      <w:tblGrid>
        <w:gridCol w:w="4147"/>
        <w:gridCol w:w="4143"/>
      </w:tblGrid>
      <w:tr w:rsidR="00326B3E" w:rsidRPr="00CD0B8D" w14:paraId="1130EAAA" w14:textId="77777777" w:rsidTr="006312E2">
        <w:tc>
          <w:tcPr>
            <w:tcW w:w="4258" w:type="dxa"/>
            <w:shd w:val="clear" w:color="auto" w:fill="595959" w:themeFill="text1" w:themeFillTint="A6"/>
            <w:vAlign w:val="center"/>
          </w:tcPr>
          <w:p w14:paraId="1C4D8024" w14:textId="77777777" w:rsidR="00326B3E" w:rsidRPr="00CD0B8D" w:rsidRDefault="00326B3E" w:rsidP="006312E2">
            <w:pPr>
              <w:keepNext/>
              <w:keepLines/>
              <w:widowControl w:val="0"/>
              <w:autoSpaceDE w:val="0"/>
              <w:autoSpaceDN w:val="0"/>
              <w:adjustRightInd w:val="0"/>
              <w:spacing w:after="100" w:line="221" w:lineRule="atLeast"/>
              <w:jc w:val="both"/>
              <w:rPr>
                <w:rFonts w:ascii="Gill Sans Infant Std" w:eastAsia="Gill Sans Infant Std" w:hAnsi="Gill Sans Infant Std" w:cs="Gill Sans Infant Std"/>
                <w:b/>
                <w:color w:val="FFFFFF" w:themeColor="background1"/>
                <w:sz w:val="22"/>
                <w:szCs w:val="22"/>
              </w:rPr>
            </w:pPr>
            <w:r w:rsidRPr="00CD0B8D">
              <w:rPr>
                <w:rFonts w:ascii="Gill Sans Infant Std" w:eastAsia="Gill Sans Infant Std" w:hAnsi="Gill Sans Infant Std" w:cs="Gill Sans Infant Std"/>
                <w:b/>
                <w:color w:val="FFFFFF" w:themeColor="background1"/>
                <w:sz w:val="22"/>
                <w:szCs w:val="22"/>
              </w:rPr>
              <w:t>Positive attention</w:t>
            </w:r>
          </w:p>
        </w:tc>
        <w:tc>
          <w:tcPr>
            <w:tcW w:w="4258" w:type="dxa"/>
            <w:shd w:val="clear" w:color="auto" w:fill="595959" w:themeFill="text1" w:themeFillTint="A6"/>
            <w:vAlign w:val="center"/>
          </w:tcPr>
          <w:p w14:paraId="64399C60" w14:textId="77777777" w:rsidR="00326B3E" w:rsidRPr="00CD0B8D" w:rsidRDefault="00326B3E" w:rsidP="006312E2">
            <w:pPr>
              <w:widowControl w:val="0"/>
              <w:autoSpaceDE w:val="0"/>
              <w:autoSpaceDN w:val="0"/>
              <w:adjustRightInd w:val="0"/>
              <w:spacing w:after="100" w:line="221" w:lineRule="atLeast"/>
              <w:jc w:val="both"/>
              <w:rPr>
                <w:rFonts w:ascii="Gill Sans Infant Std" w:eastAsia="Gill Sans Infant Std" w:hAnsi="Gill Sans Infant Std" w:cs="Gill Sans Infant Std"/>
                <w:b/>
                <w:color w:val="FFFFFF" w:themeColor="background1"/>
                <w:sz w:val="22"/>
                <w:szCs w:val="22"/>
              </w:rPr>
            </w:pPr>
            <w:r w:rsidRPr="00CD0B8D">
              <w:rPr>
                <w:rFonts w:ascii="Gill Sans Infant Std" w:eastAsia="Gill Sans Infant Std" w:hAnsi="Gill Sans Infant Std" w:cs="Gill Sans Infant Std"/>
                <w:b/>
                <w:color w:val="FFFFFF" w:themeColor="background1"/>
                <w:sz w:val="22"/>
                <w:szCs w:val="22"/>
              </w:rPr>
              <w:t>Negative attention</w:t>
            </w:r>
          </w:p>
        </w:tc>
      </w:tr>
      <w:tr w:rsidR="00326B3E" w:rsidRPr="00CD0B8D" w14:paraId="06CF82D5" w14:textId="77777777" w:rsidTr="006312E2">
        <w:tc>
          <w:tcPr>
            <w:tcW w:w="4258" w:type="dxa"/>
          </w:tcPr>
          <w:p w14:paraId="1CA742CB"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Rewarding good work in class or remembering to bring exercise books.</w:t>
            </w:r>
          </w:p>
          <w:p w14:paraId="57BA20B7"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Someone saying hello, please, thank you.</w:t>
            </w:r>
          </w:p>
          <w:p w14:paraId="1A85E473"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Someone saying they like your </w:t>
            </w:r>
            <w:r>
              <w:rPr>
                <w:rFonts w:ascii="Gill Sans Infant Std" w:eastAsia="Gill Sans Infant Std" w:hAnsi="Gill Sans Infant Std" w:cs="Gill Sans Infant Std"/>
                <w:sz w:val="22"/>
                <w:szCs w:val="22"/>
              </w:rPr>
              <w:t>shirt</w:t>
            </w:r>
            <w:r w:rsidRPr="00CD0B8D">
              <w:rPr>
                <w:rFonts w:ascii="Gill Sans Infant Std" w:eastAsia="Gill Sans Infant Std" w:hAnsi="Gill Sans Infant Std" w:cs="Gill Sans Infant Std"/>
                <w:sz w:val="22"/>
                <w:szCs w:val="22"/>
              </w:rPr>
              <w:t xml:space="preserve">. </w:t>
            </w:r>
          </w:p>
          <w:p w14:paraId="1D99CCB2"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 handshake. </w:t>
            </w:r>
          </w:p>
          <w:p w14:paraId="304E95FE"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Some giving you a compliment. </w:t>
            </w:r>
          </w:p>
        </w:tc>
        <w:tc>
          <w:tcPr>
            <w:tcW w:w="4258" w:type="dxa"/>
          </w:tcPr>
          <w:p w14:paraId="51DCF622"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Being pushed</w:t>
            </w:r>
          </w:p>
          <w:p w14:paraId="24DB4D6C"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Bad touch</w:t>
            </w:r>
            <w:r>
              <w:rPr>
                <w:rFonts w:ascii="Gill Sans Infant Std" w:eastAsia="Gill Sans Infant Std" w:hAnsi="Gill Sans Infant Std" w:cs="Gill Sans Infant Std"/>
                <w:sz w:val="22"/>
                <w:szCs w:val="22"/>
              </w:rPr>
              <w:t>es (e.g. touches which cause pain or touches to your private parts)</w:t>
            </w:r>
          </w:p>
          <w:p w14:paraId="0C35DE43" w14:textId="77777777" w:rsidR="00326B3E"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Someone making unkind remarks.</w:t>
            </w:r>
          </w:p>
          <w:p w14:paraId="099C6265" w14:textId="77777777" w:rsidR="00326B3E"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Someone commenting on your body or pointing out bits of your body </w:t>
            </w:r>
          </w:p>
          <w:p w14:paraId="4F777D0E"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Someone asking you to do tasks you should not be doing or sexual acts in return for a gift or good grades.  </w:t>
            </w:r>
            <w:r w:rsidRPr="00CD0B8D">
              <w:rPr>
                <w:rFonts w:ascii="Gill Sans Infant Std" w:eastAsia="Gill Sans Infant Std" w:hAnsi="Gill Sans Infant Std" w:cs="Gill Sans Infant Std"/>
                <w:sz w:val="22"/>
                <w:szCs w:val="22"/>
              </w:rPr>
              <w:t xml:space="preserve"> </w:t>
            </w:r>
          </w:p>
          <w:p w14:paraId="36055D0D" w14:textId="77777777" w:rsidR="00326B3E" w:rsidRPr="00CD0B8D" w:rsidRDefault="00326B3E" w:rsidP="006312E2">
            <w:pPr>
              <w:pStyle w:val="ListParagraph"/>
              <w:ind w:left="567"/>
              <w:jc w:val="both"/>
              <w:rPr>
                <w:rFonts w:ascii="Gill Sans Infant Std" w:eastAsia="Gill Sans Infant Std" w:hAnsi="Gill Sans Infant Std" w:cs="Gill Sans Infant Std"/>
                <w:sz w:val="22"/>
                <w:szCs w:val="22"/>
              </w:rPr>
            </w:pPr>
          </w:p>
        </w:tc>
      </w:tr>
    </w:tbl>
    <w:p w14:paraId="61DAE750" w14:textId="77777777" w:rsidR="00326B3E" w:rsidRPr="00CD0B8D" w:rsidRDefault="00326B3E" w:rsidP="00326B3E">
      <w:pPr>
        <w:jc w:val="both"/>
        <w:rPr>
          <w:rFonts w:ascii="Gill Sans Infant Std" w:hAnsi="Gill Sans Infant Std" w:cs="Calibri"/>
          <w:color w:val="000000"/>
          <w:sz w:val="26"/>
          <w:szCs w:val="26"/>
          <w:lang w:val="en-US"/>
        </w:rPr>
      </w:pPr>
    </w:p>
    <w:p w14:paraId="25E8E246" w14:textId="77777777" w:rsidR="00326B3E" w:rsidRPr="00CD0B8D" w:rsidRDefault="00326B3E" w:rsidP="00326B3E">
      <w:pPr>
        <w:pStyle w:val="ListParagraph"/>
        <w:numPr>
          <w:ilvl w:val="0"/>
          <w:numId w:val="19"/>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Now break the children up into pairs. </w:t>
      </w:r>
    </w:p>
    <w:p w14:paraId="723D54B8" w14:textId="77777777" w:rsidR="00326B3E" w:rsidRPr="00CD0B8D" w:rsidRDefault="00326B3E" w:rsidP="00326B3E">
      <w:pPr>
        <w:pStyle w:val="ListParagraph"/>
        <w:numPr>
          <w:ilvl w:val="0"/>
          <w:numId w:val="19"/>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Give the pairs the </w:t>
      </w:r>
      <w:r w:rsidRPr="00CD0B8D">
        <w:rPr>
          <w:rFonts w:ascii="Gill Sans Infant Std" w:eastAsia="Gill Sans Infant Std" w:hAnsi="Gill Sans Infant Std" w:cs="Gill Sans Infant Std"/>
          <w:b/>
          <w:sz w:val="22"/>
          <w:szCs w:val="22"/>
          <w:u w:val="single"/>
        </w:rPr>
        <w:t>first</w:t>
      </w:r>
      <w:r w:rsidRPr="00CD0B8D">
        <w:rPr>
          <w:rFonts w:ascii="Gill Sans Infant Std" w:eastAsia="Gill Sans Infant Std" w:hAnsi="Gill Sans Infant Std" w:cs="Gill Sans Infant Std"/>
          <w:sz w:val="22"/>
          <w:szCs w:val="22"/>
        </w:rPr>
        <w:t xml:space="preserve"> talking point and give them 3-5 minutes to discuss it – without naming anybody. </w:t>
      </w:r>
    </w:p>
    <w:p w14:paraId="35E80703" w14:textId="77777777" w:rsidR="00326B3E" w:rsidRPr="00CD0B8D" w:rsidRDefault="00326B3E" w:rsidP="00326B3E">
      <w:pPr>
        <w:pStyle w:val="ListParagraph"/>
        <w:numPr>
          <w:ilvl w:val="0"/>
          <w:numId w:val="19"/>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Give the pairs the </w:t>
      </w:r>
      <w:r w:rsidRPr="00CD0B8D">
        <w:rPr>
          <w:rFonts w:ascii="Gill Sans Infant Std" w:eastAsia="Gill Sans Infant Std" w:hAnsi="Gill Sans Infant Std" w:cs="Gill Sans Infant Std"/>
          <w:b/>
          <w:sz w:val="22"/>
          <w:szCs w:val="22"/>
          <w:u w:val="single"/>
        </w:rPr>
        <w:t>second</w:t>
      </w:r>
      <w:r w:rsidRPr="00CD0B8D">
        <w:rPr>
          <w:rFonts w:ascii="Gill Sans Infant Std" w:eastAsia="Gill Sans Infant Std" w:hAnsi="Gill Sans Infant Std" w:cs="Gill Sans Infant Std"/>
          <w:sz w:val="22"/>
          <w:szCs w:val="22"/>
        </w:rPr>
        <w:t xml:space="preserve"> talking point and give them 3-5 minutes to discuss it – without naming anybody. </w:t>
      </w:r>
    </w:p>
    <w:p w14:paraId="2161D4C9" w14:textId="77777777" w:rsidR="00326B3E" w:rsidRPr="00CD0B8D" w:rsidRDefault="00326B3E" w:rsidP="00326B3E">
      <w:pPr>
        <w:jc w:val="both"/>
        <w:rPr>
          <w:rFonts w:ascii="Gill Sans Infant Std" w:eastAsia="Gill Sans Infant Std" w:hAnsi="Gill Sans Infant Std" w:cs="Gill Sans Infant Std"/>
          <w:sz w:val="22"/>
          <w:szCs w:val="22"/>
        </w:rPr>
      </w:pPr>
    </w:p>
    <w:p w14:paraId="412CDC91" w14:textId="77777777" w:rsidR="00326B3E" w:rsidRPr="00CD0B8D" w:rsidRDefault="00326B3E" w:rsidP="00326B3E">
      <w:pPr>
        <w:jc w:val="both"/>
        <w:rPr>
          <w:rFonts w:ascii="Gill Sans Infant Std" w:eastAsia="Gill Sans Infant Std" w:hAnsi="Gill Sans Infant Std" w:cs="Gill Sans Infant Std"/>
          <w:sz w:val="22"/>
          <w:szCs w:val="22"/>
        </w:rPr>
      </w:pPr>
      <w:r w:rsidRPr="00CD0B8D">
        <w:rPr>
          <w:rFonts w:ascii="Gill Sans Infant Std" w:hAnsi="Gill Sans Infant Std"/>
          <w:noProof/>
          <w:lang w:eastAsia="en-GB"/>
        </w:rPr>
        <mc:AlternateContent>
          <mc:Choice Requires="wps">
            <w:drawing>
              <wp:anchor distT="0" distB="0" distL="114300" distR="114300" simplePos="0" relativeHeight="251658253" behindDoc="0" locked="0" layoutInCell="1" allowOverlap="1" wp14:anchorId="64AA8359" wp14:editId="7C7DE07E">
                <wp:simplePos x="0" y="0"/>
                <wp:positionH relativeFrom="column">
                  <wp:posOffset>-342900</wp:posOffset>
                </wp:positionH>
                <wp:positionV relativeFrom="paragraph">
                  <wp:posOffset>13335</wp:posOffset>
                </wp:positionV>
                <wp:extent cx="3200400" cy="1550670"/>
                <wp:effectExtent l="25400" t="25400" r="50800" b="227330"/>
                <wp:wrapThrough wrapText="bothSides">
                  <wp:wrapPolygon edited="0">
                    <wp:start x="7886" y="-354"/>
                    <wp:lineTo x="5657" y="0"/>
                    <wp:lineTo x="857" y="3892"/>
                    <wp:lineTo x="857" y="5661"/>
                    <wp:lineTo x="-171" y="5661"/>
                    <wp:lineTo x="-171" y="13445"/>
                    <wp:lineTo x="1371" y="16983"/>
                    <wp:lineTo x="5314" y="22644"/>
                    <wp:lineTo x="5829" y="24413"/>
                    <wp:lineTo x="6857" y="24413"/>
                    <wp:lineTo x="7029" y="24413"/>
                    <wp:lineTo x="8914" y="22644"/>
                    <wp:lineTo x="11486" y="22644"/>
                    <wp:lineTo x="20229" y="18398"/>
                    <wp:lineTo x="20400" y="16983"/>
                    <wp:lineTo x="21771" y="11676"/>
                    <wp:lineTo x="21771" y="9553"/>
                    <wp:lineTo x="21429" y="7784"/>
                    <wp:lineTo x="20743" y="5661"/>
                    <wp:lineTo x="20914" y="4246"/>
                    <wp:lineTo x="15600" y="0"/>
                    <wp:lineTo x="13714" y="-354"/>
                    <wp:lineTo x="7886" y="-354"/>
                  </wp:wrapPolygon>
                </wp:wrapThrough>
                <wp:docPr id="200" name="Oval Callout 200"/>
                <wp:cNvGraphicFramePr/>
                <a:graphic xmlns:a="http://schemas.openxmlformats.org/drawingml/2006/main">
                  <a:graphicData uri="http://schemas.microsoft.com/office/word/2010/wordprocessingShape">
                    <wps:wsp>
                      <wps:cNvSpPr/>
                      <wps:spPr>
                        <a:xfrm>
                          <a:off x="0" y="0"/>
                          <a:ext cx="3200400" cy="1550670"/>
                        </a:xfrm>
                        <a:prstGeom prst="wedgeEllipseCallout">
                          <a:avLst/>
                        </a:prstGeom>
                        <a:solidFill>
                          <a:srgbClr val="DA291C"/>
                        </a:solidFill>
                        <a:ln>
                          <a:solidFill>
                            <a:schemeClr val="bg1"/>
                          </a:solidFill>
                        </a:ln>
                        <a:effectLst/>
                      </wps:spPr>
                      <wps:style>
                        <a:lnRef idx="1">
                          <a:schemeClr val="accent1"/>
                        </a:lnRef>
                        <a:fillRef idx="3">
                          <a:schemeClr val="accent1"/>
                        </a:fillRef>
                        <a:effectRef idx="2">
                          <a:schemeClr val="accent1"/>
                        </a:effectRef>
                        <a:fontRef idx="minor">
                          <a:schemeClr val="lt1"/>
                        </a:fontRef>
                      </wps:style>
                      <wps:txbx>
                        <w:txbxContent>
                          <w:p w14:paraId="09665A3F" w14:textId="77777777" w:rsidR="006B1B6B" w:rsidRPr="00025768" w:rsidRDefault="006B1B6B" w:rsidP="00326B3E">
                            <w:pPr>
                              <w:pStyle w:val="ListParagraph"/>
                              <w:numPr>
                                <w:ilvl w:val="0"/>
                                <w:numId w:val="21"/>
                              </w:numPr>
                              <w:ind w:left="426" w:hanging="426"/>
                              <w:rPr>
                                <w:rFonts w:ascii="Gill Sans Infant Std" w:eastAsia="Gill Sans Infant Std" w:hAnsi="Gill Sans Infant Std" w:cs="Gill Sans Infant Std"/>
                                <w:sz w:val="26"/>
                                <w:szCs w:val="26"/>
                              </w:rPr>
                            </w:pPr>
                            <w:r w:rsidRPr="00025768">
                              <w:rPr>
                                <w:rFonts w:ascii="Gill Sans Infant Std" w:eastAsia="Gill Sans Infant Std" w:hAnsi="Gill Sans Infant Std" w:cs="Gill Sans Infant Std"/>
                                <w:sz w:val="26"/>
                                <w:szCs w:val="26"/>
                              </w:rPr>
                              <w:t>Can you discuss a time when someone gave you good / positive attention</w:t>
                            </w:r>
                            <w:r>
                              <w:rPr>
                                <w:rFonts w:ascii="Gill Sans Infant Std" w:eastAsia="Gill Sans Infant Std" w:hAnsi="Gill Sans Infant Std" w:cs="Gill Sans Infant Std"/>
                                <w:sz w:val="26"/>
                                <w:szCs w:val="26"/>
                              </w:rPr>
                              <w:t>? How did that make you feel?</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64AA8359"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200" o:spid="_x0000_s1043" type="#_x0000_t63" style="position:absolute;left:0;text-align:left;margin-left:-27pt;margin-top:1.05pt;width:252pt;height:122.1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" adj="6300,24300" fillcolor="#da291c" strokecolor="white [3212]">
                <v:textbox>
                  <w:txbxContent>
                    <w:p w14:paraId="09665A3F" w14:textId="77777777" w:rsidR="006B1B6B" w:rsidRPr="00025768" w:rsidRDefault="006B1B6B" w:rsidP="00326B3E">
                      <w:pPr>
                        <w:pStyle w:val="ListParagraph"/>
                        <w:numPr>
                          <w:ilvl w:val="0"/>
                          <w:numId w:val="21"/>
                        </w:numPr>
                        <w:ind w:left="426" w:hanging="426"/>
                        <w:rPr>
                          <w:rFonts w:ascii="Gill Sans Infant Std" w:eastAsia="Gill Sans Infant Std" w:hAnsi="Gill Sans Infant Std" w:cs="Gill Sans Infant Std"/>
                          <w:sz w:val="26"/>
                          <w:szCs w:val="26"/>
                        </w:rPr>
                      </w:pPr>
                      <w:r w:rsidRPr="00025768">
                        <w:rPr>
                          <w:rFonts w:ascii="Gill Sans Infant Std" w:eastAsia="Gill Sans Infant Std" w:hAnsi="Gill Sans Infant Std" w:cs="Gill Sans Infant Std"/>
                          <w:sz w:val="26"/>
                          <w:szCs w:val="26"/>
                        </w:rPr>
                        <w:t>Can you discuss a time when someone gave you good / positive attention</w:t>
                      </w:r>
                      <w:r>
                        <w:rPr>
                          <w:rFonts w:ascii="Gill Sans Infant Std" w:eastAsia="Gill Sans Infant Std" w:hAnsi="Gill Sans Infant Std" w:cs="Gill Sans Infant Std"/>
                          <w:sz w:val="26"/>
                          <w:szCs w:val="26"/>
                        </w:rPr>
                        <w:t>? How did that make you feel?</w:t>
                      </w:r>
                    </w:p>
                  </w:txbxContent>
                </v:textbox>
                <w10:wrap type="through"/>
              </v:shape>
            </w:pict>
          </mc:Fallback>
        </mc:AlternateContent>
      </w:r>
      <w:r w:rsidRPr="00CD0B8D">
        <w:rPr>
          <w:rFonts w:ascii="Gill Sans Infant Std" w:hAnsi="Gill Sans Infant Std"/>
          <w:noProof/>
          <w:lang w:eastAsia="en-GB"/>
        </w:rPr>
        <mc:AlternateContent>
          <mc:Choice Requires="wps">
            <w:drawing>
              <wp:anchor distT="0" distB="0" distL="114300" distR="114300" simplePos="0" relativeHeight="251658254" behindDoc="0" locked="0" layoutInCell="1" allowOverlap="1" wp14:anchorId="041A48F3" wp14:editId="7F6D3976">
                <wp:simplePos x="0" y="0"/>
                <wp:positionH relativeFrom="column">
                  <wp:posOffset>2400300</wp:posOffset>
                </wp:positionH>
                <wp:positionV relativeFrom="paragraph">
                  <wp:posOffset>291465</wp:posOffset>
                </wp:positionV>
                <wp:extent cx="3200400" cy="1550670"/>
                <wp:effectExtent l="25400" t="25400" r="50800" b="227330"/>
                <wp:wrapThrough wrapText="bothSides">
                  <wp:wrapPolygon edited="0">
                    <wp:start x="7886" y="-354"/>
                    <wp:lineTo x="5657" y="0"/>
                    <wp:lineTo x="857" y="3892"/>
                    <wp:lineTo x="857" y="5661"/>
                    <wp:lineTo x="-171" y="5661"/>
                    <wp:lineTo x="-171" y="13445"/>
                    <wp:lineTo x="1371" y="16983"/>
                    <wp:lineTo x="5314" y="22644"/>
                    <wp:lineTo x="5829" y="24413"/>
                    <wp:lineTo x="6857" y="24413"/>
                    <wp:lineTo x="7029" y="24413"/>
                    <wp:lineTo x="8914" y="22644"/>
                    <wp:lineTo x="11486" y="22644"/>
                    <wp:lineTo x="20229" y="18398"/>
                    <wp:lineTo x="20400" y="16983"/>
                    <wp:lineTo x="21771" y="11676"/>
                    <wp:lineTo x="21771" y="9553"/>
                    <wp:lineTo x="21429" y="7784"/>
                    <wp:lineTo x="20743" y="5661"/>
                    <wp:lineTo x="20914" y="4246"/>
                    <wp:lineTo x="15600" y="0"/>
                    <wp:lineTo x="13714" y="-354"/>
                    <wp:lineTo x="7886" y="-354"/>
                  </wp:wrapPolygon>
                </wp:wrapThrough>
                <wp:docPr id="201" name="Oval Callout 201"/>
                <wp:cNvGraphicFramePr/>
                <a:graphic xmlns:a="http://schemas.openxmlformats.org/drawingml/2006/main">
                  <a:graphicData uri="http://schemas.microsoft.com/office/word/2010/wordprocessingShape">
                    <wps:wsp>
                      <wps:cNvSpPr/>
                      <wps:spPr>
                        <a:xfrm>
                          <a:off x="0" y="0"/>
                          <a:ext cx="3200400" cy="1550670"/>
                        </a:xfrm>
                        <a:prstGeom prst="wedgeEllipseCallout">
                          <a:avLst/>
                        </a:prstGeom>
                        <a:solidFill>
                          <a:srgbClr val="DA291C"/>
                        </a:solidFill>
                        <a:ln w="19050" cmpd="sng">
                          <a:solidFill>
                            <a:schemeClr val="bg1"/>
                          </a:solidFill>
                        </a:ln>
                        <a:effectLst/>
                      </wps:spPr>
                      <wps:style>
                        <a:lnRef idx="1">
                          <a:schemeClr val="accent1"/>
                        </a:lnRef>
                        <a:fillRef idx="3">
                          <a:schemeClr val="accent1"/>
                        </a:fillRef>
                        <a:effectRef idx="2">
                          <a:schemeClr val="accent1"/>
                        </a:effectRef>
                        <a:fontRef idx="minor">
                          <a:schemeClr val="lt1"/>
                        </a:fontRef>
                      </wps:style>
                      <wps:txbx>
                        <w:txbxContent>
                          <w:p w14:paraId="5485D15C" w14:textId="77777777" w:rsidR="006B1B6B" w:rsidRPr="00025768" w:rsidRDefault="006B1B6B" w:rsidP="00326B3E">
                            <w:pPr>
                              <w:pStyle w:val="ListParagraph"/>
                              <w:numPr>
                                <w:ilvl w:val="0"/>
                                <w:numId w:val="21"/>
                              </w:numPr>
                              <w:ind w:left="426" w:hanging="426"/>
                              <w:rPr>
                                <w:rFonts w:ascii="Gill Sans Infant Std" w:eastAsia="Gill Sans Infant Std" w:hAnsi="Gill Sans Infant Std" w:cs="Gill Sans Infant Std"/>
                                <w:sz w:val="26"/>
                                <w:szCs w:val="26"/>
                              </w:rPr>
                            </w:pPr>
                            <w:r w:rsidRPr="00025768">
                              <w:rPr>
                                <w:rFonts w:ascii="Gill Sans Infant Std" w:eastAsia="Gill Sans Infant Std" w:hAnsi="Gill Sans Infant Std" w:cs="Gill Sans Infant Std"/>
                                <w:sz w:val="26"/>
                                <w:szCs w:val="26"/>
                              </w:rPr>
                              <w:t xml:space="preserve">Can you discuss a time when someone gave you </w:t>
                            </w:r>
                            <w:r>
                              <w:rPr>
                                <w:rFonts w:ascii="Gill Sans Infant Std" w:eastAsia="Gill Sans Infant Std" w:hAnsi="Gill Sans Infant Std" w:cs="Gill Sans Infant Std"/>
                                <w:sz w:val="26"/>
                                <w:szCs w:val="26"/>
                              </w:rPr>
                              <w:t>negative or unwanted attention? How did that make you feel?</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41A48F3" id="Oval Callout 201" o:spid="_x0000_s1044" type="#_x0000_t63" style="position:absolute;left:0;text-align:left;margin-left:189pt;margin-top:22.95pt;width:252pt;height:122.1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" adj="6300,24300" fillcolor="#da291c" strokecolor="white [3212]" strokeweight="1.5pt">
                <v:textbox>
                  <w:txbxContent>
                    <w:p w14:paraId="5485D15C" w14:textId="77777777" w:rsidR="006B1B6B" w:rsidRPr="00025768" w:rsidRDefault="006B1B6B" w:rsidP="00326B3E">
                      <w:pPr>
                        <w:pStyle w:val="ListParagraph"/>
                        <w:numPr>
                          <w:ilvl w:val="0"/>
                          <w:numId w:val="21"/>
                        </w:numPr>
                        <w:ind w:left="426" w:hanging="426"/>
                        <w:rPr>
                          <w:rFonts w:ascii="Gill Sans Infant Std" w:eastAsia="Gill Sans Infant Std" w:hAnsi="Gill Sans Infant Std" w:cs="Gill Sans Infant Std"/>
                          <w:sz w:val="26"/>
                          <w:szCs w:val="26"/>
                        </w:rPr>
                      </w:pPr>
                      <w:r w:rsidRPr="00025768">
                        <w:rPr>
                          <w:rFonts w:ascii="Gill Sans Infant Std" w:eastAsia="Gill Sans Infant Std" w:hAnsi="Gill Sans Infant Std" w:cs="Gill Sans Infant Std"/>
                          <w:sz w:val="26"/>
                          <w:szCs w:val="26"/>
                        </w:rPr>
                        <w:t xml:space="preserve">Can you discuss a time when someone gave you </w:t>
                      </w:r>
                      <w:r>
                        <w:rPr>
                          <w:rFonts w:ascii="Gill Sans Infant Std" w:eastAsia="Gill Sans Infant Std" w:hAnsi="Gill Sans Infant Std" w:cs="Gill Sans Infant Std"/>
                          <w:sz w:val="26"/>
                          <w:szCs w:val="26"/>
                        </w:rPr>
                        <w:t>negative or unwanted attention? How did that make you feel?</w:t>
                      </w:r>
                    </w:p>
                  </w:txbxContent>
                </v:textbox>
                <w10:wrap type="through"/>
              </v:shape>
            </w:pict>
          </mc:Fallback>
        </mc:AlternateContent>
      </w:r>
    </w:p>
    <w:p w14:paraId="71166D55" w14:textId="77777777" w:rsidR="00326B3E" w:rsidRPr="00CD0B8D" w:rsidRDefault="00326B3E" w:rsidP="00326B3E">
      <w:pPr>
        <w:jc w:val="both"/>
        <w:rPr>
          <w:rFonts w:ascii="Gill Sans Infant Std" w:eastAsia="Gill Sans Infant Std" w:hAnsi="Gill Sans Infant Std" w:cs="Gill Sans Infant Std"/>
          <w:sz w:val="22"/>
          <w:szCs w:val="22"/>
        </w:rPr>
      </w:pPr>
    </w:p>
    <w:p w14:paraId="046D3ABD" w14:textId="77777777" w:rsidR="00326B3E" w:rsidRPr="00CD0B8D" w:rsidRDefault="00326B3E" w:rsidP="00326B3E">
      <w:pPr>
        <w:widowControl w:val="0"/>
        <w:autoSpaceDE w:val="0"/>
        <w:autoSpaceDN w:val="0"/>
        <w:adjustRightInd w:val="0"/>
        <w:spacing w:line="221" w:lineRule="atLeast"/>
        <w:jc w:val="both"/>
        <w:rPr>
          <w:rFonts w:ascii="Gill Sans Infant Std" w:hAnsi="Gill Sans Infant Std" w:cs="Calibri"/>
          <w:color w:val="000000"/>
          <w:sz w:val="26"/>
          <w:szCs w:val="26"/>
          <w:lang w:val="en-US"/>
        </w:rPr>
      </w:pPr>
    </w:p>
    <w:p w14:paraId="6D7304A7" w14:textId="77777777" w:rsidR="00326B3E" w:rsidRPr="00CD0B8D" w:rsidRDefault="00326B3E" w:rsidP="00326B3E">
      <w:pPr>
        <w:pStyle w:val="Heading4"/>
        <w:jc w:val="both"/>
        <w:rPr>
          <w:rFonts w:ascii="Gill Sans Infant Std" w:eastAsia="Gill Sans Infant Std" w:hAnsi="Gill Sans Infant Std" w:cs="Gill Sans Infant Std"/>
          <w:b/>
          <w:iCs w:val="0"/>
          <w:color w:val="auto"/>
        </w:rPr>
      </w:pPr>
    </w:p>
    <w:p w14:paraId="70866A02" w14:textId="77777777" w:rsidR="00326B3E" w:rsidRPr="00CD0B8D" w:rsidRDefault="00326B3E" w:rsidP="00326B3E">
      <w:pPr>
        <w:pStyle w:val="Heading4"/>
        <w:jc w:val="both"/>
        <w:rPr>
          <w:rFonts w:ascii="Gill Sans Infant Std" w:eastAsia="Gill Sans Infant Std" w:hAnsi="Gill Sans Infant Std" w:cs="Gill Sans Infant Std"/>
          <w:b/>
          <w:iCs w:val="0"/>
          <w:color w:val="auto"/>
        </w:rPr>
      </w:pPr>
      <w:r w:rsidRPr="00CD0B8D">
        <w:rPr>
          <w:rFonts w:ascii="Gill Sans Infant Std" w:eastAsia="Gill Sans Infant Std" w:hAnsi="Gill Sans Infant Std" w:cs="Gill Sans Infant Std"/>
          <w:b/>
          <w:iCs w:val="0"/>
          <w:color w:val="auto"/>
        </w:rPr>
        <w:t xml:space="preserve">Discuss </w:t>
      </w:r>
      <w:r w:rsidRPr="00CD0B8D">
        <w:rPr>
          <w:rFonts w:ascii="Gill Sans Infant Std" w:eastAsia="Gill Sans Infant Std" w:hAnsi="Gill Sans Infant Std" w:cs="Gill Sans Infant Std"/>
          <w:iCs w:val="0"/>
          <w:color w:val="auto"/>
        </w:rPr>
        <w:t>(15 minutes)</w:t>
      </w:r>
      <w:r w:rsidRPr="00CD0B8D">
        <w:rPr>
          <w:rFonts w:ascii="Gill Sans Infant Std" w:eastAsia="Gill Sans Infant Std" w:hAnsi="Gill Sans Infant Std" w:cs="Gill Sans Infant Std"/>
          <w:b/>
          <w:iCs w:val="0"/>
          <w:color w:val="auto"/>
        </w:rPr>
        <w:t xml:space="preserve"> </w:t>
      </w:r>
    </w:p>
    <w:p w14:paraId="6F9DCBEE"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Invite as many volunteers as possible to: </w:t>
      </w:r>
    </w:p>
    <w:p w14:paraId="13A55762" w14:textId="77777777" w:rsidR="00326B3E" w:rsidRPr="00CD0B8D" w:rsidRDefault="00326B3E" w:rsidP="00326B3E">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Share their story about receiving positive attention – remind them that they should do this </w:t>
      </w:r>
      <w:r w:rsidRPr="00CD0B8D">
        <w:rPr>
          <w:rFonts w:ascii="Gill Sans Infant Std" w:eastAsia="Gill Sans Infant Std" w:hAnsi="Gill Sans Infant Std" w:cs="Gill Sans Infant Std"/>
          <w:i/>
          <w:sz w:val="22"/>
          <w:szCs w:val="22"/>
          <w:u w:val="single"/>
        </w:rPr>
        <w:t>without mentioning any names</w:t>
      </w:r>
      <w:r w:rsidRPr="00CD0B8D">
        <w:rPr>
          <w:rFonts w:ascii="Gill Sans Infant Std" w:eastAsia="Gill Sans Infant Std" w:hAnsi="Gill Sans Infant Std" w:cs="Gill Sans Infant Std"/>
          <w:sz w:val="22"/>
          <w:szCs w:val="22"/>
        </w:rPr>
        <w:t xml:space="preserve"> - and to tell how this made them feel. </w:t>
      </w:r>
    </w:p>
    <w:p w14:paraId="4916100F" w14:textId="77777777" w:rsidR="00326B3E" w:rsidRPr="00CD0B8D" w:rsidRDefault="00326B3E" w:rsidP="00326B3E">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Share their story about receiving negative attention – remind them that they should do this </w:t>
      </w:r>
      <w:r w:rsidRPr="00CD0B8D">
        <w:rPr>
          <w:rFonts w:ascii="Gill Sans Infant Std" w:eastAsia="Gill Sans Infant Std" w:hAnsi="Gill Sans Infant Std" w:cs="Gill Sans Infant Std"/>
          <w:i/>
          <w:sz w:val="22"/>
          <w:szCs w:val="22"/>
          <w:u w:val="single"/>
        </w:rPr>
        <w:t>without mentioning any names</w:t>
      </w:r>
      <w:r w:rsidRPr="00CD0B8D">
        <w:rPr>
          <w:rFonts w:ascii="Gill Sans Infant Std" w:eastAsia="Gill Sans Infant Std" w:hAnsi="Gill Sans Infant Std" w:cs="Gill Sans Infant Std"/>
          <w:sz w:val="22"/>
          <w:szCs w:val="22"/>
        </w:rPr>
        <w:t xml:space="preserve"> - and to tell the group how this made them feel.</w:t>
      </w:r>
    </w:p>
    <w:p w14:paraId="6E72F7E6"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In the last column on the board put the heading “What I Can Do” </w:t>
      </w:r>
    </w:p>
    <w:p w14:paraId="4B9D1456" w14:textId="136BC835" w:rsidR="00326B3E" w:rsidRPr="00CD0B8D" w:rsidRDefault="00326B3E" w:rsidP="00326B3E">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to try to think of some things they did when they received negative or unwanted attention. </w:t>
      </w:r>
    </w:p>
    <w:p w14:paraId="642202BA" w14:textId="0ACD04AE" w:rsidR="00326B3E" w:rsidRPr="00CD0B8D" w:rsidRDefault="00326B3E" w:rsidP="00326B3E">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The assistant should try to depict pupil comments in pictures but may use words. Make sure to repeat in simple terms after comments are made so that younger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stay engaged.</w:t>
      </w:r>
    </w:p>
    <w:p w14:paraId="07CF9176" w14:textId="77777777" w:rsidR="00326B3E" w:rsidRPr="00CD0B8D" w:rsidRDefault="00326B3E" w:rsidP="00326B3E">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You can try to act out some of the things children did if they are appropriate. </w:t>
      </w:r>
    </w:p>
    <w:p w14:paraId="410C00F5" w14:textId="0D84787E" w:rsidR="00326B3E" w:rsidRPr="00CD0B8D" w:rsidRDefault="00326B3E" w:rsidP="00326B3E">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Suggest any of the actions below that have not already been mentioned. Ask </w:t>
      </w:r>
      <w:r w:rsidR="00FC35F4">
        <w:rPr>
          <w:rFonts w:ascii="Gill Sans Infant Std" w:eastAsia="Gill Sans Infant Std" w:hAnsi="Gill Sans Infant Std" w:cs="Gill Sans Infant Std"/>
          <w:i/>
          <w:sz w:val="22"/>
          <w:szCs w:val="22"/>
        </w:rPr>
        <w:t>children</w:t>
      </w:r>
      <w:r w:rsidRPr="00CD0B8D">
        <w:rPr>
          <w:rFonts w:ascii="Gill Sans Infant Std" w:eastAsia="Gill Sans Infant Std" w:hAnsi="Gill Sans Infant Std" w:cs="Gill Sans Infant Std"/>
          <w:i/>
          <w:sz w:val="22"/>
          <w:szCs w:val="22"/>
        </w:rPr>
        <w:t xml:space="preserve"> if they agree that this would be something they could do.</w:t>
      </w:r>
    </w:p>
    <w:p w14:paraId="048D8D7A" w14:textId="77777777" w:rsidR="00326B3E" w:rsidRPr="00CD0B8D" w:rsidRDefault="00326B3E" w:rsidP="00326B3E">
      <w:pPr>
        <w:jc w:val="both"/>
        <w:rPr>
          <w:rFonts w:ascii="Gill Sans Infant Std" w:eastAsia="Gill Sans Infant Std" w:hAnsi="Gill Sans Infant Std" w:cs="Gill Sans Infant Std"/>
          <w:sz w:val="22"/>
          <w:szCs w:val="22"/>
        </w:rPr>
      </w:pPr>
    </w:p>
    <w:tbl>
      <w:tblPr>
        <w:tblStyle w:val="TableGrid"/>
        <w:tblW w:w="0" w:type="auto"/>
        <w:jc w:val="center"/>
        <w:tblLook w:val="04A0" w:firstRow="1" w:lastRow="0" w:firstColumn="1" w:lastColumn="0" w:noHBand="0" w:noVBand="1"/>
      </w:tblPr>
      <w:tblGrid>
        <w:gridCol w:w="6248"/>
      </w:tblGrid>
      <w:tr w:rsidR="00326B3E" w:rsidRPr="00CD0B8D" w14:paraId="53B22163" w14:textId="77777777" w:rsidTr="006312E2">
        <w:trPr>
          <w:cantSplit/>
          <w:jc w:val="center"/>
        </w:trPr>
        <w:tc>
          <w:tcPr>
            <w:tcW w:w="6248" w:type="dxa"/>
            <w:shd w:val="clear" w:color="auto" w:fill="595959" w:themeFill="text1" w:themeFillTint="A6"/>
          </w:tcPr>
          <w:p w14:paraId="457925F6" w14:textId="77777777" w:rsidR="00326B3E" w:rsidRPr="00CD0B8D" w:rsidRDefault="00326B3E" w:rsidP="006312E2">
            <w:pPr>
              <w:keepNext/>
              <w:keepLines/>
              <w:widowControl w:val="0"/>
              <w:jc w:val="both"/>
              <w:rPr>
                <w:rFonts w:ascii="Gill Sans Infant Std" w:eastAsia="Gill Sans Infant Std" w:hAnsi="Gill Sans Infant Std" w:cs="Gill Sans Infant Std"/>
                <w:b/>
                <w:color w:val="FFFFFF" w:themeColor="background1"/>
                <w:sz w:val="26"/>
                <w:szCs w:val="26"/>
              </w:rPr>
            </w:pPr>
            <w:r w:rsidRPr="00CD0B8D">
              <w:rPr>
                <w:rFonts w:ascii="Gill Sans Infant Std" w:eastAsia="Gill Sans Infant Std" w:hAnsi="Gill Sans Infant Std" w:cs="Gill Sans Infant Std"/>
                <w:b/>
                <w:color w:val="FFFFFF" w:themeColor="background1"/>
                <w:sz w:val="26"/>
                <w:szCs w:val="26"/>
              </w:rPr>
              <w:t>WHAT I CAN DO</w:t>
            </w:r>
          </w:p>
        </w:tc>
      </w:tr>
      <w:tr w:rsidR="00326B3E" w:rsidRPr="00CD0B8D" w14:paraId="7EA557C5" w14:textId="77777777" w:rsidTr="006312E2">
        <w:trPr>
          <w:cantSplit/>
          <w:jc w:val="center"/>
        </w:trPr>
        <w:tc>
          <w:tcPr>
            <w:tcW w:w="6248" w:type="dxa"/>
          </w:tcPr>
          <w:p w14:paraId="73B7B6B1"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Tell the person to stop immediately.</w:t>
            </w:r>
          </w:p>
          <w:p w14:paraId="69E89B6F"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Call for help.</w:t>
            </w:r>
          </w:p>
          <w:p w14:paraId="1B9FEA56"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Run away and tell an adult you trust about it. </w:t>
            </w:r>
          </w:p>
          <w:p w14:paraId="60EDA621"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Tell a friend and go together to tell an adult you trust. </w:t>
            </w:r>
          </w:p>
          <w:p w14:paraId="180B255E"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Tell another adult if the first adult does not assist.</w:t>
            </w:r>
          </w:p>
        </w:tc>
      </w:tr>
    </w:tbl>
    <w:p w14:paraId="28250B7E" w14:textId="77777777" w:rsidR="00326B3E" w:rsidRPr="00CD0B8D" w:rsidRDefault="00326B3E" w:rsidP="00326B3E">
      <w:pPr>
        <w:jc w:val="both"/>
        <w:rPr>
          <w:rFonts w:ascii="Gill Sans Infant Std" w:eastAsia="Gill Sans Infant Std" w:hAnsi="Gill Sans Infant Std" w:cs="Gill Sans Infant Std"/>
          <w:sz w:val="22"/>
          <w:szCs w:val="22"/>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326B3E" w:rsidRPr="00CD0B8D" w14:paraId="00BDC2DC" w14:textId="77777777" w:rsidTr="006312E2">
        <w:tc>
          <w:tcPr>
            <w:tcW w:w="8516" w:type="dxa"/>
          </w:tcPr>
          <w:p w14:paraId="30369C0B" w14:textId="77777777" w:rsidR="00326B3E" w:rsidRPr="00CD0B8D" w:rsidRDefault="00326B3E" w:rsidP="006312E2">
            <w:pPr>
              <w:jc w:val="both"/>
              <w:rPr>
                <w:rFonts w:ascii="Gill Sans Infant Std" w:eastAsia="Gill Sans Infant Std" w:hAnsi="Gill Sans Infant Std" w:cs="Gill Sans Infant Std"/>
                <w:i/>
                <w:sz w:val="26"/>
                <w:szCs w:val="26"/>
              </w:rPr>
            </w:pPr>
            <w:r w:rsidRPr="00CD0B8D">
              <w:rPr>
                <w:rFonts w:ascii="Gill Sans Infant Std" w:eastAsia="Gill Sans Infant Std" w:hAnsi="Gill Sans Infant Std" w:cs="Gill Sans Infant Std"/>
                <w:b/>
                <w:sz w:val="26"/>
                <w:szCs w:val="26"/>
              </w:rPr>
              <w:t xml:space="preserve">Wrap up and summarise </w:t>
            </w:r>
            <w:r w:rsidRPr="00CD0B8D">
              <w:rPr>
                <w:rFonts w:ascii="Gill Sans Infant Std" w:eastAsia="Gill Sans Infant Std" w:hAnsi="Gill Sans Infant Std" w:cs="Gill Sans Infant Std"/>
                <w:i/>
                <w:sz w:val="26"/>
                <w:szCs w:val="26"/>
              </w:rPr>
              <w:t>(3 minutes)</w:t>
            </w:r>
          </w:p>
          <w:p w14:paraId="3A0D1F79" w14:textId="15D7D27A" w:rsidR="00326B3E"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To wrap up say that unwanted attention is a form of violence and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have a right to say ‘no’ to violence, but safety comes first. </w:t>
            </w:r>
          </w:p>
          <w:p w14:paraId="247D37C1"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Any attention that makes you feel uncomfortable counts as unwanted attention. </w:t>
            </w:r>
          </w:p>
          <w:p w14:paraId="72D0B5EF" w14:textId="3D6B03E6"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If they feel unsafe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can tell the person to stop or scream for help. It is always acceptable to run away from a situation and tell an adult that you trust. </w:t>
            </w:r>
          </w:p>
          <w:p w14:paraId="4BE09553"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Mention that it is always a good idea to tell an adult that you know and trust.</w:t>
            </w:r>
          </w:p>
          <w:p w14:paraId="01CD629B" w14:textId="77777777" w:rsidR="00326B3E" w:rsidRPr="00CD0B8D" w:rsidRDefault="00326B3E" w:rsidP="006312E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Discuss also the fact that no one should be asking a child to keep some form of unwanted touch or violence a secret. Some secrets should never be kept. Say to the children: </w:t>
            </w:r>
          </w:p>
          <w:p w14:paraId="3F4C726E" w14:textId="77777777" w:rsidR="00326B3E" w:rsidRPr="00CD0B8D" w:rsidRDefault="00326B3E" w:rsidP="006312E2">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“There are some secrets you should never keep, even if you promised not to tell. No bully should ask you to keep the bullying a secret. Often, people who do bad things to children tell the child that they must not tell what happened to anybody. They know they have done something wrong and they are afraid of getting punished.”</w:t>
            </w:r>
          </w:p>
          <w:p w14:paraId="72CEC08C" w14:textId="77777777" w:rsidR="00326B3E" w:rsidRPr="00CD0B8D" w:rsidRDefault="00326B3E" w:rsidP="006312E2">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“Hugs and kisses are nice, especially from people we like. But no one should ask you to keep a kiss, hug or touch a secret. The grown-up may say that 'it is our little secret'. If anyone says that to you, even if you know that person, tell a grown-up you trust.”</w:t>
            </w:r>
            <w:r w:rsidRPr="00CD0B8D">
              <w:rPr>
                <w:rStyle w:val="FootnoteReference"/>
                <w:rFonts w:ascii="Gill Sans Infant Std" w:eastAsia="Gill Sans Infant Std" w:hAnsi="Gill Sans Infant Std" w:cs="Gill Sans Infant Std"/>
                <w:sz w:val="22"/>
                <w:szCs w:val="22"/>
              </w:rPr>
              <w:footnoteReference w:id="42"/>
            </w:r>
          </w:p>
        </w:tc>
      </w:tr>
    </w:tbl>
    <w:p w14:paraId="0AE9191D" w14:textId="77777777" w:rsidR="00326B3E" w:rsidRPr="00CD0B8D" w:rsidRDefault="00326B3E" w:rsidP="00326B3E">
      <w:pPr>
        <w:jc w:val="both"/>
        <w:rPr>
          <w:rFonts w:ascii="Gill Sans Infant Std" w:hAnsi="Gill Sans Infant Std"/>
        </w:rPr>
      </w:pPr>
    </w:p>
    <w:p w14:paraId="2B7520F0" w14:textId="77777777" w:rsidR="00326B3E" w:rsidRPr="00CD0B8D" w:rsidRDefault="00326B3E" w:rsidP="00326B3E">
      <w:pPr>
        <w:pStyle w:val="Heading4"/>
        <w:widowControl w:val="0"/>
        <w:pBdr>
          <w:bottom w:val="single" w:sz="8" w:space="1" w:color="DA291C"/>
        </w:pBdr>
        <w:spacing w:before="0"/>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Extending the activity for </w:t>
      </w:r>
      <w:r>
        <w:rPr>
          <w:rFonts w:ascii="Gill Sans Infant Std" w:eastAsia="Gill Sans Infant Std" w:hAnsi="Gill Sans Infant Std" w:cs="Gill Sans Infant Std"/>
          <w:b/>
          <w:i w:val="0"/>
          <w:iCs w:val="0"/>
          <w:color w:val="auto"/>
          <w:sz w:val="26"/>
          <w:szCs w:val="26"/>
        </w:rPr>
        <w:t xml:space="preserve">13-16 </w:t>
      </w:r>
      <w:r w:rsidRPr="00CD0B8D">
        <w:rPr>
          <w:rFonts w:ascii="Gill Sans Infant Std" w:eastAsia="Gill Sans Infant Std" w:hAnsi="Gill Sans Infant Std" w:cs="Gill Sans Infant Std"/>
          <w:b/>
          <w:i w:val="0"/>
          <w:iCs w:val="0"/>
          <w:color w:val="auto"/>
          <w:sz w:val="26"/>
          <w:szCs w:val="26"/>
        </w:rPr>
        <w:t xml:space="preserve"> year old children: </w:t>
      </w:r>
      <w:r w:rsidRPr="00CD0B8D">
        <w:rPr>
          <w:rFonts w:ascii="Gill Sans Infant Std" w:eastAsia="Gill Sans Infant Std" w:hAnsi="Gill Sans Infant Std" w:cs="Gill Sans Infant Std"/>
          <w:iCs w:val="0"/>
          <w:color w:val="auto"/>
          <w:sz w:val="26"/>
          <w:szCs w:val="26"/>
        </w:rPr>
        <w:t>(15 minutes)</w:t>
      </w:r>
      <w:r w:rsidRPr="00CD0B8D">
        <w:rPr>
          <w:rFonts w:ascii="Gill Sans Infant Std" w:eastAsia="Gill Sans Infant Std" w:hAnsi="Gill Sans Infant Std" w:cs="Gill Sans Infant Std"/>
          <w:b/>
          <w:i w:val="0"/>
          <w:iCs w:val="0"/>
          <w:color w:val="auto"/>
          <w:sz w:val="26"/>
          <w:szCs w:val="26"/>
        </w:rPr>
        <w:t xml:space="preserve"> </w:t>
      </w:r>
    </w:p>
    <w:p w14:paraId="477D6D64" w14:textId="77777777" w:rsidR="00326B3E" w:rsidRPr="00CD0B8D" w:rsidRDefault="00326B3E" w:rsidP="00326B3E">
      <w:pPr>
        <w:jc w:val="both"/>
        <w:rPr>
          <w:rFonts w:ascii="Gill Sans Infant Std" w:hAnsi="Gill Sans Infant Std"/>
        </w:rPr>
      </w:pPr>
    </w:p>
    <w:p w14:paraId="31DA817D" w14:textId="01F09A99"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noProof/>
          <w:sz w:val="22"/>
          <w:szCs w:val="22"/>
          <w:lang w:eastAsia="en-GB"/>
        </w:rPr>
        <w:drawing>
          <wp:anchor distT="0" distB="0" distL="114300" distR="114300" simplePos="0" relativeHeight="251658255" behindDoc="0" locked="0" layoutInCell="1" allowOverlap="1" wp14:anchorId="1C4263FF" wp14:editId="3A02F87E">
            <wp:simplePos x="0" y="0"/>
            <wp:positionH relativeFrom="margin">
              <wp:posOffset>3187700</wp:posOffset>
            </wp:positionH>
            <wp:positionV relativeFrom="margin">
              <wp:posOffset>3886200</wp:posOffset>
            </wp:positionV>
            <wp:extent cx="2078990" cy="2400300"/>
            <wp:effectExtent l="0" t="0" r="3810" b="12700"/>
            <wp:wrapSquare wrapText="bothSides"/>
            <wp:docPr id="20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7"/>
                    <pic:cNvPicPr>
                      <a:picLocks noChangeAspect="1" noChangeArrowheads="1"/>
                    </pic:cNvPicPr>
                  </pic:nvPicPr>
                  <pic:blipFill rotWithShape="1">
                    <a:blip r:embed="rId33">
                      <a:extLst>
                        <a:ext uri="{28A0092B-C50C-407E-A947-70E740481C1C}">
                          <a14:useLocalDpi xmlns:a14="http://schemas.microsoft.com/office/drawing/2010/main" val="0"/>
                        </a:ext>
                      </a:extLst>
                    </a:blip>
                    <a:srcRect t="5049"/>
                    <a:stretch/>
                  </pic:blipFill>
                  <pic:spPr bwMode="auto">
                    <a:xfrm>
                      <a:off x="0" y="0"/>
                      <a:ext cx="2078990" cy="2400300"/>
                    </a:xfrm>
                    <a:prstGeom prst="rect">
                      <a:avLst/>
                    </a:prstGeom>
                    <a:noFill/>
                    <a:ln>
                      <a:noFill/>
                    </a:ln>
                    <a:extLst>
                      <a:ext uri="{53640926-AAD7-44d8-BBD7-CCE9431645EC}">
                        <a14:shadowObscured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Pr="00CD0B8D">
        <w:rPr>
          <w:rFonts w:ascii="Gill Sans Infant Std" w:eastAsia="Gill Sans Infant Std" w:hAnsi="Gill Sans Infant Std" w:cs="Gill Sans Infant Std"/>
          <w:sz w:val="22"/>
          <w:szCs w:val="22"/>
        </w:rPr>
        <w:t xml:space="preserve">If you are able to access and print it, read this story to children in class and discuss afterwards: </w:t>
      </w:r>
      <w:hyperlink r:id="rId34" w:history="1">
        <w:r w:rsidRPr="00CD0B8D">
          <w:rPr>
            <w:rStyle w:val="Hyperlink"/>
            <w:rFonts w:ascii="Gill Sans Infant Std" w:eastAsia="Gill Sans Infant Std" w:hAnsi="Gill Sans Infant Std" w:cs="Gill Sans Infant Std"/>
            <w:sz w:val="22"/>
            <w:szCs w:val="22"/>
          </w:rPr>
          <w:t>https://www.issuu.com/stacia6/docs/maiandtamcomic-childprotectio</w:t>
        </w:r>
      </w:hyperlink>
      <w:r w:rsidR="00AE01E8">
        <w:rPr>
          <w:rFonts w:ascii="Gill Sans Infant Std" w:eastAsia="Gill Sans Infant Std" w:hAnsi="Gill Sans Infant Std" w:cs="Gill Sans Infant Std"/>
          <w:sz w:val="22"/>
          <w:szCs w:val="22"/>
        </w:rPr>
        <w:t xml:space="preserve">, </w:t>
      </w:r>
    </w:p>
    <w:p w14:paraId="26A666A3"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bCs/>
          <w:sz w:val="22"/>
          <w:szCs w:val="22"/>
        </w:rPr>
      </w:pPr>
      <w:r w:rsidRPr="00CD0B8D">
        <w:rPr>
          <w:rFonts w:ascii="Gill Sans Infant Std" w:eastAsia="Gill Sans Infant Std" w:hAnsi="Gill Sans Infant Std" w:cs="Gill Sans Infant Std"/>
          <w:sz w:val="22"/>
          <w:szCs w:val="22"/>
        </w:rPr>
        <w:t>Discuss</w:t>
      </w:r>
      <w:r w:rsidRPr="00CD0B8D">
        <w:rPr>
          <w:rFonts w:ascii="Gill Sans Infant Std" w:eastAsia="Gill Sans Infant Std" w:hAnsi="Gill Sans Infant Std" w:cs="Gill Sans Infant Std"/>
          <w:bCs/>
          <w:sz w:val="22"/>
          <w:szCs w:val="22"/>
        </w:rPr>
        <w:t xml:space="preserve"> touch you do and do not like – some people like being tickled – others do not. We should each get to decide. </w:t>
      </w:r>
    </w:p>
    <w:p w14:paraId="58BC46F7" w14:textId="77777777" w:rsidR="00326B3E" w:rsidRPr="00CD0B8D" w:rsidRDefault="00326B3E" w:rsidP="00326B3E">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touch do some of you </w:t>
      </w:r>
      <w:r w:rsidRPr="00CD0B8D">
        <w:rPr>
          <w:rFonts w:ascii="Gill Sans Infant Std" w:eastAsia="Gill Sans Infant Std" w:hAnsi="Gill Sans Infant Std" w:cs="Gill Sans Infant Std"/>
          <w:b/>
          <w:sz w:val="22"/>
          <w:szCs w:val="22"/>
        </w:rPr>
        <w:t>not like</w:t>
      </w:r>
      <w:r w:rsidRPr="00CD0B8D">
        <w:rPr>
          <w:rFonts w:ascii="Gill Sans Infant Std" w:eastAsia="Gill Sans Infant Std" w:hAnsi="Gill Sans Infant Std" w:cs="Gill Sans Infant Std"/>
          <w:sz w:val="22"/>
          <w:szCs w:val="22"/>
        </w:rPr>
        <w:t xml:space="preserve"> that others </w:t>
      </w:r>
      <w:r w:rsidRPr="00CD0B8D">
        <w:rPr>
          <w:rFonts w:ascii="Gill Sans Infant Std" w:eastAsia="Gill Sans Infant Std" w:hAnsi="Gill Sans Infant Std" w:cs="Gill Sans Infant Std"/>
          <w:b/>
          <w:sz w:val="22"/>
          <w:szCs w:val="22"/>
        </w:rPr>
        <w:t>do like</w:t>
      </w:r>
      <w:r w:rsidRPr="00CD0B8D">
        <w:rPr>
          <w:rFonts w:ascii="Gill Sans Infant Std" w:eastAsia="Gill Sans Infant Std" w:hAnsi="Gill Sans Infant Std" w:cs="Gill Sans Infant Std"/>
          <w:sz w:val="22"/>
          <w:szCs w:val="22"/>
        </w:rPr>
        <w:t xml:space="preserve">? </w:t>
      </w:r>
    </w:p>
    <w:p w14:paraId="49FB6412"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Tell the children that the emphasis should always be that even if a touch is not on private parts it may make you feel uncomfortable and you can still say no.</w:t>
      </w:r>
    </w:p>
    <w:p w14:paraId="4C3AE76C"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Now ask the children: </w:t>
      </w:r>
    </w:p>
    <w:p w14:paraId="0ACCEEC2" w14:textId="77777777" w:rsidR="00326B3E" w:rsidRPr="00CD0B8D" w:rsidRDefault="00326B3E" w:rsidP="00326B3E">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How can you stop people touching you? </w:t>
      </w:r>
    </w:p>
    <w:p w14:paraId="72F037C1" w14:textId="77777777" w:rsidR="00326B3E" w:rsidRPr="00CD0B8D" w:rsidRDefault="00326B3E" w:rsidP="00326B3E">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Are there different things you can do with different people? </w:t>
      </w:r>
    </w:p>
    <w:p w14:paraId="0497D88F" w14:textId="77777777" w:rsidR="00326B3E" w:rsidRPr="00CD0B8D" w:rsidRDefault="00326B3E" w:rsidP="00326B3E">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When do you have to tell them to stop touching you? </w:t>
      </w:r>
    </w:p>
    <w:p w14:paraId="505B99B9"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Children can tell someone to stop touching them whenever they like and however the feel most comfortable doing it. </w:t>
      </w:r>
    </w:p>
    <w:p w14:paraId="65253BC0"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Even if they have let someone touch them before, they are allowed to try to stop the person from touching them a second, third, or fourth time.</w:t>
      </w:r>
    </w:p>
    <w:p w14:paraId="60722404" w14:textId="6EA5AF77" w:rsidR="00326B3E"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They should always try to tell an adult, or tell a friend so they can go together with their friend to talk to an adult. </w:t>
      </w:r>
    </w:p>
    <w:p w14:paraId="65495540" w14:textId="24626A6D" w:rsidR="00AE01E8" w:rsidRDefault="00AE01E8" w:rsidP="00926D4D">
      <w:pPr>
        <w:jc w:val="both"/>
        <w:rPr>
          <w:rFonts w:ascii="Gill Sans Infant Std" w:eastAsia="Gill Sans Infant Std" w:hAnsi="Gill Sans Infant Std" w:cs="Gill Sans Infant Std"/>
          <w:sz w:val="22"/>
          <w:szCs w:val="22"/>
        </w:rPr>
      </w:pPr>
    </w:p>
    <w:p w14:paraId="6E999E41" w14:textId="3C42F5CA" w:rsidR="00AE01E8" w:rsidRPr="00926D4D" w:rsidRDefault="00AE01E8" w:rsidP="00926D4D">
      <w:pPr>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A variation or extension of this activity focusing on</w:t>
      </w:r>
      <w:r w:rsidRPr="00926D4D">
        <w:rPr>
          <w:rFonts w:ascii="Gill Sans Infant Std" w:eastAsia="Gill Sans Infant Std" w:hAnsi="Gill Sans Infant Std" w:cs="Gill Sans Infant Std"/>
          <w:b/>
          <w:sz w:val="22"/>
          <w:szCs w:val="22"/>
        </w:rPr>
        <w:t xml:space="preserve"> consent in intimate partner relationships</w:t>
      </w:r>
      <w:r>
        <w:rPr>
          <w:rFonts w:ascii="Gill Sans Infant Std" w:eastAsia="Gill Sans Infant Std" w:hAnsi="Gill Sans Infant Std" w:cs="Gill Sans Infant Std"/>
          <w:sz w:val="22"/>
          <w:szCs w:val="22"/>
        </w:rPr>
        <w:t xml:space="preserve"> </w:t>
      </w:r>
      <w:r w:rsidRPr="00926D4D">
        <w:rPr>
          <w:rFonts w:ascii="Gill Sans Infant Std" w:eastAsia="Gill Sans Infant Std" w:hAnsi="Gill Sans Infant Std" w:cs="Gill Sans Infant Std"/>
          <w:sz w:val="22"/>
          <w:szCs w:val="22"/>
        </w:rPr>
        <w:t>can</w:t>
      </w:r>
      <w:r>
        <w:rPr>
          <w:rFonts w:ascii="Gill Sans Infant Std" w:eastAsia="Gill Sans Infant Std" w:hAnsi="Gill Sans Infant Std" w:cs="Gill Sans Infant Std"/>
          <w:sz w:val="22"/>
          <w:szCs w:val="22"/>
        </w:rPr>
        <w:t xml:space="preserve"> be found in the toolkit Girl Shine page 252: </w:t>
      </w:r>
      <w:hyperlink r:id="rId35" w:history="1">
        <w:r w:rsidRPr="00926D4D">
          <w:rPr>
            <w:rStyle w:val="Hyperlink"/>
            <w:sz w:val="22"/>
            <w:szCs w:val="22"/>
          </w:rPr>
          <w:t>https://resourcecentre.savethechildren.net/node/11943/pdf/irc-girl-shine-part-2.pdf</w:t>
        </w:r>
      </w:hyperlink>
      <w:r>
        <w:t xml:space="preserve"> </w:t>
      </w:r>
    </w:p>
    <w:p w14:paraId="15DCA38B" w14:textId="77777777" w:rsidR="00326B3E" w:rsidRPr="00CD0B8D" w:rsidRDefault="00326B3E" w:rsidP="00326B3E">
      <w:pPr>
        <w:jc w:val="both"/>
        <w:rPr>
          <w:rFonts w:ascii="Gill Sans Infant Std" w:hAnsi="Gill Sans Infant Std"/>
        </w:rPr>
      </w:pPr>
    </w:p>
    <w:p w14:paraId="4C7AC929" w14:textId="77777777" w:rsidR="00326B3E" w:rsidRPr="00CD0B8D" w:rsidRDefault="00326B3E" w:rsidP="00326B3E">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Repeat 1: </w:t>
      </w:r>
      <w:r w:rsidRPr="00CD0B8D">
        <w:rPr>
          <w:rFonts w:ascii="Gill Sans Infant Std" w:eastAsia="Gill Sans Infant Std" w:hAnsi="Gill Sans Infant Std" w:cs="Gill Sans Infant Std"/>
          <w:iCs w:val="0"/>
          <w:color w:val="auto"/>
          <w:sz w:val="26"/>
          <w:szCs w:val="26"/>
        </w:rPr>
        <w:t>(5 mins)</w:t>
      </w:r>
    </w:p>
    <w:p w14:paraId="1D84168B" w14:textId="77777777" w:rsidR="00326B3E" w:rsidRPr="00CD0B8D" w:rsidRDefault="00326B3E" w:rsidP="00326B3E">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Frequency to be repeated: ON-GOING </w:t>
      </w:r>
    </w:p>
    <w:p w14:paraId="6F619481"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On a daily basis guide children to think about issues of consent in relation to everything they do. </w:t>
      </w:r>
    </w:p>
    <w:p w14:paraId="0D8B1A0B"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Children always have a right to say no to being touched or to touching others. Guiding children on when and how they can touch each other and engage each other in play etc. is important.</w:t>
      </w:r>
    </w:p>
    <w:p w14:paraId="2C72D12B"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If children are tickling each other and one says no, the other should stop. The teacher can intervene and remind them </w:t>
      </w:r>
    </w:p>
    <w:p w14:paraId="4BCF28CD"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If one child wants to hold hands to walk out to the playground and the other does not, then they should not be forced to, you can suggest an alternative – such as holding their shirtsleeve. Whilst respecting that the first child should not be forced to touch the second child. </w:t>
      </w:r>
    </w:p>
    <w:p w14:paraId="655D1391"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If one child wants to kiss or hug a second child and the second does not, maybe they can accept a kiss that is blown, or a virtual hug. Help them to negotiate this. </w:t>
      </w:r>
    </w:p>
    <w:p w14:paraId="3EC48C60"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All of this teaches a child that no one should force them to accept touches they do not like. </w:t>
      </w:r>
    </w:p>
    <w:p w14:paraId="154A0B88" w14:textId="77777777" w:rsidR="00326B3E" w:rsidRPr="00CD0B8D" w:rsidRDefault="00326B3E" w:rsidP="00326B3E">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 </w:t>
      </w:r>
    </w:p>
    <w:p w14:paraId="54A90CEA" w14:textId="77777777" w:rsidR="00326B3E" w:rsidRPr="00CD0B8D" w:rsidRDefault="00326B3E" w:rsidP="00326B3E">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Repeat 2: </w:t>
      </w:r>
      <w:r w:rsidRPr="00CD0B8D">
        <w:rPr>
          <w:rFonts w:ascii="Gill Sans Infant Std" w:eastAsia="Gill Sans Infant Std" w:hAnsi="Gill Sans Infant Std" w:cs="Gill Sans Infant Std"/>
          <w:iCs w:val="0"/>
          <w:color w:val="auto"/>
          <w:sz w:val="26"/>
          <w:szCs w:val="26"/>
        </w:rPr>
        <w:t>(10 mins)</w:t>
      </w:r>
    </w:p>
    <w:p w14:paraId="746142CC" w14:textId="77777777" w:rsidR="00326B3E" w:rsidRPr="00CD0B8D" w:rsidRDefault="00326B3E" w:rsidP="00326B3E">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Frequency to be repeated: ONE-OFF</w:t>
      </w:r>
    </w:p>
    <w:p w14:paraId="524C8B7D" w14:textId="77777777" w:rsidR="00326B3E" w:rsidRPr="00CD0B8D"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Teachers can read “Anna’s story” page 33 – 37 to the children </w:t>
      </w:r>
      <w:r w:rsidRPr="00CD0B8D">
        <w:rPr>
          <w:rFonts w:ascii="Gill Sans Infant Std" w:hAnsi="Gill Sans Infant Std"/>
        </w:rPr>
        <w:footnoteReference w:id="43"/>
      </w:r>
      <w:r w:rsidRPr="00CD0B8D">
        <w:rPr>
          <w:rFonts w:ascii="Gill Sans Infant Std" w:eastAsia="Gill Sans Infant Std" w:hAnsi="Gill Sans Infant Std" w:cs="Gill Sans Infant Std"/>
          <w:sz w:val="22"/>
          <w:szCs w:val="22"/>
        </w:rPr>
        <w:t xml:space="preserve">and follow this with a discussion with children using the following questions: </w:t>
      </w:r>
    </w:p>
    <w:p w14:paraId="5D900C28" w14:textId="77777777" w:rsidR="00326B3E" w:rsidRPr="00CD0B8D" w:rsidRDefault="00326B3E" w:rsidP="00326B3E">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Who helped Anna? </w:t>
      </w:r>
    </w:p>
    <w:p w14:paraId="7A2F3AE3" w14:textId="77777777" w:rsidR="00326B3E" w:rsidRPr="00CD0B8D" w:rsidRDefault="00326B3E" w:rsidP="00326B3E">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How did talking to her friend help Anna? </w:t>
      </w:r>
    </w:p>
    <w:p w14:paraId="00F306F0" w14:textId="77777777" w:rsidR="00326B3E" w:rsidRDefault="00326B3E" w:rsidP="00326B3E">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When you wrap up, emphasise that sometimes talking to a friend is very helpful as even if they cannot solve the problem, they can give you the courage to get the help you need, or they can go and get the help for you.  </w:t>
      </w:r>
    </w:p>
    <w:p w14:paraId="065DCB08" w14:textId="77777777" w:rsidR="00326B3E" w:rsidRDefault="00326B3E" w:rsidP="00326B3E">
      <w:pPr>
        <w:jc w:val="both"/>
        <w:rPr>
          <w:rFonts w:ascii="Gill Sans Infant Std" w:eastAsia="Gill Sans Infant Std" w:hAnsi="Gill Sans Infant Std" w:cs="Gill Sans Infant Std"/>
          <w:sz w:val="22"/>
          <w:szCs w:val="22"/>
        </w:rPr>
      </w:pPr>
      <w:r w:rsidRPr="004A0A60">
        <w:rPr>
          <w:rFonts w:ascii="Gill Sans Infant Std" w:eastAsia="Gill Sans Infant Std" w:hAnsi="Gill Sans Infant Std" w:cs="Gill Sans Infant Std"/>
          <w:b/>
          <w:noProof/>
          <w:sz w:val="26"/>
          <w:szCs w:val="26"/>
          <w:lang w:eastAsia="en-GB"/>
        </w:rPr>
        <mc:AlternateContent>
          <mc:Choice Requires="wps">
            <w:drawing>
              <wp:anchor distT="45720" distB="45720" distL="114300" distR="114300" simplePos="0" relativeHeight="251658256" behindDoc="0" locked="0" layoutInCell="1" allowOverlap="1" wp14:anchorId="1F03BEDC" wp14:editId="6DBDC387">
                <wp:simplePos x="0" y="0"/>
                <wp:positionH relativeFrom="margin">
                  <wp:posOffset>-565002</wp:posOffset>
                </wp:positionH>
                <wp:positionV relativeFrom="paragraph">
                  <wp:posOffset>372110</wp:posOffset>
                </wp:positionV>
                <wp:extent cx="6527800" cy="1254125"/>
                <wp:effectExtent l="0" t="0" r="25400" b="22225"/>
                <wp:wrapSquare wrapText="bothSides"/>
                <wp:docPr id="2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7800" cy="1254125"/>
                        </a:xfrm>
                        <a:prstGeom prst="rect">
                          <a:avLst/>
                        </a:prstGeom>
                        <a:solidFill>
                          <a:srgbClr val="FFFFFF"/>
                        </a:solidFill>
                        <a:ln w="9525">
                          <a:solidFill>
                            <a:srgbClr val="C00000"/>
                          </a:solidFill>
                          <a:miter lim="800000"/>
                          <a:headEnd/>
                          <a:tailEnd/>
                        </a:ln>
                      </wps:spPr>
                      <wps:txbx>
                        <w:txbxContent>
                          <w:p w14:paraId="00EF3986" w14:textId="77777777" w:rsidR="006B1B6B" w:rsidRPr="007061B5" w:rsidRDefault="006B1B6B" w:rsidP="00326B3E">
                            <w:pPr>
                              <w:jc w:val="center"/>
                              <w:rPr>
                                <w:rFonts w:ascii="Gill Sans Infant Std" w:eastAsia="Gill Sans Infant Std" w:hAnsi="Gill Sans Infant Std" w:cs="Gill Sans Infant Std"/>
                                <w:b/>
                                <w:color w:val="FF0000"/>
                                <w:sz w:val="26"/>
                                <w:szCs w:val="26"/>
                              </w:rPr>
                            </w:pPr>
                            <w:r w:rsidRPr="007061B5">
                              <w:rPr>
                                <w:rFonts w:ascii="Gill Sans Infant Std" w:eastAsia="Gill Sans Infant Std" w:hAnsi="Gill Sans Infant Std" w:cs="Gill Sans Infant Std"/>
                                <w:b/>
                                <w:color w:val="FF0000"/>
                                <w:sz w:val="26"/>
                                <w:szCs w:val="26"/>
                              </w:rPr>
                              <w:t xml:space="preserve">Note to Facilitator-Planning Safe Schools Children’s Club Project:  </w:t>
                            </w:r>
                          </w:p>
                          <w:p w14:paraId="747E6ED7" w14:textId="77777777" w:rsidR="006B1B6B" w:rsidRPr="004A0A60" w:rsidRDefault="006B1B6B" w:rsidP="00326B3E">
                            <w:pPr>
                              <w:jc w:val="both"/>
                            </w:pPr>
                            <w:r>
                              <w:rPr>
                                <w:rFonts w:ascii="Gill Sans Infant Std" w:eastAsia="Gill Sans Infant Std" w:hAnsi="Gill Sans Infant Std" w:cs="Gill Sans Infant Std"/>
                                <w:sz w:val="26"/>
                                <w:szCs w:val="26"/>
                              </w:rPr>
                              <w:t>If you are planning on supporting a Safe Schools Children’s Club Project, by now you should be implementing step 1. If have not done so already, you should speak to a teacher or school administrator from the Safe Schools Committee or School Management committee about how they might support the students’ safe schools project. See Annex 1 for more details.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03BEDC" id="_x0000_s1045" type="#_x0000_t202" style="position:absolute;left:0;text-align:left;margin-left:-44.5pt;margin-top:29.3pt;width:514pt;height:98.75pt;z-index:251658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" strokecolor="#c00000">
                <v:textbox>
                  <w:txbxContent>
                    <w:p w14:paraId="00EF3986" w14:textId="77777777" w:rsidR="006B1B6B" w:rsidRPr="007061B5" w:rsidRDefault="006B1B6B" w:rsidP="00326B3E">
                      <w:pPr>
                        <w:jc w:val="center"/>
                        <w:rPr>
                          <w:rFonts w:ascii="Gill Sans Infant Std" w:eastAsia="Gill Sans Infant Std" w:hAnsi="Gill Sans Infant Std" w:cs="Gill Sans Infant Std"/>
                          <w:b/>
                          <w:color w:val="FF0000"/>
                          <w:sz w:val="26"/>
                          <w:szCs w:val="26"/>
                        </w:rPr>
                      </w:pPr>
                      <w:r w:rsidRPr="007061B5">
                        <w:rPr>
                          <w:rFonts w:ascii="Gill Sans Infant Std" w:eastAsia="Gill Sans Infant Std" w:hAnsi="Gill Sans Infant Std" w:cs="Gill Sans Infant Std"/>
                          <w:b/>
                          <w:color w:val="FF0000"/>
                          <w:sz w:val="26"/>
                          <w:szCs w:val="26"/>
                        </w:rPr>
                        <w:t xml:space="preserve">Note to Facilitator-Planning Safe Schools Children’s Club Project:  </w:t>
                      </w:r>
                    </w:p>
                    <w:p w14:paraId="747E6ED7" w14:textId="77777777" w:rsidR="006B1B6B" w:rsidRPr="004A0A60" w:rsidRDefault="006B1B6B" w:rsidP="00326B3E">
                      <w:pPr>
                        <w:jc w:val="both"/>
                      </w:pPr>
                      <w:r>
                        <w:rPr>
                          <w:rFonts w:ascii="Gill Sans Infant Std" w:eastAsia="Gill Sans Infant Std" w:hAnsi="Gill Sans Infant Std" w:cs="Gill Sans Infant Std"/>
                          <w:sz w:val="26"/>
                          <w:szCs w:val="26"/>
                        </w:rPr>
                        <w:t>If you are planning on supporting a Safe Schools Children’s Club Project, by now you should be implementing step 1. If have not done so already, you should speak to a teacher or school administrator from the Safe Schools Committee or School Management committee about how they might support the students’ safe schools project. See Annex 1 for more details.</w:t>
                      </w:r>
                    </w:p>
                  </w:txbxContent>
                </v:textbox>
                <w10:wrap type="square" anchorx="margin"/>
              </v:shape>
            </w:pict>
          </mc:Fallback>
        </mc:AlternateContent>
      </w:r>
    </w:p>
    <w:p w14:paraId="57429AF8" w14:textId="77777777" w:rsidR="00326B3E" w:rsidRDefault="00326B3E" w:rsidP="00326B3E">
      <w:pPr>
        <w:jc w:val="both"/>
        <w:rPr>
          <w:rFonts w:ascii="Gill Sans Infant Std" w:eastAsia="Gill Sans Infant Std" w:hAnsi="Gill Sans Infant Std" w:cs="Gill Sans Infant Std"/>
          <w:sz w:val="22"/>
          <w:szCs w:val="22"/>
        </w:rPr>
      </w:pPr>
    </w:p>
    <w:p w14:paraId="7C5DB495" w14:textId="7CC6DD41" w:rsidR="007061B5" w:rsidRDefault="007061B5" w:rsidP="007061B5">
      <w:pPr>
        <w:rPr>
          <w:rFonts w:ascii="Gill Sans Infant Std" w:eastAsia="Gill Sans Infant Std" w:hAnsi="Gill Sans Infant Std" w:cs="Gill Sans Infant Std"/>
          <w:b/>
          <w:sz w:val="26"/>
          <w:szCs w:val="26"/>
        </w:rPr>
      </w:pPr>
    </w:p>
    <w:p w14:paraId="0D498A54" w14:textId="1578968A" w:rsidR="007061B5" w:rsidRDefault="007061B5" w:rsidP="007061B5">
      <w:pPr>
        <w:rPr>
          <w:rFonts w:ascii="Gill Sans Infant Std" w:eastAsia="Gill Sans Infant Std" w:hAnsi="Gill Sans Infant Std" w:cs="Gill Sans Infant Std"/>
          <w:b/>
          <w:sz w:val="26"/>
          <w:szCs w:val="26"/>
        </w:rPr>
      </w:pPr>
    </w:p>
    <w:p w14:paraId="181DE581" w14:textId="523C6270" w:rsidR="007061B5" w:rsidRPr="007061B5" w:rsidRDefault="007061B5" w:rsidP="007061B5">
      <w:pPr>
        <w:sectPr w:rsidR="007061B5" w:rsidRPr="007061B5" w:rsidSect="00AA409D">
          <w:footerReference w:type="even" r:id="rId36"/>
          <w:footerReference w:type="default" r:id="rId37"/>
          <w:pgSz w:w="11900" w:h="16840"/>
          <w:pgMar w:top="1440" w:right="1800" w:bottom="1440" w:left="1800" w:header="708" w:footer="708" w:gutter="0"/>
          <w:cols w:space="708"/>
          <w:titlePg/>
          <w:docGrid w:linePitch="360"/>
        </w:sectPr>
      </w:pPr>
    </w:p>
    <w:p w14:paraId="0C3FB85C" w14:textId="5BDC6FCB" w:rsidR="004325F5" w:rsidRPr="00CD0B8D" w:rsidRDefault="00B93932" w:rsidP="00CD0B8D">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auto"/>
          <w:sz w:val="26"/>
          <w:szCs w:val="26"/>
        </w:rPr>
      </w:pPr>
      <w:r w:rsidRPr="00CD0B8D">
        <w:rPr>
          <w:rFonts w:ascii="Gill Sans Infant Std" w:eastAsia="Gill Sans Infant Std" w:hAnsi="Gill Sans Infant Std" w:cs="Gill Sans Infant Std"/>
          <w:bCs w:val="0"/>
          <w:color w:val="auto"/>
          <w:sz w:val="26"/>
          <w:szCs w:val="26"/>
        </w:rPr>
        <w:t>TOPIC 1</w:t>
      </w:r>
      <w:r w:rsidR="00FC35F4">
        <w:rPr>
          <w:rFonts w:ascii="Gill Sans Infant Std" w:eastAsia="Gill Sans Infant Std" w:hAnsi="Gill Sans Infant Std" w:cs="Gill Sans Infant Std"/>
          <w:bCs w:val="0"/>
          <w:color w:val="auto"/>
          <w:sz w:val="26"/>
          <w:szCs w:val="26"/>
        </w:rPr>
        <w:t>3</w:t>
      </w:r>
      <w:r w:rsidR="00905520" w:rsidRPr="00CD0B8D">
        <w:rPr>
          <w:rFonts w:ascii="Gill Sans Infant Std" w:eastAsia="Gill Sans Infant Std" w:hAnsi="Gill Sans Infant Std" w:cs="Gill Sans Infant Std"/>
          <w:bCs w:val="0"/>
          <w:color w:val="auto"/>
          <w:sz w:val="26"/>
          <w:szCs w:val="26"/>
        </w:rPr>
        <w:t>: SOURCES OF VIOLENCE</w:t>
      </w:r>
    </w:p>
    <w:p w14:paraId="707DC0FA" w14:textId="77777777" w:rsidR="00905520" w:rsidRPr="00CD0B8D" w:rsidRDefault="00905520" w:rsidP="00CD0B8D">
      <w:pPr>
        <w:jc w:val="both"/>
        <w:rPr>
          <w:rFonts w:ascii="Gill Sans Infant Std" w:hAnsi="Gill Sans Infant Std"/>
        </w:rPr>
      </w:pPr>
    </w:p>
    <w:p w14:paraId="17D01AC0" w14:textId="77777777" w:rsidR="00905520" w:rsidRPr="00CD0B8D" w:rsidRDefault="00905520" w:rsidP="00CD0B8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5C14C8DB" w14:textId="7502653A" w:rsidR="00905520" w:rsidRPr="00CD0B8D" w:rsidRDefault="00FC35F4"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Children</w:t>
      </w:r>
      <w:r w:rsidR="00905520" w:rsidRPr="00CD0B8D">
        <w:rPr>
          <w:rFonts w:ascii="Gill Sans Infant Std" w:eastAsia="Gill Sans Infant Std" w:hAnsi="Gill Sans Infant Std" w:cs="Gill Sans Infant Std"/>
          <w:bCs/>
          <w:color w:val="7F7F7F" w:themeColor="text1" w:themeTint="80"/>
        </w:rPr>
        <w:t xml:space="preserve"> need to be aware of situations that could bring them harm, to avoid danger when possible</w:t>
      </w:r>
      <w:r w:rsidR="00AD7322" w:rsidRPr="00CD0B8D">
        <w:rPr>
          <w:rFonts w:ascii="Gill Sans Infant Std" w:eastAsia="Gill Sans Infant Std" w:hAnsi="Gill Sans Infant Std" w:cs="Gill Sans Infant Std"/>
          <w:bCs/>
          <w:color w:val="7F7F7F" w:themeColor="text1" w:themeTint="80"/>
        </w:rPr>
        <w:t>,</w:t>
      </w:r>
      <w:r w:rsidR="00905520" w:rsidRPr="00CD0B8D">
        <w:rPr>
          <w:rFonts w:ascii="Gill Sans Infant Std" w:eastAsia="Gill Sans Infant Std" w:hAnsi="Gill Sans Infant Std" w:cs="Gill Sans Infant Std"/>
          <w:bCs/>
          <w:color w:val="7F7F7F" w:themeColor="text1" w:themeTint="80"/>
        </w:rPr>
        <w:t xml:space="preserve"> and to tell an adult who they can trust</w:t>
      </w:r>
      <w:r w:rsidR="00AD7322" w:rsidRPr="00CD0B8D">
        <w:rPr>
          <w:rFonts w:ascii="Gill Sans Infant Std" w:eastAsia="Gill Sans Infant Std" w:hAnsi="Gill Sans Infant Std" w:cs="Gill Sans Infant Std"/>
          <w:bCs/>
          <w:color w:val="7F7F7F" w:themeColor="text1" w:themeTint="80"/>
        </w:rPr>
        <w:t xml:space="preserve"> when something bad does happen</w:t>
      </w:r>
      <w:r w:rsidR="00905520" w:rsidRPr="00CD0B8D">
        <w:rPr>
          <w:rFonts w:ascii="Gill Sans Infant Std" w:eastAsia="Gill Sans Infant Std" w:hAnsi="Gill Sans Infant Std" w:cs="Gill Sans Infant Std"/>
          <w:bCs/>
          <w:color w:val="7F7F7F" w:themeColor="text1" w:themeTint="80"/>
        </w:rPr>
        <w:t>.</w:t>
      </w:r>
    </w:p>
    <w:p w14:paraId="0D47C4D5" w14:textId="77777777" w:rsidR="00AD7322" w:rsidRPr="00CD0B8D" w:rsidRDefault="00AD7322" w:rsidP="00CD0B8D">
      <w:pPr>
        <w:jc w:val="both"/>
        <w:rPr>
          <w:rFonts w:ascii="Gill Sans Infant Std" w:eastAsia="Gill Sans Infant Std" w:hAnsi="Gill Sans Infant Std" w:cs="Gill Sans Infant Std"/>
          <w:bCs/>
          <w:color w:val="7F7F7F" w:themeColor="text1" w:themeTint="80"/>
        </w:rPr>
      </w:pPr>
    </w:p>
    <w:p w14:paraId="3E4E73F5" w14:textId="2B21326C" w:rsidR="00AD7322" w:rsidRPr="00CD0B8D" w:rsidRDefault="00AD7322"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789B2755" w14:textId="3FCEFC2B" w:rsidR="00AD7322" w:rsidRPr="00CD0B8D" w:rsidRDefault="00645EA5"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Social and emotional learning</w:t>
      </w:r>
    </w:p>
    <w:p w14:paraId="60A1BCB6" w14:textId="3BF02212" w:rsidR="00645EA5" w:rsidRPr="00CD0B8D" w:rsidRDefault="00645EA5"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 xml:space="preserve">Self-awareness </w:t>
      </w:r>
    </w:p>
    <w:p w14:paraId="5C32678B" w14:textId="37D177B9" w:rsidR="00AD7322" w:rsidRPr="00CD0B8D" w:rsidRDefault="00AD7322"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 xml:space="preserve">Self management </w:t>
      </w:r>
    </w:p>
    <w:p w14:paraId="5F0F3F78" w14:textId="77777777" w:rsidR="00645EA5" w:rsidRPr="00CD0B8D" w:rsidRDefault="00645EA5"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Social awareness</w:t>
      </w:r>
    </w:p>
    <w:p w14:paraId="02B756DC" w14:textId="7E6ACD4D" w:rsidR="00645EA5" w:rsidRPr="00CD0B8D" w:rsidRDefault="00645EA5"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R</w:t>
      </w:r>
      <w:r w:rsidR="00AD7322" w:rsidRPr="00CD0B8D">
        <w:rPr>
          <w:rFonts w:ascii="Gill Sans Infant Std" w:eastAsia="Gill Sans Infant Std" w:hAnsi="Gill Sans Infant Std" w:cs="Gill Sans Infant Std"/>
          <w:color w:val="7F7F7F" w:themeColor="text1" w:themeTint="80"/>
        </w:rPr>
        <w:t>esponsible decision-making</w:t>
      </w:r>
    </w:p>
    <w:p w14:paraId="73AC4A03" w14:textId="77777777" w:rsidR="00645EA5" w:rsidRPr="00CD0B8D" w:rsidRDefault="00645EA5" w:rsidP="00CD0B8D">
      <w:pPr>
        <w:jc w:val="both"/>
        <w:rPr>
          <w:rFonts w:ascii="Gill Sans Infant Std" w:eastAsia="Gill Sans Infant Std" w:hAnsi="Gill Sans Infant Std" w:cs="Gill Sans Infant Std"/>
          <w:color w:val="7F7F7F" w:themeColor="text1" w:themeTint="80"/>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48"/>
        <w:gridCol w:w="4152"/>
      </w:tblGrid>
      <w:tr w:rsidR="00645EA5" w:rsidRPr="00CD0B8D" w14:paraId="479A827B" w14:textId="77777777" w:rsidTr="00645EA5">
        <w:tc>
          <w:tcPr>
            <w:tcW w:w="4258" w:type="dxa"/>
            <w:shd w:val="clear" w:color="auto" w:fill="F2F2F2"/>
          </w:tcPr>
          <w:p w14:paraId="28231983" w14:textId="77777777" w:rsidR="00645EA5" w:rsidRPr="00CD0B8D" w:rsidRDefault="00645EA5"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6596717B" w14:textId="5AF1E427" w:rsidR="00645EA5" w:rsidRPr="00CD0B8D" w:rsidRDefault="00F613F1"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rPr>
              <w:t>It is important to be aware that there are people who are not safe to be around.</w:t>
            </w:r>
          </w:p>
        </w:tc>
        <w:tc>
          <w:tcPr>
            <w:tcW w:w="4258" w:type="dxa"/>
            <w:shd w:val="clear" w:color="auto" w:fill="F2F2F2"/>
          </w:tcPr>
          <w:p w14:paraId="578C730B" w14:textId="77777777" w:rsidR="00645EA5" w:rsidRPr="00CD0B8D" w:rsidRDefault="00645EA5"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0A646914" w14:textId="4BD60D28" w:rsidR="00B2496D" w:rsidRPr="00CD0B8D" w:rsidRDefault="00B2496D" w:rsidP="00CD0B8D">
            <w:pPr>
              <w:pStyle w:val="ListParagraph"/>
              <w:numPr>
                <w:ilvl w:val="0"/>
                <w:numId w:val="11"/>
              </w:numPr>
              <w:ind w:left="567" w:hanging="567"/>
              <w:jc w:val="both"/>
              <w:rPr>
                <w:rFonts w:ascii="Gill Sans Infant Std" w:eastAsia="Gill Sans Infant Std" w:hAnsi="Gill Sans Infant Std" w:cs="Gill Sans Infant Std"/>
                <w:bCs/>
                <w:sz w:val="22"/>
                <w:szCs w:val="22"/>
              </w:rPr>
            </w:pPr>
            <w:r w:rsidRPr="00CD0B8D">
              <w:rPr>
                <w:rFonts w:ascii="Gill Sans Infant Std" w:eastAsia="Gill Sans Infant Std" w:hAnsi="Gill Sans Infant Std" w:cs="Gill Sans Infant Std"/>
                <w:bCs/>
                <w:sz w:val="22"/>
                <w:szCs w:val="22"/>
              </w:rPr>
              <w:t>Enough chairs, benches, or mats for all the children.</w:t>
            </w:r>
          </w:p>
          <w:p w14:paraId="07A1071C" w14:textId="77777777" w:rsidR="00B2496D" w:rsidRPr="00CD0B8D" w:rsidRDefault="00B2496D" w:rsidP="00CD0B8D">
            <w:pPr>
              <w:jc w:val="both"/>
              <w:rPr>
                <w:rFonts w:ascii="Gill Sans Infant Std" w:eastAsia="Gill Sans Infant Std" w:hAnsi="Gill Sans Infant Std" w:cs="Gill Sans Infant Std"/>
                <w:sz w:val="26"/>
                <w:szCs w:val="26"/>
              </w:rPr>
            </w:pPr>
          </w:p>
        </w:tc>
      </w:tr>
      <w:tr w:rsidR="00645EA5" w:rsidRPr="00CD0B8D" w14:paraId="17F65A6C" w14:textId="77777777" w:rsidTr="00645EA5">
        <w:tc>
          <w:tcPr>
            <w:tcW w:w="4258" w:type="dxa"/>
            <w:shd w:val="clear" w:color="auto" w:fill="F2F2F2"/>
          </w:tcPr>
          <w:p w14:paraId="0D8C8333" w14:textId="77777777" w:rsidR="00645EA5" w:rsidRPr="00CD0B8D" w:rsidRDefault="00645EA5"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How long this will take: </w:t>
            </w:r>
          </w:p>
          <w:p w14:paraId="6291FF30" w14:textId="3913785E" w:rsidR="00645EA5" w:rsidRPr="00CD0B8D" w:rsidRDefault="000C1CDB" w:rsidP="00CD0B8D">
            <w:pPr>
              <w:spacing w:before="120" w:after="120"/>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sz w:val="26"/>
                <w:szCs w:val="26"/>
              </w:rPr>
              <w:t>1</w:t>
            </w:r>
            <w:r w:rsidR="00645EA5" w:rsidRPr="00CD0B8D">
              <w:rPr>
                <w:rFonts w:ascii="Gill Sans Infant Std" w:eastAsia="Gill Sans Infant Std" w:hAnsi="Gill Sans Infant Std" w:cs="Gill Sans Infant Std"/>
                <w:sz w:val="26"/>
                <w:szCs w:val="26"/>
              </w:rPr>
              <w:t>5 minute</w:t>
            </w:r>
            <w:r w:rsidRPr="00CD0B8D">
              <w:rPr>
                <w:rFonts w:ascii="Gill Sans Infant Std" w:eastAsia="Gill Sans Infant Std" w:hAnsi="Gill Sans Infant Std" w:cs="Gill Sans Infant Std"/>
                <w:sz w:val="26"/>
                <w:szCs w:val="26"/>
              </w:rPr>
              <w:t>s – mindfulness activity       4</w:t>
            </w:r>
            <w:r w:rsidR="00645EA5" w:rsidRPr="00CD0B8D">
              <w:rPr>
                <w:rFonts w:ascii="Gill Sans Infant Std" w:eastAsia="Gill Sans Infant Std" w:hAnsi="Gill Sans Infant Std" w:cs="Gill Sans Infant Std"/>
                <w:sz w:val="26"/>
                <w:szCs w:val="26"/>
              </w:rPr>
              <w:t xml:space="preserve">0 minutes – learning activity               15 minutes – repeat activity             15 minutes – activity with </w:t>
            </w:r>
            <w:r w:rsidR="00AC61AE">
              <w:rPr>
                <w:rFonts w:ascii="Gill Sans Infant Std" w:eastAsia="Gill Sans Infant Std" w:hAnsi="Gill Sans Infant Std" w:cs="Gill Sans Infant Std"/>
                <w:sz w:val="26"/>
                <w:szCs w:val="26"/>
              </w:rPr>
              <w:t xml:space="preserve">13-16 </w:t>
            </w:r>
            <w:r w:rsidR="00645EA5" w:rsidRPr="00CD0B8D">
              <w:rPr>
                <w:rFonts w:ascii="Gill Sans Infant Std" w:eastAsia="Gill Sans Infant Std" w:hAnsi="Gill Sans Infant Std" w:cs="Gill Sans Infant Std"/>
                <w:sz w:val="26"/>
                <w:szCs w:val="26"/>
              </w:rPr>
              <w:t xml:space="preserve"> y.o.</w:t>
            </w:r>
          </w:p>
        </w:tc>
        <w:tc>
          <w:tcPr>
            <w:tcW w:w="4258" w:type="dxa"/>
            <w:shd w:val="clear" w:color="auto" w:fill="F2F2F2"/>
          </w:tcPr>
          <w:p w14:paraId="15F7AF1B" w14:textId="77777777" w:rsidR="00645EA5" w:rsidRPr="00CD0B8D" w:rsidRDefault="00645EA5"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Where will we be:</w:t>
            </w:r>
          </w:p>
          <w:p w14:paraId="5A054A0A" w14:textId="6DC388D3" w:rsidR="00B2496D" w:rsidRPr="00CD0B8D" w:rsidRDefault="00B2496D"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Cs/>
                <w:sz w:val="22"/>
                <w:szCs w:val="22"/>
              </w:rPr>
              <w:t>Decide on a large outdoor area for the game.</w:t>
            </w:r>
          </w:p>
        </w:tc>
      </w:tr>
    </w:tbl>
    <w:p w14:paraId="118C8A57" w14:textId="77777777" w:rsidR="00F613F1" w:rsidRPr="00CD0B8D" w:rsidRDefault="00F613F1" w:rsidP="00CD0B8D">
      <w:pPr>
        <w:tabs>
          <w:tab w:val="left" w:pos="4258"/>
        </w:tabs>
        <w:spacing w:before="120" w:after="120"/>
        <w:jc w:val="both"/>
        <w:rPr>
          <w:rFonts w:ascii="Gill Sans Infant Std" w:eastAsia="Gill Sans Infant Std" w:hAnsi="Gill Sans Infant Std" w:cs="Gill Sans Infant Std"/>
          <w:b/>
          <w:sz w:val="26"/>
          <w:szCs w:val="26"/>
        </w:rPr>
      </w:pPr>
    </w:p>
    <w:p w14:paraId="08757320" w14:textId="77777777" w:rsidR="000C5BFA" w:rsidRPr="00CD0B8D" w:rsidRDefault="000C5BFA"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Preparations:</w:t>
      </w:r>
    </w:p>
    <w:p w14:paraId="1CCE4907" w14:textId="65B0CF50" w:rsidR="000C5BFA" w:rsidRPr="00CD0B8D" w:rsidRDefault="000C5BF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On one side of the outdoor area that you will be using put a line of chairs, benches, or mats.</w:t>
      </w:r>
    </w:p>
    <w:p w14:paraId="65F52410" w14:textId="77777777" w:rsidR="000C5BFA" w:rsidRPr="00CD0B8D" w:rsidRDefault="000C5BFA" w:rsidP="00CD0B8D">
      <w:pPr>
        <w:tabs>
          <w:tab w:val="left" w:pos="4258"/>
        </w:tabs>
        <w:spacing w:before="120" w:after="120"/>
        <w:jc w:val="both"/>
        <w:rPr>
          <w:rFonts w:ascii="Gill Sans Infant Std" w:eastAsia="Gill Sans Infant Std" w:hAnsi="Gill Sans Infant Std" w:cs="Gill Sans Infant Std"/>
          <w:b/>
          <w:sz w:val="26"/>
          <w:szCs w:val="26"/>
        </w:rPr>
      </w:pPr>
    </w:p>
    <w:p w14:paraId="680480B3" w14:textId="77777777" w:rsidR="00B2496D" w:rsidRPr="00CD0B8D" w:rsidRDefault="00B2496D" w:rsidP="00CD0B8D">
      <w:pPr>
        <w:pStyle w:val="Heading4"/>
        <w:widowControl w:val="0"/>
        <w:pBdr>
          <w:bottom w:val="single" w:sz="8" w:space="1" w:color="DA291C"/>
        </w:pBdr>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Mindfulness activity </w:t>
      </w:r>
    </w:p>
    <w:p w14:paraId="156EF56A" w14:textId="77777777" w:rsidR="003E685C" w:rsidRPr="00CD0B8D" w:rsidRDefault="003E685C" w:rsidP="00CD0B8D">
      <w:pPr>
        <w:keepNext/>
        <w:keepLines/>
        <w:widowControl w:val="0"/>
        <w:jc w:val="both"/>
        <w:rPr>
          <w:rFonts w:ascii="Gill Sans Infant Std" w:eastAsia="Gill Sans Infant Std" w:hAnsi="Gill Sans Infant Std" w:cs="Gill Sans Infant Std"/>
          <w:i/>
        </w:rPr>
      </w:pPr>
    </w:p>
    <w:p w14:paraId="070673BC" w14:textId="6F54859D" w:rsidR="00AA59E2" w:rsidRPr="00CD0B8D" w:rsidRDefault="003E685C" w:rsidP="00CD0B8D">
      <w:pPr>
        <w:keepNext/>
        <w:keepLines/>
        <w:widowControl w:val="0"/>
        <w:jc w:val="both"/>
        <w:rPr>
          <w:rFonts w:ascii="Gill Sans Infant Std" w:eastAsia="Gill Sans Infant Std" w:hAnsi="Gill Sans Infant Std" w:cs="Gill Sans Infant Std"/>
          <w:b/>
          <w:i/>
        </w:rPr>
      </w:pPr>
      <w:r w:rsidRPr="00CD0B8D">
        <w:rPr>
          <w:rFonts w:ascii="Gill Sans Infant Std" w:eastAsia="Gill Sans Infant Std" w:hAnsi="Gill Sans Infant Std" w:cs="Gill Sans Infant Std"/>
          <w:b/>
          <w:i/>
        </w:rPr>
        <w:t xml:space="preserve">Mindful Safari </w:t>
      </w:r>
      <w:r w:rsidRPr="00CD0B8D">
        <w:rPr>
          <w:rFonts w:ascii="Gill Sans Infant Std" w:eastAsia="Gill Sans Infant Std" w:hAnsi="Gill Sans Infant Std" w:cs="Gill Sans Infant Std"/>
          <w:i/>
        </w:rPr>
        <w:t>(15 mins)</w:t>
      </w:r>
    </w:p>
    <w:p w14:paraId="396B2BE4" w14:textId="7600507D" w:rsidR="00A27354" w:rsidRPr="00CD0B8D" w:rsidRDefault="000C5BF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Take the children outside. </w:t>
      </w:r>
      <w:r w:rsidR="003E685C" w:rsidRPr="00CD0B8D">
        <w:rPr>
          <w:rFonts w:ascii="Gill Sans Infant Std" w:eastAsia="Gill Sans Infant Std" w:hAnsi="Gill Sans Infant Std" w:cs="Gill Sans Infant Std"/>
          <w:sz w:val="22"/>
          <w:szCs w:val="22"/>
        </w:rPr>
        <w:t xml:space="preserve">Tell the children you are going to take them on a Safari - </w:t>
      </w:r>
      <w:r w:rsidR="00AA59E2" w:rsidRPr="00CD0B8D">
        <w:rPr>
          <w:rFonts w:ascii="Gill Sans Infant Std" w:eastAsia="Gill Sans Infant Std" w:hAnsi="Gill Sans Infant Std" w:cs="Gill Sans Infant Std"/>
          <w:sz w:val="22"/>
          <w:szCs w:val="22"/>
        </w:rPr>
        <w:t>Oh but not just any safari</w:t>
      </w:r>
      <w:r w:rsidR="003E685C" w:rsidRPr="00CD0B8D">
        <w:rPr>
          <w:rFonts w:ascii="Gill Sans Infant Std" w:eastAsia="Gill Sans Infant Std" w:hAnsi="Gill Sans Infant Std" w:cs="Gill Sans Infant Std"/>
          <w:sz w:val="22"/>
          <w:szCs w:val="22"/>
        </w:rPr>
        <w:t xml:space="preserve">!  You are going on a local safari to </w:t>
      </w:r>
      <w:r w:rsidR="00DE553D">
        <w:rPr>
          <w:rFonts w:ascii="Gill Sans Infant Std" w:eastAsia="Gill Sans Infant Std" w:hAnsi="Gill Sans Infant Std" w:cs="Gill Sans Infant Std"/>
          <w:sz w:val="22"/>
          <w:szCs w:val="22"/>
        </w:rPr>
        <w:t>look</w:t>
      </w:r>
      <w:r w:rsidR="00DE553D" w:rsidRPr="00CD0B8D">
        <w:rPr>
          <w:rFonts w:ascii="Gill Sans Infant Std" w:eastAsia="Gill Sans Infant Std" w:hAnsi="Gill Sans Infant Std" w:cs="Gill Sans Infant Std"/>
          <w:sz w:val="22"/>
          <w:szCs w:val="22"/>
        </w:rPr>
        <w:t xml:space="preserve"> </w:t>
      </w:r>
      <w:r w:rsidR="003E685C" w:rsidRPr="00CD0B8D">
        <w:rPr>
          <w:rFonts w:ascii="Gill Sans Infant Std" w:eastAsia="Gill Sans Infant Std" w:hAnsi="Gill Sans Infant Std" w:cs="Gill Sans Infant Std"/>
          <w:sz w:val="22"/>
          <w:szCs w:val="22"/>
        </w:rPr>
        <w:t>for the smallest little things that you do not see or notice every day</w:t>
      </w:r>
      <w:r w:rsidR="00AA59E2" w:rsidRPr="00CD0B8D">
        <w:rPr>
          <w:rFonts w:ascii="Gill Sans Infant Std" w:eastAsia="Gill Sans Infant Std" w:hAnsi="Gill Sans Infant Std" w:cs="Gill Sans Infant Std"/>
          <w:sz w:val="22"/>
          <w:szCs w:val="22"/>
        </w:rPr>
        <w:t>! </w:t>
      </w:r>
    </w:p>
    <w:p w14:paraId="21A7D202" w14:textId="38FFC417" w:rsidR="000C5BFA" w:rsidRPr="00CD0B8D" w:rsidRDefault="000C5BF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Tell them they are looking for any animal that crawls, flies, or walks. </w:t>
      </w:r>
    </w:p>
    <w:p w14:paraId="3CF07D3A" w14:textId="2B125D29" w:rsidR="00A27354" w:rsidRPr="00CD0B8D" w:rsidRDefault="00AA59E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The idea here is to guide them towards</w:t>
      </w:r>
      <w:r w:rsidR="000C5BFA" w:rsidRPr="00CD0B8D">
        <w:rPr>
          <w:rFonts w:ascii="Gill Sans Infant Std" w:eastAsia="Gill Sans Infant Std" w:hAnsi="Gill Sans Infant Std" w:cs="Gill Sans Infant Std"/>
          <w:sz w:val="22"/>
          <w:szCs w:val="22"/>
        </w:rPr>
        <w:t xml:space="preserve"> focussing less on their own internal thoughts,</w:t>
      </w:r>
      <w:r w:rsidRPr="00CD0B8D">
        <w:rPr>
          <w:rFonts w:ascii="Gill Sans Infant Std" w:eastAsia="Gill Sans Infant Std" w:hAnsi="Gill Sans Infant Std" w:cs="Gill Sans Infant Std"/>
          <w:sz w:val="22"/>
          <w:szCs w:val="22"/>
        </w:rPr>
        <w:t xml:space="preserve"> switching on their senses, and being fully engaged in the present moment.</w:t>
      </w:r>
    </w:p>
    <w:p w14:paraId="1D9297B7" w14:textId="62A59E83" w:rsidR="00AA59E2" w:rsidRPr="00CD0B8D" w:rsidRDefault="00AA59E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Let them know that they have to be quiet and alert, with their hearing, feeling and seeing super-senses switched on so they can discover </w:t>
      </w:r>
      <w:r w:rsidR="00A27354" w:rsidRPr="00CD0B8D">
        <w:rPr>
          <w:rFonts w:ascii="Gill Sans Infant Std" w:eastAsia="Gill Sans Infant Std" w:hAnsi="Gill Sans Infant Std" w:cs="Gill Sans Infant Std"/>
          <w:sz w:val="22"/>
          <w:szCs w:val="22"/>
        </w:rPr>
        <w:t xml:space="preserve">all the </w:t>
      </w:r>
      <w:r w:rsidRPr="00CD0B8D">
        <w:rPr>
          <w:rFonts w:ascii="Gill Sans Infant Std" w:eastAsia="Gill Sans Infant Std" w:hAnsi="Gill Sans Infant Std" w:cs="Gill Sans Infant Std"/>
          <w:sz w:val="22"/>
          <w:szCs w:val="22"/>
        </w:rPr>
        <w:t xml:space="preserve">tiny </w:t>
      </w:r>
      <w:r w:rsidR="00A27354" w:rsidRPr="00CD0B8D">
        <w:rPr>
          <w:rFonts w:ascii="Gill Sans Infant Std" w:eastAsia="Gill Sans Infant Std" w:hAnsi="Gill Sans Infant Std" w:cs="Gill Sans Infant Std"/>
          <w:sz w:val="22"/>
          <w:szCs w:val="22"/>
        </w:rPr>
        <w:t>creatures and</w:t>
      </w:r>
      <w:r w:rsidRPr="00CD0B8D">
        <w:rPr>
          <w:rFonts w:ascii="Gill Sans Infant Std" w:eastAsia="Gill Sans Infant Std" w:hAnsi="Gill Sans Infant Std" w:cs="Gill Sans Infant Std"/>
          <w:sz w:val="22"/>
          <w:szCs w:val="22"/>
        </w:rPr>
        <w:t xml:space="preserve"> beasts that the</w:t>
      </w:r>
      <w:r w:rsidR="00A27354" w:rsidRPr="00CD0B8D">
        <w:rPr>
          <w:rFonts w:ascii="Gill Sans Infant Std" w:eastAsia="Gill Sans Infant Std" w:hAnsi="Gill Sans Infant Std" w:cs="Gill Sans Infant Std"/>
          <w:sz w:val="22"/>
          <w:szCs w:val="22"/>
        </w:rPr>
        <w:t xml:space="preserve">y may or may not have noticed or seen before. </w:t>
      </w:r>
      <w:r w:rsidRPr="00CD0B8D">
        <w:rPr>
          <w:rFonts w:ascii="Gill Sans Infant Std" w:eastAsia="Gill Sans Infant Std" w:hAnsi="Gill Sans Infant Std" w:cs="Gill Sans Infant Std"/>
          <w:sz w:val="22"/>
          <w:szCs w:val="22"/>
        </w:rPr>
        <w:t xml:space="preserve"> </w:t>
      </w:r>
    </w:p>
    <w:p w14:paraId="06BEFD28" w14:textId="15C42524" w:rsidR="00A27354" w:rsidRPr="00CD0B8D" w:rsidRDefault="00A2735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Encourage them to observe in silence so they do not disturb either each other or scare away any of the creatures they are spotting. </w:t>
      </w:r>
    </w:p>
    <w:p w14:paraId="746FCF39" w14:textId="4712861D" w:rsidR="00A27354" w:rsidRPr="00CD0B8D" w:rsidRDefault="00A2735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Encourage them to move and go off in different directions and each discover on their own</w:t>
      </w:r>
      <w:r w:rsidR="000C5BFA" w:rsidRPr="00CD0B8D">
        <w:rPr>
          <w:rFonts w:ascii="Gill Sans Infant Std" w:eastAsia="Gill Sans Infant Std" w:hAnsi="Gill Sans Infant Std" w:cs="Gill Sans Infant Std"/>
          <w:sz w:val="22"/>
          <w:szCs w:val="22"/>
        </w:rPr>
        <w:t>.</w:t>
      </w:r>
      <w:r w:rsidRPr="00CD0B8D">
        <w:rPr>
          <w:rFonts w:ascii="Gill Sans Infant Std" w:eastAsia="Gill Sans Infant Std" w:hAnsi="Gill Sans Infant Std" w:cs="Gill Sans Infant Std"/>
          <w:sz w:val="22"/>
          <w:szCs w:val="22"/>
        </w:rPr>
        <w:t xml:space="preserve"> </w:t>
      </w:r>
    </w:p>
    <w:p w14:paraId="1430233A" w14:textId="5177ED14" w:rsidR="00A27354" w:rsidRPr="00CD0B8D" w:rsidRDefault="00A2735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After 10 minutes call all the children back together. </w:t>
      </w:r>
    </w:p>
    <w:p w14:paraId="3977017B" w14:textId="0071E360" w:rsidR="00A27354" w:rsidRPr="00CD0B8D" w:rsidRDefault="000C5BF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When all the children are standing back together in a group, a</w:t>
      </w:r>
      <w:r w:rsidR="00A27354" w:rsidRPr="00CD0B8D">
        <w:rPr>
          <w:rFonts w:ascii="Gill Sans Infant Std" w:eastAsia="Gill Sans Infant Std" w:hAnsi="Gill Sans Infant Std" w:cs="Gill Sans Infant Std"/>
          <w:sz w:val="22"/>
          <w:szCs w:val="22"/>
        </w:rPr>
        <w:t xml:space="preserve">sk the children what they saw, and how they found the different creatures they saw. Was it through sight, sound, smell, or touch? (Assuming it is unlikely to be through taste </w:t>
      </w:r>
      <w:r w:rsidR="00A27354" w:rsidRPr="00CD0B8D">
        <w:rPr>
          <w:rFonts w:ascii="Gill Sans Infant Std" w:eastAsia="Gill Sans Infant Std" w:hAnsi="Gill Sans Infant Std" w:cs="Gill Sans Infant Std"/>
          <w:sz w:val="22"/>
          <w:szCs w:val="22"/>
        </w:rPr>
        <w:sym w:font="Wingdings" w:char="F04A"/>
      </w:r>
      <w:r w:rsidR="00A27354" w:rsidRPr="00CD0B8D">
        <w:rPr>
          <w:rFonts w:ascii="Gill Sans Infant Std" w:eastAsia="Gill Sans Infant Std" w:hAnsi="Gill Sans Infant Std" w:cs="Gill Sans Infant Std"/>
          <w:sz w:val="22"/>
          <w:szCs w:val="22"/>
        </w:rPr>
        <w:t xml:space="preserve">)  </w:t>
      </w:r>
    </w:p>
    <w:p w14:paraId="39CF7D3E" w14:textId="77777777" w:rsidR="00B2496D" w:rsidRPr="00CD0B8D" w:rsidRDefault="00B2496D" w:rsidP="00CD0B8D">
      <w:pPr>
        <w:tabs>
          <w:tab w:val="left" w:pos="4258"/>
        </w:tabs>
        <w:spacing w:before="120" w:after="120"/>
        <w:jc w:val="both"/>
        <w:rPr>
          <w:rFonts w:ascii="Gill Sans Infant Std" w:eastAsia="Gill Sans Infant Std" w:hAnsi="Gill Sans Infant Std" w:cs="Gill Sans Infant Std"/>
          <w:b/>
          <w:sz w:val="26"/>
          <w:szCs w:val="26"/>
        </w:rPr>
      </w:pPr>
    </w:p>
    <w:p w14:paraId="36000400" w14:textId="00408329" w:rsidR="000C5BFA" w:rsidRPr="00CD0B8D" w:rsidRDefault="000C5BFA"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Learning Activity: </w:t>
      </w:r>
      <w:r w:rsidR="00170928" w:rsidRPr="00CD0B8D">
        <w:rPr>
          <w:rFonts w:ascii="Gill Sans Infant Std" w:eastAsia="Gill Sans Infant Std" w:hAnsi="Gill Sans Infant Std" w:cs="Gill Sans Infant Std"/>
          <w:b/>
          <w:bCs/>
          <w:i w:val="0"/>
          <w:iCs w:val="0"/>
          <w:color w:val="auto"/>
          <w:sz w:val="26"/>
          <w:szCs w:val="26"/>
        </w:rPr>
        <w:t>Watch out</w:t>
      </w:r>
      <w:r w:rsidRPr="00CD0B8D">
        <w:rPr>
          <w:rFonts w:ascii="Gill Sans Infant Std" w:hAnsi="Gill Sans Infant Std"/>
          <w:b/>
          <w:i w:val="0"/>
          <w:iCs w:val="0"/>
          <w:vertAlign w:val="superscript"/>
        </w:rPr>
        <w:footnoteReference w:id="44"/>
      </w:r>
    </w:p>
    <w:p w14:paraId="39A648F8" w14:textId="77777777" w:rsidR="000C5BFA" w:rsidRPr="00CD0B8D" w:rsidRDefault="000C5BFA" w:rsidP="00CD0B8D">
      <w:pPr>
        <w:keepNext/>
        <w:keepLines/>
        <w:widowControl w:val="0"/>
        <w:jc w:val="both"/>
        <w:rPr>
          <w:rFonts w:ascii="Gill Sans Infant Std" w:hAnsi="Gill Sans Infant Std"/>
          <w:highlight w:val="green"/>
        </w:rPr>
      </w:pPr>
    </w:p>
    <w:p w14:paraId="49115B9F" w14:textId="7BFE8DC4" w:rsidR="000C5BFA" w:rsidRPr="00CD0B8D" w:rsidRDefault="000C5BFA" w:rsidP="00CD0B8D">
      <w:pPr>
        <w:pStyle w:val="Heading4"/>
        <w:spacing w:before="200"/>
        <w:jc w:val="both"/>
        <w:rPr>
          <w:rFonts w:ascii="Gill Sans Infant Std" w:eastAsia="Gill Sans Infant Std" w:hAnsi="Gill Sans Infant Std" w:cs="Gill Sans Infant Std"/>
          <w:bCs/>
          <w:iCs w:val="0"/>
          <w:color w:val="auto"/>
          <w:sz w:val="24"/>
          <w:szCs w:val="24"/>
        </w:rPr>
      </w:pPr>
      <w:r w:rsidRPr="00CD0B8D">
        <w:rPr>
          <w:rFonts w:ascii="Gill Sans Infant Std" w:eastAsia="Gill Sans Infant Std" w:hAnsi="Gill Sans Infant Std" w:cs="Gill Sans Infant Std"/>
          <w:b/>
          <w:bCs/>
          <w:iCs w:val="0"/>
          <w:color w:val="auto"/>
          <w:sz w:val="24"/>
          <w:szCs w:val="24"/>
        </w:rPr>
        <w:t xml:space="preserve">Say: </w:t>
      </w:r>
      <w:r w:rsidRPr="00CD0B8D">
        <w:rPr>
          <w:rFonts w:ascii="Gill Sans Infant Std" w:eastAsia="Gill Sans Infant Std" w:hAnsi="Gill Sans Infant Std" w:cs="Gill Sans Infant Std"/>
          <w:bCs/>
          <w:iCs w:val="0"/>
          <w:color w:val="auto"/>
          <w:sz w:val="24"/>
          <w:szCs w:val="24"/>
        </w:rPr>
        <w:t>(2 minutes)</w:t>
      </w:r>
    </w:p>
    <w:p w14:paraId="4D0E8F66" w14:textId="508879D5" w:rsidR="00170928" w:rsidRPr="00CD0B8D" w:rsidRDefault="00170928"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Briefly explain that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encounter people walking to school or even at school who they do not feel safe to be around. These could be someone from the community, fellow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or even teachers. </w:t>
      </w:r>
    </w:p>
    <w:p w14:paraId="01225E80" w14:textId="66D8A806" w:rsidR="00170928" w:rsidRPr="00CD0B8D" w:rsidRDefault="00170928"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Explain that the purpose of this activity is to help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realize that it is important to be aware that there are people who are not safe to be around.</w:t>
      </w:r>
    </w:p>
    <w:p w14:paraId="39F4AD3E" w14:textId="7937F19C" w:rsidR="000C5BFA" w:rsidRPr="00CD0B8D" w:rsidRDefault="000C5BFA" w:rsidP="00CD0B8D">
      <w:pPr>
        <w:pStyle w:val="Heading4"/>
        <w:spacing w:before="200"/>
        <w:jc w:val="both"/>
        <w:rPr>
          <w:rFonts w:ascii="Gill Sans Infant Std" w:eastAsia="Gill Sans Infant Std" w:hAnsi="Gill Sans Infant Std" w:cs="Gill Sans Infant Std"/>
          <w:b/>
          <w:bCs/>
          <w:iCs w:val="0"/>
          <w:color w:val="auto"/>
          <w:sz w:val="24"/>
          <w:szCs w:val="24"/>
        </w:rPr>
      </w:pPr>
      <w:r w:rsidRPr="00CD0B8D">
        <w:rPr>
          <w:rFonts w:ascii="Gill Sans Infant Std" w:eastAsia="Gill Sans Infant Std" w:hAnsi="Gill Sans Infant Std" w:cs="Gill Sans Infant Std"/>
          <w:b/>
          <w:bCs/>
          <w:iCs w:val="0"/>
          <w:color w:val="auto"/>
          <w:sz w:val="24"/>
          <w:szCs w:val="24"/>
        </w:rPr>
        <w:t>Do</w:t>
      </w:r>
      <w:r w:rsidR="009C347A" w:rsidRPr="00CD0B8D">
        <w:rPr>
          <w:rFonts w:ascii="Gill Sans Infant Std" w:eastAsia="Gill Sans Infant Std" w:hAnsi="Gill Sans Infant Std" w:cs="Gill Sans Infant Std"/>
          <w:b/>
          <w:bCs/>
          <w:iCs w:val="0"/>
          <w:color w:val="auto"/>
          <w:sz w:val="24"/>
          <w:szCs w:val="24"/>
        </w:rPr>
        <w:t xml:space="preserve">: </w:t>
      </w:r>
      <w:r w:rsidR="009C347A" w:rsidRPr="00CD0B8D">
        <w:rPr>
          <w:rFonts w:ascii="Gill Sans Infant Std" w:eastAsia="Gill Sans Infant Std" w:hAnsi="Gill Sans Infant Std" w:cs="Gill Sans Infant Std"/>
          <w:bCs/>
          <w:iCs w:val="0"/>
          <w:color w:val="auto"/>
          <w:sz w:val="24"/>
          <w:szCs w:val="24"/>
        </w:rPr>
        <w:t>(2</w:t>
      </w:r>
      <w:r w:rsidRPr="00CD0B8D">
        <w:rPr>
          <w:rFonts w:ascii="Gill Sans Infant Std" w:eastAsia="Gill Sans Infant Std" w:hAnsi="Gill Sans Infant Std" w:cs="Gill Sans Infant Std"/>
          <w:bCs/>
          <w:iCs w:val="0"/>
          <w:color w:val="auto"/>
          <w:sz w:val="24"/>
          <w:szCs w:val="24"/>
        </w:rPr>
        <w:t>0 minutes)</w:t>
      </w:r>
      <w:r w:rsidRPr="00CD0B8D">
        <w:rPr>
          <w:rFonts w:ascii="Gill Sans Infant Std" w:eastAsia="Gill Sans Infant Std" w:hAnsi="Gill Sans Infant Std" w:cs="Gill Sans Infant Std"/>
          <w:b/>
          <w:bCs/>
          <w:iCs w:val="0"/>
          <w:color w:val="auto"/>
          <w:sz w:val="24"/>
          <w:szCs w:val="24"/>
        </w:rPr>
        <w:t xml:space="preserve"> </w:t>
      </w:r>
    </w:p>
    <w:p w14:paraId="7A210C21" w14:textId="09A12C19" w:rsidR="00170928" w:rsidRPr="00CD0B8D" w:rsidRDefault="00170928" w:rsidP="00CD0B8D">
      <w:pPr>
        <w:pStyle w:val="ListParagraph"/>
        <w:numPr>
          <w:ilvl w:val="0"/>
          <w:numId w:val="18"/>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Bring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to the large outdoor area prepared for the game and ask them to line up on the side opposite the row of benches.</w:t>
      </w:r>
    </w:p>
    <w:p w14:paraId="60DB517C" w14:textId="43B002DE" w:rsidR="00170928" w:rsidRPr="00CD0B8D" w:rsidRDefault="00170928" w:rsidP="00CD0B8D">
      <w:pPr>
        <w:pStyle w:val="ListParagraph"/>
        <w:numPr>
          <w:ilvl w:val="0"/>
          <w:numId w:val="18"/>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Select two or three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to pose as unsafe people. These will be called the ‘danger players’. The danger players:</w:t>
      </w:r>
    </w:p>
    <w:p w14:paraId="58D1F9DB" w14:textId="67437ADF" w:rsidR="00170928" w:rsidRPr="00CD0B8D" w:rsidRDefault="00170928"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Stand in the large open area.</w:t>
      </w:r>
    </w:p>
    <w:p w14:paraId="0A6B3169" w14:textId="2F815223" w:rsidR="00170928" w:rsidRPr="00CD0B8D" w:rsidRDefault="00170928"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Try to touch as many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as possible as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try to reach the other side.</w:t>
      </w:r>
      <w:r w:rsidR="009C347A" w:rsidRPr="00CD0B8D">
        <w:rPr>
          <w:rFonts w:ascii="Gill Sans Infant Std" w:eastAsia="Gill Sans Infant Std" w:hAnsi="Gill Sans Infant Std" w:cs="Gill Sans Infant Std"/>
          <w:sz w:val="22"/>
          <w:szCs w:val="22"/>
        </w:rPr>
        <w:t xml:space="preserve"> They must touch </w:t>
      </w:r>
      <w:r w:rsidR="00FC35F4">
        <w:rPr>
          <w:rFonts w:ascii="Gill Sans Infant Std" w:eastAsia="Gill Sans Infant Std" w:hAnsi="Gill Sans Infant Std" w:cs="Gill Sans Infant Std"/>
          <w:sz w:val="22"/>
          <w:szCs w:val="22"/>
        </w:rPr>
        <w:t>children</w:t>
      </w:r>
      <w:r w:rsidR="009C347A" w:rsidRPr="00CD0B8D">
        <w:rPr>
          <w:rFonts w:ascii="Gill Sans Infant Std" w:eastAsia="Gill Sans Infant Std" w:hAnsi="Gill Sans Infant Std" w:cs="Gill Sans Infant Std"/>
          <w:sz w:val="22"/>
          <w:szCs w:val="22"/>
        </w:rPr>
        <w:t xml:space="preserve"> gently on the shoulder, do not slap or hit.</w:t>
      </w:r>
    </w:p>
    <w:p w14:paraId="71D9453A" w14:textId="137ADD38" w:rsidR="009C347A" w:rsidRPr="00CD0B8D" w:rsidRDefault="00170928"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Must only walk as they move a</w:t>
      </w:r>
      <w:r w:rsidR="009C347A" w:rsidRPr="00CD0B8D">
        <w:rPr>
          <w:rFonts w:ascii="Gill Sans Infant Std" w:eastAsia="Gill Sans Infant Std" w:hAnsi="Gill Sans Infant Std" w:cs="Gill Sans Infant Std"/>
          <w:sz w:val="22"/>
          <w:szCs w:val="22"/>
        </w:rPr>
        <w:t xml:space="preserve">round to touch the other </w:t>
      </w:r>
      <w:r w:rsidR="00FC35F4">
        <w:rPr>
          <w:rFonts w:ascii="Gill Sans Infant Std" w:eastAsia="Gill Sans Infant Std" w:hAnsi="Gill Sans Infant Std" w:cs="Gill Sans Infant Std"/>
          <w:sz w:val="22"/>
          <w:szCs w:val="22"/>
        </w:rPr>
        <w:t>children</w:t>
      </w:r>
      <w:r w:rsidR="009C347A" w:rsidRPr="00CD0B8D">
        <w:rPr>
          <w:rFonts w:ascii="Gill Sans Infant Std" w:eastAsia="Gill Sans Infant Std" w:hAnsi="Gill Sans Infant Std" w:cs="Gill Sans Infant Std"/>
          <w:sz w:val="22"/>
          <w:szCs w:val="22"/>
        </w:rPr>
        <w:t>, they should not run. They can walk fast or take big steps, but should not run.</w:t>
      </w:r>
    </w:p>
    <w:p w14:paraId="5D8FF51A" w14:textId="540C3F4E" w:rsidR="00170928" w:rsidRPr="00CD0B8D" w:rsidRDefault="009C347A" w:rsidP="00CD0B8D">
      <w:pPr>
        <w:pStyle w:val="ListParagraph"/>
        <w:numPr>
          <w:ilvl w:val="0"/>
          <w:numId w:val="18"/>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You can demonstrate how to be the ‘danger player’. Show them a gentle touch and how to walk, not run.</w:t>
      </w:r>
    </w:p>
    <w:p w14:paraId="26E3E1F1" w14:textId="785E78C2" w:rsidR="009C347A" w:rsidRPr="00CD0B8D" w:rsidRDefault="009C347A" w:rsidP="00CD0B8D">
      <w:pPr>
        <w:pStyle w:val="ListParagraph"/>
        <w:numPr>
          <w:ilvl w:val="0"/>
          <w:numId w:val="18"/>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When you give the signal, all of the other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w:t>
      </w:r>
    </w:p>
    <w:p w14:paraId="0F5F90BA" w14:textId="77777777" w:rsidR="009C347A" w:rsidRPr="00CD0B8D" w:rsidRDefault="009C347A"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Try to move to the other side and sit on a chair or mat without being touched by a danger player;</w:t>
      </w:r>
    </w:p>
    <w:p w14:paraId="603FEF8F" w14:textId="77777777" w:rsidR="009C347A" w:rsidRPr="00CD0B8D" w:rsidRDefault="009C347A"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Stop or ‘freeze’ on the spot if the danger players touch them;</w:t>
      </w:r>
    </w:p>
    <w:p w14:paraId="7B0460AD" w14:textId="0FD61F70" w:rsidR="000C5BFA" w:rsidRPr="00CD0B8D" w:rsidRDefault="009C347A"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Must only walk as they try to avoid being touched as they move to the other side and sit down</w:t>
      </w:r>
    </w:p>
    <w:p w14:paraId="6D6BFE4C" w14:textId="7F2ABA9D" w:rsidR="003C272A" w:rsidRPr="00CD0B8D" w:rsidRDefault="009C347A" w:rsidP="00CD0B8D">
      <w:pPr>
        <w:pStyle w:val="ListParagraph"/>
        <w:numPr>
          <w:ilvl w:val="0"/>
          <w:numId w:val="18"/>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When finished, bring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together for a discussion.</w:t>
      </w:r>
    </w:p>
    <w:p w14:paraId="5260B170" w14:textId="011B0CFF" w:rsidR="000C1CDB" w:rsidRPr="00926D4D" w:rsidRDefault="00CB4F30" w:rsidP="00CD0B8D">
      <w:pPr>
        <w:pStyle w:val="Heading4"/>
        <w:spacing w:before="200"/>
        <w:jc w:val="both"/>
        <w:rPr>
          <w:rFonts w:ascii="Gill Sans Infant Std" w:eastAsia="Gill Sans Infant Std" w:hAnsi="Gill Sans Infant Std" w:cs="Gill Sans Infant Std"/>
          <w:bCs/>
          <w:iCs w:val="0"/>
          <w:color w:val="auto"/>
          <w:sz w:val="24"/>
          <w:szCs w:val="24"/>
        </w:rPr>
      </w:pPr>
      <w:r w:rsidRPr="00926D4D">
        <w:rPr>
          <w:rFonts w:ascii="Gill Sans Infant Std" w:eastAsia="Gill Sans Infant Std" w:hAnsi="Gill Sans Infant Std" w:cs="Gill Sans Infant Std"/>
          <w:bCs/>
          <w:iCs w:val="0"/>
          <w:color w:val="auto"/>
          <w:sz w:val="24"/>
          <w:szCs w:val="24"/>
        </w:rPr>
        <w:t xml:space="preserve">Alternative version of this activity with less physical contact can be found in Girl Shine page 245: </w:t>
      </w:r>
      <w:hyperlink r:id="rId38" w:history="1">
        <w:r w:rsidRPr="00E60FED">
          <w:rPr>
            <w:rStyle w:val="Hyperlink"/>
            <w:rFonts w:ascii="Gill Sans Infant Std" w:eastAsia="Gill Sans Infant Std" w:hAnsi="Gill Sans Infant Std" w:cs="Gill Sans Infant Std"/>
            <w:bCs/>
            <w:iCs w:val="0"/>
            <w:sz w:val="24"/>
            <w:szCs w:val="24"/>
          </w:rPr>
          <w:t>https://resourcecentre.savethechildren.net/node/11943/pdf/irc-girl-shine-part-2.pdf</w:t>
        </w:r>
      </w:hyperlink>
      <w:r>
        <w:rPr>
          <w:rFonts w:ascii="Gill Sans Infant Std" w:eastAsia="Gill Sans Infant Std" w:hAnsi="Gill Sans Infant Std" w:cs="Gill Sans Infant Std"/>
          <w:bCs/>
          <w:iCs w:val="0"/>
          <w:color w:val="auto"/>
          <w:sz w:val="24"/>
          <w:szCs w:val="24"/>
        </w:rPr>
        <w:t xml:space="preserve"> </w:t>
      </w:r>
    </w:p>
    <w:p w14:paraId="55BC12EE" w14:textId="77777777" w:rsidR="003C272A" w:rsidRPr="00CD0B8D" w:rsidRDefault="003C272A" w:rsidP="00CD0B8D">
      <w:pPr>
        <w:pStyle w:val="Heading4"/>
        <w:spacing w:before="200"/>
        <w:jc w:val="both"/>
        <w:rPr>
          <w:rFonts w:ascii="Gill Sans Infant Std" w:eastAsia="Gill Sans Infant Std" w:hAnsi="Gill Sans Infant Std" w:cs="Gill Sans Infant Std"/>
          <w:b/>
          <w:bCs/>
          <w:iCs w:val="0"/>
          <w:color w:val="auto"/>
          <w:sz w:val="24"/>
          <w:szCs w:val="24"/>
        </w:rPr>
      </w:pPr>
      <w:r w:rsidRPr="00CD0B8D">
        <w:rPr>
          <w:rFonts w:ascii="Gill Sans Infant Std" w:eastAsia="Gill Sans Infant Std" w:hAnsi="Gill Sans Infant Std" w:cs="Gill Sans Infant Std"/>
          <w:b/>
          <w:bCs/>
          <w:iCs w:val="0"/>
          <w:color w:val="auto"/>
          <w:sz w:val="24"/>
          <w:szCs w:val="24"/>
        </w:rPr>
        <w:t xml:space="preserve">Discuss </w:t>
      </w:r>
      <w:r w:rsidRPr="00CD0B8D">
        <w:rPr>
          <w:rFonts w:ascii="Gill Sans Infant Std" w:eastAsia="Gill Sans Infant Std" w:hAnsi="Gill Sans Infant Std" w:cs="Gill Sans Infant Std"/>
          <w:bCs/>
          <w:iCs w:val="0"/>
          <w:color w:val="auto"/>
          <w:sz w:val="24"/>
          <w:szCs w:val="24"/>
        </w:rPr>
        <w:t>(15 minutes)</w:t>
      </w:r>
    </w:p>
    <w:p w14:paraId="4E7E0FFA" w14:textId="6C908C7B" w:rsidR="003C272A" w:rsidRPr="00CD0B8D" w:rsidRDefault="003C272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for volunteers to say what things they did to avoid being touched? </w:t>
      </w:r>
    </w:p>
    <w:p w14:paraId="7BD942D4" w14:textId="3990FC76" w:rsidR="003C272A" w:rsidRPr="00CD0B8D" w:rsidRDefault="003C272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If they can’t thing of things to share you can remind the children that they… </w:t>
      </w:r>
    </w:p>
    <w:p w14:paraId="716E21ED" w14:textId="3E42D613" w:rsidR="003C272A" w:rsidRPr="00CD0B8D" w:rsidRDefault="003C272A"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Moved this way or that way to avoid being touched by the danger player; </w:t>
      </w:r>
    </w:p>
    <w:p w14:paraId="55EB5FFD" w14:textId="28036850" w:rsidR="003C272A" w:rsidRPr="00CD0B8D" w:rsidRDefault="003C272A"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Changed directions to avoid being touched;</w:t>
      </w:r>
    </w:p>
    <w:p w14:paraId="41CE4301" w14:textId="77777777" w:rsidR="003C272A" w:rsidRPr="00CD0B8D" w:rsidRDefault="003C272A"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Walked a little faster;</w:t>
      </w:r>
    </w:p>
    <w:p w14:paraId="20ED4BE4" w14:textId="4AF6DF17" w:rsidR="003C272A" w:rsidRPr="00CD0B8D" w:rsidRDefault="003C272A"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Hid behind another children.</w:t>
      </w:r>
    </w:p>
    <w:p w14:paraId="44D5B772" w14:textId="77777777" w:rsidR="003C272A" w:rsidRPr="00CD0B8D" w:rsidRDefault="003C272A" w:rsidP="00CD0B8D">
      <w:pPr>
        <w:jc w:val="both"/>
        <w:rPr>
          <w:rFonts w:ascii="Gill Sans Infant Std" w:eastAsia="Gill Sans Infant Std" w:hAnsi="Gill Sans Infant Std" w:cs="Gill Sans Infant Std"/>
          <w:sz w:val="22"/>
          <w:szCs w:val="22"/>
        </w:rPr>
      </w:pPr>
    </w:p>
    <w:p w14:paraId="5C8289A5" w14:textId="0A604C39" w:rsidR="003C272A" w:rsidRPr="00CD0B8D" w:rsidRDefault="003C272A"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Mention that with their actions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were making choices to avoid the danger players and could do this because of the following reasons:</w:t>
      </w:r>
    </w:p>
    <w:p w14:paraId="16E76E36" w14:textId="68F5AB9F" w:rsidR="003C272A" w:rsidRPr="00CD0B8D" w:rsidRDefault="003C272A"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The children knew who the ‘danger players’ were in the game;</w:t>
      </w:r>
    </w:p>
    <w:p w14:paraId="477BDD57" w14:textId="0A7AB177" w:rsidR="003C272A" w:rsidRPr="00CD0B8D" w:rsidRDefault="00FC35F4"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Children</w:t>
      </w:r>
      <w:r w:rsidR="003C272A" w:rsidRPr="00CD0B8D">
        <w:rPr>
          <w:rFonts w:ascii="Gill Sans Infant Std" w:eastAsia="Gill Sans Infant Std" w:hAnsi="Gill Sans Infant Std" w:cs="Gill Sans Infant Std"/>
          <w:sz w:val="22"/>
          <w:szCs w:val="22"/>
        </w:rPr>
        <w:t>’ actions were strategic choices they made to avoid the danger player.</w:t>
      </w:r>
    </w:p>
    <w:p w14:paraId="0BCDD8AB" w14:textId="77777777" w:rsidR="003C272A" w:rsidRPr="00CD0B8D" w:rsidRDefault="003C272A" w:rsidP="00CD0B8D">
      <w:pPr>
        <w:pStyle w:val="ListParagraph"/>
        <w:ind w:left="426"/>
        <w:jc w:val="both"/>
        <w:rPr>
          <w:rFonts w:ascii="Gill Sans Infant Std" w:eastAsia="Gill Sans Infant Std" w:hAnsi="Gill Sans Infant Std" w:cs="Gill Sans Infant Std"/>
          <w:sz w:val="22"/>
          <w:szCs w:val="22"/>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C54760" w:rsidRPr="00CD0B8D" w14:paraId="37862D0C" w14:textId="77777777" w:rsidTr="00E87DF3">
        <w:tc>
          <w:tcPr>
            <w:tcW w:w="8516" w:type="dxa"/>
          </w:tcPr>
          <w:p w14:paraId="32FE720D" w14:textId="77777777" w:rsidR="00C54760" w:rsidRPr="00CD0B8D" w:rsidRDefault="00C54760" w:rsidP="00CD0B8D">
            <w:pPr>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b/>
              </w:rPr>
              <w:t xml:space="preserve">Wrap up and summarise </w:t>
            </w:r>
            <w:r w:rsidRPr="00CD0B8D">
              <w:rPr>
                <w:rFonts w:ascii="Gill Sans Infant Std" w:eastAsia="Gill Sans Infant Std" w:hAnsi="Gill Sans Infant Std" w:cs="Gill Sans Infant Std"/>
                <w:i/>
              </w:rPr>
              <w:t>(3 minutes)</w:t>
            </w:r>
            <w:r w:rsidRPr="00CD0B8D">
              <w:rPr>
                <w:rFonts w:ascii="Gill Sans Infant Std" w:eastAsia="Gill Sans Infant Std" w:hAnsi="Gill Sans Infant Std" w:cs="Gill Sans Infant Std"/>
                <w:b/>
              </w:rPr>
              <w:t xml:space="preserve"> </w:t>
            </w:r>
          </w:p>
          <w:p w14:paraId="1481F0E0" w14:textId="0966F97C" w:rsidR="00C54760" w:rsidRPr="00CD0B8D" w:rsidRDefault="00C5476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To wrap the session up, inform the group that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need to be conscientious and aware of people or situations that could bring them harm and to avoid danger when possible. </w:t>
            </w:r>
            <w:r w:rsidRPr="00926D4D">
              <w:rPr>
                <w:rFonts w:ascii="Gill Sans Infant Std" w:eastAsia="Gill Sans Infant Std" w:hAnsi="Gill Sans Infant Std" w:cs="Gill Sans Infant Std"/>
                <w:b/>
                <w:bCs/>
                <w:sz w:val="22"/>
                <w:szCs w:val="22"/>
              </w:rPr>
              <w:t xml:space="preserve">Underscore the importance of </w:t>
            </w:r>
            <w:r w:rsidR="00FC35F4">
              <w:rPr>
                <w:rFonts w:ascii="Gill Sans Infant Std" w:eastAsia="Gill Sans Infant Std" w:hAnsi="Gill Sans Infant Std" w:cs="Gill Sans Infant Std"/>
                <w:b/>
                <w:bCs/>
                <w:sz w:val="22"/>
                <w:szCs w:val="22"/>
              </w:rPr>
              <w:t>children</w:t>
            </w:r>
            <w:r w:rsidRPr="00926D4D">
              <w:rPr>
                <w:rFonts w:ascii="Gill Sans Infant Std" w:eastAsia="Gill Sans Infant Std" w:hAnsi="Gill Sans Infant Std" w:cs="Gill Sans Infant Std"/>
                <w:b/>
                <w:bCs/>
                <w:sz w:val="22"/>
                <w:szCs w:val="22"/>
              </w:rPr>
              <w:t xml:space="preserve"> to report any situations in which they do not feel safe and to tell an adult they you know and trust.</w:t>
            </w:r>
          </w:p>
          <w:p w14:paraId="0D4890E9" w14:textId="49C844BF" w:rsidR="00C54760" w:rsidRPr="00CD0B8D" w:rsidRDefault="00C5476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Remind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that to avoid and prevent violence, all of the following are important: </w:t>
            </w:r>
          </w:p>
          <w:p w14:paraId="33EBEDE6" w14:textId="77777777" w:rsidR="00C54760" w:rsidRPr="00CD0B8D" w:rsidRDefault="00C5476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Be aware of dangerous persons or places;</w:t>
            </w:r>
          </w:p>
          <w:p w14:paraId="7D124D51" w14:textId="77777777" w:rsidR="00C54760" w:rsidRPr="00CD0B8D" w:rsidRDefault="00C5476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Make choices and take actions to avoid danger and protect yourself;</w:t>
            </w:r>
          </w:p>
          <w:p w14:paraId="0F83349D" w14:textId="56404A94" w:rsidR="00C54760" w:rsidRPr="00CD0B8D" w:rsidRDefault="00C5476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Talk to trusted persons about any unsafe situation.</w:t>
            </w:r>
          </w:p>
        </w:tc>
      </w:tr>
    </w:tbl>
    <w:p w14:paraId="33A04FD3" w14:textId="77777777" w:rsidR="00645EA5" w:rsidRPr="00CD0B8D" w:rsidRDefault="00645EA5" w:rsidP="00CD0B8D">
      <w:pPr>
        <w:jc w:val="both"/>
        <w:rPr>
          <w:rFonts w:ascii="Gill Sans Infant Std" w:eastAsia="Gill Sans Infant Std" w:hAnsi="Gill Sans Infant Std" w:cs="Gill Sans Infant Std"/>
          <w:color w:val="7F7F7F" w:themeColor="text1" w:themeTint="80"/>
        </w:rPr>
      </w:pPr>
    </w:p>
    <w:p w14:paraId="501B0335" w14:textId="2CC6B608" w:rsidR="00C54760" w:rsidRPr="00CD0B8D" w:rsidRDefault="00C54760"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Extend </w:t>
      </w:r>
      <w:r w:rsidR="00AC61AE">
        <w:rPr>
          <w:rFonts w:ascii="Gill Sans Infant Std" w:eastAsia="Gill Sans Infant Std" w:hAnsi="Gill Sans Infant Std" w:cs="Gill Sans Infant Std"/>
          <w:b/>
          <w:bCs/>
          <w:i w:val="0"/>
          <w:iCs w:val="0"/>
          <w:color w:val="auto"/>
          <w:sz w:val="26"/>
          <w:szCs w:val="26"/>
        </w:rPr>
        <w:t xml:space="preserve">13-16 </w:t>
      </w:r>
      <w:r w:rsidRPr="00CD0B8D">
        <w:rPr>
          <w:rFonts w:ascii="Gill Sans Infant Std" w:eastAsia="Gill Sans Infant Std" w:hAnsi="Gill Sans Infant Std" w:cs="Gill Sans Infant Std"/>
          <w:b/>
          <w:bCs/>
          <w:i w:val="0"/>
          <w:iCs w:val="0"/>
          <w:color w:val="auto"/>
          <w:sz w:val="26"/>
          <w:szCs w:val="26"/>
        </w:rPr>
        <w:t>year olds</w:t>
      </w:r>
      <w:r w:rsidR="00714C63" w:rsidRPr="00CD0B8D">
        <w:rPr>
          <w:rFonts w:ascii="Gill Sans Infant Std" w:eastAsia="Gill Sans Infant Std" w:hAnsi="Gill Sans Infant Std" w:cs="Gill Sans Infant Std"/>
          <w:b/>
          <w:bCs/>
          <w:i w:val="0"/>
          <w:iCs w:val="0"/>
          <w:color w:val="auto"/>
          <w:sz w:val="26"/>
          <w:szCs w:val="26"/>
        </w:rPr>
        <w:t xml:space="preserve"> </w:t>
      </w:r>
      <w:r w:rsidR="00714C63" w:rsidRPr="00CD0B8D">
        <w:rPr>
          <w:rFonts w:ascii="Gill Sans Infant Std" w:eastAsia="Gill Sans Infant Std" w:hAnsi="Gill Sans Infant Std" w:cs="Gill Sans Infant Std"/>
          <w:bCs/>
          <w:iCs w:val="0"/>
          <w:color w:val="auto"/>
          <w:sz w:val="26"/>
          <w:szCs w:val="26"/>
        </w:rPr>
        <w:t>(10 – 15 minutes)</w:t>
      </w:r>
    </w:p>
    <w:p w14:paraId="7F792AC0" w14:textId="77777777" w:rsidR="00E87DF3" w:rsidRPr="00CD0B8D" w:rsidRDefault="00E87DF3"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group of older children the following questions: </w:t>
      </w:r>
    </w:p>
    <w:p w14:paraId="1A006E93" w14:textId="25971C0C" w:rsidR="00E87DF3" w:rsidRPr="00CD0B8D" w:rsidRDefault="00E87DF3"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Wha</w:t>
      </w:r>
      <w:r w:rsidR="00B61A28" w:rsidRPr="00CD0B8D">
        <w:rPr>
          <w:rFonts w:ascii="Gill Sans Infant Std" w:eastAsia="Gill Sans Infant Std" w:hAnsi="Gill Sans Infant Std" w:cs="Gill Sans Infant Std"/>
          <w:sz w:val="22"/>
          <w:szCs w:val="22"/>
        </w:rPr>
        <w:t>t have you done in real life to avoid danger</w:t>
      </w:r>
      <w:r w:rsidRPr="00CD0B8D">
        <w:rPr>
          <w:rFonts w:ascii="Gill Sans Infant Std" w:eastAsia="Gill Sans Infant Std" w:hAnsi="Gill Sans Infant Std" w:cs="Gill Sans Infant Std"/>
          <w:sz w:val="22"/>
          <w:szCs w:val="22"/>
        </w:rPr>
        <w:t xml:space="preserve">? </w:t>
      </w:r>
    </w:p>
    <w:p w14:paraId="70A0439C" w14:textId="77777777" w:rsidR="00E87DF3" w:rsidRPr="00CD0B8D" w:rsidRDefault="00E87DF3"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do girls do to avoid danger? </w:t>
      </w:r>
    </w:p>
    <w:p w14:paraId="15EBCC6C" w14:textId="77777777" w:rsidR="00E87DF3" w:rsidRPr="00CD0B8D" w:rsidRDefault="00E87DF3"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do boys do to avoid danger? </w:t>
      </w:r>
    </w:p>
    <w:p w14:paraId="794C5076" w14:textId="77777777" w:rsidR="00E87DF3" w:rsidRPr="00CD0B8D" w:rsidRDefault="00E87DF3"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Do girls and boys do different things to avoid danger? </w:t>
      </w:r>
    </w:p>
    <w:p w14:paraId="71DFE7C3" w14:textId="561E5758" w:rsidR="00C54760" w:rsidRPr="00CD0B8D" w:rsidRDefault="00DF4A1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children who live</w:t>
      </w:r>
      <w:r w:rsidR="00E87DF3" w:rsidRPr="00CD0B8D">
        <w:rPr>
          <w:rFonts w:ascii="Gill Sans Infant Std" w:eastAsia="Gill Sans Infant Std" w:hAnsi="Gill Sans Infant Std" w:cs="Gill Sans Infant Std"/>
          <w:sz w:val="22"/>
          <w:szCs w:val="22"/>
        </w:rPr>
        <w:t xml:space="preserve"> in different parts of </w:t>
      </w:r>
      <w:r w:rsidRPr="00CD0B8D">
        <w:rPr>
          <w:rFonts w:ascii="Gill Sans Infant Std" w:eastAsia="Gill Sans Infant Std" w:hAnsi="Gill Sans Infant Std" w:cs="Gill Sans Infant Std"/>
          <w:i/>
          <w:sz w:val="22"/>
          <w:szCs w:val="22"/>
        </w:rPr>
        <w:t>[</w:t>
      </w:r>
      <w:r w:rsidR="00E87DF3" w:rsidRPr="00CD0B8D">
        <w:rPr>
          <w:rFonts w:ascii="Gill Sans Infant Std" w:eastAsia="Gill Sans Infant Std" w:hAnsi="Gill Sans Infant Std" w:cs="Gill Sans Infant Std"/>
          <w:i/>
          <w:sz w:val="22"/>
          <w:szCs w:val="22"/>
        </w:rPr>
        <w:t>name the village, to</w:t>
      </w:r>
      <w:r w:rsidRPr="00CD0B8D">
        <w:rPr>
          <w:rFonts w:ascii="Gill Sans Infant Std" w:eastAsia="Gill Sans Infant Std" w:hAnsi="Gill Sans Infant Std" w:cs="Gill Sans Infant Std"/>
          <w:i/>
          <w:sz w:val="22"/>
          <w:szCs w:val="22"/>
        </w:rPr>
        <w:t xml:space="preserve">wn, city, </w:t>
      </w:r>
      <w:r w:rsidR="00E87DF3" w:rsidRPr="00CD0B8D">
        <w:rPr>
          <w:rFonts w:ascii="Gill Sans Infant Std" w:eastAsia="Gill Sans Infant Std" w:hAnsi="Gill Sans Infant Std" w:cs="Gill Sans Infant Std"/>
          <w:i/>
          <w:sz w:val="22"/>
          <w:szCs w:val="22"/>
        </w:rPr>
        <w:t>area</w:t>
      </w:r>
      <w:r w:rsidRPr="00CD0B8D">
        <w:rPr>
          <w:rFonts w:ascii="Gill Sans Infant Std" w:eastAsia="Gill Sans Infant Std" w:hAnsi="Gill Sans Infant Std" w:cs="Gill Sans Infant Std"/>
          <w:i/>
          <w:sz w:val="22"/>
          <w:szCs w:val="22"/>
        </w:rPr>
        <w:t>, or neighbourhood in which the school is based]</w:t>
      </w:r>
      <w:r w:rsidRPr="00CD0B8D">
        <w:rPr>
          <w:rFonts w:ascii="Gill Sans Infant Std" w:eastAsia="Gill Sans Infant Std" w:hAnsi="Gill Sans Infant Std" w:cs="Gill Sans Infant Std"/>
          <w:sz w:val="22"/>
          <w:szCs w:val="22"/>
        </w:rPr>
        <w:t xml:space="preserve"> do different things to avoid danger? </w:t>
      </w:r>
    </w:p>
    <w:p w14:paraId="4C9192FC" w14:textId="77777777" w:rsidR="00C54760" w:rsidRPr="00CD0B8D" w:rsidRDefault="00C54760" w:rsidP="00CD0B8D">
      <w:pPr>
        <w:jc w:val="both"/>
        <w:rPr>
          <w:rFonts w:ascii="Gill Sans Infant Std" w:eastAsia="Gill Sans Infant Std" w:hAnsi="Gill Sans Infant Std" w:cs="Gill Sans Infant Std"/>
          <w:color w:val="7F7F7F" w:themeColor="text1" w:themeTint="80"/>
          <w:highlight w:val="green"/>
        </w:rPr>
      </w:pPr>
    </w:p>
    <w:p w14:paraId="0DF79E8C" w14:textId="61473017" w:rsidR="00DF4A10" w:rsidRPr="00CD0B8D" w:rsidRDefault="00C54760"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Repeat</w:t>
      </w:r>
      <w:r w:rsidR="00714C63" w:rsidRPr="00CD0B8D">
        <w:rPr>
          <w:rFonts w:ascii="Gill Sans Infant Std" w:eastAsia="Gill Sans Infant Std" w:hAnsi="Gill Sans Infant Std" w:cs="Gill Sans Infant Std"/>
          <w:b/>
          <w:bCs/>
          <w:i w:val="0"/>
          <w:iCs w:val="0"/>
          <w:color w:val="auto"/>
          <w:sz w:val="26"/>
          <w:szCs w:val="26"/>
        </w:rPr>
        <w:t xml:space="preserve"> </w:t>
      </w:r>
      <w:r w:rsidR="00714C63" w:rsidRPr="00CD0B8D">
        <w:rPr>
          <w:rFonts w:ascii="Gill Sans Infant Std" w:eastAsia="Gill Sans Infant Std" w:hAnsi="Gill Sans Infant Std" w:cs="Gill Sans Infant Std"/>
          <w:bCs/>
          <w:iCs w:val="0"/>
          <w:color w:val="auto"/>
          <w:sz w:val="26"/>
          <w:szCs w:val="26"/>
        </w:rPr>
        <w:t xml:space="preserve">(10 – 15 minutes) </w:t>
      </w:r>
    </w:p>
    <w:p w14:paraId="2698F6AC" w14:textId="0964A9C4" w:rsidR="00361637" w:rsidRPr="00CD0B8D" w:rsidRDefault="00361637"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Frequency to be repeated: ONCE EVERY TWO WEEKS (FORTNIGHTLY)</w:t>
      </w:r>
    </w:p>
    <w:p w14:paraId="30EE3D94" w14:textId="553BF794" w:rsidR="00B61A28" w:rsidRPr="00CD0B8D" w:rsidRDefault="00DF4A10" w:rsidP="00CD0B8D">
      <w:pPr>
        <w:pStyle w:val="ListParagraph"/>
        <w:numPr>
          <w:ilvl w:val="0"/>
          <w:numId w:val="11"/>
        </w:numPr>
        <w:ind w:left="567"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sz w:val="22"/>
          <w:szCs w:val="22"/>
        </w:rPr>
        <w:t xml:space="preserve">Twice a month take </w:t>
      </w:r>
      <w:r w:rsidR="00714C63" w:rsidRPr="00CD0B8D">
        <w:rPr>
          <w:rFonts w:ascii="Gill Sans Infant Std" w:eastAsia="Gill Sans Infant Std" w:hAnsi="Gill Sans Infant Std" w:cs="Gill Sans Infant Std"/>
          <w:sz w:val="22"/>
          <w:szCs w:val="22"/>
        </w:rPr>
        <w:t>10-</w:t>
      </w:r>
      <w:r w:rsidRPr="00CD0B8D">
        <w:rPr>
          <w:rFonts w:ascii="Gill Sans Infant Std" w:eastAsia="Gill Sans Infant Std" w:hAnsi="Gill Sans Infant Std" w:cs="Gill Sans Infant Std"/>
          <w:sz w:val="22"/>
          <w:szCs w:val="22"/>
        </w:rPr>
        <w:t>15 minutes to ask the children</w:t>
      </w:r>
      <w:r w:rsidR="00B61A28" w:rsidRPr="00CD0B8D">
        <w:rPr>
          <w:rFonts w:ascii="Gill Sans Infant Std" w:eastAsia="Gill Sans Infant Std" w:hAnsi="Gill Sans Infant Std" w:cs="Gill Sans Infant Std"/>
          <w:sz w:val="22"/>
          <w:szCs w:val="22"/>
        </w:rPr>
        <w:t xml:space="preserve"> some questions: </w:t>
      </w:r>
    </w:p>
    <w:p w14:paraId="6372715F" w14:textId="66D1F073" w:rsidR="00DF4A10" w:rsidRPr="00CD0B8D" w:rsidRDefault="00B61A28"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Have they had to </w:t>
      </w:r>
      <w:r w:rsidR="00DF4A10" w:rsidRPr="00CD0B8D">
        <w:rPr>
          <w:rFonts w:ascii="Gill Sans Infant Std" w:eastAsia="Gill Sans Infant Std" w:hAnsi="Gill Sans Infant Std" w:cs="Gill Sans Infant Std"/>
          <w:sz w:val="22"/>
          <w:szCs w:val="22"/>
        </w:rPr>
        <w:t xml:space="preserve">avoid danger </w:t>
      </w:r>
      <w:r w:rsidR="00714C63" w:rsidRPr="00CD0B8D">
        <w:rPr>
          <w:rFonts w:ascii="Gill Sans Infant Std" w:eastAsia="Gill Sans Infant Std" w:hAnsi="Gill Sans Infant Std" w:cs="Gill Sans Infant Std"/>
          <w:sz w:val="22"/>
          <w:szCs w:val="22"/>
        </w:rPr>
        <w:t xml:space="preserve">in real life </w:t>
      </w:r>
      <w:r w:rsidR="00DF4A10" w:rsidRPr="00CD0B8D">
        <w:rPr>
          <w:rFonts w:ascii="Gill Sans Infant Std" w:eastAsia="Gill Sans Infant Std" w:hAnsi="Gill Sans Infant Std" w:cs="Gill Sans Infant Std"/>
          <w:sz w:val="22"/>
          <w:szCs w:val="22"/>
        </w:rPr>
        <w:t xml:space="preserve">since you last discussed </w:t>
      </w:r>
      <w:r w:rsidR="00714C63" w:rsidRPr="00CD0B8D">
        <w:rPr>
          <w:rFonts w:ascii="Gill Sans Infant Std" w:eastAsia="Gill Sans Infant Std" w:hAnsi="Gill Sans Infant Std" w:cs="Gill Sans Infant Std"/>
          <w:sz w:val="22"/>
          <w:szCs w:val="22"/>
        </w:rPr>
        <w:t>danger with them</w:t>
      </w:r>
      <w:r w:rsidR="00DF4A10" w:rsidRPr="00CD0B8D">
        <w:rPr>
          <w:rFonts w:ascii="Gill Sans Infant Std" w:eastAsia="Gill Sans Infant Std" w:hAnsi="Gill Sans Infant Std" w:cs="Gill Sans Infant Std"/>
          <w:sz w:val="22"/>
          <w:szCs w:val="22"/>
        </w:rPr>
        <w:t xml:space="preserve">? </w:t>
      </w:r>
    </w:p>
    <w:p w14:paraId="7B6F7C10" w14:textId="14D1F99A" w:rsidR="00DF4A10" w:rsidRPr="00CD0B8D" w:rsidRDefault="00B61A28"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Who was the source of danger? Tell the children that t</w:t>
      </w:r>
      <w:r w:rsidR="00DF4A10" w:rsidRPr="00CD0B8D">
        <w:rPr>
          <w:rFonts w:ascii="Gill Sans Infant Std" w:eastAsia="Gill Sans Infant Std" w:hAnsi="Gill Sans Infant Std" w:cs="Gill Sans Infant Std"/>
          <w:sz w:val="22"/>
          <w:szCs w:val="22"/>
        </w:rPr>
        <w:t>hey should not name any names, but describe their relationship to the child –</w:t>
      </w:r>
      <w:r w:rsidRPr="00CD0B8D">
        <w:rPr>
          <w:rFonts w:ascii="Gill Sans Infant Std" w:eastAsia="Gill Sans Infant Std" w:hAnsi="Gill Sans Infant Std" w:cs="Gill Sans Infant Std"/>
          <w:sz w:val="22"/>
          <w:szCs w:val="22"/>
        </w:rPr>
        <w:t xml:space="preserve"> was it</w:t>
      </w:r>
      <w:r w:rsidR="00DF4A10" w:rsidRPr="00CD0B8D">
        <w:rPr>
          <w:rFonts w:ascii="Gill Sans Infant Std" w:eastAsia="Gill Sans Infant Std" w:hAnsi="Gill Sans Infant Std" w:cs="Gill Sans Infant Std"/>
          <w:sz w:val="22"/>
          <w:szCs w:val="22"/>
        </w:rPr>
        <w:t xml:space="preserve"> an older child,</w:t>
      </w:r>
      <w:r w:rsidRPr="00CD0B8D">
        <w:rPr>
          <w:rFonts w:ascii="Gill Sans Infant Std" w:eastAsia="Gill Sans Infant Std" w:hAnsi="Gill Sans Infant Std" w:cs="Gill Sans Infant Std"/>
          <w:sz w:val="22"/>
          <w:szCs w:val="22"/>
        </w:rPr>
        <w:t xml:space="preserve"> a stranger, a shopkeeper, etc.</w:t>
      </w:r>
      <w:r w:rsidR="00DF4A10" w:rsidRPr="00CD0B8D">
        <w:rPr>
          <w:rFonts w:ascii="Gill Sans Infant Std" w:eastAsia="Gill Sans Infant Std" w:hAnsi="Gill Sans Infant Std" w:cs="Gill Sans Infant Std"/>
          <w:sz w:val="22"/>
          <w:szCs w:val="22"/>
        </w:rPr>
        <w:t xml:space="preserve">? </w:t>
      </w:r>
    </w:p>
    <w:p w14:paraId="1E8D599B" w14:textId="6EFFAAC5" w:rsidR="001B1333" w:rsidRPr="00CD0B8D" w:rsidRDefault="00DF4A1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did they do to avoid </w:t>
      </w:r>
      <w:r w:rsidR="00714C63" w:rsidRPr="00CD0B8D">
        <w:rPr>
          <w:rFonts w:ascii="Gill Sans Infant Std" w:eastAsia="Gill Sans Infant Std" w:hAnsi="Gill Sans Infant Std" w:cs="Gill Sans Infant Std"/>
          <w:sz w:val="22"/>
          <w:szCs w:val="22"/>
        </w:rPr>
        <w:t xml:space="preserve">the </w:t>
      </w:r>
      <w:r w:rsidRPr="00CD0B8D">
        <w:rPr>
          <w:rFonts w:ascii="Gill Sans Infant Std" w:eastAsia="Gill Sans Infant Std" w:hAnsi="Gill Sans Infant Std" w:cs="Gill Sans Infant Std"/>
          <w:sz w:val="22"/>
          <w:szCs w:val="22"/>
        </w:rPr>
        <w:t xml:space="preserve">danger? </w:t>
      </w:r>
      <w:r w:rsidR="001B1333" w:rsidRPr="00CD0B8D">
        <w:rPr>
          <w:rFonts w:ascii="Gill Sans Infant Std" w:eastAsia="Gill Sans Infant Std" w:hAnsi="Gill Sans Infant Std" w:cs="Gill Sans Infant Std"/>
          <w:sz w:val="22"/>
          <w:szCs w:val="22"/>
        </w:rPr>
        <w:t>Have they used any ideas they learnt in the classroom to avoid danger</w:t>
      </w:r>
      <w:r w:rsidR="00714C63" w:rsidRPr="00CD0B8D">
        <w:rPr>
          <w:rFonts w:ascii="Gill Sans Infant Std" w:eastAsia="Gill Sans Infant Std" w:hAnsi="Gill Sans Infant Std" w:cs="Gill Sans Infant Std"/>
          <w:sz w:val="22"/>
          <w:szCs w:val="22"/>
        </w:rPr>
        <w:t>?</w:t>
      </w:r>
    </w:p>
    <w:p w14:paraId="56614F4D" w14:textId="77777777" w:rsidR="00B61A28" w:rsidRPr="00CD0B8D" w:rsidRDefault="00B61A28" w:rsidP="00CD0B8D">
      <w:pPr>
        <w:jc w:val="both"/>
        <w:rPr>
          <w:rFonts w:ascii="Gill Sans Infant Std" w:eastAsia="Gill Sans Infant Std" w:hAnsi="Gill Sans Infant Std" w:cs="Gill Sans Infant Std"/>
          <w:sz w:val="22"/>
          <w:szCs w:val="22"/>
        </w:rPr>
      </w:pPr>
    </w:p>
    <w:p w14:paraId="5D9E8668" w14:textId="77777777" w:rsidR="00B61A28" w:rsidRPr="00CD0B8D" w:rsidRDefault="00B61A28" w:rsidP="00CD0B8D">
      <w:pPr>
        <w:jc w:val="both"/>
        <w:rPr>
          <w:rFonts w:ascii="Gill Sans Infant Std" w:eastAsia="Gill Sans Infant Std" w:hAnsi="Gill Sans Infant Std" w:cs="Gill Sans Infant Std"/>
          <w:sz w:val="22"/>
          <w:szCs w:val="22"/>
        </w:rPr>
        <w:sectPr w:rsidR="00B61A28" w:rsidRPr="00CD0B8D" w:rsidSect="00AA409D">
          <w:pgSz w:w="11900" w:h="16840"/>
          <w:pgMar w:top="1440" w:right="1800" w:bottom="1440" w:left="1800" w:header="708" w:footer="708" w:gutter="0"/>
          <w:cols w:space="708"/>
          <w:titlePg/>
          <w:docGrid w:linePitch="360"/>
        </w:sectPr>
      </w:pPr>
    </w:p>
    <w:p w14:paraId="2956781D" w14:textId="2593E302" w:rsidR="00BD6B62" w:rsidRPr="00CD0B8D" w:rsidRDefault="00441DFD" w:rsidP="00CD0B8D">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auto"/>
          <w:sz w:val="26"/>
          <w:szCs w:val="26"/>
        </w:rPr>
      </w:pPr>
      <w:r w:rsidRPr="00CD0B8D">
        <w:rPr>
          <w:rFonts w:ascii="Gill Sans Infant Std" w:eastAsia="Gill Sans Infant Std" w:hAnsi="Gill Sans Infant Std" w:cs="Gill Sans Infant Std"/>
          <w:bCs w:val="0"/>
          <w:color w:val="auto"/>
          <w:sz w:val="26"/>
          <w:szCs w:val="26"/>
        </w:rPr>
        <w:t>TOPIC 1</w:t>
      </w:r>
      <w:r w:rsidR="00FC35F4">
        <w:rPr>
          <w:rFonts w:ascii="Gill Sans Infant Std" w:eastAsia="Gill Sans Infant Std" w:hAnsi="Gill Sans Infant Std" w:cs="Gill Sans Infant Std"/>
          <w:bCs w:val="0"/>
          <w:color w:val="auto"/>
          <w:sz w:val="26"/>
          <w:szCs w:val="26"/>
        </w:rPr>
        <w:t>4</w:t>
      </w:r>
      <w:r w:rsidR="00BD6B62" w:rsidRPr="00CD0B8D">
        <w:rPr>
          <w:rFonts w:ascii="Gill Sans Infant Std" w:eastAsia="Gill Sans Infant Std" w:hAnsi="Gill Sans Infant Std" w:cs="Gill Sans Infant Std"/>
          <w:bCs w:val="0"/>
          <w:color w:val="auto"/>
          <w:sz w:val="26"/>
          <w:szCs w:val="26"/>
        </w:rPr>
        <w:t xml:space="preserve">: </w:t>
      </w:r>
      <w:r w:rsidR="00AC5720" w:rsidRPr="00CD0B8D">
        <w:rPr>
          <w:rFonts w:ascii="Gill Sans Infant Std" w:eastAsia="Gill Sans Infant Std" w:hAnsi="Gill Sans Infant Std" w:cs="Gill Sans Infant Std"/>
          <w:bCs w:val="0"/>
          <w:color w:val="auto"/>
          <w:sz w:val="26"/>
          <w:szCs w:val="26"/>
        </w:rPr>
        <w:t xml:space="preserve">THE IMPORTANCE OF GOOD CHILD TO CHILD RELATIONSHIPS: UNDERSTANDING </w:t>
      </w:r>
      <w:r w:rsidR="003A4D56" w:rsidRPr="00CD0B8D">
        <w:rPr>
          <w:rFonts w:ascii="Gill Sans Infant Std" w:eastAsia="Gill Sans Infant Std" w:hAnsi="Gill Sans Infant Std" w:cs="Gill Sans Infant Std"/>
          <w:bCs w:val="0"/>
          <w:color w:val="auto"/>
          <w:sz w:val="26"/>
          <w:szCs w:val="26"/>
        </w:rPr>
        <w:t xml:space="preserve">WHAT </w:t>
      </w:r>
      <w:r w:rsidR="00F63727" w:rsidRPr="00CD0B8D">
        <w:rPr>
          <w:rFonts w:ascii="Gill Sans Infant Std" w:eastAsia="Gill Sans Infant Std" w:hAnsi="Gill Sans Infant Std" w:cs="Gill Sans Infant Std"/>
          <w:bCs w:val="0"/>
          <w:color w:val="auto"/>
          <w:sz w:val="26"/>
          <w:szCs w:val="26"/>
        </w:rPr>
        <w:t>BULLYING</w:t>
      </w:r>
      <w:r w:rsidR="003A4D56" w:rsidRPr="00CD0B8D">
        <w:rPr>
          <w:rFonts w:ascii="Gill Sans Infant Std" w:eastAsia="Gill Sans Infant Std" w:hAnsi="Gill Sans Infant Std" w:cs="Gill Sans Infant Std"/>
          <w:bCs w:val="0"/>
          <w:color w:val="auto"/>
          <w:sz w:val="26"/>
          <w:szCs w:val="26"/>
        </w:rPr>
        <w:t xml:space="preserve"> IS</w:t>
      </w:r>
    </w:p>
    <w:p w14:paraId="5C35B035" w14:textId="12B2A0F5" w:rsidR="00AB5688" w:rsidRPr="00CD0B8D" w:rsidRDefault="00AB5688" w:rsidP="00CD0B8D">
      <w:pPr>
        <w:jc w:val="both"/>
        <w:rPr>
          <w:rFonts w:ascii="Gill Sans Infant Std" w:eastAsia="Gill Sans Infant Std" w:hAnsi="Gill Sans Infant Std" w:cs="Gill Sans Infant Std"/>
          <w:sz w:val="22"/>
          <w:szCs w:val="22"/>
        </w:rPr>
      </w:pPr>
    </w:p>
    <w:p w14:paraId="0CE78E52" w14:textId="77777777" w:rsidR="00F63727" w:rsidRPr="00CD0B8D" w:rsidRDefault="00F63727" w:rsidP="00CD0B8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1F8C2276" w14:textId="26964FD9" w:rsidR="00F63727" w:rsidRPr="00CD0B8D" w:rsidRDefault="00F63727"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Bullying is an act of violence and brings harm to </w:t>
      </w:r>
      <w:r w:rsidR="00FC35F4">
        <w:rPr>
          <w:rFonts w:ascii="Gill Sans Infant Std" w:eastAsia="Gill Sans Infant Std" w:hAnsi="Gill Sans Infant Std" w:cs="Gill Sans Infant Std"/>
          <w:bCs/>
          <w:color w:val="7F7F7F" w:themeColor="text1" w:themeTint="80"/>
        </w:rPr>
        <w:t>children</w:t>
      </w:r>
      <w:r w:rsidRPr="00CD0B8D">
        <w:rPr>
          <w:rFonts w:ascii="Gill Sans Infant Std" w:eastAsia="Gill Sans Infant Std" w:hAnsi="Gill Sans Infant Std" w:cs="Gill Sans Infant Std"/>
          <w:bCs/>
          <w:color w:val="7F7F7F" w:themeColor="text1" w:themeTint="80"/>
        </w:rPr>
        <w:t xml:space="preserve">. </w:t>
      </w:r>
    </w:p>
    <w:p w14:paraId="106D98EE" w14:textId="214BE39E" w:rsidR="00F63727" w:rsidRPr="00CD0B8D" w:rsidRDefault="00F63727"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Bullying can be physical or verbal. </w:t>
      </w:r>
    </w:p>
    <w:p w14:paraId="0611627F" w14:textId="77777777" w:rsidR="00F63727" w:rsidRPr="00CD0B8D" w:rsidRDefault="00F63727"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Bullying of any kind is harmful to relationships. </w:t>
      </w:r>
    </w:p>
    <w:p w14:paraId="43859AA9" w14:textId="66C84063" w:rsidR="00110892" w:rsidRPr="00CD0B8D" w:rsidRDefault="00FC35F4"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Children</w:t>
      </w:r>
      <w:r w:rsidR="00F63727" w:rsidRPr="00CD0B8D">
        <w:rPr>
          <w:rFonts w:ascii="Gill Sans Infant Std" w:eastAsia="Gill Sans Infant Std" w:hAnsi="Gill Sans Infant Std" w:cs="Gill Sans Infant Std"/>
          <w:bCs/>
          <w:color w:val="7F7F7F" w:themeColor="text1" w:themeTint="80"/>
        </w:rPr>
        <w:t xml:space="preserve"> who are bullied may become depressed, have difficulty concentrating in class and may drop out of school.</w:t>
      </w:r>
    </w:p>
    <w:p w14:paraId="145680C3" w14:textId="77777777" w:rsidR="00754952" w:rsidRPr="00CD0B8D" w:rsidRDefault="00754952" w:rsidP="00CD0B8D">
      <w:pPr>
        <w:jc w:val="both"/>
        <w:rPr>
          <w:rFonts w:ascii="Gill Sans Infant Std" w:hAnsi="Gill Sans Infant Std"/>
          <w:sz w:val="16"/>
          <w:szCs w:val="16"/>
        </w:rPr>
      </w:pPr>
    </w:p>
    <w:p w14:paraId="7D772129" w14:textId="77777777" w:rsidR="00754952" w:rsidRPr="00CD0B8D" w:rsidRDefault="00754952"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5E40191B" w14:textId="77777777" w:rsidR="00754952" w:rsidRPr="00CD0B8D" w:rsidRDefault="00754952" w:rsidP="00CD0B8D">
      <w:pPr>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This activity addresses the following domains </w:t>
      </w:r>
    </w:p>
    <w:p w14:paraId="5C0FFA59" w14:textId="77777777" w:rsidR="00754952" w:rsidRPr="00CD0B8D" w:rsidRDefault="00754952"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Social and emotional learning </w:t>
      </w:r>
    </w:p>
    <w:p w14:paraId="13249E6F" w14:textId="77777777" w:rsidR="00754952" w:rsidRPr="00CD0B8D" w:rsidRDefault="00754952"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Social awareness</w:t>
      </w:r>
    </w:p>
    <w:p w14:paraId="778B2753" w14:textId="73267341" w:rsidR="00110892" w:rsidRPr="00CD0B8D" w:rsidRDefault="00754952"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Responsible Decision Making</w:t>
      </w:r>
    </w:p>
    <w:p w14:paraId="7B411B59" w14:textId="77777777" w:rsidR="00E32468" w:rsidRPr="00CD0B8D" w:rsidRDefault="00E32468"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Violence prevention and response (awareness, reporting and referral) </w:t>
      </w:r>
    </w:p>
    <w:p w14:paraId="05E5DE40" w14:textId="5E693D55" w:rsidR="00E32468" w:rsidRPr="00CD0B8D" w:rsidRDefault="00E32468"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Understanding violence and our limits (i.e. GBV, harassment, bullying, and corporal punishment)</w:t>
      </w:r>
    </w:p>
    <w:p w14:paraId="7030073A" w14:textId="77777777" w:rsidR="00754952" w:rsidRPr="00CD0B8D" w:rsidRDefault="00754952" w:rsidP="00CD0B8D">
      <w:pPr>
        <w:jc w:val="both"/>
        <w:rPr>
          <w:rFonts w:ascii="Gill Sans Infant Std" w:hAnsi="Gill Sans Infant Std"/>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51"/>
        <w:gridCol w:w="4149"/>
      </w:tblGrid>
      <w:tr w:rsidR="00754952" w:rsidRPr="00CD0B8D" w14:paraId="1D687372" w14:textId="77777777" w:rsidTr="00754952">
        <w:tc>
          <w:tcPr>
            <w:tcW w:w="4258" w:type="dxa"/>
            <w:shd w:val="clear" w:color="auto" w:fill="F2F2F2"/>
          </w:tcPr>
          <w:p w14:paraId="7D9227E4" w14:textId="77777777" w:rsidR="00754952" w:rsidRPr="00CD0B8D" w:rsidRDefault="00754952"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6B113E5A" w14:textId="0106CFAC" w:rsidR="00DF2582" w:rsidRPr="00CD0B8D" w:rsidRDefault="00DF2582" w:rsidP="00CD0B8D">
            <w:pPr>
              <w:spacing w:before="120" w:after="120"/>
              <w:jc w:val="both"/>
              <w:rPr>
                <w:rFonts w:ascii="Gill Sans Infant Std" w:eastAsia="Gill Sans Infant Std" w:hAnsi="Gill Sans Infant Std" w:cs="Gill Sans Infant Std"/>
                <w:bCs/>
              </w:rPr>
            </w:pPr>
            <w:r w:rsidRPr="00CD0B8D">
              <w:rPr>
                <w:rFonts w:ascii="Gill Sans Infant Std" w:eastAsia="Gill Sans Infant Std" w:hAnsi="Gill Sans Infant Std" w:cs="Gill Sans Infant Std"/>
                <w:bCs/>
              </w:rPr>
              <w:t>Understanding the different forms bullying can take and how bullying can bring harm to our fellow classmates</w:t>
            </w:r>
          </w:p>
        </w:tc>
        <w:tc>
          <w:tcPr>
            <w:tcW w:w="4258" w:type="dxa"/>
            <w:shd w:val="clear" w:color="auto" w:fill="F2F2F2"/>
          </w:tcPr>
          <w:p w14:paraId="0F91EB86" w14:textId="77777777" w:rsidR="00754952" w:rsidRPr="00CD0B8D" w:rsidRDefault="00754952"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0F8C7E2E" w14:textId="77777777" w:rsidR="00DF2582" w:rsidRPr="00CD0B8D" w:rsidRDefault="00DF2582"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Bullying scenario – see below</w:t>
            </w:r>
          </w:p>
          <w:p w14:paraId="0FDBEA4A" w14:textId="77777777" w:rsidR="00DF2582" w:rsidRPr="00CD0B8D" w:rsidRDefault="00DF2582"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20 papers (10 cm X 8 cm each)</w:t>
            </w:r>
          </w:p>
          <w:p w14:paraId="7A74D54F" w14:textId="77777777" w:rsidR="00DF2582" w:rsidRPr="00CD0B8D" w:rsidRDefault="00DF2582"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Marker pens</w:t>
            </w:r>
          </w:p>
          <w:p w14:paraId="6C052BA6" w14:textId="74B34D90" w:rsidR="00DF2582" w:rsidRPr="00CD0B8D" w:rsidRDefault="00DF2582"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Sticky tape</w:t>
            </w:r>
          </w:p>
        </w:tc>
      </w:tr>
      <w:tr w:rsidR="00754952" w:rsidRPr="00CD0B8D" w14:paraId="060B1329" w14:textId="77777777" w:rsidTr="00754952">
        <w:tc>
          <w:tcPr>
            <w:tcW w:w="4258" w:type="dxa"/>
            <w:shd w:val="clear" w:color="auto" w:fill="F2F2F2"/>
          </w:tcPr>
          <w:p w14:paraId="4B21A4DF" w14:textId="5237480C" w:rsidR="00754952" w:rsidRPr="00CD0B8D" w:rsidRDefault="00754952"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How long this will take:  </w:t>
            </w:r>
          </w:p>
          <w:p w14:paraId="64BECB49" w14:textId="270DA57F" w:rsidR="00754952" w:rsidRPr="00CD0B8D" w:rsidRDefault="00754952" w:rsidP="00CD0B8D">
            <w:pPr>
              <w:spacing w:before="120" w:after="120"/>
              <w:jc w:val="both"/>
              <w:rPr>
                <w:rFonts w:ascii="Gill Sans Infant Std" w:eastAsia="Gill Sans Infant Std" w:hAnsi="Gill Sans Infant Std" w:cs="Gill Sans Infant Std"/>
              </w:rPr>
            </w:pPr>
            <w:r w:rsidRPr="00CD0B8D">
              <w:rPr>
                <w:rFonts w:ascii="Gill Sans Infant Std" w:eastAsia="Gill Sans Infant Std" w:hAnsi="Gill Sans Infant Std" w:cs="Gill Sans Infant Std"/>
              </w:rPr>
              <w:t xml:space="preserve">5 minutes – mindfulness activity       </w:t>
            </w:r>
            <w:r w:rsidR="00930420" w:rsidRPr="00CD0B8D">
              <w:rPr>
                <w:rFonts w:ascii="Gill Sans Infant Std" w:eastAsia="Gill Sans Infant Std" w:hAnsi="Gill Sans Infant Std" w:cs="Gill Sans Infant Std"/>
              </w:rPr>
              <w:t xml:space="preserve">   </w:t>
            </w:r>
            <w:r w:rsidRPr="00CD0B8D">
              <w:rPr>
                <w:rFonts w:ascii="Gill Sans Infant Std" w:eastAsia="Gill Sans Infant Std" w:hAnsi="Gill Sans Infant Std" w:cs="Gill Sans Infant Std"/>
              </w:rPr>
              <w:t xml:space="preserve">50 minutes – learning activity        </w:t>
            </w:r>
            <w:r w:rsidR="00930420" w:rsidRPr="00CD0B8D">
              <w:rPr>
                <w:rFonts w:ascii="Gill Sans Infant Std" w:eastAsia="Gill Sans Infant Std" w:hAnsi="Gill Sans Infant Std" w:cs="Gill Sans Infant Std"/>
              </w:rPr>
              <w:t xml:space="preserve">      </w:t>
            </w:r>
            <w:r w:rsidR="00A21518" w:rsidRPr="00CD0B8D">
              <w:rPr>
                <w:rFonts w:ascii="Gill Sans Infant Std" w:eastAsia="Gill Sans Infant Std" w:hAnsi="Gill Sans Infant Std" w:cs="Gill Sans Infant Std"/>
              </w:rPr>
              <w:t>20</w:t>
            </w:r>
            <w:r w:rsidRPr="00CD0B8D">
              <w:rPr>
                <w:rFonts w:ascii="Gill Sans Infant Std" w:eastAsia="Gill Sans Infant Std" w:hAnsi="Gill Sans Infant Std" w:cs="Gill Sans Infant Std"/>
              </w:rPr>
              <w:t xml:space="preserve"> minutes – activity with </w:t>
            </w:r>
            <w:r w:rsidR="00AC61AE">
              <w:rPr>
                <w:rFonts w:ascii="Gill Sans Infant Std" w:eastAsia="Gill Sans Infant Std" w:hAnsi="Gill Sans Infant Std" w:cs="Gill Sans Infant Std"/>
              </w:rPr>
              <w:t xml:space="preserve">13-16 </w:t>
            </w:r>
            <w:r w:rsidRPr="00CD0B8D">
              <w:rPr>
                <w:rFonts w:ascii="Gill Sans Infant Std" w:eastAsia="Gill Sans Infant Std" w:hAnsi="Gill Sans Infant Std" w:cs="Gill Sans Infant Std"/>
              </w:rPr>
              <w:t xml:space="preserve"> y.o. </w:t>
            </w:r>
            <w:r w:rsidR="00853EC1" w:rsidRPr="00CD0B8D">
              <w:rPr>
                <w:rFonts w:ascii="Gill Sans Infant Std" w:eastAsia="Gill Sans Infant Std" w:hAnsi="Gill Sans Infant Std" w:cs="Gill Sans Infant Std"/>
              </w:rPr>
              <w:t xml:space="preserve">   On-going</w:t>
            </w:r>
            <w:r w:rsidR="00CF6888" w:rsidRPr="00CD0B8D">
              <w:rPr>
                <w:rFonts w:ascii="Gill Sans Infant Std" w:eastAsia="Gill Sans Infant Std" w:hAnsi="Gill Sans Infant Std" w:cs="Gill Sans Infant Std"/>
              </w:rPr>
              <w:t xml:space="preserve"> - repeat activity </w:t>
            </w:r>
            <w:r w:rsidRPr="00CD0B8D">
              <w:rPr>
                <w:rFonts w:ascii="Gill Sans Infant Std" w:eastAsia="Gill Sans Infant Std" w:hAnsi="Gill Sans Infant Std" w:cs="Gill Sans Infant Std"/>
              </w:rPr>
              <w:t xml:space="preserve"> </w:t>
            </w:r>
          </w:p>
        </w:tc>
        <w:tc>
          <w:tcPr>
            <w:tcW w:w="4258" w:type="dxa"/>
            <w:shd w:val="clear" w:color="auto" w:fill="F2F2F2"/>
          </w:tcPr>
          <w:p w14:paraId="0689AC47" w14:textId="77777777" w:rsidR="00754952" w:rsidRPr="00CD0B8D" w:rsidRDefault="00754952"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Where will we be:  </w:t>
            </w:r>
          </w:p>
          <w:p w14:paraId="6AA2E3D3" w14:textId="77777777" w:rsidR="00754952" w:rsidRPr="00CD0B8D" w:rsidRDefault="00754952" w:rsidP="00CD0B8D">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rPr>
              <w:t>Inside</w:t>
            </w:r>
          </w:p>
        </w:tc>
      </w:tr>
    </w:tbl>
    <w:p w14:paraId="71EAC8E2" w14:textId="77777777" w:rsidR="00754952" w:rsidRPr="00CD0B8D" w:rsidRDefault="00754952" w:rsidP="00CD0B8D">
      <w:pPr>
        <w:jc w:val="both"/>
        <w:rPr>
          <w:rFonts w:ascii="Gill Sans Infant Std" w:hAnsi="Gill Sans Infant Std"/>
        </w:rPr>
      </w:pPr>
    </w:p>
    <w:p w14:paraId="572980C2" w14:textId="77777777" w:rsidR="00754952" w:rsidRPr="00CD0B8D" w:rsidRDefault="00754952"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Preparations:</w:t>
      </w:r>
    </w:p>
    <w:p w14:paraId="7D8694D7" w14:textId="71E837CA" w:rsidR="00B3092F" w:rsidRPr="00CD0B8D" w:rsidRDefault="00D9244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Study the definition of the word</w:t>
      </w:r>
      <w:r w:rsidR="00B3092F" w:rsidRPr="00CD0B8D">
        <w:rPr>
          <w:rFonts w:ascii="Gill Sans Infant Std" w:eastAsia="Gill Sans Infant Std" w:hAnsi="Gill Sans Infant Std" w:cs="Gill Sans Infant Std"/>
          <w:sz w:val="22"/>
          <w:szCs w:val="22"/>
        </w:rPr>
        <w:t xml:space="preserve"> “bullying</w:t>
      </w:r>
      <w:r w:rsidRPr="00CD0B8D">
        <w:rPr>
          <w:rFonts w:ascii="Gill Sans Infant Std" w:eastAsia="Gill Sans Infant Std" w:hAnsi="Gill Sans Infant Std" w:cs="Gill Sans Infant Std"/>
          <w:sz w:val="22"/>
          <w:szCs w:val="22"/>
        </w:rPr>
        <w:t xml:space="preserve">,” below.  Establish a definition in your local languages, that children in your context will understand. </w:t>
      </w:r>
      <w:r w:rsidR="00B3092F" w:rsidRPr="00CD0B8D">
        <w:rPr>
          <w:rFonts w:ascii="Gill Sans Infant Std" w:eastAsia="Gill Sans Infant Std" w:hAnsi="Gill Sans Infant Std" w:cs="Gill Sans Infant Std"/>
          <w:sz w:val="22"/>
          <w:szCs w:val="22"/>
        </w:rPr>
        <w:t xml:space="preserve"> </w:t>
      </w:r>
    </w:p>
    <w:p w14:paraId="4069FC1D" w14:textId="3CF9C498" w:rsidR="00A443E1" w:rsidRPr="00CD0B8D" w:rsidRDefault="00A443E1"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Read and practice telling the bullying story (below) in the local language.</w:t>
      </w:r>
    </w:p>
    <w:p w14:paraId="529E03AD" w14:textId="48732266" w:rsidR="00336638" w:rsidRPr="00CD0B8D" w:rsidRDefault="00336638"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Cut 20 pieces of paper, each 10 cm x 8 cm</w:t>
      </w:r>
    </w:p>
    <w:p w14:paraId="0D4EED1F" w14:textId="7CFBE9D9" w:rsidR="00813ADB" w:rsidRPr="00CD0B8D" w:rsidRDefault="00D9244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Make a large label saying “Bullying” and stick it in the middle of a plain wall</w:t>
      </w:r>
    </w:p>
    <w:p w14:paraId="770DCD66" w14:textId="77777777" w:rsidR="00930420" w:rsidRPr="00CD0B8D" w:rsidRDefault="00930420" w:rsidP="00CD0B8D">
      <w:pPr>
        <w:pStyle w:val="ListParagraph"/>
        <w:ind w:left="426"/>
        <w:jc w:val="both"/>
        <w:rPr>
          <w:rFonts w:ascii="Gill Sans Infant Std" w:eastAsia="Gill Sans Infant Std" w:hAnsi="Gill Sans Infant Std" w:cs="Gill Sans Infant Std"/>
          <w:sz w:val="22"/>
          <w:szCs w:val="22"/>
        </w:rPr>
      </w:pPr>
    </w:p>
    <w:tbl>
      <w:tblPr>
        <w:tblStyle w:val="TableGrid"/>
        <w:tblW w:w="0" w:type="auto"/>
        <w:tblLook w:val="04A0" w:firstRow="1" w:lastRow="0" w:firstColumn="1" w:lastColumn="0" w:noHBand="0" w:noVBand="1"/>
      </w:tblPr>
      <w:tblGrid>
        <w:gridCol w:w="8290"/>
      </w:tblGrid>
      <w:tr w:rsidR="00C774C5" w:rsidRPr="00CD0B8D" w14:paraId="0242B801" w14:textId="77777777" w:rsidTr="00C774C5">
        <w:tc>
          <w:tcPr>
            <w:tcW w:w="8516" w:type="dxa"/>
            <w:shd w:val="clear" w:color="auto" w:fill="595959" w:themeFill="text1" w:themeFillTint="A6"/>
          </w:tcPr>
          <w:p w14:paraId="0020B815" w14:textId="58AE035E" w:rsidR="00C774C5" w:rsidRPr="00CD0B8D" w:rsidRDefault="00C774C5" w:rsidP="00CD0B8D">
            <w:pPr>
              <w:jc w:val="both"/>
              <w:rPr>
                <w:rFonts w:ascii="Gill Sans Infant Std" w:hAnsi="Gill Sans Infant Std"/>
                <w:b/>
                <w:color w:val="FFFFFF" w:themeColor="background1"/>
                <w:sz w:val="26"/>
                <w:szCs w:val="26"/>
              </w:rPr>
            </w:pPr>
            <w:r w:rsidRPr="00CD0B8D">
              <w:rPr>
                <w:rFonts w:ascii="Gill Sans Infant Std" w:eastAsia="Gill Sans Infant Std" w:hAnsi="Gill Sans Infant Std" w:cs="Gill Sans Infant Std"/>
                <w:b/>
                <w:color w:val="FFFFFF" w:themeColor="background1"/>
                <w:sz w:val="26"/>
                <w:szCs w:val="26"/>
              </w:rPr>
              <w:t>Definitions of key terms</w:t>
            </w:r>
          </w:p>
        </w:tc>
      </w:tr>
      <w:tr w:rsidR="00C774C5" w:rsidRPr="00CD0B8D" w14:paraId="0C493A37" w14:textId="77777777" w:rsidTr="00C774C5">
        <w:tc>
          <w:tcPr>
            <w:tcW w:w="8516" w:type="dxa"/>
          </w:tcPr>
          <w:p w14:paraId="6AAD0FEF" w14:textId="1156D7A9" w:rsidR="00C774C5" w:rsidRPr="00CD0B8D" w:rsidRDefault="00C774C5" w:rsidP="00CD0B8D">
            <w:pPr>
              <w:pStyle w:val="Pa0"/>
              <w:jc w:val="both"/>
              <w:rPr>
                <w:rFonts w:ascii="Gill Sans Infant Std" w:eastAsia="Gill Sans Infant Std" w:hAnsi="Gill Sans Infant Std" w:cs="Gill Sans Infant Std"/>
                <w:sz w:val="22"/>
                <w:szCs w:val="22"/>
                <w:lang w:val="en-GB"/>
              </w:rPr>
            </w:pPr>
            <w:r w:rsidRPr="00CD0B8D">
              <w:rPr>
                <w:rFonts w:ascii="Gill Sans Infant Std" w:eastAsia="Gill Sans Infant Std" w:hAnsi="Gill Sans Infant Std" w:cs="Gill Sans Infant Std"/>
                <w:b/>
                <w:sz w:val="22"/>
                <w:szCs w:val="22"/>
                <w:lang w:val="en-GB"/>
              </w:rPr>
              <w:t>Bullying</w:t>
            </w:r>
            <w:r w:rsidRPr="00CD0B8D">
              <w:rPr>
                <w:rFonts w:ascii="Gill Sans Infant Std" w:eastAsia="Gill Sans Infant Std" w:hAnsi="Gill Sans Infant Std" w:cs="Gill Sans Infant Std"/>
                <w:sz w:val="22"/>
                <w:szCs w:val="22"/>
                <w:lang w:val="en-GB"/>
              </w:rPr>
              <w:t xml:space="preserve"> is defined as any non-sexual form of intimidation that is perpetrated with an intention to harm, either physically or psychologically. The act of bullying is grounded in the power differential that exists between the perpetrator and the victim. Excluding corporal punishment, acts of physical bullying range from severe acts of physical violence, such as beatings, to less harsh acts of violence, such as pulling at someone’s clothes or hair or grabbing a students’ belongings. Acts of psychological bullying include name-calling, public humiliation and other forms of teasing, </w:t>
            </w:r>
            <w:r w:rsidR="00D92440" w:rsidRPr="00CD0B8D">
              <w:rPr>
                <w:rFonts w:ascii="Gill Sans Infant Std" w:eastAsia="Gill Sans Infant Std" w:hAnsi="Gill Sans Infant Std" w:cs="Gill Sans Infant Std"/>
                <w:sz w:val="22"/>
                <w:szCs w:val="22"/>
                <w:lang w:val="en-GB"/>
              </w:rPr>
              <w:t xml:space="preserve">and exclusion. Bullying does </w:t>
            </w:r>
            <w:r w:rsidR="00D92440" w:rsidRPr="00CD0B8D">
              <w:rPr>
                <w:rFonts w:ascii="Gill Sans Infant Std" w:eastAsia="Gill Sans Infant Std" w:hAnsi="Gill Sans Infant Std" w:cs="Gill Sans Infant Std"/>
                <w:b/>
                <w:sz w:val="22"/>
                <w:szCs w:val="22"/>
                <w:lang w:val="en-GB"/>
              </w:rPr>
              <w:t>not include</w:t>
            </w:r>
            <w:r w:rsidR="00D92440" w:rsidRPr="00CD0B8D">
              <w:rPr>
                <w:rFonts w:ascii="Gill Sans Infant Std" w:eastAsia="Gill Sans Infant Std" w:hAnsi="Gill Sans Infant Std" w:cs="Gill Sans Infant Std"/>
                <w:sz w:val="22"/>
                <w:szCs w:val="22"/>
                <w:lang w:val="en-GB"/>
              </w:rPr>
              <w:t xml:space="preserve"> </w:t>
            </w:r>
            <w:r w:rsidRPr="00CD0B8D">
              <w:rPr>
                <w:rFonts w:ascii="Gill Sans Infant Std" w:eastAsia="Gill Sans Infant Std" w:hAnsi="Gill Sans Infant Std" w:cs="Gill Sans Infant Std"/>
                <w:sz w:val="22"/>
                <w:szCs w:val="22"/>
                <w:lang w:val="en-GB"/>
              </w:rPr>
              <w:t>sexual harassment. The intentional exclusion of a peer from social circles (sometimes referred to as ‘relational bullying’) and theft are also forms of bullying, as is intimidating students via text messaging or on social media sites, which is referred to as cyber bullying. Bullying and other non-sexual forms of intimidation can be perpetrated by peers, teachers, other school staff and persons encountered on the way to and from school.</w:t>
            </w:r>
            <w:r w:rsidRPr="00CD0B8D">
              <w:rPr>
                <w:rFonts w:ascii="Gill Sans Infant Std" w:eastAsia="Gill Sans Infant Std" w:hAnsi="Gill Sans Infant Std" w:cs="Gill Sans Infant Std"/>
                <w:sz w:val="22"/>
                <w:szCs w:val="22"/>
                <w:vertAlign w:val="superscript"/>
                <w:lang w:val="en-GB"/>
              </w:rPr>
              <w:t>2</w:t>
            </w:r>
          </w:p>
        </w:tc>
      </w:tr>
    </w:tbl>
    <w:p w14:paraId="1B26A656" w14:textId="77777777" w:rsidR="00813ADB" w:rsidRPr="00CD0B8D" w:rsidRDefault="00813ADB" w:rsidP="00CD0B8D">
      <w:pPr>
        <w:jc w:val="both"/>
        <w:rPr>
          <w:rFonts w:ascii="Gill Sans Infant Std" w:hAnsi="Gill Sans Infant Std"/>
        </w:rPr>
      </w:pPr>
    </w:p>
    <w:p w14:paraId="1775F9EB" w14:textId="77777777" w:rsidR="00754952" w:rsidRPr="00CD0B8D" w:rsidRDefault="00754952" w:rsidP="00CD0B8D">
      <w:pPr>
        <w:pStyle w:val="Heading4"/>
        <w:widowControl w:val="0"/>
        <w:pBdr>
          <w:bottom w:val="single" w:sz="8" w:space="1" w:color="DA291C"/>
        </w:pBdr>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Mindfulness activity </w:t>
      </w:r>
    </w:p>
    <w:p w14:paraId="24015B34" w14:textId="77777777" w:rsidR="00754952" w:rsidRPr="00CD0B8D" w:rsidRDefault="00754952" w:rsidP="00CD0B8D">
      <w:pPr>
        <w:keepNext/>
        <w:keepLines/>
        <w:widowControl w:val="0"/>
        <w:jc w:val="both"/>
        <w:rPr>
          <w:rFonts w:ascii="Gill Sans Infant Std" w:eastAsia="Gill Sans Infant Std" w:hAnsi="Gill Sans Infant Std" w:cs="Gill Sans Infant Std"/>
          <w:sz w:val="22"/>
          <w:szCs w:val="22"/>
        </w:rPr>
      </w:pPr>
    </w:p>
    <w:p w14:paraId="6314A185" w14:textId="77777777" w:rsidR="00754952" w:rsidRPr="00CD0B8D" w:rsidRDefault="00754952" w:rsidP="00CD0B8D">
      <w:pPr>
        <w:keepNext/>
        <w:keepLines/>
        <w:widowControl w:val="0"/>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t>Mindful breathing</w:t>
      </w:r>
      <w:r w:rsidRPr="00CD0B8D">
        <w:rPr>
          <w:rStyle w:val="FootnoteReference"/>
          <w:rFonts w:ascii="Gill Sans Infant Std" w:eastAsia="Gill Sans Infant Std" w:hAnsi="Gill Sans Infant Std" w:cs="Gill Sans Infant Std"/>
          <w:b/>
          <w:i/>
        </w:rPr>
        <w:footnoteReference w:id="45"/>
      </w:r>
      <w:r w:rsidRPr="00CD0B8D">
        <w:rPr>
          <w:rFonts w:ascii="Gill Sans Infant Std" w:eastAsia="Gill Sans Infant Std" w:hAnsi="Gill Sans Infant Std" w:cs="Gill Sans Infant Std"/>
          <w:b/>
          <w:i/>
        </w:rPr>
        <w:t xml:space="preserve"> </w:t>
      </w:r>
      <w:r w:rsidRPr="00CD0B8D">
        <w:rPr>
          <w:rFonts w:ascii="Gill Sans Infant Std" w:eastAsia="Gill Sans Infant Std" w:hAnsi="Gill Sans Infant Std" w:cs="Gill Sans Infant Std"/>
          <w:i/>
        </w:rPr>
        <w:t>(5 minutes)</w:t>
      </w:r>
    </w:p>
    <w:p w14:paraId="29855E09" w14:textId="77777777" w:rsidR="00754952" w:rsidRPr="00CD0B8D" w:rsidRDefault="0075495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Get the children to sit in a comfortable position and ask them to close their eyes. </w:t>
      </w:r>
    </w:p>
    <w:p w14:paraId="7C753643" w14:textId="77777777" w:rsidR="00754952" w:rsidRPr="00CD0B8D" w:rsidRDefault="0075495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Next, ask how their breath feels as they draw it into themselves, and then as it leaves. </w:t>
      </w:r>
    </w:p>
    <w:p w14:paraId="37AFB4FB" w14:textId="77777777" w:rsidR="00754952" w:rsidRPr="00CD0B8D" w:rsidRDefault="0075495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put a hand on their own belly, so that they will be able to feel the rise and the fall of their breath. </w:t>
      </w:r>
    </w:p>
    <w:p w14:paraId="6ABED8C6" w14:textId="77777777" w:rsidR="00754952" w:rsidRPr="00CD0B8D" w:rsidRDefault="0075495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this about five times – five inhales, five exhales. </w:t>
      </w:r>
    </w:p>
    <w:p w14:paraId="368F0ABB" w14:textId="77777777" w:rsidR="00754952" w:rsidRPr="00CD0B8D" w:rsidRDefault="0075495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five breaths, guide them to any thoughts and feelings they might be aware of, then invite them to let go of those thoughts and feelings. </w:t>
      </w:r>
    </w:p>
    <w:p w14:paraId="289B89DE" w14:textId="77777777" w:rsidR="00754952" w:rsidRPr="00CD0B8D" w:rsidRDefault="0075495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imagine that the thoughts and feelings are bubbles, floating away, as they return to their breathing. </w:t>
      </w:r>
    </w:p>
    <w:p w14:paraId="7204CCA2" w14:textId="77777777" w:rsidR="00754952" w:rsidRPr="00CD0B8D" w:rsidRDefault="0075495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Repeat the five breaths – five in, five out – and do this as many times as feels right.</w:t>
      </w:r>
    </w:p>
    <w:p w14:paraId="40FD4A71" w14:textId="77777777" w:rsidR="00754952" w:rsidRPr="00CD0B8D" w:rsidRDefault="00754952" w:rsidP="00CD0B8D">
      <w:pPr>
        <w:jc w:val="both"/>
        <w:rPr>
          <w:rFonts w:ascii="Gill Sans Infant Std" w:eastAsia="Gill Sans Infant Std" w:hAnsi="Gill Sans Infant Std" w:cs="Gill Sans Infant Std"/>
          <w:sz w:val="22"/>
          <w:szCs w:val="22"/>
        </w:rPr>
      </w:pPr>
    </w:p>
    <w:p w14:paraId="501DA711" w14:textId="799A454E" w:rsidR="00754952" w:rsidRPr="00CD0B8D" w:rsidRDefault="00754952"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Learning Activity: </w:t>
      </w:r>
      <w:r w:rsidR="003A4D56" w:rsidRPr="00CD0B8D">
        <w:rPr>
          <w:rFonts w:ascii="Gill Sans Infant Std" w:eastAsia="Gill Sans Infant Std" w:hAnsi="Gill Sans Infant Std" w:cs="Gill Sans Infant Std"/>
          <w:b/>
          <w:bCs/>
          <w:i w:val="0"/>
          <w:iCs w:val="0"/>
          <w:color w:val="auto"/>
          <w:sz w:val="26"/>
          <w:szCs w:val="26"/>
        </w:rPr>
        <w:t>Understanding what bullying is</w:t>
      </w:r>
      <w:r w:rsidRPr="00CD0B8D">
        <w:rPr>
          <w:rFonts w:ascii="Gill Sans Infant Std" w:hAnsi="Gill Sans Infant Std"/>
          <w:b/>
          <w:i w:val="0"/>
          <w:iCs w:val="0"/>
          <w:vertAlign w:val="superscript"/>
        </w:rPr>
        <w:footnoteReference w:id="46"/>
      </w:r>
    </w:p>
    <w:p w14:paraId="1C9F2519" w14:textId="77777777" w:rsidR="00754952" w:rsidRPr="00CD0B8D" w:rsidRDefault="00754952" w:rsidP="00CD0B8D">
      <w:pPr>
        <w:keepNext/>
        <w:keepLines/>
        <w:widowControl w:val="0"/>
        <w:jc w:val="both"/>
        <w:rPr>
          <w:rFonts w:ascii="Gill Sans Infant Std" w:hAnsi="Gill Sans Infant Std"/>
        </w:rPr>
      </w:pPr>
    </w:p>
    <w:p w14:paraId="30708481" w14:textId="441B3ADD" w:rsidR="00110892" w:rsidRPr="00CD0B8D" w:rsidRDefault="00754952" w:rsidP="00CD0B8D">
      <w:pPr>
        <w:jc w:val="both"/>
        <w:rPr>
          <w:rFonts w:ascii="Gill Sans Infant Std" w:eastAsia="Gill Sans Infant Std" w:hAnsi="Gill Sans Infant Std" w:cs="Gill Sans Infant Std"/>
          <w:i/>
          <w:iCs/>
        </w:rPr>
      </w:pPr>
      <w:r w:rsidRPr="00CD0B8D">
        <w:rPr>
          <w:rFonts w:ascii="Gill Sans Infant Std" w:eastAsia="Gill Sans Infant Std" w:hAnsi="Gill Sans Infant Std" w:cs="Gill Sans Infant Std"/>
          <w:b/>
          <w:i/>
          <w:iCs/>
        </w:rPr>
        <w:t>Say</w:t>
      </w:r>
      <w:r w:rsidR="00D92440" w:rsidRPr="00CD0B8D">
        <w:rPr>
          <w:rFonts w:ascii="Gill Sans Infant Std" w:eastAsia="Gill Sans Infant Std" w:hAnsi="Gill Sans Infant Std" w:cs="Gill Sans Infant Std"/>
          <w:i/>
          <w:iCs/>
        </w:rPr>
        <w:t>: (2</w:t>
      </w:r>
      <w:r w:rsidRPr="00CD0B8D">
        <w:rPr>
          <w:rFonts w:ascii="Gill Sans Infant Std" w:eastAsia="Gill Sans Infant Std" w:hAnsi="Gill Sans Infant Std" w:cs="Gill Sans Infant Std"/>
          <w:i/>
          <w:iCs/>
        </w:rPr>
        <w:t xml:space="preserve"> minutes)</w:t>
      </w:r>
    </w:p>
    <w:p w14:paraId="355DDCEF" w14:textId="5189B9AE" w:rsidR="001C065E" w:rsidRPr="00CD0B8D" w:rsidRDefault="001C065E"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This activity will help children to understand the different types of bullying and how bull</w:t>
      </w:r>
      <w:r w:rsidR="00813ADB" w:rsidRPr="00CD0B8D">
        <w:rPr>
          <w:rFonts w:ascii="Gill Sans Infant Std" w:eastAsia="Gill Sans Infant Std" w:hAnsi="Gill Sans Infant Std" w:cs="Gill Sans Infant Std"/>
          <w:sz w:val="22"/>
          <w:szCs w:val="22"/>
        </w:rPr>
        <w:t xml:space="preserve">ying can bring harm to </w:t>
      </w:r>
      <w:r w:rsidRPr="00CD0B8D">
        <w:rPr>
          <w:rFonts w:ascii="Gill Sans Infant Std" w:eastAsia="Gill Sans Infant Std" w:hAnsi="Gill Sans Infant Std" w:cs="Gill Sans Infant Std"/>
          <w:sz w:val="22"/>
          <w:szCs w:val="22"/>
        </w:rPr>
        <w:t xml:space="preserve">fellow </w:t>
      </w:r>
      <w:r w:rsidR="00813ADB" w:rsidRPr="00CD0B8D">
        <w:rPr>
          <w:rFonts w:ascii="Gill Sans Infant Std" w:eastAsia="Gill Sans Infant Std" w:hAnsi="Gill Sans Infant Std" w:cs="Gill Sans Infant Std"/>
          <w:sz w:val="22"/>
          <w:szCs w:val="22"/>
        </w:rPr>
        <w:t xml:space="preserve">children and </w:t>
      </w:r>
      <w:r w:rsidRPr="00CD0B8D">
        <w:rPr>
          <w:rFonts w:ascii="Gill Sans Infant Std" w:eastAsia="Gill Sans Infant Std" w:hAnsi="Gill Sans Infant Std" w:cs="Gill Sans Infant Std"/>
          <w:sz w:val="22"/>
          <w:szCs w:val="22"/>
        </w:rPr>
        <w:t>classmates.</w:t>
      </w:r>
    </w:p>
    <w:p w14:paraId="62EFB7C8" w14:textId="77777777" w:rsidR="00D92440" w:rsidRPr="00CD0B8D" w:rsidRDefault="00D92440" w:rsidP="00CD0B8D">
      <w:pPr>
        <w:jc w:val="both"/>
        <w:rPr>
          <w:rFonts w:ascii="Gill Sans Infant Std" w:eastAsia="Gill Sans Infant Std" w:hAnsi="Gill Sans Infant Std" w:cs="Gill Sans Infant Std"/>
          <w:b/>
          <w:i/>
          <w:iCs/>
        </w:rPr>
      </w:pPr>
    </w:p>
    <w:p w14:paraId="2BA53529" w14:textId="685B1E33" w:rsidR="00D92440" w:rsidRPr="00CD0B8D" w:rsidRDefault="00D92440" w:rsidP="00CD0B8D">
      <w:pPr>
        <w:jc w:val="both"/>
        <w:rPr>
          <w:rFonts w:ascii="Gill Sans Infant Std" w:eastAsia="Gill Sans Infant Std" w:hAnsi="Gill Sans Infant Std" w:cs="Gill Sans Infant Std"/>
          <w:i/>
          <w:iCs/>
        </w:rPr>
      </w:pPr>
      <w:r w:rsidRPr="00CD0B8D">
        <w:rPr>
          <w:rFonts w:ascii="Gill Sans Infant Std" w:eastAsia="Gill Sans Infant Std" w:hAnsi="Gill Sans Infant Std" w:cs="Gill Sans Infant Std"/>
          <w:b/>
          <w:i/>
          <w:iCs/>
        </w:rPr>
        <w:t>Do</w:t>
      </w:r>
      <w:r w:rsidR="002E46B4" w:rsidRPr="00CD0B8D">
        <w:rPr>
          <w:rFonts w:ascii="Gill Sans Infant Std" w:eastAsia="Gill Sans Infant Std" w:hAnsi="Gill Sans Infant Std" w:cs="Gill Sans Infant Std"/>
          <w:i/>
          <w:iCs/>
        </w:rPr>
        <w:t>: (30</w:t>
      </w:r>
      <w:r w:rsidRPr="00CD0B8D">
        <w:rPr>
          <w:rFonts w:ascii="Gill Sans Infant Std" w:eastAsia="Gill Sans Infant Std" w:hAnsi="Gill Sans Infant Std" w:cs="Gill Sans Infant Std"/>
          <w:i/>
          <w:iCs/>
        </w:rPr>
        <w:t xml:space="preserve"> minutes) </w:t>
      </w:r>
    </w:p>
    <w:p w14:paraId="70C5610D" w14:textId="3B86C058" w:rsidR="00336638" w:rsidRPr="00CD0B8D" w:rsidRDefault="00813ADB" w:rsidP="00CD0B8D">
      <w:pPr>
        <w:pStyle w:val="ListParagraph"/>
        <w:numPr>
          <w:ilvl w:val="0"/>
          <w:numId w:val="20"/>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Read out the bullying story and then ask some follow on questions: </w:t>
      </w:r>
    </w:p>
    <w:p w14:paraId="3B8DB474" w14:textId="5BC27717" w:rsidR="00813ADB" w:rsidRPr="00CD0B8D" w:rsidRDefault="00813ADB"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are the different things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did that were unkind to John?</w:t>
      </w:r>
    </w:p>
    <w:p w14:paraId="4650A0BB" w14:textId="77777777" w:rsidR="00813ADB" w:rsidRPr="00CD0B8D" w:rsidRDefault="00813ADB"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Is this physical or non-physical bullying?</w:t>
      </w:r>
    </w:p>
    <w:p w14:paraId="1E32F091" w14:textId="77777777" w:rsidR="00813ADB" w:rsidRPr="00CD0B8D" w:rsidRDefault="00813ADB"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Would you call this violence? Why or why not?</w:t>
      </w:r>
    </w:p>
    <w:p w14:paraId="1C892A01" w14:textId="243F7E58" w:rsidR="00762AB3" w:rsidRPr="00CD0B8D" w:rsidRDefault="00813ADB"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How was this harmful to John?</w:t>
      </w:r>
    </w:p>
    <w:p w14:paraId="4EF74D69" w14:textId="77777777" w:rsidR="00110892" w:rsidRPr="00CD0B8D" w:rsidRDefault="00110892" w:rsidP="00CD0B8D">
      <w:pPr>
        <w:jc w:val="both"/>
        <w:rPr>
          <w:rFonts w:ascii="Gill Sans Infant Std" w:eastAsia="Gill Sans Infant Std" w:hAnsi="Gill Sans Infant Std" w:cs="Gill Sans Infant Std"/>
          <w:sz w:val="22"/>
          <w:szCs w:val="22"/>
        </w:rPr>
      </w:pPr>
    </w:p>
    <w:tbl>
      <w:tblPr>
        <w:tblStyle w:val="TableGrid"/>
        <w:tblW w:w="0" w:type="auto"/>
        <w:tblLook w:val="04A0" w:firstRow="1" w:lastRow="0" w:firstColumn="1" w:lastColumn="0" w:noHBand="0" w:noVBand="1"/>
      </w:tblPr>
      <w:tblGrid>
        <w:gridCol w:w="8290"/>
      </w:tblGrid>
      <w:tr w:rsidR="00336638" w:rsidRPr="00CD0B8D" w14:paraId="12DDEF5F" w14:textId="77777777" w:rsidTr="00336638">
        <w:tc>
          <w:tcPr>
            <w:tcW w:w="8516" w:type="dxa"/>
            <w:shd w:val="clear" w:color="auto" w:fill="595959" w:themeFill="text1" w:themeFillTint="A6"/>
          </w:tcPr>
          <w:p w14:paraId="1D2440FD" w14:textId="13413BFC" w:rsidR="00336638" w:rsidRPr="00CD0B8D" w:rsidRDefault="00336638" w:rsidP="00CD0B8D">
            <w:pPr>
              <w:jc w:val="both"/>
              <w:rPr>
                <w:rFonts w:ascii="Gill Sans Infant Std" w:eastAsia="Gill Sans Infant Std" w:hAnsi="Gill Sans Infant Std" w:cs="Gill Sans Infant Std"/>
                <w:b/>
                <w:color w:val="FFFFFF" w:themeColor="background1"/>
                <w:sz w:val="26"/>
                <w:szCs w:val="26"/>
              </w:rPr>
            </w:pPr>
            <w:r w:rsidRPr="00CD0B8D">
              <w:rPr>
                <w:rFonts w:ascii="Gill Sans Infant Std" w:eastAsia="Gill Sans Infant Std" w:hAnsi="Gill Sans Infant Std" w:cs="Gill Sans Infant Std"/>
                <w:b/>
                <w:color w:val="FFFFFF" w:themeColor="background1"/>
                <w:sz w:val="26"/>
                <w:szCs w:val="26"/>
              </w:rPr>
              <w:t>Bullying story</w:t>
            </w:r>
          </w:p>
        </w:tc>
      </w:tr>
      <w:tr w:rsidR="00336638" w:rsidRPr="00CD0B8D" w14:paraId="7059BC5C" w14:textId="77777777" w:rsidTr="00336638">
        <w:tc>
          <w:tcPr>
            <w:tcW w:w="8516" w:type="dxa"/>
          </w:tcPr>
          <w:p w14:paraId="6734D199" w14:textId="57C068CF" w:rsidR="00336638" w:rsidRPr="00CD0B8D" w:rsidRDefault="00336638"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John plays football with his classmates after school every day. One day, his classmate, Peter, kicked the football to him, and John missed it. Peter shouted, “You play like a girl, John!” That same day, John caught the pass and tried to make a goal, but missed. The other team got the ball. Once again, Peter shouted at him, this time shouting “Your mom could play better than you!” The next day, when John came to join the team, everyone ignored him. Although John was on the field, no one ever passed a ball to him. His friends were doing this on purpose to leave him out of the game. After two days, John did not come back to play football after school. He felt very sad and could not concentrate in class. He wanted to quit school.</w:t>
            </w:r>
          </w:p>
        </w:tc>
      </w:tr>
    </w:tbl>
    <w:p w14:paraId="6E8F6B9A" w14:textId="77777777" w:rsidR="00D92440" w:rsidRPr="00CD0B8D" w:rsidRDefault="00D92440" w:rsidP="00CD0B8D">
      <w:pPr>
        <w:jc w:val="both"/>
        <w:rPr>
          <w:rFonts w:ascii="Gill Sans Infant Std" w:eastAsia="Gill Sans Infant Std" w:hAnsi="Gill Sans Infant Std" w:cs="Gill Sans Infant Std"/>
          <w:iCs/>
        </w:rPr>
      </w:pPr>
    </w:p>
    <w:p w14:paraId="0F1FD255" w14:textId="77777777" w:rsidR="00D92440" w:rsidRPr="00CD0B8D" w:rsidRDefault="00D92440" w:rsidP="00CD0B8D">
      <w:pPr>
        <w:pStyle w:val="ListParagraph"/>
        <w:numPr>
          <w:ilvl w:val="0"/>
          <w:numId w:val="20"/>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Organize the children into five groups. </w:t>
      </w:r>
    </w:p>
    <w:p w14:paraId="6334BB37" w14:textId="3A78E9CD" w:rsidR="00D92440" w:rsidRPr="00CD0B8D" w:rsidRDefault="00D92440" w:rsidP="00CD0B8D">
      <w:pPr>
        <w:pStyle w:val="ListParagraph"/>
        <w:numPr>
          <w:ilvl w:val="0"/>
          <w:numId w:val="20"/>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Cut 20 pieces of paper (10 cm x 8 cm) and distribute four pieces of paper and some marker pens to each group.</w:t>
      </w:r>
    </w:p>
    <w:p w14:paraId="0BE6CFDE" w14:textId="77777777" w:rsidR="00D92440" w:rsidRPr="00CD0B8D" w:rsidRDefault="00D92440" w:rsidP="00CD0B8D">
      <w:pPr>
        <w:pStyle w:val="ListParagraph"/>
        <w:numPr>
          <w:ilvl w:val="0"/>
          <w:numId w:val="20"/>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Give 10 – 15 minutes for groups to:</w:t>
      </w:r>
    </w:p>
    <w:p w14:paraId="30C13E15" w14:textId="77777777" w:rsidR="00D92440" w:rsidRPr="00CD0B8D" w:rsidRDefault="00D9244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Discuss different acts of bullying.</w:t>
      </w:r>
    </w:p>
    <w:p w14:paraId="00777B95" w14:textId="0B81B248" w:rsidR="00D92440" w:rsidRPr="00CD0B8D" w:rsidRDefault="00D9244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Decide on four </w:t>
      </w:r>
      <w:r w:rsidR="00A567AC">
        <w:rPr>
          <w:rFonts w:ascii="Gill Sans Infant Std" w:eastAsia="Gill Sans Infant Std" w:hAnsi="Gill Sans Infant Std" w:cs="Gill Sans Infant Std"/>
          <w:sz w:val="22"/>
          <w:szCs w:val="22"/>
        </w:rPr>
        <w:t>examples/types</w:t>
      </w:r>
      <w:r w:rsidR="00A567AC"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of bullying.</w:t>
      </w:r>
    </w:p>
    <w:p w14:paraId="02CCAF57" w14:textId="09A128E9" w:rsidR="00D92440" w:rsidRPr="00CD0B8D" w:rsidRDefault="00D9244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Draw a picture or write a word representing each of these four </w:t>
      </w:r>
      <w:r w:rsidR="00A567AC">
        <w:rPr>
          <w:rFonts w:ascii="Gill Sans Infant Std" w:eastAsia="Gill Sans Infant Std" w:hAnsi="Gill Sans Infant Std" w:cs="Gill Sans Infant Std"/>
          <w:sz w:val="22"/>
          <w:szCs w:val="22"/>
        </w:rPr>
        <w:t>types</w:t>
      </w:r>
      <w:r w:rsidR="00A567AC"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sz w:val="22"/>
          <w:szCs w:val="22"/>
        </w:rPr>
        <w:t>of bullying, one on each piece of paper.</w:t>
      </w:r>
    </w:p>
    <w:p w14:paraId="016F5688" w14:textId="1ECF57C4" w:rsidR="00D92440" w:rsidRPr="00CD0B8D" w:rsidRDefault="006C7ECB"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Get the children to </w:t>
      </w:r>
      <w:r w:rsidR="00D92440" w:rsidRPr="00CD0B8D">
        <w:rPr>
          <w:rFonts w:ascii="Gill Sans Infant Std" w:eastAsia="Gill Sans Infant Std" w:hAnsi="Gill Sans Infant Std" w:cs="Gill Sans Infant Std"/>
          <w:sz w:val="22"/>
          <w:szCs w:val="22"/>
        </w:rPr>
        <w:t>move their cha</w:t>
      </w:r>
      <w:r w:rsidRPr="00CD0B8D">
        <w:rPr>
          <w:rFonts w:ascii="Gill Sans Infant Std" w:eastAsia="Gill Sans Infant Std" w:hAnsi="Gill Sans Infant Std" w:cs="Gill Sans Infant Std"/>
          <w:sz w:val="22"/>
          <w:szCs w:val="22"/>
        </w:rPr>
        <w:t>irs around the ‘bullying wall’ so they can all see</w:t>
      </w:r>
      <w:r w:rsidR="00D92440" w:rsidRPr="00CD0B8D">
        <w:rPr>
          <w:rFonts w:ascii="Gill Sans Infant Std" w:eastAsia="Gill Sans Infant Std" w:hAnsi="Gill Sans Infant Std" w:cs="Gill Sans Infant Std"/>
          <w:sz w:val="22"/>
          <w:szCs w:val="22"/>
        </w:rPr>
        <w:t>.</w:t>
      </w:r>
    </w:p>
    <w:p w14:paraId="0F4B7C5F" w14:textId="2AADF2EB" w:rsidR="0074619D" w:rsidRPr="00CD0B8D" w:rsidRDefault="0074619D"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noProof/>
          <w:sz w:val="22"/>
          <w:szCs w:val="22"/>
          <w:lang w:eastAsia="en-GB"/>
        </w:rPr>
        <w:drawing>
          <wp:anchor distT="0" distB="0" distL="114300" distR="114300" simplePos="0" relativeHeight="251658240" behindDoc="0" locked="0" layoutInCell="1" allowOverlap="1" wp14:anchorId="3C37E952" wp14:editId="67B24482">
            <wp:simplePos x="0" y="0"/>
            <wp:positionH relativeFrom="margin">
              <wp:align>center</wp:align>
            </wp:positionH>
            <wp:positionV relativeFrom="paragraph">
              <wp:posOffset>129540</wp:posOffset>
            </wp:positionV>
            <wp:extent cx="3947160" cy="2769870"/>
            <wp:effectExtent l="0" t="0" r="0" b="0"/>
            <wp:wrapThrough wrapText="bothSides">
              <wp:wrapPolygon edited="0">
                <wp:start x="0" y="0"/>
                <wp:lineTo x="0" y="21392"/>
                <wp:lineTo x="21405" y="21392"/>
                <wp:lineTo x="21405" y="0"/>
                <wp:lineTo x="0" y="0"/>
              </wp:wrapPolygon>
            </wp:wrapThrough>
            <wp:docPr id="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47160" cy="27698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2C66E7" w14:textId="77777777" w:rsidR="0074619D" w:rsidRPr="00CD0B8D" w:rsidRDefault="0074619D" w:rsidP="00CD0B8D">
      <w:pPr>
        <w:jc w:val="both"/>
        <w:rPr>
          <w:rFonts w:ascii="Gill Sans Infant Std" w:eastAsia="Gill Sans Infant Std" w:hAnsi="Gill Sans Infant Std" w:cs="Gill Sans Infant Std"/>
          <w:sz w:val="22"/>
          <w:szCs w:val="22"/>
        </w:rPr>
      </w:pPr>
    </w:p>
    <w:p w14:paraId="61746EAE" w14:textId="0CF4E97C" w:rsidR="0074619D" w:rsidRPr="00CD0B8D" w:rsidRDefault="0074619D" w:rsidP="00CD0B8D">
      <w:pPr>
        <w:jc w:val="both"/>
        <w:rPr>
          <w:rFonts w:ascii="Gill Sans Infant Std" w:eastAsia="Gill Sans Infant Std" w:hAnsi="Gill Sans Infant Std" w:cs="Gill Sans Infant Std"/>
          <w:sz w:val="22"/>
          <w:szCs w:val="22"/>
        </w:rPr>
      </w:pPr>
    </w:p>
    <w:p w14:paraId="4AC6E87B" w14:textId="77777777" w:rsidR="0074619D" w:rsidRPr="00CD0B8D" w:rsidRDefault="0074619D" w:rsidP="00CD0B8D">
      <w:pPr>
        <w:jc w:val="both"/>
        <w:rPr>
          <w:rFonts w:ascii="Gill Sans Infant Std" w:eastAsia="Gill Sans Infant Std" w:hAnsi="Gill Sans Infant Std" w:cs="Gill Sans Infant Std"/>
          <w:sz w:val="22"/>
          <w:szCs w:val="22"/>
        </w:rPr>
      </w:pPr>
    </w:p>
    <w:p w14:paraId="4A674DE4" w14:textId="77777777" w:rsidR="00916278" w:rsidRPr="00CD0B8D" w:rsidRDefault="00916278" w:rsidP="00CD0B8D">
      <w:pPr>
        <w:pStyle w:val="ListParagraph"/>
        <w:tabs>
          <w:tab w:val="num" w:pos="360"/>
        </w:tabs>
        <w:ind w:left="567" w:hanging="567"/>
        <w:jc w:val="both"/>
        <w:rPr>
          <w:rFonts w:ascii="Gill Sans Infant Std" w:eastAsia="Gill Sans Infant Std" w:hAnsi="Gill Sans Infant Std" w:cs="Gill Sans Infant Std"/>
          <w:sz w:val="22"/>
          <w:szCs w:val="22"/>
        </w:rPr>
      </w:pPr>
    </w:p>
    <w:p w14:paraId="78240814" w14:textId="77777777" w:rsidR="00916278" w:rsidRPr="00CD0B8D" w:rsidRDefault="00916278" w:rsidP="00CD0B8D">
      <w:pPr>
        <w:pStyle w:val="ListParagraph"/>
        <w:tabs>
          <w:tab w:val="num" w:pos="360"/>
        </w:tabs>
        <w:ind w:left="567" w:hanging="567"/>
        <w:jc w:val="both"/>
        <w:rPr>
          <w:rFonts w:ascii="Gill Sans Infant Std" w:eastAsia="Gill Sans Infant Std" w:hAnsi="Gill Sans Infant Std" w:cs="Gill Sans Infant Std"/>
          <w:sz w:val="22"/>
          <w:szCs w:val="22"/>
        </w:rPr>
      </w:pPr>
    </w:p>
    <w:p w14:paraId="1956E8D2" w14:textId="77777777" w:rsidR="00916278" w:rsidRPr="00CD0B8D" w:rsidRDefault="00916278" w:rsidP="00CD0B8D">
      <w:pPr>
        <w:pStyle w:val="ListParagraph"/>
        <w:tabs>
          <w:tab w:val="num" w:pos="360"/>
        </w:tabs>
        <w:ind w:left="567" w:hanging="567"/>
        <w:jc w:val="both"/>
        <w:rPr>
          <w:rFonts w:ascii="Gill Sans Infant Std" w:eastAsia="Gill Sans Infant Std" w:hAnsi="Gill Sans Infant Std" w:cs="Gill Sans Infant Std"/>
          <w:sz w:val="22"/>
          <w:szCs w:val="22"/>
        </w:rPr>
      </w:pPr>
    </w:p>
    <w:p w14:paraId="362E7603" w14:textId="77777777" w:rsidR="00916278" w:rsidRPr="00CD0B8D" w:rsidRDefault="00916278" w:rsidP="00CD0B8D">
      <w:pPr>
        <w:pStyle w:val="ListParagraph"/>
        <w:tabs>
          <w:tab w:val="num" w:pos="360"/>
        </w:tabs>
        <w:ind w:left="567" w:hanging="567"/>
        <w:jc w:val="both"/>
        <w:rPr>
          <w:rFonts w:ascii="Gill Sans Infant Std" w:eastAsia="Gill Sans Infant Std" w:hAnsi="Gill Sans Infant Std" w:cs="Gill Sans Infant Std"/>
          <w:sz w:val="22"/>
          <w:szCs w:val="22"/>
        </w:rPr>
      </w:pPr>
    </w:p>
    <w:p w14:paraId="2F7233FF" w14:textId="77777777" w:rsidR="00916278" w:rsidRPr="00CD0B8D" w:rsidRDefault="00916278" w:rsidP="00CD0B8D">
      <w:pPr>
        <w:pStyle w:val="ListParagraph"/>
        <w:tabs>
          <w:tab w:val="num" w:pos="360"/>
        </w:tabs>
        <w:ind w:left="567" w:hanging="567"/>
        <w:jc w:val="both"/>
        <w:rPr>
          <w:rFonts w:ascii="Gill Sans Infant Std" w:eastAsia="Gill Sans Infant Std" w:hAnsi="Gill Sans Infant Std" w:cs="Gill Sans Infant Std"/>
          <w:sz w:val="22"/>
          <w:szCs w:val="22"/>
        </w:rPr>
      </w:pPr>
    </w:p>
    <w:p w14:paraId="4B418E7C" w14:textId="77777777" w:rsidR="00916278" w:rsidRPr="00CD0B8D" w:rsidRDefault="00916278" w:rsidP="00CD0B8D">
      <w:pPr>
        <w:pStyle w:val="ListParagraph"/>
        <w:tabs>
          <w:tab w:val="num" w:pos="360"/>
        </w:tabs>
        <w:ind w:left="567" w:hanging="567"/>
        <w:jc w:val="both"/>
        <w:rPr>
          <w:rFonts w:ascii="Gill Sans Infant Std" w:eastAsia="Gill Sans Infant Std" w:hAnsi="Gill Sans Infant Std" w:cs="Gill Sans Infant Std"/>
          <w:sz w:val="22"/>
          <w:szCs w:val="22"/>
        </w:rPr>
      </w:pPr>
    </w:p>
    <w:p w14:paraId="2D040483" w14:textId="77777777" w:rsidR="00916278" w:rsidRPr="00CD0B8D" w:rsidRDefault="00916278" w:rsidP="00CD0B8D">
      <w:pPr>
        <w:pStyle w:val="ListParagraph"/>
        <w:tabs>
          <w:tab w:val="num" w:pos="360"/>
        </w:tabs>
        <w:ind w:left="567" w:hanging="567"/>
        <w:jc w:val="both"/>
        <w:rPr>
          <w:rFonts w:ascii="Gill Sans Infant Std" w:eastAsia="Gill Sans Infant Std" w:hAnsi="Gill Sans Infant Std" w:cs="Gill Sans Infant Std"/>
          <w:sz w:val="22"/>
          <w:szCs w:val="22"/>
        </w:rPr>
      </w:pPr>
    </w:p>
    <w:p w14:paraId="0E2DEAC9" w14:textId="77777777" w:rsidR="00916278" w:rsidRPr="00CD0B8D" w:rsidRDefault="00916278" w:rsidP="00CD0B8D">
      <w:pPr>
        <w:pStyle w:val="ListParagraph"/>
        <w:tabs>
          <w:tab w:val="num" w:pos="360"/>
        </w:tabs>
        <w:ind w:left="567" w:hanging="567"/>
        <w:jc w:val="both"/>
        <w:rPr>
          <w:rFonts w:ascii="Gill Sans Infant Std" w:eastAsia="Gill Sans Infant Std" w:hAnsi="Gill Sans Infant Std" w:cs="Gill Sans Infant Std"/>
          <w:sz w:val="22"/>
          <w:szCs w:val="22"/>
        </w:rPr>
      </w:pPr>
    </w:p>
    <w:p w14:paraId="1294E8A7" w14:textId="77777777" w:rsidR="00916278" w:rsidRPr="00CD0B8D" w:rsidRDefault="00916278" w:rsidP="00CD0B8D">
      <w:pPr>
        <w:pStyle w:val="ListParagraph"/>
        <w:tabs>
          <w:tab w:val="num" w:pos="360"/>
        </w:tabs>
        <w:ind w:left="567" w:hanging="567"/>
        <w:jc w:val="both"/>
        <w:rPr>
          <w:rFonts w:ascii="Gill Sans Infant Std" w:eastAsia="Gill Sans Infant Std" w:hAnsi="Gill Sans Infant Std" w:cs="Gill Sans Infant Std"/>
          <w:sz w:val="22"/>
          <w:szCs w:val="22"/>
        </w:rPr>
      </w:pPr>
    </w:p>
    <w:p w14:paraId="75AE1B04" w14:textId="77777777" w:rsidR="00916278" w:rsidRPr="00CD0B8D" w:rsidRDefault="00916278" w:rsidP="00CD0B8D">
      <w:pPr>
        <w:pStyle w:val="ListParagraph"/>
        <w:tabs>
          <w:tab w:val="num" w:pos="360"/>
        </w:tabs>
        <w:ind w:left="567" w:hanging="567"/>
        <w:jc w:val="both"/>
        <w:rPr>
          <w:rFonts w:ascii="Gill Sans Infant Std" w:eastAsia="Gill Sans Infant Std" w:hAnsi="Gill Sans Infant Std" w:cs="Gill Sans Infant Std"/>
          <w:sz w:val="22"/>
          <w:szCs w:val="22"/>
        </w:rPr>
      </w:pPr>
    </w:p>
    <w:p w14:paraId="334F6C2E" w14:textId="77777777" w:rsidR="00916278" w:rsidRPr="00CD0B8D" w:rsidRDefault="00916278" w:rsidP="00CD0B8D">
      <w:pPr>
        <w:pStyle w:val="ListParagraph"/>
        <w:tabs>
          <w:tab w:val="num" w:pos="360"/>
        </w:tabs>
        <w:ind w:left="567" w:hanging="567"/>
        <w:jc w:val="both"/>
        <w:rPr>
          <w:rFonts w:ascii="Gill Sans Infant Std" w:eastAsia="Gill Sans Infant Std" w:hAnsi="Gill Sans Infant Std" w:cs="Gill Sans Infant Std"/>
          <w:sz w:val="22"/>
          <w:szCs w:val="22"/>
        </w:rPr>
      </w:pPr>
    </w:p>
    <w:p w14:paraId="08F5E0C7" w14:textId="77777777" w:rsidR="00916278" w:rsidRPr="00CD0B8D" w:rsidRDefault="00916278" w:rsidP="00CD0B8D">
      <w:pPr>
        <w:pStyle w:val="ListParagraph"/>
        <w:tabs>
          <w:tab w:val="num" w:pos="360"/>
        </w:tabs>
        <w:ind w:left="567" w:hanging="567"/>
        <w:jc w:val="both"/>
        <w:rPr>
          <w:rFonts w:ascii="Gill Sans Infant Std" w:eastAsia="Gill Sans Infant Std" w:hAnsi="Gill Sans Infant Std" w:cs="Gill Sans Infant Std"/>
          <w:sz w:val="22"/>
          <w:szCs w:val="22"/>
        </w:rPr>
      </w:pPr>
    </w:p>
    <w:p w14:paraId="5BBCF162" w14:textId="77777777" w:rsidR="00916278" w:rsidRPr="00CD0B8D" w:rsidRDefault="00916278" w:rsidP="00CD0B8D">
      <w:pPr>
        <w:pStyle w:val="ListParagraph"/>
        <w:tabs>
          <w:tab w:val="num" w:pos="360"/>
        </w:tabs>
        <w:ind w:left="567" w:hanging="567"/>
        <w:jc w:val="both"/>
        <w:rPr>
          <w:rFonts w:ascii="Gill Sans Infant Std" w:eastAsia="Gill Sans Infant Std" w:hAnsi="Gill Sans Infant Std" w:cs="Gill Sans Infant Std"/>
          <w:sz w:val="22"/>
          <w:szCs w:val="22"/>
        </w:rPr>
      </w:pPr>
    </w:p>
    <w:p w14:paraId="7A851431" w14:textId="77777777" w:rsidR="00916278" w:rsidRPr="00CD0B8D" w:rsidRDefault="00916278" w:rsidP="00CD0B8D">
      <w:pPr>
        <w:pStyle w:val="ListParagraph"/>
        <w:tabs>
          <w:tab w:val="num" w:pos="360"/>
        </w:tabs>
        <w:ind w:left="567" w:hanging="567"/>
        <w:jc w:val="both"/>
        <w:rPr>
          <w:rFonts w:ascii="Gill Sans Infant Std" w:eastAsia="Gill Sans Infant Std" w:hAnsi="Gill Sans Infant Std" w:cs="Gill Sans Infant Std"/>
          <w:sz w:val="22"/>
          <w:szCs w:val="22"/>
        </w:rPr>
      </w:pPr>
    </w:p>
    <w:p w14:paraId="5E64829A" w14:textId="77777777" w:rsidR="00916278" w:rsidRPr="00CD0B8D" w:rsidRDefault="00916278" w:rsidP="00CD0B8D">
      <w:pPr>
        <w:pStyle w:val="ListParagraph"/>
        <w:tabs>
          <w:tab w:val="num" w:pos="360"/>
        </w:tabs>
        <w:ind w:left="567" w:hanging="567"/>
        <w:jc w:val="both"/>
        <w:rPr>
          <w:rFonts w:ascii="Gill Sans Infant Std" w:eastAsia="Gill Sans Infant Std" w:hAnsi="Gill Sans Infant Std" w:cs="Gill Sans Infant Std"/>
          <w:sz w:val="22"/>
          <w:szCs w:val="22"/>
        </w:rPr>
      </w:pPr>
    </w:p>
    <w:p w14:paraId="47976076" w14:textId="0F612313" w:rsidR="006C7ECB" w:rsidRPr="00CD0B8D" w:rsidRDefault="006C7ECB" w:rsidP="00CD0B8D">
      <w:pPr>
        <w:pStyle w:val="ListParagraph"/>
        <w:numPr>
          <w:ilvl w:val="0"/>
          <w:numId w:val="20"/>
        </w:numPr>
        <w:ind w:left="567" w:hanging="567"/>
        <w:jc w:val="both"/>
        <w:rPr>
          <w:rFonts w:ascii="Gill Sans Infant Std" w:hAnsi="Gill Sans Infant Std"/>
        </w:rPr>
      </w:pPr>
      <w:r w:rsidRPr="00CD0B8D">
        <w:rPr>
          <w:rFonts w:ascii="Gill Sans Infant Std" w:eastAsia="Gill Sans Infant Std" w:hAnsi="Gill Sans Infant Std" w:cs="Gill Sans Infant Std"/>
          <w:sz w:val="22"/>
          <w:szCs w:val="22"/>
        </w:rPr>
        <w:t xml:space="preserve">Ask all the children to gather around the bullying wall. Ask one group to volunteer to go first. Make sure that it is a mix of girls and boys who are volunteering to talk. Ask them to: </w:t>
      </w:r>
    </w:p>
    <w:p w14:paraId="17D737A1" w14:textId="4D0A46A3" w:rsidR="006C7ECB" w:rsidRPr="00CD0B8D" w:rsidRDefault="006C7ECB"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Explain the different types of bullying they have drawn, one by one</w:t>
      </w:r>
    </w:p>
    <w:p w14:paraId="14348300" w14:textId="77777777" w:rsidR="006C7ECB" w:rsidRPr="00CD0B8D" w:rsidRDefault="006C7ECB"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Continue for all four acts of bullying</w:t>
      </w:r>
    </w:p>
    <w:p w14:paraId="244A06BD" w14:textId="020C89E3" w:rsidR="00444EC2" w:rsidRPr="00CD0B8D" w:rsidRDefault="00444EC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Take their pictures and stick them up in a straight line on the wall labelled “bullying.” </w:t>
      </w:r>
    </w:p>
    <w:p w14:paraId="704CA245" w14:textId="77777777" w:rsidR="00444EC2" w:rsidRPr="00CD0B8D" w:rsidRDefault="00444EC2" w:rsidP="00CD0B8D">
      <w:pPr>
        <w:pStyle w:val="ListParagraph"/>
        <w:numPr>
          <w:ilvl w:val="0"/>
          <w:numId w:val="20"/>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Go to each of the 4 remaining groups, one by one, and ask if they have any acts of bullying that are different from the ones previously mentioned. If so, ask a spokesperson for the group to:</w:t>
      </w:r>
    </w:p>
    <w:p w14:paraId="46FA1FCF" w14:textId="51F296FD" w:rsidR="00444EC2" w:rsidRPr="00CD0B8D" w:rsidRDefault="00444EC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Name any </w:t>
      </w:r>
      <w:r w:rsidRPr="00CD0B8D">
        <w:rPr>
          <w:rFonts w:ascii="Gill Sans Infant Std" w:eastAsia="Gill Sans Infant Std" w:hAnsi="Gill Sans Infant Std" w:cs="Gill Sans Infant Std"/>
          <w:b/>
          <w:i/>
          <w:sz w:val="22"/>
          <w:szCs w:val="22"/>
        </w:rPr>
        <w:t>NEW</w:t>
      </w:r>
      <w:r w:rsidRPr="00CD0B8D">
        <w:rPr>
          <w:rFonts w:ascii="Gill Sans Infant Std" w:eastAsia="Gill Sans Infant Std" w:hAnsi="Gill Sans Infant Std" w:cs="Gill Sans Infant Std"/>
          <w:sz w:val="22"/>
          <w:szCs w:val="22"/>
        </w:rPr>
        <w:t xml:space="preserve"> acts of bullying that were not mentioned by the first group.</w:t>
      </w:r>
    </w:p>
    <w:p w14:paraId="04A33406" w14:textId="369A25AB" w:rsidR="00444EC2" w:rsidRPr="00CD0B8D" w:rsidRDefault="00444EC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Give the picture of the new form of bullying to the teacher for them to stick up on the wall in the same row</w:t>
      </w:r>
    </w:p>
    <w:p w14:paraId="698C1B7E" w14:textId="0A3E015D" w:rsidR="00D92440" w:rsidRPr="00CD0B8D" w:rsidRDefault="00444EC2" w:rsidP="00CD0B8D">
      <w:pPr>
        <w:pStyle w:val="ListParagraph"/>
        <w:numPr>
          <w:ilvl w:val="0"/>
          <w:numId w:val="20"/>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Go to each of the remaining groups, one by one, and do the same. Each time only heari</w:t>
      </w:r>
      <w:r w:rsidR="0074619D" w:rsidRPr="00CD0B8D">
        <w:rPr>
          <w:rFonts w:ascii="Gill Sans Infant Std" w:eastAsia="Gill Sans Infant Std" w:hAnsi="Gill Sans Infant Std" w:cs="Gill Sans Infant Std"/>
          <w:sz w:val="22"/>
          <w:szCs w:val="22"/>
        </w:rPr>
        <w:t xml:space="preserve">ng about new forms of bullying that have not been discussed by previous groups. </w:t>
      </w:r>
    </w:p>
    <w:p w14:paraId="47D6F746" w14:textId="317C81F5" w:rsidR="008B29DC" w:rsidRPr="00CD0B8D" w:rsidRDefault="008B29DC" w:rsidP="00CD0B8D">
      <w:pPr>
        <w:pStyle w:val="ListParagraph"/>
        <w:numPr>
          <w:ilvl w:val="0"/>
          <w:numId w:val="20"/>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When all of the groups have had a chance to present their work, point to and name each of the different acts of bullying posted in the row.</w:t>
      </w:r>
    </w:p>
    <w:p w14:paraId="4EF20EFD" w14:textId="7D52CCC9" w:rsidR="008B29DC" w:rsidRPr="00CD0B8D" w:rsidRDefault="008B29DC" w:rsidP="00CD0B8D">
      <w:pPr>
        <w:pStyle w:val="ListParagraph"/>
        <w:numPr>
          <w:ilvl w:val="0"/>
          <w:numId w:val="20"/>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all the groups to come up and tape the pictures (or words) that they still have directly under the pictures (or words) that they match in the row. Alternatively, ask someone from each group to name their remaining ones and the teacher tapes them under the ones that they match. See the picture below to be clear on how it should look. </w:t>
      </w:r>
    </w:p>
    <w:p w14:paraId="75F31A1F" w14:textId="7158E83B" w:rsidR="0074619D" w:rsidRPr="00CD0B8D" w:rsidRDefault="008B29DC" w:rsidP="00CD0B8D">
      <w:pPr>
        <w:pStyle w:val="ListParagraph"/>
        <w:ind w:left="567"/>
        <w:jc w:val="both"/>
        <w:rPr>
          <w:rFonts w:ascii="Gill Sans Infant Std" w:eastAsia="Gill Sans Infant Std" w:hAnsi="Gill Sans Infant Std" w:cs="Gill Sans Infant Std"/>
          <w:sz w:val="22"/>
          <w:szCs w:val="22"/>
        </w:rPr>
      </w:pPr>
      <w:r w:rsidRPr="00CD0B8D">
        <w:rPr>
          <w:rFonts w:ascii="Gill Sans Infant Std" w:eastAsia="Calibri" w:hAnsi="Gill Sans Infant Std" w:cs="Calibri"/>
          <w:noProof/>
          <w:sz w:val="20"/>
          <w:szCs w:val="20"/>
          <w:lang w:eastAsia="en-GB"/>
        </w:rPr>
        <w:drawing>
          <wp:inline distT="0" distB="0" distL="0" distR="0" wp14:anchorId="7AD20E66" wp14:editId="3CFB24B7">
            <wp:extent cx="4211320" cy="2263645"/>
            <wp:effectExtent l="0" t="0" r="5080" b="0"/>
            <wp:docPr id="56"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4.png"/>
                    <pic:cNvPicPr/>
                  </pic:nvPicPr>
                  <pic:blipFill>
                    <a:blip r:embed="rId40" cstate="print"/>
                    <a:stretch>
                      <a:fillRect/>
                    </a:stretch>
                  </pic:blipFill>
                  <pic:spPr>
                    <a:xfrm>
                      <a:off x="0" y="0"/>
                      <a:ext cx="4211669" cy="2263833"/>
                    </a:xfrm>
                    <a:prstGeom prst="rect">
                      <a:avLst/>
                    </a:prstGeom>
                  </pic:spPr>
                </pic:pic>
              </a:graphicData>
            </a:graphic>
          </wp:inline>
        </w:drawing>
      </w:r>
    </w:p>
    <w:p w14:paraId="65F89486" w14:textId="05229A1D" w:rsidR="00110892" w:rsidRPr="00CD0B8D" w:rsidRDefault="00110892" w:rsidP="00CD0B8D">
      <w:pPr>
        <w:jc w:val="both"/>
        <w:rPr>
          <w:rFonts w:ascii="Gill Sans Infant Std" w:eastAsia="Gill Sans Infant Std" w:hAnsi="Gill Sans Infant Std" w:cs="Gill Sans Infant Std"/>
          <w:sz w:val="22"/>
          <w:szCs w:val="22"/>
        </w:rPr>
      </w:pPr>
    </w:p>
    <w:p w14:paraId="19AAB50E" w14:textId="77777777" w:rsidR="002E46B4" w:rsidRPr="00CD0B8D" w:rsidRDefault="002E46B4"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
          <w:color w:val="DA291C"/>
          <w:sz w:val="22"/>
          <w:szCs w:val="22"/>
        </w:rPr>
        <w:t>Note:</w:t>
      </w:r>
      <w:r w:rsidRPr="00CD0B8D">
        <w:rPr>
          <w:rFonts w:ascii="Gill Sans Infant Std" w:eastAsia="Gill Sans Infant Std" w:hAnsi="Gill Sans Infant Std" w:cs="Gill Sans Infant Std"/>
          <w:sz w:val="22"/>
          <w:szCs w:val="22"/>
        </w:rPr>
        <w:t xml:space="preserve"> The following are acts of bullying that are often missed or not mentioned:</w:t>
      </w:r>
    </w:p>
    <w:p w14:paraId="44F09F8B" w14:textId="77777777" w:rsidR="002E46B4" w:rsidRPr="00CD0B8D" w:rsidRDefault="002E46B4" w:rsidP="00CD0B8D">
      <w:pPr>
        <w:pStyle w:val="ListParagraph"/>
        <w:numPr>
          <w:ilvl w:val="0"/>
          <w:numId w:val="11"/>
        </w:num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Being left out of a group of friends</w:t>
      </w:r>
    </w:p>
    <w:p w14:paraId="5E257FF2" w14:textId="77777777" w:rsidR="002E46B4" w:rsidRPr="00CD0B8D" w:rsidRDefault="002E46B4" w:rsidP="00CD0B8D">
      <w:pPr>
        <w:pStyle w:val="ListParagraph"/>
        <w:numPr>
          <w:ilvl w:val="0"/>
          <w:numId w:val="11"/>
        </w:num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Stealing things like a book bag or food</w:t>
      </w:r>
    </w:p>
    <w:p w14:paraId="5FAA48B2" w14:textId="77777777" w:rsidR="002E46B4" w:rsidRPr="00CD0B8D" w:rsidRDefault="002E46B4" w:rsidP="00CD0B8D">
      <w:pPr>
        <w:pStyle w:val="ListParagraph"/>
        <w:numPr>
          <w:ilvl w:val="0"/>
          <w:numId w:val="11"/>
        </w:num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Threatening a classmate or their family</w:t>
      </w:r>
    </w:p>
    <w:p w14:paraId="3ADCE5CB" w14:textId="25F1F37F" w:rsidR="00762AB3" w:rsidRPr="00CD0B8D" w:rsidRDefault="002E46B4" w:rsidP="00CD0B8D">
      <w:pPr>
        <w:pStyle w:val="ListParagraph"/>
        <w:numPr>
          <w:ilvl w:val="0"/>
          <w:numId w:val="20"/>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Add these if the children do not mention them themselves. </w:t>
      </w:r>
    </w:p>
    <w:p w14:paraId="74F8DB8C" w14:textId="06C38126" w:rsidR="002E46B4" w:rsidRPr="00CD0B8D" w:rsidRDefault="002E46B4" w:rsidP="00CD0B8D">
      <w:pPr>
        <w:pStyle w:val="Heading4"/>
        <w:spacing w:before="200"/>
        <w:jc w:val="both"/>
        <w:rPr>
          <w:rFonts w:ascii="Gill Sans Infant Std" w:eastAsia="Gill Sans Infant Std" w:hAnsi="Gill Sans Infant Std" w:cs="Gill Sans Infant Std"/>
          <w:b/>
          <w:bCs/>
          <w:iCs w:val="0"/>
          <w:color w:val="auto"/>
          <w:sz w:val="24"/>
          <w:szCs w:val="24"/>
        </w:rPr>
      </w:pPr>
      <w:r w:rsidRPr="00CD0B8D">
        <w:rPr>
          <w:rFonts w:ascii="Gill Sans Infant Std" w:eastAsia="Gill Sans Infant Std" w:hAnsi="Gill Sans Infant Std" w:cs="Gill Sans Infant Std"/>
          <w:b/>
          <w:bCs/>
          <w:iCs w:val="0"/>
          <w:color w:val="auto"/>
          <w:sz w:val="24"/>
          <w:szCs w:val="24"/>
        </w:rPr>
        <w:t xml:space="preserve">Discuss </w:t>
      </w:r>
      <w:r w:rsidRPr="00CD0B8D">
        <w:rPr>
          <w:rFonts w:ascii="Gill Sans Infant Std" w:eastAsia="Gill Sans Infant Std" w:hAnsi="Gill Sans Infant Std" w:cs="Gill Sans Infant Std"/>
          <w:bCs/>
          <w:iCs w:val="0"/>
          <w:color w:val="auto"/>
          <w:sz w:val="24"/>
          <w:szCs w:val="24"/>
        </w:rPr>
        <w:t>(15 minutes)</w:t>
      </w:r>
    </w:p>
    <w:p w14:paraId="7860321C" w14:textId="45B4EE17" w:rsidR="002E46B4" w:rsidRPr="00CD0B8D" w:rsidRDefault="002E46B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Give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five minutes to take a ‘gallery walk’ to view the pictures of bullying.</w:t>
      </w:r>
    </w:p>
    <w:p w14:paraId="1D6F5735" w14:textId="77777777" w:rsidR="002E46B4" w:rsidRPr="00CD0B8D" w:rsidRDefault="002E46B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Lead a discussion about the nature of bullying, asking questions such as the following:</w:t>
      </w:r>
    </w:p>
    <w:p w14:paraId="5371499F" w14:textId="77777777" w:rsidR="002E46B4" w:rsidRPr="00CD0B8D" w:rsidRDefault="002E46B4"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What are some of the most common acts of bullying you see?</w:t>
      </w:r>
    </w:p>
    <w:p w14:paraId="3C222989" w14:textId="77777777" w:rsidR="002E46B4" w:rsidRPr="00CD0B8D" w:rsidRDefault="002E46B4"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Which are physical and which are non- physical?</w:t>
      </w:r>
    </w:p>
    <w:p w14:paraId="6FA7ED04" w14:textId="68E20F3F" w:rsidR="002E46B4" w:rsidRDefault="002E46B4"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What other acts of bullying can you think of?</w:t>
      </w:r>
    </w:p>
    <w:p w14:paraId="436FD002" w14:textId="19CCD139" w:rsidR="00CB4F30" w:rsidRDefault="00CB4F3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How does a person who is bullied feel? </w:t>
      </w:r>
      <w:r w:rsidR="00F93DA9">
        <w:rPr>
          <w:rFonts w:ascii="Gill Sans Infant Std" w:eastAsia="Gill Sans Infant Std" w:hAnsi="Gill Sans Infant Std" w:cs="Gill Sans Infant Std"/>
          <w:sz w:val="22"/>
          <w:szCs w:val="22"/>
        </w:rPr>
        <w:t xml:space="preserve"> </w:t>
      </w:r>
      <w:r w:rsidR="00F93DA9" w:rsidRPr="00926D4D">
        <w:rPr>
          <w:rFonts w:ascii="Gill Sans Infant Std" w:eastAsia="Gill Sans Infant Std" w:hAnsi="Gill Sans Infant Std" w:cs="Gill Sans Infant Std"/>
          <w:i/>
          <w:sz w:val="22"/>
          <w:szCs w:val="22"/>
        </w:rPr>
        <w:t>(it can make them feel hurt, alone, scared, sad and can lead them to drop out of school)</w:t>
      </w:r>
    </w:p>
    <w:p w14:paraId="409F3356" w14:textId="69E2C734" w:rsidR="00CB4F30" w:rsidRPr="00CD0B8D" w:rsidRDefault="00F93DA9"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Why do you think some people bully others? </w:t>
      </w:r>
      <w:r w:rsidRPr="00926D4D">
        <w:rPr>
          <w:rFonts w:ascii="Gill Sans Infant Std" w:eastAsia="Gill Sans Infant Std" w:hAnsi="Gill Sans Infant Std" w:cs="Gill Sans Infant Std"/>
          <w:i/>
          <w:sz w:val="22"/>
          <w:szCs w:val="22"/>
        </w:rPr>
        <w:t>(possible answers- they feel insecure or scared themselves, they may have learn it from others or been bullied themselves and be scared, they may have confused good power (confidence- power within) with bad power (power over)</w:t>
      </w:r>
    </w:p>
    <w:p w14:paraId="183CA013" w14:textId="3B0455BC" w:rsidR="002E46B4" w:rsidRPr="00CD0B8D" w:rsidRDefault="002E46B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to share ideas they have about what they can do to stop bullying in their schools.</w:t>
      </w:r>
      <w:r w:rsidR="00F93DA9">
        <w:rPr>
          <w:rFonts w:ascii="Gill Sans Infant Std" w:eastAsia="Gill Sans Infant Std" w:hAnsi="Gill Sans Infant Std" w:cs="Gill Sans Infant Std"/>
          <w:sz w:val="22"/>
          <w:szCs w:val="22"/>
        </w:rPr>
        <w:t xml:space="preserve"> (</w:t>
      </w:r>
      <w:r w:rsidR="00F93DA9" w:rsidRPr="00926D4D">
        <w:rPr>
          <w:rFonts w:ascii="Gill Sans Infant Std" w:eastAsia="Gill Sans Infant Std" w:hAnsi="Gill Sans Infant Std" w:cs="Gill Sans Infant Std"/>
          <w:color w:val="FF0000"/>
          <w:sz w:val="22"/>
          <w:szCs w:val="22"/>
        </w:rPr>
        <w:t>Note</w:t>
      </w:r>
      <w:r w:rsidR="00F93DA9">
        <w:rPr>
          <w:rFonts w:ascii="Gill Sans Infant Std" w:eastAsia="Gill Sans Infant Std" w:hAnsi="Gill Sans Infant Std" w:cs="Gill Sans Infant Std"/>
          <w:sz w:val="22"/>
          <w:szCs w:val="22"/>
        </w:rPr>
        <w:t>: if you will implement a child-led SS project this could be good focus of it- see annex 1)</w:t>
      </w:r>
    </w:p>
    <w:p w14:paraId="4032F56D" w14:textId="22CDDB04" w:rsidR="000C02E4" w:rsidRPr="00CD0B8D" w:rsidRDefault="000C02E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Underscore that we can act assertively, but should not respond aggressively or the violence can escalate. </w:t>
      </w:r>
      <w:r w:rsidR="00F93DA9">
        <w:rPr>
          <w:rFonts w:ascii="Gill Sans Infant Std" w:eastAsia="Gill Sans Infant Std" w:hAnsi="Gill Sans Infant Std" w:cs="Gill Sans Infant Std"/>
          <w:sz w:val="22"/>
          <w:szCs w:val="22"/>
        </w:rPr>
        <w:t xml:space="preserve"> We will learn more about assertive communication in the next session.</w:t>
      </w:r>
    </w:p>
    <w:p w14:paraId="1E05333F" w14:textId="77777777" w:rsidR="00D357A4" w:rsidRPr="00CD0B8D" w:rsidRDefault="00D357A4" w:rsidP="00CD0B8D">
      <w:pPr>
        <w:pStyle w:val="ListParagraph"/>
        <w:ind w:left="426"/>
        <w:jc w:val="both"/>
        <w:rPr>
          <w:rFonts w:ascii="Gill Sans Infant Std" w:eastAsia="Gill Sans Infant Std" w:hAnsi="Gill Sans Infant Std" w:cs="Gill Sans Infant Std"/>
          <w:sz w:val="22"/>
          <w:szCs w:val="22"/>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D357A4" w:rsidRPr="00CD0B8D" w14:paraId="0FC51F01" w14:textId="77777777" w:rsidTr="00D357A4">
        <w:tc>
          <w:tcPr>
            <w:tcW w:w="8516" w:type="dxa"/>
          </w:tcPr>
          <w:p w14:paraId="3264D302" w14:textId="58CC0B50" w:rsidR="00D357A4" w:rsidRPr="00CD0B8D" w:rsidRDefault="00D357A4" w:rsidP="00CD0B8D">
            <w:pPr>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b/>
              </w:rPr>
              <w:t xml:space="preserve">Wrap up and summarise </w:t>
            </w:r>
            <w:r w:rsidRPr="00CD0B8D">
              <w:rPr>
                <w:rFonts w:ascii="Gill Sans Infant Std" w:eastAsia="Gill Sans Infant Std" w:hAnsi="Gill Sans Infant Std" w:cs="Gill Sans Infant Std"/>
                <w:i/>
              </w:rPr>
              <w:t>(1</w:t>
            </w:r>
            <w:r w:rsidR="00D12955" w:rsidRPr="00CD0B8D">
              <w:rPr>
                <w:rFonts w:ascii="Gill Sans Infant Std" w:eastAsia="Gill Sans Infant Std" w:hAnsi="Gill Sans Infant Std" w:cs="Gill Sans Infant Std"/>
                <w:i/>
              </w:rPr>
              <w:t xml:space="preserve"> minute</w:t>
            </w:r>
            <w:r w:rsidRPr="00CD0B8D">
              <w:rPr>
                <w:rFonts w:ascii="Gill Sans Infant Std" w:eastAsia="Gill Sans Infant Std" w:hAnsi="Gill Sans Infant Std" w:cs="Gill Sans Infant Std"/>
                <w:i/>
              </w:rPr>
              <w:t>)</w:t>
            </w:r>
            <w:r w:rsidRPr="00CD0B8D">
              <w:rPr>
                <w:rFonts w:ascii="Gill Sans Infant Std" w:eastAsia="Gill Sans Infant Std" w:hAnsi="Gill Sans Infant Std" w:cs="Gill Sans Infant Std"/>
                <w:b/>
              </w:rPr>
              <w:t xml:space="preserve"> </w:t>
            </w:r>
          </w:p>
          <w:p w14:paraId="60FFC685" w14:textId="77777777" w:rsidR="00D357A4" w:rsidRPr="00CD0B8D" w:rsidRDefault="00D357A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Today we looked at some situations that we may experience with our classmates or friends </w:t>
            </w:r>
          </w:p>
          <w:p w14:paraId="4F6FD181" w14:textId="77777777" w:rsidR="00D357A4" w:rsidRPr="00CD0B8D" w:rsidRDefault="00D357A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We also discussed what we can do to put a stop to them by acting assertively – NOT aggressively. </w:t>
            </w:r>
          </w:p>
        </w:tc>
      </w:tr>
    </w:tbl>
    <w:p w14:paraId="18431460" w14:textId="77777777" w:rsidR="00D357A4" w:rsidRPr="00CD0B8D" w:rsidRDefault="00D357A4" w:rsidP="00CD0B8D">
      <w:pPr>
        <w:jc w:val="both"/>
        <w:rPr>
          <w:rFonts w:ascii="Gill Sans Infant Std" w:eastAsia="Gill Sans Infant Std" w:hAnsi="Gill Sans Infant Std" w:cs="Gill Sans Infant Std"/>
          <w:color w:val="7F7F7F" w:themeColor="text1" w:themeTint="80"/>
        </w:rPr>
      </w:pPr>
    </w:p>
    <w:p w14:paraId="60716464" w14:textId="77777777" w:rsidR="00D357A4" w:rsidRPr="00CD0B8D" w:rsidRDefault="00D357A4" w:rsidP="00CD0B8D">
      <w:pPr>
        <w:jc w:val="both"/>
        <w:rPr>
          <w:rFonts w:ascii="Gill Sans Infant Std" w:eastAsia="Gill Sans Infant Std" w:hAnsi="Gill Sans Infant Std" w:cs="Gill Sans Infant Std"/>
          <w:sz w:val="22"/>
          <w:szCs w:val="22"/>
        </w:rPr>
      </w:pPr>
    </w:p>
    <w:p w14:paraId="1CA1690E" w14:textId="77777777" w:rsidR="00D357A4" w:rsidRPr="00CD0B8D" w:rsidRDefault="00D357A4"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p>
    <w:p w14:paraId="7747F169" w14:textId="77777777" w:rsidR="00D357A4" w:rsidRPr="00CD0B8D" w:rsidRDefault="00D357A4"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p>
    <w:p w14:paraId="10441359" w14:textId="75522B6A" w:rsidR="00A21518" w:rsidRPr="00CD0B8D" w:rsidRDefault="00A21518"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Extending the activity for </w:t>
      </w:r>
      <w:r w:rsidR="00AC61AE">
        <w:rPr>
          <w:rFonts w:ascii="Gill Sans Infant Std" w:eastAsia="Gill Sans Infant Std" w:hAnsi="Gill Sans Infant Std" w:cs="Gill Sans Infant Std"/>
          <w:b/>
          <w:bCs/>
          <w:i w:val="0"/>
          <w:iCs w:val="0"/>
          <w:color w:val="auto"/>
          <w:sz w:val="26"/>
          <w:szCs w:val="26"/>
        </w:rPr>
        <w:t>13-</w:t>
      </w:r>
      <w:r w:rsidR="00A552E9">
        <w:rPr>
          <w:rFonts w:ascii="Gill Sans Infant Std" w:eastAsia="Gill Sans Infant Std" w:hAnsi="Gill Sans Infant Std" w:cs="Gill Sans Infant Std"/>
          <w:b/>
          <w:bCs/>
          <w:i w:val="0"/>
          <w:iCs w:val="0"/>
          <w:color w:val="auto"/>
          <w:sz w:val="26"/>
          <w:szCs w:val="26"/>
        </w:rPr>
        <w:t xml:space="preserve">16 </w:t>
      </w:r>
      <w:r w:rsidR="00A552E9" w:rsidRPr="00CD0B8D">
        <w:rPr>
          <w:rFonts w:ascii="Gill Sans Infant Std" w:eastAsia="Gill Sans Infant Std" w:hAnsi="Gill Sans Infant Std" w:cs="Gill Sans Infant Std"/>
          <w:b/>
          <w:bCs/>
          <w:i w:val="0"/>
          <w:iCs w:val="0"/>
          <w:color w:val="auto"/>
          <w:sz w:val="26"/>
          <w:szCs w:val="26"/>
        </w:rPr>
        <w:t>year</w:t>
      </w:r>
      <w:r w:rsidRPr="00CD0B8D">
        <w:rPr>
          <w:rFonts w:ascii="Gill Sans Infant Std" w:eastAsia="Gill Sans Infant Std" w:hAnsi="Gill Sans Infant Std" w:cs="Gill Sans Infant Std"/>
          <w:b/>
          <w:bCs/>
          <w:i w:val="0"/>
          <w:iCs w:val="0"/>
          <w:color w:val="auto"/>
          <w:sz w:val="26"/>
          <w:szCs w:val="26"/>
        </w:rPr>
        <w:t xml:space="preserve"> old children: What if</w:t>
      </w:r>
      <w:r w:rsidR="00F14116" w:rsidRPr="00CD0B8D">
        <w:rPr>
          <w:rFonts w:ascii="Gill Sans Infant Std" w:eastAsia="Gill Sans Infant Std" w:hAnsi="Gill Sans Infant Std" w:cs="Gill Sans Infant Std"/>
          <w:b/>
          <w:bCs/>
          <w:i w:val="0"/>
          <w:iCs w:val="0"/>
          <w:color w:val="auto"/>
          <w:sz w:val="26"/>
          <w:szCs w:val="26"/>
        </w:rPr>
        <w:t xml:space="preserve"> this happened to you</w:t>
      </w:r>
      <w:r w:rsidRPr="00CD0B8D">
        <w:rPr>
          <w:rFonts w:ascii="Gill Sans Infant Std" w:eastAsia="Gill Sans Infant Std" w:hAnsi="Gill Sans Infant Std" w:cs="Gill Sans Infant Std"/>
          <w:b/>
          <w:bCs/>
          <w:i w:val="0"/>
          <w:iCs w:val="0"/>
          <w:color w:val="auto"/>
          <w:sz w:val="26"/>
          <w:szCs w:val="26"/>
        </w:rPr>
        <w:t>?</w:t>
      </w:r>
      <w:r w:rsidR="004C18F7" w:rsidRPr="00CD0B8D">
        <w:rPr>
          <w:rFonts w:ascii="Gill Sans Infant Std" w:eastAsia="Gill Sans Infant Std" w:hAnsi="Gill Sans Infant Std" w:cs="Gill Sans Infant Std"/>
          <w:b/>
          <w:bCs/>
          <w:i w:val="0"/>
          <w:iCs w:val="0"/>
          <w:color w:val="auto"/>
          <w:sz w:val="26"/>
          <w:szCs w:val="26"/>
          <w:vertAlign w:val="superscript"/>
        </w:rPr>
        <w:footnoteReference w:id="47"/>
      </w:r>
      <w:r w:rsidRPr="00CD0B8D">
        <w:rPr>
          <w:rFonts w:ascii="Gill Sans Infant Std" w:eastAsia="Gill Sans Infant Std" w:hAnsi="Gill Sans Infant Std" w:cs="Gill Sans Infant Std"/>
          <w:b/>
          <w:bCs/>
          <w:i w:val="0"/>
          <w:iCs w:val="0"/>
          <w:color w:val="auto"/>
          <w:sz w:val="26"/>
          <w:szCs w:val="26"/>
        </w:rPr>
        <w:t xml:space="preserve"> </w:t>
      </w:r>
      <w:r w:rsidR="00930420" w:rsidRPr="00CD0B8D">
        <w:rPr>
          <w:rFonts w:ascii="Gill Sans Infant Std" w:eastAsia="Gill Sans Infant Std" w:hAnsi="Gill Sans Infant Std" w:cs="Gill Sans Infant Std"/>
          <w:bCs/>
          <w:iCs w:val="0"/>
          <w:color w:val="auto"/>
          <w:sz w:val="26"/>
          <w:szCs w:val="26"/>
        </w:rPr>
        <w:t>(20</w:t>
      </w:r>
      <w:r w:rsidRPr="00CD0B8D">
        <w:rPr>
          <w:rFonts w:ascii="Gill Sans Infant Std" w:eastAsia="Gill Sans Infant Std" w:hAnsi="Gill Sans Infant Std" w:cs="Gill Sans Infant Std"/>
          <w:bCs/>
          <w:iCs w:val="0"/>
          <w:color w:val="auto"/>
          <w:sz w:val="26"/>
          <w:szCs w:val="26"/>
        </w:rPr>
        <w:t xml:space="preserve"> minutes) </w:t>
      </w:r>
    </w:p>
    <w:p w14:paraId="72B7CD18" w14:textId="77777777" w:rsidR="00A21518" w:rsidRPr="00CD0B8D" w:rsidRDefault="00A21518" w:rsidP="00CD0B8D">
      <w:pPr>
        <w:jc w:val="both"/>
        <w:rPr>
          <w:rFonts w:ascii="Gill Sans Infant Std" w:eastAsia="Gill Sans Infant Std" w:hAnsi="Gill Sans Infant Std" w:cs="Gill Sans Infant Std"/>
          <w:sz w:val="22"/>
          <w:szCs w:val="22"/>
        </w:rPr>
      </w:pPr>
    </w:p>
    <w:p w14:paraId="0EEE335B" w14:textId="37940927" w:rsidR="004B1AD7" w:rsidRPr="00CD0B8D" w:rsidRDefault="00930420" w:rsidP="00CD0B8D">
      <w:pPr>
        <w:pStyle w:val="ListParagraph"/>
        <w:numPr>
          <w:ilvl w:val="0"/>
          <w:numId w:val="11"/>
        </w:numPr>
        <w:ind w:left="567" w:hanging="567"/>
        <w:jc w:val="both"/>
        <w:rPr>
          <w:rFonts w:ascii="Gill Sans Infant Std" w:eastAsia="Times New Roman" w:hAnsi="Gill Sans Infant Std" w:cs="Times New Roman"/>
          <w:sz w:val="20"/>
          <w:szCs w:val="20"/>
        </w:rPr>
      </w:pPr>
      <w:r w:rsidRPr="00CD0B8D">
        <w:rPr>
          <w:rFonts w:ascii="Gill Sans Infant Std" w:eastAsia="Gill Sans Infant Std" w:hAnsi="Gill Sans Infant Std" w:cs="Gill Sans Infant Std"/>
          <w:sz w:val="22"/>
          <w:szCs w:val="22"/>
        </w:rPr>
        <w:t xml:space="preserve">Ask the children to imagine that they are experiencing some of the following situations with their </w:t>
      </w:r>
      <w:r w:rsidR="00A21518" w:rsidRPr="00CD0B8D">
        <w:rPr>
          <w:rFonts w:ascii="Gill Sans Infant Std" w:eastAsia="Gill Sans Infant Std" w:hAnsi="Gill Sans Infant Std" w:cs="Gill Sans Infant Std"/>
          <w:sz w:val="22"/>
          <w:szCs w:val="22"/>
        </w:rPr>
        <w:t xml:space="preserve">classmates or </w:t>
      </w:r>
      <w:r w:rsidR="00A552E9" w:rsidRPr="00CD0B8D">
        <w:rPr>
          <w:rFonts w:ascii="Gill Sans Infant Std" w:eastAsia="Gill Sans Infant Std" w:hAnsi="Gill Sans Infant Std" w:cs="Gill Sans Infant Std"/>
          <w:sz w:val="22"/>
          <w:szCs w:val="22"/>
        </w:rPr>
        <w:t>friends and</w:t>
      </w:r>
      <w:r w:rsidR="00A21518" w:rsidRPr="00CD0B8D">
        <w:rPr>
          <w:rFonts w:ascii="Gill Sans Infant Std" w:eastAsia="Gill Sans Infant Std" w:hAnsi="Gill Sans Infant Std" w:cs="Gill Sans Infant Std"/>
          <w:sz w:val="22"/>
          <w:szCs w:val="22"/>
        </w:rPr>
        <w:t xml:space="preserve"> answer the questions.</w:t>
      </w:r>
      <w:r w:rsidRPr="00CD0B8D">
        <w:rPr>
          <w:rFonts w:ascii="Gill Sans Infant Std" w:eastAsia="Gill Sans Infant Std" w:hAnsi="Gill Sans Infant Std" w:cs="Gill Sans Infant Std"/>
          <w:sz w:val="22"/>
          <w:szCs w:val="22"/>
        </w:rPr>
        <w:t xml:space="preserve"> You would probably have time to discuss 2 of the situations listed below in 20 minutes. </w:t>
      </w:r>
      <w:r w:rsidR="00A21518" w:rsidRPr="00CD0B8D">
        <w:rPr>
          <w:rFonts w:ascii="Gill Sans Infant Std" w:eastAsia="Gill Sans Infant Std" w:hAnsi="Gill Sans Infant Std" w:cs="Gill Sans Infant Std"/>
          <w:sz w:val="22"/>
          <w:szCs w:val="22"/>
        </w:rPr>
        <w:t xml:space="preserve"> </w:t>
      </w:r>
    </w:p>
    <w:p w14:paraId="08E95F01" w14:textId="77777777" w:rsidR="00930420" w:rsidRPr="00CD0B8D" w:rsidRDefault="00930420" w:rsidP="00CD0B8D">
      <w:pPr>
        <w:jc w:val="both"/>
        <w:rPr>
          <w:rFonts w:ascii="Gill Sans Infant Std" w:eastAsia="Times New Roman" w:hAnsi="Gill Sans Infant Std" w:cs="Times New Roman"/>
          <w:sz w:val="20"/>
          <w:szCs w:val="20"/>
        </w:rPr>
      </w:pPr>
    </w:p>
    <w:p w14:paraId="39D5C2FF" w14:textId="77777777" w:rsidR="00F14116" w:rsidRPr="00CD0B8D" w:rsidRDefault="00A21518" w:rsidP="00CD0B8D">
      <w:pPr>
        <w:pStyle w:val="ListParagraph"/>
        <w:numPr>
          <w:ilvl w:val="0"/>
          <w:numId w:val="11"/>
        </w:numPr>
        <w:ind w:left="567" w:hanging="567"/>
        <w:jc w:val="both"/>
        <w:rPr>
          <w:rFonts w:ascii="Gill Sans Infant Std" w:eastAsia="Times New Roman" w:hAnsi="Gill Sans Infant Std" w:cs="Times New Roman"/>
          <w:sz w:val="20"/>
          <w:szCs w:val="20"/>
        </w:rPr>
      </w:pPr>
      <w:r w:rsidRPr="00CD0B8D">
        <w:rPr>
          <w:rFonts w:ascii="Gill Sans Infant Std" w:eastAsia="Gill Sans Infant Std" w:hAnsi="Gill Sans Infant Std" w:cs="Gill Sans Infant Std"/>
          <w:b/>
          <w:i/>
          <w:sz w:val="22"/>
          <w:szCs w:val="22"/>
        </w:rPr>
        <w:t>Situation 1:</w:t>
      </w:r>
      <w:r w:rsidRPr="00CD0B8D">
        <w:rPr>
          <w:rFonts w:ascii="Gill Sans Infant Std" w:eastAsia="Gill Sans Infant Std" w:hAnsi="Gill Sans Infant Std" w:cs="Gill Sans Infant Std"/>
          <w:sz w:val="22"/>
          <w:szCs w:val="22"/>
        </w:rPr>
        <w:t xml:space="preserve"> Someone gives you a nickname that annoys you. </w:t>
      </w:r>
    </w:p>
    <w:p w14:paraId="768C9EDF" w14:textId="58A68228" w:rsidR="004B1AD7" w:rsidRPr="00CD0B8D" w:rsidRDefault="00A21518"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How does this affect you? </w:t>
      </w:r>
    </w:p>
    <w:p w14:paraId="387B7112" w14:textId="77777777" w:rsidR="004B1AD7" w:rsidRPr="00CD0B8D" w:rsidRDefault="00A21518" w:rsidP="00CD0B8D">
      <w:pPr>
        <w:pStyle w:val="ListParagraph"/>
        <w:numPr>
          <w:ilvl w:val="0"/>
          <w:numId w:val="4"/>
        </w:numPr>
        <w:ind w:left="1134" w:hanging="567"/>
        <w:jc w:val="both"/>
        <w:rPr>
          <w:rFonts w:ascii="Gill Sans Infant Std" w:eastAsia="Times New Roman" w:hAnsi="Gill Sans Infant Std" w:cs="Times New Roman"/>
          <w:sz w:val="20"/>
          <w:szCs w:val="20"/>
        </w:rPr>
      </w:pPr>
      <w:r w:rsidRPr="00CD0B8D">
        <w:rPr>
          <w:rFonts w:ascii="Gill Sans Infant Std" w:eastAsia="Gill Sans Infant Std" w:hAnsi="Gill Sans Infant Std" w:cs="Gill Sans Infant Std"/>
          <w:sz w:val="22"/>
          <w:szCs w:val="22"/>
        </w:rPr>
        <w:t xml:space="preserve">What would you feel? </w:t>
      </w:r>
    </w:p>
    <w:p w14:paraId="43A0A9DD" w14:textId="77777777" w:rsidR="004B1AD7" w:rsidRPr="00CD0B8D" w:rsidRDefault="00A21518" w:rsidP="00CD0B8D">
      <w:pPr>
        <w:pStyle w:val="ListParagraph"/>
        <w:numPr>
          <w:ilvl w:val="0"/>
          <w:numId w:val="4"/>
        </w:numPr>
        <w:ind w:left="1134" w:hanging="567"/>
        <w:jc w:val="both"/>
        <w:rPr>
          <w:rFonts w:ascii="Gill Sans Infant Std" w:eastAsia="Times New Roman" w:hAnsi="Gill Sans Infant Std" w:cs="Times New Roman"/>
          <w:sz w:val="20"/>
          <w:szCs w:val="20"/>
        </w:rPr>
      </w:pPr>
      <w:r w:rsidRPr="00CD0B8D">
        <w:rPr>
          <w:rFonts w:ascii="Gill Sans Infant Std" w:eastAsia="Gill Sans Infant Std" w:hAnsi="Gill Sans Infant Std" w:cs="Gill Sans Infant Std"/>
          <w:sz w:val="22"/>
          <w:szCs w:val="22"/>
        </w:rPr>
        <w:t xml:space="preserve">What would you like, need, or want to happen? </w:t>
      </w:r>
    </w:p>
    <w:p w14:paraId="6AC50B0A" w14:textId="77777777" w:rsidR="004B1AD7" w:rsidRPr="00CD0B8D" w:rsidRDefault="00A21518"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How could you say what you feel and what you want in an assertive manner (without offending or hurting anyone)? </w:t>
      </w:r>
    </w:p>
    <w:p w14:paraId="689BB0B0" w14:textId="77777777" w:rsidR="00930420" w:rsidRPr="00CD0B8D" w:rsidRDefault="00930420" w:rsidP="00CD0B8D">
      <w:pPr>
        <w:jc w:val="both"/>
        <w:rPr>
          <w:rFonts w:ascii="Gill Sans Infant Std" w:eastAsia="Times New Roman" w:hAnsi="Gill Sans Infant Std" w:cs="Times New Roman"/>
          <w:sz w:val="20"/>
          <w:szCs w:val="20"/>
        </w:rPr>
      </w:pPr>
    </w:p>
    <w:p w14:paraId="2BB978FA" w14:textId="77777777" w:rsidR="00F14116" w:rsidRPr="00CD0B8D" w:rsidRDefault="00A21518" w:rsidP="00CD0B8D">
      <w:pPr>
        <w:pStyle w:val="ListParagraph"/>
        <w:numPr>
          <w:ilvl w:val="0"/>
          <w:numId w:val="11"/>
        </w:numPr>
        <w:ind w:left="567" w:hanging="567"/>
        <w:jc w:val="both"/>
        <w:rPr>
          <w:rFonts w:ascii="Gill Sans Infant Std" w:eastAsia="Times New Roman" w:hAnsi="Gill Sans Infant Std" w:cs="Times New Roman"/>
          <w:sz w:val="20"/>
          <w:szCs w:val="20"/>
        </w:rPr>
      </w:pPr>
      <w:r w:rsidRPr="00CD0B8D">
        <w:rPr>
          <w:rFonts w:ascii="Gill Sans Infant Std" w:eastAsia="Gill Sans Infant Std" w:hAnsi="Gill Sans Infant Std" w:cs="Gill Sans Infant Std"/>
          <w:b/>
          <w:i/>
          <w:sz w:val="22"/>
          <w:szCs w:val="22"/>
        </w:rPr>
        <w:t>Situation 2:</w:t>
      </w:r>
      <w:r w:rsidRPr="00CD0B8D">
        <w:rPr>
          <w:rFonts w:ascii="Gill Sans Infant Std" w:eastAsia="Gill Sans Infant Std" w:hAnsi="Gill Sans Infant Std" w:cs="Gill Sans Infant Std"/>
          <w:sz w:val="22"/>
          <w:szCs w:val="22"/>
        </w:rPr>
        <w:t xml:space="preserve"> Someone blames you for a mistake that someone else made. </w:t>
      </w:r>
    </w:p>
    <w:p w14:paraId="614F45D6" w14:textId="0562C96B" w:rsidR="004B1AD7" w:rsidRPr="00CD0B8D" w:rsidRDefault="00A21518"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How does this affect you</w:t>
      </w:r>
      <w:r w:rsidR="004B1AD7" w:rsidRPr="00CD0B8D">
        <w:rPr>
          <w:rFonts w:ascii="Gill Sans Infant Std" w:eastAsia="Gill Sans Infant Std" w:hAnsi="Gill Sans Infant Std" w:cs="Gill Sans Infant Std"/>
          <w:sz w:val="22"/>
          <w:szCs w:val="22"/>
        </w:rPr>
        <w:t>?</w:t>
      </w:r>
    </w:p>
    <w:p w14:paraId="627DA888" w14:textId="77777777" w:rsidR="004B1AD7" w:rsidRPr="00CD0B8D" w:rsidRDefault="004B1AD7" w:rsidP="00CD0B8D">
      <w:pPr>
        <w:pStyle w:val="ListParagraph"/>
        <w:numPr>
          <w:ilvl w:val="0"/>
          <w:numId w:val="4"/>
        </w:numPr>
        <w:ind w:left="1134" w:hanging="567"/>
        <w:jc w:val="both"/>
        <w:rPr>
          <w:rFonts w:ascii="Gill Sans Infant Std" w:eastAsia="Times New Roman" w:hAnsi="Gill Sans Infant Std" w:cs="Times New Roman"/>
          <w:sz w:val="20"/>
          <w:szCs w:val="20"/>
        </w:rPr>
      </w:pPr>
      <w:r w:rsidRPr="00CD0B8D">
        <w:rPr>
          <w:rFonts w:ascii="Gill Sans Infant Std" w:eastAsia="Gill Sans Infant Std" w:hAnsi="Gill Sans Infant Std" w:cs="Gill Sans Infant Std"/>
          <w:sz w:val="22"/>
          <w:szCs w:val="22"/>
        </w:rPr>
        <w:t xml:space="preserve">What would you feel? </w:t>
      </w:r>
    </w:p>
    <w:p w14:paraId="09B744E6" w14:textId="77777777" w:rsidR="004B1AD7" w:rsidRPr="00CD0B8D" w:rsidRDefault="004B1AD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would you like, need, or want to happen? </w:t>
      </w:r>
    </w:p>
    <w:p w14:paraId="56DAD6B6" w14:textId="77777777" w:rsidR="004B1AD7" w:rsidRPr="00CD0B8D" w:rsidRDefault="004B1AD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How could you say what you feel and what you want in an assertive manner (without offending or hurting anyone)? </w:t>
      </w:r>
    </w:p>
    <w:p w14:paraId="227452D0" w14:textId="77777777" w:rsidR="004B1AD7" w:rsidRPr="00CD0B8D" w:rsidRDefault="004B1AD7" w:rsidP="00CD0B8D">
      <w:pPr>
        <w:jc w:val="both"/>
        <w:rPr>
          <w:rFonts w:ascii="Gill Sans Infant Std" w:eastAsia="Gill Sans Infant Std" w:hAnsi="Gill Sans Infant Std" w:cs="Gill Sans Infant Std"/>
          <w:sz w:val="22"/>
          <w:szCs w:val="22"/>
        </w:rPr>
      </w:pPr>
    </w:p>
    <w:p w14:paraId="5DF19ACA" w14:textId="77777777" w:rsidR="00F14116" w:rsidRPr="00CD0B8D" w:rsidRDefault="00F14116" w:rsidP="00CD0B8D">
      <w:pPr>
        <w:pStyle w:val="ListParagraph"/>
        <w:numPr>
          <w:ilvl w:val="0"/>
          <w:numId w:val="11"/>
        </w:numPr>
        <w:ind w:left="567" w:hanging="567"/>
        <w:jc w:val="both"/>
        <w:rPr>
          <w:rFonts w:ascii="Gill Sans Infant Std" w:eastAsia="Gill Sans Infant Std" w:hAnsi="Gill Sans Infant Std" w:cs="Gill Sans Infant Std"/>
          <w:b/>
          <w:i/>
          <w:sz w:val="22"/>
          <w:szCs w:val="22"/>
        </w:rPr>
      </w:pPr>
      <w:r w:rsidRPr="00CD0B8D">
        <w:rPr>
          <w:rFonts w:ascii="Gill Sans Infant Std" w:eastAsia="Gill Sans Infant Std" w:hAnsi="Gill Sans Infant Std" w:cs="Gill Sans Infant Std"/>
          <w:b/>
          <w:i/>
          <w:sz w:val="22"/>
          <w:szCs w:val="22"/>
        </w:rPr>
        <w:t xml:space="preserve">Situation 3: </w:t>
      </w:r>
      <w:r w:rsidRPr="00CD0B8D">
        <w:rPr>
          <w:rFonts w:ascii="Gill Sans Infant Std" w:eastAsia="Gill Sans Infant Std" w:hAnsi="Gill Sans Infant Std" w:cs="Gill Sans Infant Std"/>
          <w:sz w:val="22"/>
          <w:szCs w:val="22"/>
        </w:rPr>
        <w:t>Someone interrupts you constantly while you’re talking.</w:t>
      </w:r>
    </w:p>
    <w:p w14:paraId="25848218" w14:textId="77777777" w:rsidR="00F14116" w:rsidRPr="00CD0B8D" w:rsidRDefault="00F14116"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How does this affect you?</w:t>
      </w:r>
    </w:p>
    <w:p w14:paraId="677FA13E" w14:textId="77777777" w:rsidR="00F14116" w:rsidRPr="00CD0B8D" w:rsidRDefault="00F14116" w:rsidP="00CD0B8D">
      <w:pPr>
        <w:pStyle w:val="ListParagraph"/>
        <w:numPr>
          <w:ilvl w:val="0"/>
          <w:numId w:val="4"/>
        </w:numPr>
        <w:ind w:left="1134" w:hanging="567"/>
        <w:jc w:val="both"/>
        <w:rPr>
          <w:rFonts w:ascii="Gill Sans Infant Std" w:eastAsia="Times New Roman" w:hAnsi="Gill Sans Infant Std" w:cs="Times New Roman"/>
          <w:sz w:val="20"/>
          <w:szCs w:val="20"/>
        </w:rPr>
      </w:pPr>
      <w:r w:rsidRPr="00CD0B8D">
        <w:rPr>
          <w:rFonts w:ascii="Gill Sans Infant Std" w:eastAsia="Gill Sans Infant Std" w:hAnsi="Gill Sans Infant Std" w:cs="Gill Sans Infant Std"/>
          <w:sz w:val="22"/>
          <w:szCs w:val="22"/>
        </w:rPr>
        <w:t xml:space="preserve">What would you feel? </w:t>
      </w:r>
    </w:p>
    <w:p w14:paraId="2659BCFA" w14:textId="77777777" w:rsidR="00F14116" w:rsidRPr="00CD0B8D" w:rsidRDefault="00F14116"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would you like, need, or want to happen? </w:t>
      </w:r>
    </w:p>
    <w:p w14:paraId="4A1C271F" w14:textId="54F39479" w:rsidR="00F14116" w:rsidRPr="00CD0B8D" w:rsidRDefault="00F14116"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How could you say what you feel and what you want in an assertive manner (without offending or hurting anyone)? </w:t>
      </w:r>
    </w:p>
    <w:p w14:paraId="74374B2B" w14:textId="77777777" w:rsidR="003B3C0F" w:rsidRPr="00CD0B8D" w:rsidRDefault="003B3C0F" w:rsidP="00CD0B8D">
      <w:pPr>
        <w:jc w:val="both"/>
        <w:rPr>
          <w:rFonts w:ascii="Gill Sans Infant Std" w:eastAsia="Gill Sans Infant Std" w:hAnsi="Gill Sans Infant Std" w:cs="Gill Sans Infant Std"/>
          <w:b/>
          <w:i/>
          <w:sz w:val="22"/>
          <w:szCs w:val="22"/>
        </w:rPr>
      </w:pPr>
    </w:p>
    <w:p w14:paraId="50A7BF48" w14:textId="51D89B8D" w:rsidR="000C02E4" w:rsidRPr="00CD0B8D" w:rsidRDefault="000C02E4" w:rsidP="00CD0B8D">
      <w:pPr>
        <w:pStyle w:val="ListParagraph"/>
        <w:numPr>
          <w:ilvl w:val="0"/>
          <w:numId w:val="11"/>
        </w:numPr>
        <w:ind w:left="567" w:hanging="567"/>
        <w:jc w:val="both"/>
        <w:rPr>
          <w:rFonts w:ascii="Gill Sans Infant Std" w:eastAsia="Gill Sans Infant Std" w:hAnsi="Gill Sans Infant Std" w:cs="Gill Sans Infant Std"/>
          <w:b/>
          <w:i/>
          <w:sz w:val="22"/>
          <w:szCs w:val="22"/>
        </w:rPr>
      </w:pPr>
      <w:r w:rsidRPr="00CD0B8D">
        <w:rPr>
          <w:rFonts w:ascii="Gill Sans Infant Std" w:eastAsia="Gill Sans Infant Std" w:hAnsi="Gill Sans Infant Std" w:cs="Gill Sans Infant Std"/>
          <w:b/>
          <w:i/>
          <w:sz w:val="22"/>
          <w:szCs w:val="22"/>
        </w:rPr>
        <w:t xml:space="preserve">Wrap up by saying: </w:t>
      </w:r>
    </w:p>
    <w:p w14:paraId="6723E130" w14:textId="77777777" w:rsidR="00F40FD9" w:rsidRPr="00CD0B8D" w:rsidRDefault="000C02E4"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When faced with these situations, is it a good idea to keep quiet? Why? </w:t>
      </w:r>
    </w:p>
    <w:p w14:paraId="6BCC29DF" w14:textId="6682E054" w:rsidR="000C02E4" w:rsidRPr="00CD0B8D" w:rsidRDefault="000C02E4" w:rsidP="00CD0B8D">
      <w:pPr>
        <w:pStyle w:val="ListParagraph"/>
        <w:numPr>
          <w:ilvl w:val="0"/>
          <w:numId w:val="3"/>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i/>
          <w:sz w:val="22"/>
          <w:szCs w:val="22"/>
        </w:rPr>
        <w:t>Suggested answers: No, because the situation will keep happening; they’re hurting us or disrespecting our rights; we need to stand up to situations that are unfair, etc.</w:t>
      </w:r>
      <w:r w:rsidRPr="00CD0B8D">
        <w:rPr>
          <w:rFonts w:ascii="Gill Sans Infant Std" w:eastAsia="Gill Sans Infant Std" w:hAnsi="Gill Sans Infant Std" w:cs="Gill Sans Infant Std"/>
          <w:sz w:val="22"/>
          <w:szCs w:val="22"/>
        </w:rPr>
        <w:t xml:space="preserve"> </w:t>
      </w:r>
    </w:p>
    <w:p w14:paraId="3F024793" w14:textId="77777777" w:rsidR="00F40FD9" w:rsidRPr="00CD0B8D" w:rsidRDefault="000C02E4"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would happen if we respond aggressively? </w:t>
      </w:r>
    </w:p>
    <w:p w14:paraId="26FA4F97" w14:textId="4132EEDB" w:rsidR="000C02E4" w:rsidRPr="00CD0B8D" w:rsidRDefault="00F40FD9"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Suggested</w:t>
      </w:r>
      <w:r w:rsidR="000C02E4" w:rsidRPr="00CD0B8D">
        <w:rPr>
          <w:rFonts w:ascii="Gill Sans Infant Std" w:eastAsia="Gill Sans Infant Std" w:hAnsi="Gill Sans Infant Std" w:cs="Gill Sans Infant Std"/>
          <w:i/>
          <w:sz w:val="22"/>
          <w:szCs w:val="22"/>
        </w:rPr>
        <w:t xml:space="preserve"> answers: We would create an even bigger problem; we might hurt other people and wind up getting hurt ourselves; we would be reinforcing the idea that violence solves problems, etc.</w:t>
      </w:r>
    </w:p>
    <w:p w14:paraId="3420E8F3" w14:textId="77777777" w:rsidR="00930420" w:rsidRPr="00CD0B8D" w:rsidRDefault="00930420" w:rsidP="00CD0B8D">
      <w:pPr>
        <w:jc w:val="both"/>
        <w:rPr>
          <w:rFonts w:ascii="Gill Sans Infant Std" w:eastAsia="Gill Sans Infant Std" w:hAnsi="Gill Sans Infant Std" w:cs="Gill Sans Infant Std"/>
          <w:sz w:val="22"/>
          <w:szCs w:val="22"/>
        </w:rPr>
      </w:pPr>
    </w:p>
    <w:p w14:paraId="79252F09" w14:textId="53B79A3B" w:rsidR="00D357A4" w:rsidRPr="00CD0B8D" w:rsidRDefault="00D357A4"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Repeat</w:t>
      </w:r>
      <w:r w:rsidR="00853EC1" w:rsidRPr="00CD0B8D">
        <w:rPr>
          <w:rFonts w:ascii="Gill Sans Infant Std" w:eastAsia="Gill Sans Infant Std" w:hAnsi="Gill Sans Infant Std" w:cs="Gill Sans Infant Std"/>
          <w:b/>
          <w:bCs/>
          <w:i w:val="0"/>
          <w:iCs w:val="0"/>
          <w:color w:val="auto"/>
          <w:sz w:val="26"/>
          <w:szCs w:val="26"/>
        </w:rPr>
        <w:t xml:space="preserve">: </w:t>
      </w:r>
      <w:r w:rsidR="00853EC1" w:rsidRPr="00CD0B8D">
        <w:rPr>
          <w:rFonts w:ascii="Gill Sans Infant Std" w:eastAsia="Gill Sans Infant Std" w:hAnsi="Gill Sans Infant Std" w:cs="Gill Sans Infant Std"/>
          <w:bCs/>
          <w:iCs w:val="0"/>
          <w:color w:val="auto"/>
          <w:sz w:val="26"/>
          <w:szCs w:val="26"/>
        </w:rPr>
        <w:t>(On-going)</w:t>
      </w:r>
    </w:p>
    <w:p w14:paraId="25F3B7DB" w14:textId="3F8B53D6" w:rsidR="009F4938" w:rsidRPr="00CD0B8D" w:rsidRDefault="003B3C0F"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Frequency to be repeated: </w:t>
      </w:r>
      <w:r w:rsidR="00650C03" w:rsidRPr="00CD0B8D">
        <w:rPr>
          <w:rFonts w:ascii="Gill Sans Infant Std" w:eastAsia="Gill Sans Infant Std" w:hAnsi="Gill Sans Infant Std" w:cs="Gill Sans Infant Std"/>
          <w:i/>
          <w:sz w:val="22"/>
          <w:szCs w:val="22"/>
        </w:rPr>
        <w:t>ON-GOING</w:t>
      </w:r>
    </w:p>
    <w:p w14:paraId="7FB2B2ED" w14:textId="77777777" w:rsidR="00650C03" w:rsidRPr="00CD0B8D" w:rsidRDefault="00650C03"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Whenever you see a child pushing, shoving, humiliating, or being rude to another child in the classroom: </w:t>
      </w:r>
    </w:p>
    <w:p w14:paraId="57A686F9" w14:textId="5D2EB7FE" w:rsidR="00820A88" w:rsidRPr="00CD0B8D" w:rsidRDefault="00820A88" w:rsidP="00CD0B8D">
      <w:pPr>
        <w:pStyle w:val="ListParagraph"/>
        <w:numPr>
          <w:ilvl w:val="0"/>
          <w:numId w:val="25"/>
        </w:numPr>
        <w:ind w:left="1134" w:hanging="425"/>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Stop the behaviour when it is happening. Talk to the child with empathy and affection – remember they may be being violent because they have experienced violence themselves or because they are having big feelings they don’t know how to deal with. </w:t>
      </w:r>
    </w:p>
    <w:p w14:paraId="250AF494" w14:textId="08E9538E" w:rsidR="00820A88" w:rsidRPr="00CD0B8D" w:rsidRDefault="00820A88" w:rsidP="00CD0B8D">
      <w:pPr>
        <w:pStyle w:val="ListParagraph"/>
        <w:numPr>
          <w:ilvl w:val="0"/>
          <w:numId w:val="25"/>
        </w:numPr>
        <w:ind w:left="1134" w:hanging="425"/>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both children to breath</w:t>
      </w:r>
      <w:r w:rsidR="004A0A60">
        <w:rPr>
          <w:rFonts w:ascii="Gill Sans Infant Std" w:eastAsia="Gill Sans Infant Std" w:hAnsi="Gill Sans Infant Std" w:cs="Gill Sans Infant Std"/>
          <w:sz w:val="22"/>
          <w:szCs w:val="22"/>
        </w:rPr>
        <w:t>e</w:t>
      </w:r>
      <w:r w:rsidRPr="00CD0B8D">
        <w:rPr>
          <w:rFonts w:ascii="Gill Sans Infant Std" w:eastAsia="Gill Sans Infant Std" w:hAnsi="Gill Sans Infant Std" w:cs="Gill Sans Infant Std"/>
          <w:sz w:val="22"/>
          <w:szCs w:val="22"/>
        </w:rPr>
        <w:t xml:space="preserve"> deeply and calm down using strategies identified in Taming the Dragon and I didn’t make the team</w:t>
      </w:r>
    </w:p>
    <w:p w14:paraId="77592B15" w14:textId="77777777" w:rsidR="00E62D5B" w:rsidRPr="00CD0B8D" w:rsidRDefault="00820A88" w:rsidP="00CD0B8D">
      <w:pPr>
        <w:pStyle w:val="ListParagraph"/>
        <w:numPr>
          <w:ilvl w:val="0"/>
          <w:numId w:val="25"/>
        </w:numPr>
        <w:ind w:left="1134" w:hanging="425"/>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w:t>
      </w:r>
      <w:r w:rsidR="00650C03" w:rsidRPr="00CD0B8D">
        <w:rPr>
          <w:rFonts w:ascii="Gill Sans Infant Std" w:eastAsia="Gill Sans Infant Std" w:hAnsi="Gill Sans Infant Std" w:cs="Gill Sans Infant Std"/>
          <w:sz w:val="22"/>
          <w:szCs w:val="22"/>
        </w:rPr>
        <w:t xml:space="preserve"> the child who was carrying out (perpetrating) the violence </w:t>
      </w:r>
      <w:r w:rsidRPr="00CD0B8D">
        <w:rPr>
          <w:rFonts w:ascii="Gill Sans Infant Std" w:eastAsia="Gill Sans Infant Std" w:hAnsi="Gill Sans Infant Std" w:cs="Gill Sans Infant Std"/>
          <w:sz w:val="22"/>
          <w:szCs w:val="22"/>
        </w:rPr>
        <w:t>to try to think about how they must be making the other child feel</w:t>
      </w:r>
      <w:r w:rsidR="00E62D5B" w:rsidRPr="00CD0B8D">
        <w:rPr>
          <w:rFonts w:ascii="Gill Sans Infant Std" w:eastAsia="Gill Sans Infant Std" w:hAnsi="Gill Sans Infant Std" w:cs="Gill Sans Infant Std"/>
          <w:sz w:val="22"/>
          <w:szCs w:val="22"/>
        </w:rPr>
        <w:t xml:space="preserve">. How they would feel if someone did this to them. </w:t>
      </w:r>
    </w:p>
    <w:p w14:paraId="23D6BBC1" w14:textId="1C5717E0" w:rsidR="00820A88" w:rsidRPr="00CD0B8D" w:rsidRDefault="00E62D5B" w:rsidP="00CD0B8D">
      <w:pPr>
        <w:pStyle w:val="ListParagraph"/>
        <w:numPr>
          <w:ilvl w:val="0"/>
          <w:numId w:val="25"/>
        </w:numPr>
        <w:ind w:left="1134" w:hanging="425"/>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Apologise on behalf of the child who was hurting the victim. Making the child say the word “sorry” will not teach them to really feel sorry – but modelling empathy and apologising will help them to learn. </w:t>
      </w:r>
      <w:r w:rsidR="00820A88" w:rsidRPr="00CD0B8D">
        <w:rPr>
          <w:rFonts w:ascii="Gill Sans Infant Std" w:eastAsia="Gill Sans Infant Std" w:hAnsi="Gill Sans Infant Std" w:cs="Gill Sans Infant Std"/>
          <w:sz w:val="22"/>
          <w:szCs w:val="22"/>
        </w:rPr>
        <w:t xml:space="preserve"> </w:t>
      </w:r>
    </w:p>
    <w:p w14:paraId="543BB56E" w14:textId="11AC1AA0" w:rsidR="00E62D5B" w:rsidRPr="00CD0B8D" w:rsidRDefault="00E62D5B" w:rsidP="00CD0B8D">
      <w:pPr>
        <w:pStyle w:val="ListParagraph"/>
        <w:numPr>
          <w:ilvl w:val="0"/>
          <w:numId w:val="25"/>
        </w:numPr>
        <w:ind w:left="1134" w:hanging="425"/>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Give positive feedback when a child who has been bullying others is nice to other children. </w:t>
      </w:r>
    </w:p>
    <w:p w14:paraId="7277BDC1" w14:textId="77777777" w:rsidR="006C2B3D" w:rsidRDefault="006C2B3D" w:rsidP="004A0A60">
      <w:pPr>
        <w:rPr>
          <w:rFonts w:ascii="Gill Sans Infant Std" w:eastAsia="Gill Sans Infant Std" w:hAnsi="Gill Sans Infant Std" w:cs="Gill Sans Infant Std"/>
          <w:b/>
          <w:sz w:val="26"/>
          <w:szCs w:val="26"/>
        </w:rPr>
      </w:pPr>
    </w:p>
    <w:p w14:paraId="290AAFDF" w14:textId="358C8B84" w:rsidR="006C2B3D" w:rsidRDefault="006C2B3D" w:rsidP="004A0A60">
      <w:pPr>
        <w:rPr>
          <w:rFonts w:ascii="Gill Sans Infant Std" w:eastAsia="Gill Sans Infant Std" w:hAnsi="Gill Sans Infant Std" w:cs="Gill Sans Infant Std"/>
          <w:b/>
          <w:sz w:val="26"/>
          <w:szCs w:val="26"/>
        </w:rPr>
      </w:pPr>
      <w:r w:rsidRPr="004A0A60">
        <w:rPr>
          <w:rFonts w:ascii="Gill Sans Infant Std" w:eastAsia="Gill Sans Infant Std" w:hAnsi="Gill Sans Infant Std" w:cs="Gill Sans Infant Std"/>
          <w:b/>
          <w:noProof/>
          <w:sz w:val="26"/>
          <w:szCs w:val="26"/>
          <w:lang w:eastAsia="en-GB"/>
        </w:rPr>
        <mc:AlternateContent>
          <mc:Choice Requires="wps">
            <w:drawing>
              <wp:inline distT="0" distB="0" distL="0" distR="0" wp14:anchorId="6BD1256F" wp14:editId="2AFF33BC">
                <wp:extent cx="5677786" cy="1115060"/>
                <wp:effectExtent l="0" t="0" r="18415" b="27940"/>
                <wp:docPr id="2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7786" cy="1115060"/>
                        </a:xfrm>
                        <a:prstGeom prst="rect">
                          <a:avLst/>
                        </a:prstGeom>
                        <a:solidFill>
                          <a:srgbClr val="FFFFFF"/>
                        </a:solidFill>
                        <a:ln w="9525">
                          <a:solidFill>
                            <a:srgbClr val="C00000"/>
                          </a:solidFill>
                          <a:miter lim="800000"/>
                          <a:headEnd/>
                          <a:tailEnd/>
                        </a:ln>
                      </wps:spPr>
                      <wps:txbx>
                        <w:txbxContent>
                          <w:p w14:paraId="61C174BD" w14:textId="77777777" w:rsidR="006B1B6B" w:rsidRPr="007061B5" w:rsidRDefault="006B1B6B" w:rsidP="00926D4D">
                            <w:pPr>
                              <w:rPr>
                                <w:rFonts w:ascii="Gill Sans Infant Std" w:eastAsia="Gill Sans Infant Std" w:hAnsi="Gill Sans Infant Std" w:cs="Gill Sans Infant Std"/>
                                <w:b/>
                                <w:color w:val="FF0000"/>
                                <w:sz w:val="26"/>
                                <w:szCs w:val="26"/>
                              </w:rPr>
                            </w:pPr>
                            <w:r w:rsidRPr="007061B5">
                              <w:rPr>
                                <w:rFonts w:ascii="Gill Sans Infant Std" w:eastAsia="Gill Sans Infant Std" w:hAnsi="Gill Sans Infant Std" w:cs="Gill Sans Infant Std"/>
                                <w:b/>
                                <w:color w:val="FF0000"/>
                                <w:sz w:val="26"/>
                                <w:szCs w:val="26"/>
                              </w:rPr>
                              <w:t xml:space="preserve">Note to Facilitator-Planning Safe Schools Children’s Club Project:  </w:t>
                            </w:r>
                          </w:p>
                          <w:p w14:paraId="55A85332" w14:textId="77777777" w:rsidR="006B1B6B" w:rsidRPr="004A0A60" w:rsidRDefault="006B1B6B" w:rsidP="006C2B3D">
                            <w:pPr>
                              <w:jc w:val="both"/>
                            </w:pPr>
                            <w:r>
                              <w:rPr>
                                <w:rFonts w:ascii="Gill Sans Infant Std" w:eastAsia="Gill Sans Infant Std" w:hAnsi="Gill Sans Infant Std" w:cs="Gill Sans Infant Std"/>
                                <w:sz w:val="26"/>
                                <w:szCs w:val="26"/>
                              </w:rPr>
                              <w:t>If you are planning a Safe Schools Children’s Club Project, now is good time to begin introducing the idea, planning and setting aside time after the next activity for step 1. If have not done so already, you should speak to a teacher or school administrator from the Safe Schools Committee or School Management committee about how they might support the students safe schools project. See Annex 1 for more details.</w:t>
                            </w:r>
                          </w:p>
                        </w:txbxContent>
                      </wps:txbx>
                      <wps:bodyPr rot="0" vert="horz" wrap="square" lIns="91440" tIns="45720" rIns="91440" bIns="45720" anchor="t" anchorCtr="0">
                        <a:noAutofit/>
                      </wps:bodyPr>
                    </wps:wsp>
                  </a:graphicData>
                </a:graphic>
              </wp:inline>
            </w:drawing>
          </mc:Choice>
          <mc:Fallback>
            <w:pict>
              <v:shape w14:anchorId="6BD1256F" id="Text Box 2" o:spid="_x0000_s1046" type="#_x0000_t202" style="width:447.05pt;height:8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" strokecolor="#c00000">
                <v:textbox>
                  <w:txbxContent>
                    <w:p w14:paraId="61C174BD" w14:textId="77777777" w:rsidR="006B1B6B" w:rsidRPr="007061B5" w:rsidRDefault="006B1B6B" w:rsidP="00926D4D">
                      <w:pPr>
                        <w:rPr>
                          <w:rFonts w:ascii="Gill Sans Infant Std" w:eastAsia="Gill Sans Infant Std" w:hAnsi="Gill Sans Infant Std" w:cs="Gill Sans Infant Std"/>
                          <w:b/>
                          <w:color w:val="FF0000"/>
                          <w:sz w:val="26"/>
                          <w:szCs w:val="26"/>
                        </w:rPr>
                      </w:pPr>
                      <w:r w:rsidRPr="007061B5">
                        <w:rPr>
                          <w:rFonts w:ascii="Gill Sans Infant Std" w:eastAsia="Gill Sans Infant Std" w:hAnsi="Gill Sans Infant Std" w:cs="Gill Sans Infant Std"/>
                          <w:b/>
                          <w:color w:val="FF0000"/>
                          <w:sz w:val="26"/>
                          <w:szCs w:val="26"/>
                        </w:rPr>
                        <w:t xml:space="preserve">Note to Facilitator-Planning Safe Schools Children’s Club Project:  </w:t>
                      </w:r>
                    </w:p>
                    <w:p w14:paraId="55A85332" w14:textId="77777777" w:rsidR="006B1B6B" w:rsidRPr="004A0A60" w:rsidRDefault="006B1B6B" w:rsidP="006C2B3D">
                      <w:pPr>
                        <w:jc w:val="both"/>
                      </w:pPr>
                      <w:r>
                        <w:rPr>
                          <w:rFonts w:ascii="Gill Sans Infant Std" w:eastAsia="Gill Sans Infant Std" w:hAnsi="Gill Sans Infant Std" w:cs="Gill Sans Infant Std"/>
                          <w:sz w:val="26"/>
                          <w:szCs w:val="26"/>
                        </w:rPr>
                        <w:t>If you are planning a Safe Schools Children’s Club Project, now is good time to begin introducing the idea, planning and setting aside time after the next activity for step 1. If have not done so already, you should speak to a teacher or school administrator from the Safe Schools Committee or School Management committee about how they might support the students safe schools project. See Annex 1 for more details.</w:t>
                      </w:r>
                    </w:p>
                  </w:txbxContent>
                </v:textbox>
                <w10:anchorlock/>
              </v:shape>
            </w:pict>
          </mc:Fallback>
        </mc:AlternateContent>
      </w:r>
    </w:p>
    <w:p w14:paraId="2AD382FB" w14:textId="1F2D1A14" w:rsidR="006C2B3D" w:rsidRDefault="006C2B3D" w:rsidP="004A0A60">
      <w:pPr>
        <w:rPr>
          <w:rFonts w:ascii="Gill Sans Infant Std" w:eastAsia="Gill Sans Infant Std" w:hAnsi="Gill Sans Infant Std" w:cs="Gill Sans Infant Std"/>
          <w:b/>
          <w:sz w:val="26"/>
          <w:szCs w:val="26"/>
        </w:rPr>
      </w:pPr>
    </w:p>
    <w:p w14:paraId="6EA12E58" w14:textId="78E53FD4" w:rsidR="00474067" w:rsidRPr="00CD0B8D" w:rsidRDefault="00474067" w:rsidP="00474067">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auto"/>
          <w:sz w:val="26"/>
          <w:szCs w:val="26"/>
        </w:rPr>
      </w:pPr>
      <w:r w:rsidRPr="00CD0B8D">
        <w:rPr>
          <w:rFonts w:ascii="Gill Sans Infant Std" w:eastAsia="Gill Sans Infant Std" w:hAnsi="Gill Sans Infant Std" w:cs="Gill Sans Infant Std"/>
          <w:bCs w:val="0"/>
          <w:color w:val="auto"/>
          <w:sz w:val="26"/>
          <w:szCs w:val="26"/>
        </w:rPr>
        <w:t>TOPIC 1</w:t>
      </w:r>
      <w:r w:rsidR="00FC35F4">
        <w:rPr>
          <w:rFonts w:ascii="Gill Sans Infant Std" w:eastAsia="Gill Sans Infant Std" w:hAnsi="Gill Sans Infant Std" w:cs="Gill Sans Infant Std"/>
          <w:bCs w:val="0"/>
          <w:color w:val="auto"/>
          <w:sz w:val="26"/>
          <w:szCs w:val="26"/>
        </w:rPr>
        <w:t>5</w:t>
      </w:r>
      <w:r w:rsidRPr="00CD0B8D">
        <w:rPr>
          <w:rFonts w:ascii="Gill Sans Infant Std" w:eastAsia="Gill Sans Infant Std" w:hAnsi="Gill Sans Infant Std" w:cs="Gill Sans Infant Std"/>
          <w:bCs w:val="0"/>
          <w:color w:val="auto"/>
          <w:sz w:val="26"/>
          <w:szCs w:val="26"/>
        </w:rPr>
        <w:t xml:space="preserve">: THE </w:t>
      </w:r>
      <w:r>
        <w:rPr>
          <w:rFonts w:ascii="Gill Sans Infant Std" w:eastAsia="Gill Sans Infant Std" w:hAnsi="Gill Sans Infant Std" w:cs="Gill Sans Infant Std"/>
          <w:bCs w:val="0"/>
          <w:color w:val="auto"/>
          <w:sz w:val="26"/>
          <w:szCs w:val="26"/>
        </w:rPr>
        <w:t>BEST DEFENSE</w:t>
      </w:r>
    </w:p>
    <w:p w14:paraId="387BC5F4" w14:textId="77777777" w:rsidR="00474067" w:rsidRPr="00CD0B8D" w:rsidRDefault="00474067" w:rsidP="00474067">
      <w:pPr>
        <w:jc w:val="both"/>
        <w:rPr>
          <w:rFonts w:ascii="Gill Sans Infant Std" w:hAnsi="Gill Sans Infant Std"/>
        </w:rPr>
      </w:pPr>
    </w:p>
    <w:p w14:paraId="049BC44F" w14:textId="77777777" w:rsidR="00474067" w:rsidRPr="00CD0B8D" w:rsidRDefault="00474067" w:rsidP="00474067">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66C6CD29" w14:textId="77777777" w:rsidR="00474067" w:rsidRDefault="00474067" w:rsidP="00474067">
      <w:pPr>
        <w:jc w:val="both"/>
        <w:rPr>
          <w:rFonts w:ascii="Gill Sans Infant Std" w:eastAsia="Gill Sans Infant Std" w:hAnsi="Gill Sans Infant Std" w:cs="Gill Sans Infant Std"/>
          <w:bCs/>
          <w:color w:val="7F7F7F" w:themeColor="text1" w:themeTint="80"/>
        </w:rPr>
      </w:pPr>
      <w:r w:rsidRPr="002658FA">
        <w:rPr>
          <w:rFonts w:ascii="Gill Sans Infant Std" w:eastAsia="Gill Sans Infant Std" w:hAnsi="Gill Sans Infant Std" w:cs="Gill Sans Infant Std"/>
          <w:bCs/>
          <w:color w:val="7F7F7F" w:themeColor="text1" w:themeTint="80"/>
        </w:rPr>
        <w:t>By answering in a clear, calm and firm, yet not aggressive manner to other people’s aggressions we defend ourselves properly. If we don’t do anything or if we answer aggressively, the situation will most likely continue or get even worse (for example, the other person may keep on attacking us, even more intensely).</w:t>
      </w:r>
    </w:p>
    <w:p w14:paraId="73B97C27" w14:textId="77777777" w:rsidR="00474067" w:rsidRPr="00CD0B8D" w:rsidRDefault="00474067" w:rsidP="00474067">
      <w:pPr>
        <w:jc w:val="both"/>
        <w:rPr>
          <w:rFonts w:ascii="Gill Sans Infant Std" w:hAnsi="Gill Sans Infant Std"/>
          <w:sz w:val="16"/>
          <w:szCs w:val="16"/>
        </w:rPr>
      </w:pPr>
    </w:p>
    <w:p w14:paraId="2DDCD157" w14:textId="77777777" w:rsidR="00474067" w:rsidRPr="00CD0B8D" w:rsidRDefault="00474067" w:rsidP="00474067">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0B57C31C" w14:textId="77777777" w:rsidR="00474067" w:rsidRPr="00CD0B8D" w:rsidRDefault="00474067" w:rsidP="00474067">
      <w:pPr>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This activity addresses the following domains </w:t>
      </w:r>
    </w:p>
    <w:p w14:paraId="40E4CE1B" w14:textId="77777777" w:rsidR="00474067" w:rsidRPr="00CD0B8D" w:rsidRDefault="00474067" w:rsidP="00474067">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Social and emotional learning </w:t>
      </w:r>
    </w:p>
    <w:p w14:paraId="24C3BFD8" w14:textId="77777777" w:rsidR="00474067" w:rsidRPr="00CD0B8D" w:rsidRDefault="00474067" w:rsidP="00474067">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Social awareness</w:t>
      </w:r>
    </w:p>
    <w:p w14:paraId="04A399BD" w14:textId="77777777" w:rsidR="00474067" w:rsidRPr="00CD0B8D" w:rsidRDefault="00474067" w:rsidP="00474067">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Relationship Skills</w:t>
      </w:r>
    </w:p>
    <w:p w14:paraId="134D9A17" w14:textId="77777777" w:rsidR="00474067" w:rsidRPr="00CD0B8D" w:rsidRDefault="00474067" w:rsidP="00474067">
      <w:pPr>
        <w:jc w:val="both"/>
        <w:rPr>
          <w:rFonts w:ascii="Gill Sans Infant Std" w:hAnsi="Gill Sans Infant Std"/>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38"/>
        <w:gridCol w:w="4162"/>
      </w:tblGrid>
      <w:tr w:rsidR="00474067" w:rsidRPr="00CD0B8D" w14:paraId="63D54C44" w14:textId="77777777" w:rsidTr="00474067">
        <w:tc>
          <w:tcPr>
            <w:tcW w:w="4258" w:type="dxa"/>
            <w:shd w:val="clear" w:color="auto" w:fill="F2F2F2"/>
          </w:tcPr>
          <w:p w14:paraId="231D2133" w14:textId="77777777" w:rsidR="00474067" w:rsidRPr="00CD0B8D" w:rsidRDefault="00474067" w:rsidP="00474067">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2F8F67E3" w14:textId="77777777" w:rsidR="00474067" w:rsidRPr="00CD0B8D" w:rsidRDefault="00474067" w:rsidP="00474067">
            <w:pPr>
              <w:spacing w:before="120" w:after="120"/>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How to stand up ourselves without hurting others</w:t>
            </w:r>
          </w:p>
        </w:tc>
        <w:tc>
          <w:tcPr>
            <w:tcW w:w="4258" w:type="dxa"/>
            <w:shd w:val="clear" w:color="auto" w:fill="F2F2F2"/>
          </w:tcPr>
          <w:p w14:paraId="2B913872" w14:textId="77777777" w:rsidR="00474067" w:rsidRPr="00CD0B8D" w:rsidRDefault="00474067" w:rsidP="00474067">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7D2F441A" w14:textId="77777777" w:rsidR="00474067" w:rsidRPr="00CD0B8D" w:rsidRDefault="00474067" w:rsidP="00474067">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20 papers (10 cm X 8 cm each)</w:t>
            </w:r>
          </w:p>
          <w:p w14:paraId="19549FB8" w14:textId="77777777" w:rsidR="00474067" w:rsidRPr="00CD0B8D" w:rsidRDefault="00474067" w:rsidP="00474067">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Marker pens</w:t>
            </w:r>
          </w:p>
          <w:p w14:paraId="5E801C80" w14:textId="77777777" w:rsidR="00474067" w:rsidRPr="00CD0B8D" w:rsidRDefault="00474067" w:rsidP="00474067">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Sticky tape</w:t>
            </w:r>
          </w:p>
          <w:p w14:paraId="73D23F5A" w14:textId="77777777" w:rsidR="00474067" w:rsidRPr="00CD0B8D" w:rsidRDefault="00474067" w:rsidP="00474067">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 xml:space="preserve">Blackboard or whiteboard </w:t>
            </w:r>
          </w:p>
        </w:tc>
      </w:tr>
      <w:tr w:rsidR="00474067" w:rsidRPr="00CD0B8D" w14:paraId="7EA1E2AF" w14:textId="77777777" w:rsidTr="00474067">
        <w:tc>
          <w:tcPr>
            <w:tcW w:w="4258" w:type="dxa"/>
            <w:shd w:val="clear" w:color="auto" w:fill="F2F2F2"/>
          </w:tcPr>
          <w:p w14:paraId="08DBAE30" w14:textId="77777777" w:rsidR="00474067" w:rsidRPr="00CD0B8D" w:rsidRDefault="00474067" w:rsidP="00926D4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How long this will take:  </w:t>
            </w:r>
          </w:p>
          <w:p w14:paraId="5A594773" w14:textId="1D881C5E" w:rsidR="00A57F7F" w:rsidRDefault="00474067" w:rsidP="00926D4D">
            <w:pPr>
              <w:jc w:val="both"/>
              <w:rPr>
                <w:rFonts w:ascii="Gill Sans Infant Std" w:eastAsia="Gill Sans Infant Std" w:hAnsi="Gill Sans Infant Std" w:cs="Gill Sans Infant Std"/>
              </w:rPr>
            </w:pPr>
            <w:r w:rsidRPr="00CD0B8D">
              <w:rPr>
                <w:rFonts w:ascii="Gill Sans Infant Std" w:eastAsia="Gill Sans Infant Std" w:hAnsi="Gill Sans Infant Std" w:cs="Gill Sans Infant Std"/>
              </w:rPr>
              <w:t xml:space="preserve">5 minutes </w:t>
            </w:r>
            <w:r w:rsidR="00A57F7F">
              <w:rPr>
                <w:rFonts w:ascii="Gill Sans Infant Std" w:eastAsia="Gill Sans Infant Std" w:hAnsi="Gill Sans Infant Std" w:cs="Gill Sans Infant Std"/>
              </w:rPr>
              <w:t xml:space="preserve">– mindfulness activity   </w:t>
            </w:r>
          </w:p>
          <w:p w14:paraId="522C71BA" w14:textId="77777777" w:rsidR="00A57F7F" w:rsidRDefault="00A57F7F" w:rsidP="00926D4D">
            <w:p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30 mins- </w:t>
            </w:r>
            <w:r w:rsidR="00474067" w:rsidRPr="00CD0B8D">
              <w:rPr>
                <w:rFonts w:ascii="Gill Sans Infant Std" w:eastAsia="Gill Sans Infant Std" w:hAnsi="Gill Sans Infant Std" w:cs="Gill Sans Infant Std"/>
              </w:rPr>
              <w:t xml:space="preserve">learning activity               </w:t>
            </w:r>
          </w:p>
          <w:p w14:paraId="3951BD73" w14:textId="77777777" w:rsidR="00A57F7F" w:rsidRDefault="00A57F7F" w:rsidP="00926D4D">
            <w:pPr>
              <w:jc w:val="both"/>
              <w:rPr>
                <w:rFonts w:ascii="Gill Sans Infant Std" w:eastAsia="Gill Sans Infant Std" w:hAnsi="Gill Sans Infant Std" w:cs="Gill Sans Infant Std"/>
              </w:rPr>
            </w:pPr>
            <w:r>
              <w:rPr>
                <w:rFonts w:ascii="Gill Sans Infant Std" w:eastAsia="Gill Sans Infant Std" w:hAnsi="Gill Sans Infant Std" w:cs="Gill Sans Infant Std"/>
              </w:rPr>
              <w:t xml:space="preserve"> </w:t>
            </w:r>
            <w:r w:rsidR="00474067" w:rsidRPr="00CD0B8D">
              <w:rPr>
                <w:rFonts w:ascii="Gill Sans Infant Std" w:eastAsia="Gill Sans Infant Std" w:hAnsi="Gill Sans Infant Std" w:cs="Gill Sans Infant Std"/>
              </w:rPr>
              <w:t xml:space="preserve">5 minutes – activity with </w:t>
            </w:r>
            <w:r w:rsidR="00474067">
              <w:rPr>
                <w:rFonts w:ascii="Gill Sans Infant Std" w:eastAsia="Gill Sans Infant Std" w:hAnsi="Gill Sans Infant Std" w:cs="Gill Sans Infant Std"/>
              </w:rPr>
              <w:t xml:space="preserve">13-16 </w:t>
            </w:r>
            <w:r w:rsidR="00474067" w:rsidRPr="00CD0B8D">
              <w:rPr>
                <w:rFonts w:ascii="Gill Sans Infant Std" w:eastAsia="Gill Sans Infant Std" w:hAnsi="Gill Sans Infant Std" w:cs="Gill Sans Infant Std"/>
              </w:rPr>
              <w:t xml:space="preserve"> y.o</w:t>
            </w:r>
          </w:p>
          <w:p w14:paraId="6EB626F9" w14:textId="3DBA90CC" w:rsidR="00474067" w:rsidRPr="00CD0B8D" w:rsidRDefault="00474067" w:rsidP="00926D4D">
            <w:pPr>
              <w:jc w:val="both"/>
              <w:rPr>
                <w:rFonts w:ascii="Gill Sans Infant Std" w:eastAsia="Gill Sans Infant Std" w:hAnsi="Gill Sans Infant Std" w:cs="Gill Sans Infant Std"/>
              </w:rPr>
            </w:pPr>
            <w:r w:rsidRPr="00CD0B8D">
              <w:rPr>
                <w:rFonts w:ascii="Gill Sans Infant Std" w:eastAsia="Gill Sans Infant Std" w:hAnsi="Gill Sans Infant Std" w:cs="Gill Sans Infant Std"/>
              </w:rPr>
              <w:t xml:space="preserve">30 minutes  - repeat activity  </w:t>
            </w:r>
          </w:p>
        </w:tc>
        <w:tc>
          <w:tcPr>
            <w:tcW w:w="4258" w:type="dxa"/>
            <w:shd w:val="clear" w:color="auto" w:fill="F2F2F2"/>
          </w:tcPr>
          <w:p w14:paraId="5D021FDB" w14:textId="77777777" w:rsidR="00474067" w:rsidRPr="00CD0B8D" w:rsidRDefault="00474067" w:rsidP="00474067">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Where will we be:  </w:t>
            </w:r>
          </w:p>
          <w:p w14:paraId="358D0913" w14:textId="77777777" w:rsidR="00474067" w:rsidRPr="00CD0B8D" w:rsidRDefault="00474067" w:rsidP="00474067">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rPr>
              <w:t>Inside</w:t>
            </w:r>
          </w:p>
        </w:tc>
      </w:tr>
    </w:tbl>
    <w:p w14:paraId="23824A0A" w14:textId="77777777" w:rsidR="00474067" w:rsidRPr="00CD0B8D" w:rsidRDefault="00474067" w:rsidP="00474067">
      <w:pPr>
        <w:jc w:val="both"/>
        <w:rPr>
          <w:rFonts w:ascii="Gill Sans Infant Std" w:hAnsi="Gill Sans Infant Std"/>
        </w:rPr>
      </w:pPr>
    </w:p>
    <w:p w14:paraId="4E732D2B" w14:textId="77777777" w:rsidR="00A57F7F" w:rsidRDefault="00A57F7F" w:rsidP="00474067">
      <w:pPr>
        <w:jc w:val="both"/>
        <w:rPr>
          <w:rFonts w:ascii="Gill Sans Infant Std" w:eastAsia="Gill Sans Infant Std" w:hAnsi="Gill Sans Infant Std" w:cs="Gill Sans Infant Std"/>
          <w:b/>
          <w:sz w:val="26"/>
          <w:szCs w:val="26"/>
        </w:rPr>
      </w:pPr>
    </w:p>
    <w:p w14:paraId="585F1BDA" w14:textId="0536FD7D" w:rsidR="00474067" w:rsidRDefault="00474067" w:rsidP="00474067">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Preparations:</w:t>
      </w:r>
    </w:p>
    <w:p w14:paraId="4C7A29CD" w14:textId="36FC1B6A" w:rsidR="00A57F7F" w:rsidRPr="00CD0B8D" w:rsidRDefault="00A57F7F" w:rsidP="00A57F7F">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Prepare and adapt the story (including names) to the context and age range of you r group.</w:t>
      </w:r>
    </w:p>
    <w:p w14:paraId="15CD6756" w14:textId="77777777" w:rsidR="00A57F7F" w:rsidRDefault="00A57F7F" w:rsidP="00474067">
      <w:pPr>
        <w:pStyle w:val="Heading4"/>
        <w:widowControl w:val="0"/>
        <w:pBdr>
          <w:bottom w:val="single" w:sz="8" w:space="1" w:color="DA291C"/>
        </w:pBdr>
        <w:jc w:val="both"/>
        <w:rPr>
          <w:rFonts w:ascii="Gill Sans Infant Std" w:eastAsia="Gill Sans Infant Std" w:hAnsi="Gill Sans Infant Std" w:cs="Gill Sans Infant Std"/>
          <w:b/>
          <w:bCs/>
          <w:i w:val="0"/>
          <w:iCs w:val="0"/>
          <w:color w:val="auto"/>
          <w:sz w:val="26"/>
          <w:szCs w:val="26"/>
        </w:rPr>
      </w:pPr>
    </w:p>
    <w:p w14:paraId="7BB70604" w14:textId="16E978D6" w:rsidR="00474067" w:rsidRPr="00CD0B8D" w:rsidRDefault="00474067" w:rsidP="00474067">
      <w:pPr>
        <w:pStyle w:val="Heading4"/>
        <w:widowControl w:val="0"/>
        <w:pBdr>
          <w:bottom w:val="single" w:sz="8" w:space="1" w:color="DA291C"/>
        </w:pBdr>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Mindfulness activity </w:t>
      </w:r>
    </w:p>
    <w:p w14:paraId="376EB766" w14:textId="77777777" w:rsidR="00474067" w:rsidRPr="00CD0B8D" w:rsidRDefault="00474067" w:rsidP="00474067">
      <w:pPr>
        <w:keepNext/>
        <w:keepLines/>
        <w:widowControl w:val="0"/>
        <w:jc w:val="both"/>
        <w:rPr>
          <w:rFonts w:ascii="Gill Sans Infant Std" w:eastAsia="Gill Sans Infant Std" w:hAnsi="Gill Sans Infant Std" w:cs="Gill Sans Infant Std"/>
          <w:sz w:val="22"/>
          <w:szCs w:val="22"/>
        </w:rPr>
      </w:pPr>
    </w:p>
    <w:p w14:paraId="2D7E85EB" w14:textId="77777777" w:rsidR="00474067" w:rsidRPr="00CD0B8D" w:rsidRDefault="00474067" w:rsidP="00474067">
      <w:pPr>
        <w:keepNext/>
        <w:keepLines/>
        <w:widowControl w:val="0"/>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t>Mindful breathing</w:t>
      </w:r>
      <w:r w:rsidRPr="00CD0B8D">
        <w:rPr>
          <w:rStyle w:val="FootnoteReference"/>
          <w:rFonts w:ascii="Gill Sans Infant Std" w:eastAsia="Gill Sans Infant Std" w:hAnsi="Gill Sans Infant Std" w:cs="Gill Sans Infant Std"/>
          <w:b/>
          <w:i/>
        </w:rPr>
        <w:footnoteReference w:id="48"/>
      </w:r>
      <w:r w:rsidRPr="00CD0B8D">
        <w:rPr>
          <w:rFonts w:ascii="Gill Sans Infant Std" w:eastAsia="Gill Sans Infant Std" w:hAnsi="Gill Sans Infant Std" w:cs="Gill Sans Infant Std"/>
          <w:b/>
          <w:i/>
        </w:rPr>
        <w:t xml:space="preserve"> </w:t>
      </w:r>
      <w:r w:rsidRPr="00CD0B8D">
        <w:rPr>
          <w:rFonts w:ascii="Gill Sans Infant Std" w:eastAsia="Gill Sans Infant Std" w:hAnsi="Gill Sans Infant Std" w:cs="Gill Sans Infant Std"/>
          <w:i/>
        </w:rPr>
        <w:t>(5 minutes)</w:t>
      </w:r>
    </w:p>
    <w:p w14:paraId="69E4553F" w14:textId="77777777" w:rsidR="00474067" w:rsidRPr="00CD0B8D" w:rsidRDefault="00474067" w:rsidP="0047406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Get the children to sit in a comfortable position and ask them to close their eyes. </w:t>
      </w:r>
    </w:p>
    <w:p w14:paraId="77A739A9" w14:textId="77777777" w:rsidR="00474067" w:rsidRPr="00CD0B8D" w:rsidRDefault="00474067" w:rsidP="0047406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Next, ask how their breath feels as they draw it into themselves, and then as it leaves. </w:t>
      </w:r>
    </w:p>
    <w:p w14:paraId="655BF830" w14:textId="77777777" w:rsidR="00474067" w:rsidRPr="00CD0B8D" w:rsidRDefault="00474067" w:rsidP="0047406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put a hand on their own belly, so that they will be able to feel the rise and the fall of their breath. </w:t>
      </w:r>
    </w:p>
    <w:p w14:paraId="144D2394" w14:textId="77777777" w:rsidR="00474067" w:rsidRPr="00CD0B8D" w:rsidRDefault="00474067" w:rsidP="0047406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this about five times – five inhales, five exhales. </w:t>
      </w:r>
    </w:p>
    <w:p w14:paraId="6E5AABF2" w14:textId="77777777" w:rsidR="00474067" w:rsidRPr="00CD0B8D" w:rsidRDefault="00474067" w:rsidP="0047406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five breaths, guide them to any thoughts and feelings they might be aware of, then invite them to let go of those thoughts and feelings. </w:t>
      </w:r>
    </w:p>
    <w:p w14:paraId="2783522F" w14:textId="77777777" w:rsidR="00474067" w:rsidRPr="00CD0B8D" w:rsidRDefault="00474067" w:rsidP="0047406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imagine that the thoughts and feelings are bubbles, floating away, as they return to their breathing. </w:t>
      </w:r>
    </w:p>
    <w:p w14:paraId="73F4A4DF" w14:textId="77777777" w:rsidR="00474067" w:rsidRPr="00CD0B8D" w:rsidRDefault="00474067" w:rsidP="0047406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Repeat the five breaths – five in, five out – and do this as many times as feels right.</w:t>
      </w:r>
    </w:p>
    <w:p w14:paraId="0B65EA03" w14:textId="77777777" w:rsidR="00474067" w:rsidRPr="00CD0B8D" w:rsidRDefault="00474067" w:rsidP="00474067">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p>
    <w:p w14:paraId="5FCF3740" w14:textId="21060D2F" w:rsidR="00474067" w:rsidRPr="00CD0B8D" w:rsidRDefault="00474067" w:rsidP="00474067">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Learning Activity: </w:t>
      </w:r>
      <w:r>
        <w:rPr>
          <w:rFonts w:ascii="Gill Sans Infant Std" w:eastAsia="Gill Sans Infant Std" w:hAnsi="Gill Sans Infant Std" w:cs="Gill Sans Infant Std"/>
          <w:b/>
          <w:bCs/>
          <w:i w:val="0"/>
          <w:iCs w:val="0"/>
          <w:color w:val="auto"/>
          <w:sz w:val="26"/>
          <w:szCs w:val="26"/>
        </w:rPr>
        <w:t xml:space="preserve">Out best </w:t>
      </w:r>
      <w:r w:rsidR="00A57F7F">
        <w:rPr>
          <w:rFonts w:ascii="Gill Sans Infant Std" w:eastAsia="Gill Sans Infant Std" w:hAnsi="Gill Sans Infant Std" w:cs="Gill Sans Infant Std"/>
          <w:b/>
          <w:bCs/>
          <w:i w:val="0"/>
          <w:iCs w:val="0"/>
          <w:color w:val="auto"/>
          <w:sz w:val="26"/>
          <w:szCs w:val="26"/>
        </w:rPr>
        <w:t>defence</w:t>
      </w:r>
    </w:p>
    <w:p w14:paraId="2B877B00" w14:textId="77777777" w:rsidR="00474067" w:rsidRPr="00CD0B8D" w:rsidRDefault="00474067" w:rsidP="00474067">
      <w:pPr>
        <w:keepNext/>
        <w:keepLines/>
        <w:widowControl w:val="0"/>
        <w:jc w:val="both"/>
        <w:rPr>
          <w:rFonts w:ascii="Gill Sans Infant Std" w:hAnsi="Gill Sans Infant Std"/>
        </w:rPr>
      </w:pPr>
    </w:p>
    <w:p w14:paraId="0786864C" w14:textId="24E51AD8" w:rsidR="00474067" w:rsidRDefault="00474067" w:rsidP="00474067">
      <w:pPr>
        <w:jc w:val="both"/>
        <w:rPr>
          <w:rFonts w:ascii="Gill Sans Infant Std" w:eastAsia="Gill Sans Infant Std" w:hAnsi="Gill Sans Infant Std" w:cs="Gill Sans Infant Std"/>
          <w:i/>
          <w:iCs/>
        </w:rPr>
      </w:pPr>
      <w:r w:rsidRPr="00CD0B8D">
        <w:rPr>
          <w:rFonts w:ascii="Gill Sans Infant Std" w:eastAsia="Gill Sans Infant Std" w:hAnsi="Gill Sans Infant Std" w:cs="Gill Sans Infant Std"/>
          <w:b/>
          <w:i/>
          <w:iCs/>
        </w:rPr>
        <w:t>Say</w:t>
      </w:r>
      <w:r w:rsidR="00A57F7F">
        <w:rPr>
          <w:rFonts w:ascii="Gill Sans Infant Std" w:eastAsia="Gill Sans Infant Std" w:hAnsi="Gill Sans Infant Std" w:cs="Gill Sans Infant Std"/>
          <w:i/>
          <w:iCs/>
        </w:rPr>
        <w:t>: (5</w:t>
      </w:r>
      <w:r w:rsidRPr="00CD0B8D">
        <w:rPr>
          <w:rFonts w:ascii="Gill Sans Infant Std" w:eastAsia="Gill Sans Infant Std" w:hAnsi="Gill Sans Infant Std" w:cs="Gill Sans Infant Std"/>
          <w:i/>
          <w:iCs/>
        </w:rPr>
        <w:t xml:space="preserve"> minutes)</w:t>
      </w:r>
    </w:p>
    <w:p w14:paraId="4EDAB62C" w14:textId="77777777" w:rsidR="00474067" w:rsidRPr="00CD0B8D" w:rsidRDefault="00474067" w:rsidP="00474067">
      <w:pPr>
        <w:jc w:val="both"/>
        <w:rPr>
          <w:rFonts w:ascii="Gill Sans Infant Std" w:eastAsia="Gill Sans Infant Std" w:hAnsi="Gill Sans Infant Std" w:cs="Gill Sans Infant Std"/>
          <w:i/>
          <w:iCs/>
        </w:rPr>
      </w:pPr>
    </w:p>
    <w:p w14:paraId="378BA867" w14:textId="77777777" w:rsidR="00474067" w:rsidRDefault="00474067" w:rsidP="0047406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474067">
        <w:rPr>
          <w:rFonts w:ascii="Gill Sans Infant Std" w:eastAsia="Gill Sans Infant Std" w:hAnsi="Gill Sans Infant Std" w:cs="Gill Sans Infant Std"/>
          <w:sz w:val="22"/>
          <w:szCs w:val="22"/>
        </w:rPr>
        <w:t>There are situations in which other people say or do things to us that we don’t like or that make us feel upset or mad. For example, we may feel upset or mad when someone hits us, puts us nicknames, mocks u</w:t>
      </w:r>
      <w:r>
        <w:rPr>
          <w:rFonts w:ascii="Gill Sans Infant Std" w:eastAsia="Gill Sans Infant Std" w:hAnsi="Gill Sans Infant Std" w:cs="Gill Sans Infant Std"/>
          <w:sz w:val="22"/>
          <w:szCs w:val="22"/>
        </w:rPr>
        <w:t xml:space="preserve">s or says offensive words to us, and especially if this happens a lot and becomes bullying. </w:t>
      </w:r>
      <w:r w:rsidRPr="00474067">
        <w:rPr>
          <w:rFonts w:ascii="Gill Sans Infant Std" w:eastAsia="Gill Sans Infant Std" w:hAnsi="Gill Sans Infant Std" w:cs="Gill Sans Infant Std"/>
          <w:sz w:val="22"/>
          <w:szCs w:val="22"/>
        </w:rPr>
        <w:t xml:space="preserve"> </w:t>
      </w:r>
    </w:p>
    <w:p w14:paraId="03C838E9" w14:textId="77777777" w:rsidR="00474067" w:rsidRDefault="00474067" w:rsidP="0047406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color w:val="FF0000"/>
          <w:sz w:val="22"/>
          <w:szCs w:val="22"/>
        </w:rPr>
        <w:t xml:space="preserve">Note to Facilitator- </w:t>
      </w:r>
      <w:r>
        <w:rPr>
          <w:rFonts w:ascii="Gill Sans Infant Std" w:eastAsia="Gill Sans Infant Std" w:hAnsi="Gill Sans Infant Std" w:cs="Gill Sans Infant Std"/>
          <w:sz w:val="22"/>
          <w:szCs w:val="22"/>
        </w:rPr>
        <w:t xml:space="preserve">you </w:t>
      </w:r>
      <w:r w:rsidRPr="00474067">
        <w:rPr>
          <w:rFonts w:ascii="Gill Sans Infant Std" w:eastAsia="Gill Sans Infant Std" w:hAnsi="Gill Sans Infant Std" w:cs="Gill Sans Infant Std"/>
          <w:sz w:val="22"/>
          <w:szCs w:val="22"/>
        </w:rPr>
        <w:t>can share a situation in which someone has said offensive words or has made fun of you.</w:t>
      </w:r>
    </w:p>
    <w:p w14:paraId="333BECAE" w14:textId="77777777" w:rsidR="00474067" w:rsidRDefault="00474067" w:rsidP="0047406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u w:val="single"/>
        </w:rPr>
        <w:t>Without naming anyone</w:t>
      </w:r>
      <w:r w:rsidRPr="00474067">
        <w:rPr>
          <w:rFonts w:ascii="Gill Sans Infant Std" w:eastAsia="Gill Sans Infant Std" w:hAnsi="Gill Sans Infant Std" w:cs="Gill Sans Infant Std"/>
          <w:sz w:val="22"/>
          <w:szCs w:val="22"/>
        </w:rPr>
        <w:t xml:space="preserve">, would anyone like to tell us about a situation where you felt really annoyed at school for something someone else did or said to you? </w:t>
      </w:r>
      <w:r>
        <w:rPr>
          <w:rFonts w:ascii="Gill Sans Infant Std" w:eastAsia="Gill Sans Infant Std" w:hAnsi="Gill Sans Infant Std" w:cs="Gill Sans Infant Std"/>
          <w:sz w:val="22"/>
          <w:szCs w:val="22"/>
        </w:rPr>
        <w:t xml:space="preserve"> </w:t>
      </w:r>
    </w:p>
    <w:p w14:paraId="1CF3A53B" w14:textId="77777777" w:rsidR="00474067" w:rsidRDefault="00474067" w:rsidP="0047406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474067">
        <w:rPr>
          <w:rFonts w:ascii="Gill Sans Infant Std" w:eastAsia="Gill Sans Infant Std" w:hAnsi="Gill Sans Infant Std" w:cs="Gill Sans Infant Std"/>
          <w:sz w:val="22"/>
          <w:szCs w:val="22"/>
        </w:rPr>
        <w:t>Listen to your students and validate their feelings.</w:t>
      </w:r>
    </w:p>
    <w:p w14:paraId="2BCC0C39" w14:textId="77777777" w:rsidR="00474067" w:rsidRDefault="00474067" w:rsidP="00926D4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474067">
        <w:rPr>
          <w:rFonts w:ascii="Gill Sans Infant Std" w:eastAsia="Gill Sans Infant Std" w:hAnsi="Gill Sans Infant Std" w:cs="Gill Sans Infant Std"/>
          <w:sz w:val="22"/>
          <w:szCs w:val="22"/>
        </w:rPr>
        <w:t>Sometimes, it may be difficult to know how to react in these situations, since each answer may lead you to different results; that is what we will learn today.</w:t>
      </w:r>
    </w:p>
    <w:p w14:paraId="227B00B9" w14:textId="6454FF1E" w:rsidR="00474067" w:rsidRPr="00926D4D" w:rsidRDefault="00474067" w:rsidP="00926D4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In some schools, there are persons who frequently bother other people. For example, they hit, put nicknames or make fun of others every day. Today we will learn how to face these situations in case we, or someone we know, experience them. Generally, when these situations occur, we may respond in three different ways:</w:t>
      </w:r>
    </w:p>
    <w:p w14:paraId="5F3EF32E" w14:textId="77777777" w:rsidR="00474067" w:rsidRDefault="00474067" w:rsidP="00926D4D">
      <w:pPr>
        <w:pStyle w:val="ListParagraph"/>
        <w:ind w:left="567"/>
        <w:jc w:val="both"/>
        <w:rPr>
          <w:rFonts w:ascii="Gill Sans Infant Std" w:eastAsia="Gill Sans Infant Std" w:hAnsi="Gill Sans Infant Std" w:cs="Gill Sans Infant Std"/>
          <w:b/>
          <w:i/>
          <w:iCs/>
        </w:rPr>
      </w:pPr>
    </w:p>
    <w:p w14:paraId="081A822F" w14:textId="2BB35789" w:rsidR="00A57F7F" w:rsidRPr="00926D4D" w:rsidRDefault="00474067" w:rsidP="00926D4D">
      <w:pPr>
        <w:pStyle w:val="ListParagraph"/>
        <w:ind w:left="567"/>
        <w:jc w:val="both"/>
        <w:rPr>
          <w:rFonts w:ascii="Gill Sans Infant Std" w:eastAsia="Gill Sans Infant Std" w:hAnsi="Gill Sans Infant Std" w:cs="Gill Sans Infant Std"/>
          <w:iCs/>
        </w:rPr>
      </w:pPr>
      <w:r w:rsidRPr="00474067">
        <w:rPr>
          <w:rFonts w:ascii="Gill Sans Infant Std" w:eastAsia="Gill Sans Infant Std" w:hAnsi="Gill Sans Infant Std" w:cs="Gill Sans Infant Std"/>
          <w:b/>
          <w:i/>
          <w:iCs/>
        </w:rPr>
        <w:t xml:space="preserve"> 1. Passively: </w:t>
      </w:r>
      <w:r w:rsidRPr="00926D4D">
        <w:rPr>
          <w:rFonts w:ascii="Gill Sans Infant Std" w:eastAsia="Gill Sans Infant Std" w:hAnsi="Gill Sans Infant Std" w:cs="Gill Sans Infant Std"/>
          <w:iCs/>
        </w:rPr>
        <w:t>We do not express what we feel or think, and do not defend our rights. That means we don’t d</w:t>
      </w:r>
      <w:r w:rsidR="00A57F7F" w:rsidRPr="00926D4D">
        <w:rPr>
          <w:rFonts w:ascii="Gill Sans Infant Std" w:eastAsia="Gill Sans Infant Std" w:hAnsi="Gill Sans Infant Std" w:cs="Gill Sans Infant Std"/>
          <w:iCs/>
        </w:rPr>
        <w:t>o anything or just keep silent.</w:t>
      </w:r>
    </w:p>
    <w:p w14:paraId="279216C2" w14:textId="2AA14681" w:rsidR="00474067" w:rsidRDefault="00474067" w:rsidP="00926D4D">
      <w:pPr>
        <w:pStyle w:val="ListParagraph"/>
        <w:ind w:left="567"/>
        <w:jc w:val="both"/>
        <w:rPr>
          <w:rFonts w:ascii="Gill Sans Infant Std" w:eastAsia="Gill Sans Infant Std" w:hAnsi="Gill Sans Infant Std" w:cs="Gill Sans Infant Std"/>
          <w:b/>
          <w:i/>
          <w:iCs/>
        </w:rPr>
      </w:pPr>
      <w:r w:rsidRPr="00474067">
        <w:rPr>
          <w:rFonts w:ascii="Gill Sans Infant Std" w:eastAsia="Gill Sans Infant Std" w:hAnsi="Gill Sans Infant Std" w:cs="Gill Sans Infant Std"/>
          <w:b/>
          <w:i/>
          <w:iCs/>
        </w:rPr>
        <w:t xml:space="preserve"> </w:t>
      </w:r>
      <w:r>
        <w:rPr>
          <w:rFonts w:ascii="Gill Sans Infant Std" w:eastAsia="Gill Sans Infant Std" w:hAnsi="Gill Sans Infant Std" w:cs="Gill Sans Infant Std"/>
          <w:b/>
          <w:i/>
          <w:iCs/>
        </w:rPr>
        <w:t xml:space="preserve">2. </w:t>
      </w:r>
      <w:r w:rsidRPr="00474067">
        <w:rPr>
          <w:rFonts w:ascii="Gill Sans Infant Std" w:eastAsia="Gill Sans Infant Std" w:hAnsi="Gill Sans Infant Std" w:cs="Gill Sans Infant Std"/>
          <w:b/>
          <w:i/>
          <w:iCs/>
        </w:rPr>
        <w:t xml:space="preserve">Aggressively: </w:t>
      </w:r>
      <w:r w:rsidRPr="00926D4D">
        <w:rPr>
          <w:rFonts w:ascii="Gill Sans Infant Std" w:eastAsia="Gill Sans Infant Std" w:hAnsi="Gill Sans Infant Std" w:cs="Gill Sans Infant Std"/>
          <w:iCs/>
        </w:rPr>
        <w:t>We do express what we feel or think and defend our rights, but hurting others.</w:t>
      </w:r>
    </w:p>
    <w:p w14:paraId="01441322" w14:textId="77777777" w:rsidR="00474067" w:rsidRPr="00926D4D" w:rsidRDefault="00474067" w:rsidP="00926D4D">
      <w:pPr>
        <w:pStyle w:val="ListParagraph"/>
        <w:ind w:left="567"/>
        <w:jc w:val="both"/>
        <w:rPr>
          <w:rFonts w:ascii="Gill Sans Infant Std" w:eastAsia="Gill Sans Infant Std" w:hAnsi="Gill Sans Infant Std" w:cs="Gill Sans Infant Std"/>
          <w:iCs/>
        </w:rPr>
      </w:pPr>
      <w:r w:rsidRPr="00474067">
        <w:rPr>
          <w:rFonts w:ascii="Gill Sans Infant Std" w:eastAsia="Gill Sans Infant Std" w:hAnsi="Gill Sans Infant Std" w:cs="Gill Sans Infant Std"/>
          <w:b/>
          <w:i/>
          <w:iCs/>
        </w:rPr>
        <w:t xml:space="preserve"> 3. Assertively: </w:t>
      </w:r>
      <w:r w:rsidRPr="00926D4D">
        <w:rPr>
          <w:rFonts w:ascii="Gill Sans Infant Std" w:eastAsia="Gill Sans Infant Std" w:hAnsi="Gill Sans Infant Std" w:cs="Gill Sans Infant Std"/>
          <w:iCs/>
        </w:rPr>
        <w:t xml:space="preserve">We express what we feel or think, and defend our rights without hurting other people. </w:t>
      </w:r>
    </w:p>
    <w:p w14:paraId="0C84B684" w14:textId="77777777" w:rsidR="00474067" w:rsidRDefault="00474067" w:rsidP="00474067">
      <w:pPr>
        <w:jc w:val="both"/>
        <w:rPr>
          <w:rFonts w:ascii="Gill Sans Infant Std" w:eastAsia="Gill Sans Infant Std" w:hAnsi="Gill Sans Infant Std" w:cs="Gill Sans Infant Std"/>
          <w:b/>
          <w:i/>
          <w:iCs/>
        </w:rPr>
      </w:pPr>
    </w:p>
    <w:p w14:paraId="5A5AA57E" w14:textId="68E901DB" w:rsidR="00474067" w:rsidRPr="00CD0B8D" w:rsidRDefault="00474067" w:rsidP="00474067">
      <w:pPr>
        <w:jc w:val="both"/>
        <w:rPr>
          <w:rFonts w:ascii="Gill Sans Infant Std" w:eastAsia="Gill Sans Infant Std" w:hAnsi="Gill Sans Infant Std" w:cs="Gill Sans Infant Std"/>
          <w:i/>
          <w:iCs/>
        </w:rPr>
      </w:pPr>
      <w:r w:rsidRPr="00CD0B8D">
        <w:rPr>
          <w:rFonts w:ascii="Gill Sans Infant Std" w:eastAsia="Gill Sans Infant Std" w:hAnsi="Gill Sans Infant Std" w:cs="Gill Sans Infant Std"/>
          <w:b/>
          <w:i/>
          <w:iCs/>
        </w:rPr>
        <w:t>Do</w:t>
      </w:r>
      <w:r w:rsidR="00A57F7F">
        <w:rPr>
          <w:rFonts w:ascii="Gill Sans Infant Std" w:eastAsia="Gill Sans Infant Std" w:hAnsi="Gill Sans Infant Std" w:cs="Gill Sans Infant Std"/>
          <w:i/>
          <w:iCs/>
        </w:rPr>
        <w:t>: (25</w:t>
      </w:r>
      <w:r w:rsidRPr="00CD0B8D">
        <w:rPr>
          <w:rFonts w:ascii="Gill Sans Infant Std" w:eastAsia="Gill Sans Infant Std" w:hAnsi="Gill Sans Infant Std" w:cs="Gill Sans Infant Std"/>
          <w:i/>
          <w:iCs/>
        </w:rPr>
        <w:t xml:space="preserve"> minutes) </w:t>
      </w:r>
    </w:p>
    <w:p w14:paraId="0420476A" w14:textId="77777777" w:rsidR="00474067" w:rsidRDefault="00474067" w:rsidP="00926D4D">
      <w:pPr>
        <w:pStyle w:val="ListParagraph"/>
        <w:numPr>
          <w:ilvl w:val="0"/>
          <w:numId w:val="21"/>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 Write down the three</w:t>
      </w:r>
      <w:r w:rsidRPr="00474067">
        <w:rPr>
          <w:rFonts w:ascii="Gill Sans Infant Std" w:eastAsia="Gill Sans Infant Std" w:hAnsi="Gill Sans Infant Std" w:cs="Gill Sans Infant Std"/>
          <w:sz w:val="22"/>
          <w:szCs w:val="22"/>
        </w:rPr>
        <w:t xml:space="preserve"> concepts on the blackboard using the following headings: passive answers, aggressive answers and assertive answers.</w:t>
      </w:r>
    </w:p>
    <w:p w14:paraId="0B3FB3BB" w14:textId="6039B91A" w:rsidR="00474067" w:rsidRDefault="00474067" w:rsidP="00926D4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Now, let’s read the story of and Tiger </w:t>
      </w:r>
    </w:p>
    <w:p w14:paraId="217F01C6" w14:textId="6435FBCD" w:rsidR="00474067" w:rsidRDefault="00474067" w:rsidP="00926D4D">
      <w:pPr>
        <w:pStyle w:val="ListParagraph"/>
        <w:ind w:left="1134"/>
        <w:jc w:val="both"/>
        <w:rPr>
          <w:rFonts w:ascii="Gill Sans Infant Std" w:eastAsia="Gill Sans Infant Std" w:hAnsi="Gill Sans Infant Std" w:cs="Gill Sans Infant Std"/>
          <w:sz w:val="22"/>
          <w:szCs w:val="22"/>
        </w:rPr>
      </w:pPr>
    </w:p>
    <w:p w14:paraId="0609C3DD" w14:textId="3217BFCB" w:rsidR="00474067" w:rsidRDefault="00474067" w:rsidP="00926D4D">
      <w:pPr>
        <w:pStyle w:val="ListParagraph"/>
        <w:ind w:left="1134"/>
        <w:jc w:val="both"/>
        <w:rPr>
          <w:rFonts w:ascii="Gill Sans Infant Std" w:eastAsia="Gill Sans Infant Std" w:hAnsi="Gill Sans Infant Std" w:cs="Gill Sans Infant Std"/>
          <w:sz w:val="22"/>
          <w:szCs w:val="22"/>
        </w:rPr>
      </w:pPr>
      <w:r w:rsidRPr="00474067">
        <w:rPr>
          <w:rFonts w:ascii="Gill Sans Infant Std" w:eastAsia="Gill Sans Infant Std" w:hAnsi="Gill Sans Infant Std" w:cs="Gill Sans Infant Std"/>
          <w:noProof/>
          <w:sz w:val="22"/>
          <w:szCs w:val="22"/>
          <w:lang w:eastAsia="en-GB"/>
        </w:rPr>
        <mc:AlternateContent>
          <mc:Choice Requires="wps">
            <w:drawing>
              <wp:anchor distT="45720" distB="45720" distL="114300" distR="114300" simplePos="0" relativeHeight="251658267" behindDoc="0" locked="0" layoutInCell="1" allowOverlap="1" wp14:anchorId="5425AFC7" wp14:editId="2B33EE37">
                <wp:simplePos x="0" y="0"/>
                <wp:positionH relativeFrom="margin">
                  <wp:align>right</wp:align>
                </wp:positionH>
                <wp:positionV relativeFrom="paragraph">
                  <wp:posOffset>0</wp:posOffset>
                </wp:positionV>
                <wp:extent cx="5581015" cy="1477926"/>
                <wp:effectExtent l="0" t="0" r="19685" b="27305"/>
                <wp:wrapSquare wrapText="bothSides"/>
                <wp:docPr id="2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015" cy="1477926"/>
                        </a:xfrm>
                        <a:prstGeom prst="rect">
                          <a:avLst/>
                        </a:prstGeom>
                        <a:solidFill>
                          <a:srgbClr val="FFFFFF"/>
                        </a:solidFill>
                        <a:ln w="9525">
                          <a:solidFill>
                            <a:srgbClr val="000000"/>
                          </a:solidFill>
                          <a:miter lim="800000"/>
                          <a:headEnd/>
                          <a:tailEnd/>
                        </a:ln>
                      </wps:spPr>
                      <wps:txbx>
                        <w:txbxContent>
                          <w:p w14:paraId="3F986F89" w14:textId="58AB088C" w:rsidR="006B1B6B" w:rsidRPr="00926D4D" w:rsidRDefault="006B1B6B" w:rsidP="00474067">
                            <w:pPr>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Tiger is the biggest and strongest student in the fifth grade. He has many friends and his classmates do whatever he says. For example, the other day Tiger was hungry and forced Oswald to buy him food at the school store. Oswald didn’t have much money, but he couldn’t say no and did what Tiger ordered. Oswald, on the other hand, is a small, shy and quiet student. He doesn’t have many friends, and some people say he is weird because he is always by himself during recess.</w:t>
                            </w:r>
                            <w:r>
                              <w:rPr>
                                <w:rFonts w:ascii="Gill Sans Infant Std" w:eastAsia="Gill Sans Infant Std" w:hAnsi="Gill Sans Infant Std" w:cs="Gill Sans Infant Std"/>
                                <w:sz w:val="22"/>
                                <w:szCs w:val="22"/>
                              </w:rPr>
                              <w:t xml:space="preserve"> </w:t>
                            </w:r>
                            <w:r w:rsidRPr="00926D4D">
                              <w:rPr>
                                <w:rFonts w:ascii="Gill Sans Infant Std" w:eastAsia="Gill Sans Infant Std" w:hAnsi="Gill Sans Infant Std" w:cs="Gill Sans Infant Std"/>
                                <w:sz w:val="22"/>
                                <w:szCs w:val="22"/>
                              </w:rPr>
                              <w:t>Tiger thinks Oswald looks funny and he makes fun of him all the time, saying, “Oswald is a dweeb!”</w:t>
                            </w:r>
                            <w:r>
                              <w:rPr>
                                <w:rFonts w:ascii="Gill Sans Infant Std" w:eastAsia="Gill Sans Infant Std" w:hAnsi="Gill Sans Infant Std" w:cs="Gill Sans Infant Std"/>
                                <w:sz w:val="22"/>
                                <w:szCs w:val="22"/>
                              </w:rPr>
                              <w:t xml:space="preserve"> </w:t>
                            </w:r>
                            <w:r w:rsidRPr="00926D4D">
                              <w:rPr>
                                <w:rFonts w:ascii="Gill Sans Infant Std" w:eastAsia="Gill Sans Infant Std" w:hAnsi="Gill Sans Infant Std" w:cs="Gill Sans Infant Std"/>
                                <w:sz w:val="22"/>
                                <w:szCs w:val="22"/>
                              </w:rPr>
                              <w:t>He feels very frustrated. Going to school has become a nightmare, as he knows Tiger will make his school-day unbearable from beginning to end.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25AFC7" id="_x0000_s1047" type="#_x0000_t202" style="position:absolute;left:0;text-align:left;margin-left:388.25pt;margin-top:0;width:439.45pt;height:116.35pt;z-index:251658267;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">
                <v:textbox>
                  <w:txbxContent>
                    <w:p w14:paraId="3F986F89" w14:textId="58AB088C" w:rsidR="006B1B6B" w:rsidRPr="00926D4D" w:rsidRDefault="006B1B6B" w:rsidP="00474067">
                      <w:pPr>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Tiger is the biggest and strongest student in the fifth grade. He has many friends and his classmates do whatever he says. For example, the other day Tiger was hungry and forced Oswald to buy him food at the school store. Oswald didn’t have much money, but he couldn’t say no and did what Tiger ordered. Oswald, on the other hand, is a small, shy and quiet student. He doesn’t have many friends, and some people say he is weird because he is always by himself during recess.</w:t>
                      </w:r>
                      <w:r>
                        <w:rPr>
                          <w:rFonts w:ascii="Gill Sans Infant Std" w:eastAsia="Gill Sans Infant Std" w:hAnsi="Gill Sans Infant Std" w:cs="Gill Sans Infant Std"/>
                          <w:sz w:val="22"/>
                          <w:szCs w:val="22"/>
                        </w:rPr>
                        <w:t xml:space="preserve"> </w:t>
                      </w:r>
                      <w:r w:rsidRPr="00926D4D">
                        <w:rPr>
                          <w:rFonts w:ascii="Gill Sans Infant Std" w:eastAsia="Gill Sans Infant Std" w:hAnsi="Gill Sans Infant Std" w:cs="Gill Sans Infant Std"/>
                          <w:sz w:val="22"/>
                          <w:szCs w:val="22"/>
                        </w:rPr>
                        <w:t>Tiger thinks Oswald looks funny and he makes fun of him all the time, saying, “Oswald is a dweeb!”</w:t>
                      </w:r>
                      <w:r>
                        <w:rPr>
                          <w:rFonts w:ascii="Gill Sans Infant Std" w:eastAsia="Gill Sans Infant Std" w:hAnsi="Gill Sans Infant Std" w:cs="Gill Sans Infant Std"/>
                          <w:sz w:val="22"/>
                          <w:szCs w:val="22"/>
                        </w:rPr>
                        <w:t xml:space="preserve"> </w:t>
                      </w:r>
                      <w:r w:rsidRPr="00926D4D">
                        <w:rPr>
                          <w:rFonts w:ascii="Gill Sans Infant Std" w:eastAsia="Gill Sans Infant Std" w:hAnsi="Gill Sans Infant Std" w:cs="Gill Sans Infant Std"/>
                          <w:sz w:val="22"/>
                          <w:szCs w:val="22"/>
                        </w:rPr>
                        <w:t>He feels very frustrated. Going to school has become a nightmare, as he knows Tiger will make his school-day unbearable from beginning to end.</w:t>
                      </w:r>
                    </w:p>
                  </w:txbxContent>
                </v:textbox>
                <w10:wrap type="square" anchorx="margin"/>
              </v:shape>
            </w:pict>
          </mc:Fallback>
        </mc:AlternateContent>
      </w:r>
    </w:p>
    <w:p w14:paraId="7C6D1CFF" w14:textId="01DB1F0F" w:rsidR="00474067" w:rsidRPr="00926D4D" w:rsidRDefault="00474067" w:rsidP="00926D4D">
      <w:pPr>
        <w:pStyle w:val="ListParagraph"/>
        <w:numPr>
          <w:ilvl w:val="0"/>
          <w:numId w:val="2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Ask the children questions about the story</w:t>
      </w:r>
      <w:r w:rsidR="00C04A65">
        <w:rPr>
          <w:rFonts w:ascii="Gill Sans Infant Std" w:eastAsia="Gill Sans Infant Std" w:hAnsi="Gill Sans Infant Std" w:cs="Gill Sans Infant Std"/>
          <w:sz w:val="22"/>
          <w:szCs w:val="22"/>
        </w:rPr>
        <w:t xml:space="preserve"> (10-15 mins)</w:t>
      </w:r>
    </w:p>
    <w:p w14:paraId="05AFBA55" w14:textId="55096B63" w:rsidR="00474067" w:rsidRPr="00926D4D" w:rsidRDefault="00474067" w:rsidP="00926D4D">
      <w:pPr>
        <w:pStyle w:val="ListParagraph"/>
        <w:numPr>
          <w:ilvl w:val="0"/>
          <w:numId w:val="4"/>
        </w:num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 </w:t>
      </w:r>
      <w:r w:rsidRPr="00474067">
        <w:rPr>
          <w:rFonts w:ascii="Gill Sans Infant Std" w:eastAsia="Gill Sans Infant Std" w:hAnsi="Gill Sans Infant Std" w:cs="Gill Sans Infant Std"/>
          <w:sz w:val="22"/>
          <w:szCs w:val="22"/>
        </w:rPr>
        <w:t>What will happen if Oswald responds passively, if he doesn’t do anything to</w:t>
      </w:r>
      <w:r>
        <w:rPr>
          <w:rFonts w:ascii="Gill Sans Infant Std" w:eastAsia="Gill Sans Infant Std" w:hAnsi="Gill Sans Infant Std" w:cs="Gill Sans Infant Std"/>
          <w:sz w:val="22"/>
          <w:szCs w:val="22"/>
        </w:rPr>
        <w:t xml:space="preserve"> </w:t>
      </w:r>
      <w:r w:rsidRPr="00926D4D">
        <w:rPr>
          <w:rFonts w:ascii="Gill Sans Infant Std" w:eastAsia="Gill Sans Infant Std" w:hAnsi="Gill Sans Infant Std" w:cs="Gill Sans Infant Std"/>
          <w:sz w:val="22"/>
          <w:szCs w:val="22"/>
        </w:rPr>
        <w:t>defend himself?</w:t>
      </w:r>
      <w:r>
        <w:rPr>
          <w:rFonts w:ascii="Gill Sans Infant Std" w:eastAsia="Gill Sans Infant Std" w:hAnsi="Gill Sans Infant Std" w:cs="Gill Sans Infant Std"/>
          <w:sz w:val="22"/>
          <w:szCs w:val="22"/>
        </w:rPr>
        <w:t xml:space="preserve"> (</w:t>
      </w:r>
      <w:r w:rsidRPr="00926D4D">
        <w:rPr>
          <w:rFonts w:ascii="Gill Sans Infant Std" w:eastAsia="Gill Sans Infant Std" w:hAnsi="Gill Sans Infant Std" w:cs="Gill Sans Infant Std"/>
          <w:i/>
          <w:sz w:val="22"/>
          <w:szCs w:val="22"/>
        </w:rPr>
        <w:t>For example, Tiger will continue bothering him and the situation will continue as it is.</w:t>
      </w:r>
      <w:r>
        <w:rPr>
          <w:rFonts w:ascii="Gill Sans Infant Std" w:eastAsia="Gill Sans Infant Std" w:hAnsi="Gill Sans Infant Std" w:cs="Gill Sans Infant Std"/>
          <w:i/>
          <w:sz w:val="22"/>
          <w:szCs w:val="22"/>
        </w:rPr>
        <w:t>)</w:t>
      </w:r>
    </w:p>
    <w:p w14:paraId="418C0833" w14:textId="0F525407" w:rsidR="00474067" w:rsidRPr="00474067" w:rsidRDefault="00474067" w:rsidP="00474067">
      <w:pPr>
        <w:pStyle w:val="ListParagraph"/>
        <w:numPr>
          <w:ilvl w:val="0"/>
          <w:numId w:val="4"/>
        </w:numPr>
        <w:jc w:val="both"/>
        <w:rPr>
          <w:rFonts w:ascii="Gill Sans Infant Std" w:eastAsia="Gill Sans Infant Std" w:hAnsi="Gill Sans Infant Std" w:cs="Gill Sans Infant Std"/>
          <w:sz w:val="22"/>
          <w:szCs w:val="22"/>
        </w:rPr>
      </w:pPr>
      <w:r w:rsidRPr="00474067">
        <w:rPr>
          <w:rFonts w:ascii="Gill Sans Infant Std" w:eastAsia="Gill Sans Infant Std" w:hAnsi="Gill Sans Infant Std" w:cs="Gill Sans Infant Std"/>
          <w:sz w:val="22"/>
          <w:szCs w:val="22"/>
        </w:rPr>
        <w:t>What will happen if Oswald responds aggressively, that is, if he tries to insult or</w:t>
      </w:r>
    </w:p>
    <w:p w14:paraId="3601CF32" w14:textId="6A626703" w:rsidR="00474067" w:rsidRPr="00926D4D" w:rsidRDefault="00474067" w:rsidP="00926D4D">
      <w:pPr>
        <w:pStyle w:val="ListParagraph"/>
        <w:ind w:left="360"/>
        <w:jc w:val="both"/>
        <w:rPr>
          <w:rFonts w:ascii="Gill Sans Infant Std" w:eastAsia="Gill Sans Infant Std" w:hAnsi="Gill Sans Infant Std" w:cs="Gill Sans Infant Std"/>
          <w:i/>
          <w:sz w:val="22"/>
          <w:szCs w:val="22"/>
        </w:rPr>
      </w:pPr>
      <w:r w:rsidRPr="00474067">
        <w:rPr>
          <w:rFonts w:ascii="Gill Sans Infant Std" w:eastAsia="Gill Sans Infant Std" w:hAnsi="Gill Sans Infant Std" w:cs="Gill Sans Infant Std"/>
          <w:sz w:val="22"/>
          <w:szCs w:val="22"/>
        </w:rPr>
        <w:t>hit Tiger to defend himself?</w:t>
      </w:r>
      <w:r>
        <w:rPr>
          <w:rFonts w:ascii="Gill Sans Infant Std" w:eastAsia="Gill Sans Infant Std" w:hAnsi="Gill Sans Infant Std" w:cs="Gill Sans Infant Std"/>
          <w:sz w:val="22"/>
          <w:szCs w:val="22"/>
        </w:rPr>
        <w:t xml:space="preserve"> (</w:t>
      </w:r>
      <w:r w:rsidRPr="00926D4D">
        <w:rPr>
          <w:rFonts w:ascii="Gill Sans Infant Std" w:eastAsia="Gill Sans Infant Std" w:hAnsi="Gill Sans Infant Std" w:cs="Gill Sans Infant Std"/>
          <w:i/>
          <w:sz w:val="22"/>
          <w:szCs w:val="22"/>
        </w:rPr>
        <w:t>For example, Tiger will become angry and he will probably attack Oswald physically; the situation will get worse</w:t>
      </w:r>
      <w:r w:rsidR="001B5968">
        <w:rPr>
          <w:rFonts w:ascii="Gill Sans Infant Std" w:eastAsia="Gill Sans Infant Std" w:hAnsi="Gill Sans Infant Std" w:cs="Gill Sans Infant Std"/>
          <w:i/>
          <w:sz w:val="22"/>
          <w:szCs w:val="22"/>
        </w:rPr>
        <w:t>)</w:t>
      </w:r>
      <w:r w:rsidRPr="00926D4D">
        <w:rPr>
          <w:rFonts w:ascii="Gill Sans Infant Std" w:eastAsia="Gill Sans Infant Std" w:hAnsi="Gill Sans Infant Std" w:cs="Gill Sans Infant Std"/>
          <w:i/>
          <w:sz w:val="22"/>
          <w:szCs w:val="22"/>
        </w:rPr>
        <w:t>.</w:t>
      </w:r>
    </w:p>
    <w:p w14:paraId="7E7676C5" w14:textId="53B1DC4A" w:rsidR="00474067" w:rsidRPr="00474067" w:rsidRDefault="00474067" w:rsidP="00474067">
      <w:pPr>
        <w:pStyle w:val="ListParagraph"/>
        <w:numPr>
          <w:ilvl w:val="0"/>
          <w:numId w:val="4"/>
        </w:numPr>
        <w:jc w:val="both"/>
        <w:rPr>
          <w:rFonts w:ascii="Gill Sans Infant Std" w:eastAsia="Gill Sans Infant Std" w:hAnsi="Gill Sans Infant Std" w:cs="Gill Sans Infant Std"/>
          <w:sz w:val="22"/>
          <w:szCs w:val="22"/>
        </w:rPr>
      </w:pPr>
      <w:r w:rsidRPr="00474067">
        <w:rPr>
          <w:rFonts w:ascii="Gill Sans Infant Std" w:eastAsia="Gill Sans Infant Std" w:hAnsi="Gill Sans Infant Std" w:cs="Gill Sans Infant Std"/>
          <w:sz w:val="22"/>
          <w:szCs w:val="22"/>
        </w:rPr>
        <w:t>What other non-aggressive ways to defend himself would Oswald have in this</w:t>
      </w:r>
    </w:p>
    <w:p w14:paraId="0E526902" w14:textId="4649DCF0" w:rsidR="00C04A65" w:rsidRDefault="00C04A65" w:rsidP="00926D4D">
      <w:pPr>
        <w:pStyle w:val="ListParagraph"/>
        <w:ind w:left="360"/>
        <w:jc w:val="both"/>
        <w:rPr>
          <w:rFonts w:ascii="Gill Sans Infant Std" w:eastAsia="Gill Sans Infant Std" w:hAnsi="Gill Sans Infant Std" w:cs="Gill Sans Infant Std"/>
          <w:i/>
          <w:sz w:val="22"/>
          <w:szCs w:val="22"/>
        </w:rPr>
      </w:pPr>
      <w:r>
        <w:rPr>
          <w:rFonts w:ascii="Gill Sans Infant Std" w:eastAsia="Gill Sans Infant Std" w:hAnsi="Gill Sans Infant Std" w:cs="Gill Sans Infant Std"/>
          <w:sz w:val="22"/>
          <w:szCs w:val="22"/>
        </w:rPr>
        <w:t>c</w:t>
      </w:r>
      <w:r w:rsidR="00474067" w:rsidRPr="00474067">
        <w:rPr>
          <w:rFonts w:ascii="Gill Sans Infant Std" w:eastAsia="Gill Sans Infant Std" w:hAnsi="Gill Sans Infant Std" w:cs="Gill Sans Infant Std"/>
          <w:sz w:val="22"/>
          <w:szCs w:val="22"/>
        </w:rPr>
        <w:t>ase?</w:t>
      </w:r>
      <w:r>
        <w:rPr>
          <w:rFonts w:ascii="Gill Sans Infant Std" w:eastAsia="Gill Sans Infant Std" w:hAnsi="Gill Sans Infant Std" w:cs="Gill Sans Infant Std"/>
          <w:sz w:val="22"/>
          <w:szCs w:val="22"/>
        </w:rPr>
        <w:t xml:space="preserve"> (</w:t>
      </w:r>
      <w:r w:rsidRPr="00926D4D">
        <w:rPr>
          <w:rFonts w:ascii="Gill Sans Infant Std" w:eastAsia="Gill Sans Infant Std" w:hAnsi="Gill Sans Infant Std" w:cs="Gill Sans Infant Std"/>
          <w:i/>
          <w:sz w:val="22"/>
          <w:szCs w:val="22"/>
        </w:rPr>
        <w:t>For example: Tell Tiger what he is doing is not right,</w:t>
      </w:r>
      <w:r w:rsidRPr="00C04A65">
        <w:rPr>
          <w:rFonts w:ascii="Gill Sans Infant Std" w:eastAsia="Gill Sans Infant Std" w:hAnsi="Gill Sans Infant Std" w:cs="Gill Sans Infant Std"/>
          <w:i/>
          <w:sz w:val="22"/>
          <w:szCs w:val="22"/>
        </w:rPr>
        <w:t xml:space="preserve"> ask Tiger to stop bothering him,</w:t>
      </w:r>
      <w:r>
        <w:rPr>
          <w:rFonts w:ascii="Gill Sans Infant Std" w:eastAsia="Gill Sans Infant Std" w:hAnsi="Gill Sans Infant Std" w:cs="Gill Sans Infant Std"/>
          <w:i/>
          <w:sz w:val="22"/>
          <w:szCs w:val="22"/>
        </w:rPr>
        <w:t xml:space="preserve"> ask a friend to go with him to tell him to stop)</w:t>
      </w:r>
    </w:p>
    <w:p w14:paraId="59781DCD" w14:textId="069A6552" w:rsidR="00C04A65" w:rsidRDefault="00C04A65" w:rsidP="00926D4D">
      <w:pPr>
        <w:pStyle w:val="ListParagraph"/>
        <w:numPr>
          <w:ilvl w:val="0"/>
          <w:numId w:val="4"/>
        </w:numPr>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Write on the blackboard all the non-aggressive options the students suggest. </w:t>
      </w:r>
    </w:p>
    <w:p w14:paraId="48373EB4" w14:textId="188BE91A" w:rsidR="00C04A65" w:rsidRDefault="00C04A65" w:rsidP="00926D4D">
      <w:pPr>
        <w:pStyle w:val="ListParagraph"/>
        <w:numPr>
          <w:ilvl w:val="0"/>
          <w:numId w:val="4"/>
        </w:numPr>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Ask- What are non-aggressive ways can friends defend Oswald</w:t>
      </w:r>
      <w:r w:rsidRPr="00926D4D">
        <w:rPr>
          <w:rFonts w:ascii="Gill Sans Infant Std" w:eastAsia="Gill Sans Infant Std" w:hAnsi="Gill Sans Infant Std" w:cs="Gill Sans Infant Std"/>
          <w:i/>
          <w:sz w:val="22"/>
          <w:szCs w:val="22"/>
        </w:rPr>
        <w:t>? (for example- not to laugh when he mocks Oswald, tell him he is not being funny</w:t>
      </w:r>
    </w:p>
    <w:p w14:paraId="33F50698" w14:textId="77777777" w:rsidR="00C04A65" w:rsidRDefault="00C04A65" w:rsidP="00C04A65">
      <w:pPr>
        <w:pStyle w:val="ListParagraph"/>
        <w:numPr>
          <w:ilvl w:val="0"/>
          <w:numId w:val="4"/>
        </w:num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Write on the blackboard all the non-aggressive options the students suggest. </w:t>
      </w:r>
    </w:p>
    <w:p w14:paraId="38134962" w14:textId="1729F6ED" w:rsidR="00C04A65" w:rsidRDefault="00C04A65" w:rsidP="00926D4D">
      <w:pPr>
        <w:pStyle w:val="ListParagraph"/>
        <w:numPr>
          <w:ilvl w:val="0"/>
          <w:numId w:val="4"/>
        </w:numPr>
        <w:jc w:val="both"/>
        <w:rPr>
          <w:rFonts w:ascii="Gill Sans Infant Std" w:eastAsia="Gill Sans Infant Std" w:hAnsi="Gill Sans Infant Std" w:cs="Gill Sans Infant Std"/>
          <w:sz w:val="22"/>
          <w:szCs w:val="22"/>
        </w:rPr>
      </w:pPr>
      <w:r w:rsidRPr="00C04A65">
        <w:rPr>
          <w:rFonts w:ascii="Gill Sans Infant Std" w:eastAsia="Gill Sans Infant Std" w:hAnsi="Gill Sans Infant Std" w:cs="Gill Sans Infant Std"/>
          <w:noProof/>
          <w:sz w:val="22"/>
          <w:szCs w:val="22"/>
          <w:lang w:eastAsia="en-GB"/>
        </w:rPr>
        <mc:AlternateContent>
          <mc:Choice Requires="wps">
            <w:drawing>
              <wp:anchor distT="45720" distB="45720" distL="114300" distR="114300" simplePos="0" relativeHeight="251658268" behindDoc="0" locked="0" layoutInCell="1" allowOverlap="1" wp14:anchorId="07F4E4D1" wp14:editId="59B33FAC">
                <wp:simplePos x="0" y="0"/>
                <wp:positionH relativeFrom="margin">
                  <wp:align>left</wp:align>
                </wp:positionH>
                <wp:positionV relativeFrom="paragraph">
                  <wp:posOffset>684530</wp:posOffset>
                </wp:positionV>
                <wp:extent cx="4911725" cy="605790"/>
                <wp:effectExtent l="0" t="0" r="22225" b="22860"/>
                <wp:wrapSquare wrapText="bothSides"/>
                <wp:docPr id="2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1725" cy="605790"/>
                        </a:xfrm>
                        <a:prstGeom prst="rect">
                          <a:avLst/>
                        </a:prstGeom>
                        <a:solidFill>
                          <a:srgbClr val="FFFFFF"/>
                        </a:solidFill>
                        <a:ln w="9525">
                          <a:solidFill>
                            <a:srgbClr val="000000"/>
                          </a:solidFill>
                          <a:miter lim="800000"/>
                          <a:headEnd/>
                          <a:tailEnd/>
                        </a:ln>
                      </wps:spPr>
                      <wps:txbx>
                        <w:txbxContent>
                          <w:p w14:paraId="43F51355" w14:textId="58C2CCA0" w:rsidR="006B1B6B" w:rsidRPr="00926D4D" w:rsidRDefault="006B1B6B">
                            <w:pPr>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i/>
                                <w:sz w:val="22"/>
                                <w:szCs w:val="22"/>
                              </w:rPr>
                              <w:t xml:space="preserve">Extension activity: </w:t>
                            </w:r>
                            <w:r>
                              <w:rPr>
                                <w:rFonts w:ascii="Gill Sans Infant Std" w:eastAsia="Gill Sans Infant Std" w:hAnsi="Gill Sans Infant Std" w:cs="Gill Sans Infant Std"/>
                                <w:sz w:val="22"/>
                                <w:szCs w:val="22"/>
                              </w:rPr>
                              <w:t>If time, you can extend this activity by asking groups of children to act out different responses, then having the other students reflect on whether it was a passive, aggressive, or assertive response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F4E4D1" id="_x0000_s1048" type="#_x0000_t202" style="position:absolute;left:0;text-align:left;margin-left:0;margin-top:53.9pt;width:386.75pt;height:47.7pt;z-index:25165826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">
                <v:textbox>
                  <w:txbxContent>
                    <w:p w14:paraId="43F51355" w14:textId="58C2CCA0" w:rsidR="006B1B6B" w:rsidRPr="00926D4D" w:rsidRDefault="006B1B6B">
                      <w:pPr>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i/>
                          <w:sz w:val="22"/>
                          <w:szCs w:val="22"/>
                        </w:rPr>
                        <w:t xml:space="preserve">Extension activity: </w:t>
                      </w:r>
                      <w:r>
                        <w:rPr>
                          <w:rFonts w:ascii="Gill Sans Infant Std" w:eastAsia="Gill Sans Infant Std" w:hAnsi="Gill Sans Infant Std" w:cs="Gill Sans Infant Std"/>
                          <w:sz w:val="22"/>
                          <w:szCs w:val="22"/>
                        </w:rPr>
                        <w:t>If time, you can extend this activity by asking groups of children to act out different responses, then having the other students reflect on whether it was a passive, aggressive, or assertive response</w:t>
                      </w:r>
                    </w:p>
                  </w:txbxContent>
                </v:textbox>
                <w10:wrap type="square" anchorx="margin"/>
              </v:shape>
            </w:pict>
          </mc:Fallback>
        </mc:AlternateContent>
      </w:r>
      <w:r w:rsidRPr="00926D4D">
        <w:rPr>
          <w:rFonts w:ascii="Gill Sans Infant Std" w:eastAsia="Gill Sans Infant Std" w:hAnsi="Gill Sans Infant Std" w:cs="Gill Sans Infant Std"/>
          <w:sz w:val="22"/>
          <w:szCs w:val="22"/>
        </w:rPr>
        <w:t>What are the pros of responding assertively (that is, neither aggressive nor passively)? What are the cons of responding passively or aggressively when facing a situation like that of Oswald?</w:t>
      </w:r>
    </w:p>
    <w:p w14:paraId="4EE1D52B" w14:textId="6F37974C" w:rsidR="00C04A65" w:rsidRPr="00926D4D" w:rsidRDefault="00C04A65" w:rsidP="00926D4D">
      <w:pPr>
        <w:jc w:val="both"/>
        <w:rPr>
          <w:rFonts w:ascii="Gill Sans Infant Std" w:eastAsia="Gill Sans Infant Std" w:hAnsi="Gill Sans Infant Std" w:cs="Gill Sans Infant Std"/>
          <w:sz w:val="22"/>
          <w:szCs w:val="22"/>
        </w:rPr>
      </w:pPr>
    </w:p>
    <w:p w14:paraId="792F3E65" w14:textId="77777777" w:rsidR="00474067" w:rsidRPr="00926D4D" w:rsidRDefault="00474067" w:rsidP="00926D4D">
      <w:pPr>
        <w:jc w:val="both"/>
        <w:rPr>
          <w:rFonts w:ascii="Gill Sans Infant Std" w:eastAsia="Gill Sans Infant Std" w:hAnsi="Gill Sans Infant Std" w:cs="Gill Sans Infant Std"/>
          <w:sz w:val="22"/>
          <w:szCs w:val="22"/>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474067" w:rsidRPr="00CD0B8D" w14:paraId="6BC4AC59" w14:textId="77777777" w:rsidTr="00474067">
        <w:tc>
          <w:tcPr>
            <w:tcW w:w="8516" w:type="dxa"/>
          </w:tcPr>
          <w:p w14:paraId="2479A620" w14:textId="77777777" w:rsidR="00474067" w:rsidRPr="00CD0B8D" w:rsidRDefault="00474067" w:rsidP="00474067">
            <w:pPr>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b/>
              </w:rPr>
              <w:t xml:space="preserve">Wrap up and summarise </w:t>
            </w:r>
            <w:r w:rsidRPr="00CD0B8D">
              <w:rPr>
                <w:rFonts w:ascii="Gill Sans Infant Std" w:eastAsia="Gill Sans Infant Std" w:hAnsi="Gill Sans Infant Std" w:cs="Gill Sans Infant Std"/>
                <w:i/>
              </w:rPr>
              <w:t>(1 minutes)</w:t>
            </w:r>
            <w:r w:rsidRPr="00CD0B8D">
              <w:rPr>
                <w:rFonts w:ascii="Gill Sans Infant Std" w:eastAsia="Gill Sans Infant Std" w:hAnsi="Gill Sans Infant Std" w:cs="Gill Sans Infant Std"/>
                <w:b/>
              </w:rPr>
              <w:t xml:space="preserve"> </w:t>
            </w:r>
          </w:p>
          <w:p w14:paraId="0BD83EF6" w14:textId="77777777" w:rsidR="00A57F7F" w:rsidRPr="00A57F7F" w:rsidRDefault="00A57F7F" w:rsidP="00A57F7F">
            <w:pPr>
              <w:pStyle w:val="ListParagraph"/>
              <w:numPr>
                <w:ilvl w:val="0"/>
                <w:numId w:val="11"/>
              </w:numPr>
              <w:jc w:val="both"/>
              <w:rPr>
                <w:rFonts w:ascii="Gill Sans Infant Std" w:eastAsia="Gill Sans Infant Std" w:hAnsi="Gill Sans Infant Std" w:cs="Gill Sans Infant Std"/>
                <w:sz w:val="22"/>
                <w:szCs w:val="22"/>
              </w:rPr>
            </w:pPr>
            <w:r w:rsidRPr="00A57F7F">
              <w:rPr>
                <w:rFonts w:ascii="Gill Sans Infant Std" w:eastAsia="Gill Sans Infant Std" w:hAnsi="Gill Sans Infant Std" w:cs="Gill Sans Infant Std"/>
                <w:sz w:val="22"/>
                <w:szCs w:val="22"/>
              </w:rPr>
              <w:t>Today, you have all done a great job practicing assertive answers when facing</w:t>
            </w:r>
          </w:p>
          <w:p w14:paraId="01F41DE4" w14:textId="77777777" w:rsidR="00A57F7F" w:rsidRPr="00A57F7F" w:rsidRDefault="00A57F7F" w:rsidP="00926D4D">
            <w:pPr>
              <w:pStyle w:val="ListParagraph"/>
              <w:jc w:val="both"/>
              <w:rPr>
                <w:rFonts w:ascii="Gill Sans Infant Std" w:eastAsia="Gill Sans Infant Std" w:hAnsi="Gill Sans Infant Std" w:cs="Gill Sans Infant Std"/>
                <w:sz w:val="22"/>
                <w:szCs w:val="22"/>
              </w:rPr>
            </w:pPr>
            <w:r w:rsidRPr="00A57F7F">
              <w:rPr>
                <w:rFonts w:ascii="Gill Sans Infant Std" w:eastAsia="Gill Sans Infant Std" w:hAnsi="Gill Sans Infant Std" w:cs="Gill Sans Infant Std"/>
                <w:sz w:val="22"/>
                <w:szCs w:val="22"/>
              </w:rPr>
              <w:t>aggressive situations.</w:t>
            </w:r>
          </w:p>
          <w:p w14:paraId="56BEAB76" w14:textId="77C98578" w:rsidR="00474067" w:rsidRPr="00926D4D" w:rsidRDefault="00A57F7F" w:rsidP="00926D4D">
            <w:pPr>
              <w:pStyle w:val="ListParagraph"/>
              <w:numPr>
                <w:ilvl w:val="0"/>
                <w:numId w:val="11"/>
              </w:numPr>
              <w:jc w:val="both"/>
              <w:rPr>
                <w:rFonts w:ascii="Gill Sans Infant Std" w:eastAsia="Gill Sans Infant Std" w:hAnsi="Gill Sans Infant Std" w:cs="Gill Sans Infant Std"/>
                <w:sz w:val="22"/>
                <w:szCs w:val="22"/>
              </w:rPr>
            </w:pPr>
            <w:r w:rsidRPr="00A57F7F">
              <w:rPr>
                <w:rFonts w:ascii="Gill Sans Infant Std" w:eastAsia="Gill Sans Infant Std" w:hAnsi="Gill Sans Infant Std" w:cs="Gill Sans Infant Std"/>
                <w:sz w:val="22"/>
                <w:szCs w:val="22"/>
              </w:rPr>
              <w:t>By answering in a clear, calm and firm, yet not aggressive manner to other people’s</w:t>
            </w:r>
            <w:r>
              <w:rPr>
                <w:rFonts w:ascii="Gill Sans Infant Std" w:eastAsia="Gill Sans Infant Std" w:hAnsi="Gill Sans Infant Std" w:cs="Gill Sans Infant Std"/>
                <w:sz w:val="22"/>
                <w:szCs w:val="22"/>
              </w:rPr>
              <w:t xml:space="preserve"> </w:t>
            </w:r>
            <w:r w:rsidRPr="00926D4D">
              <w:rPr>
                <w:rFonts w:ascii="Gill Sans Infant Std" w:eastAsia="Gill Sans Infant Std" w:hAnsi="Gill Sans Infant Std" w:cs="Gill Sans Infant Std"/>
                <w:sz w:val="22"/>
                <w:szCs w:val="22"/>
              </w:rPr>
              <w:t>aggressions we defend ourselves properly. If we don’t do anything or if we answer</w:t>
            </w:r>
            <w:r>
              <w:rPr>
                <w:rFonts w:ascii="Gill Sans Infant Std" w:eastAsia="Gill Sans Infant Std" w:hAnsi="Gill Sans Infant Std" w:cs="Gill Sans Infant Std"/>
                <w:sz w:val="22"/>
                <w:szCs w:val="22"/>
              </w:rPr>
              <w:t xml:space="preserve"> </w:t>
            </w:r>
            <w:r w:rsidRPr="00926D4D">
              <w:rPr>
                <w:rFonts w:ascii="Gill Sans Infant Std" w:eastAsia="Gill Sans Infant Std" w:hAnsi="Gill Sans Infant Std" w:cs="Gill Sans Infant Std"/>
                <w:sz w:val="22"/>
                <w:szCs w:val="22"/>
              </w:rPr>
              <w:t>aggressively, the situation will most likely continue or get even worse (for example,</w:t>
            </w:r>
            <w:r>
              <w:rPr>
                <w:rFonts w:ascii="Gill Sans Infant Std" w:eastAsia="Gill Sans Infant Std" w:hAnsi="Gill Sans Infant Std" w:cs="Gill Sans Infant Std"/>
                <w:sz w:val="22"/>
                <w:szCs w:val="22"/>
              </w:rPr>
              <w:t xml:space="preserve"> </w:t>
            </w:r>
            <w:r w:rsidRPr="00926D4D">
              <w:rPr>
                <w:rFonts w:ascii="Gill Sans Infant Std" w:eastAsia="Gill Sans Infant Std" w:hAnsi="Gill Sans Infant Std" w:cs="Gill Sans Infant Std"/>
                <w:sz w:val="22"/>
                <w:szCs w:val="22"/>
              </w:rPr>
              <w:t>the other person may keep on attacking us, even more intensely).</w:t>
            </w:r>
          </w:p>
        </w:tc>
      </w:tr>
    </w:tbl>
    <w:p w14:paraId="7314D468" w14:textId="77777777" w:rsidR="00474067" w:rsidRPr="00CD0B8D" w:rsidRDefault="00474067" w:rsidP="00474067">
      <w:pPr>
        <w:jc w:val="both"/>
        <w:rPr>
          <w:rFonts w:ascii="Gill Sans Infant Std" w:eastAsia="Gill Sans Infant Std" w:hAnsi="Gill Sans Infant Std" w:cs="Gill Sans Infant Std"/>
          <w:sz w:val="22"/>
          <w:szCs w:val="22"/>
        </w:rPr>
      </w:pPr>
    </w:p>
    <w:p w14:paraId="01258036" w14:textId="77777777" w:rsidR="00474067" w:rsidRPr="00CD0B8D" w:rsidRDefault="00474067" w:rsidP="00474067">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p>
    <w:p w14:paraId="16B456C9" w14:textId="28E6F4B3" w:rsidR="00474067" w:rsidRPr="00CD0B8D" w:rsidRDefault="00474067" w:rsidP="00474067">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Extending the activity for </w:t>
      </w:r>
      <w:r>
        <w:rPr>
          <w:rFonts w:ascii="Gill Sans Infant Std" w:eastAsia="Gill Sans Infant Std" w:hAnsi="Gill Sans Infant Std" w:cs="Gill Sans Infant Std"/>
          <w:b/>
          <w:bCs/>
          <w:i w:val="0"/>
          <w:iCs w:val="0"/>
          <w:color w:val="auto"/>
          <w:sz w:val="26"/>
          <w:szCs w:val="26"/>
        </w:rPr>
        <w:t xml:space="preserve">13-16 </w:t>
      </w:r>
      <w:r w:rsidRPr="00CD0B8D">
        <w:rPr>
          <w:rFonts w:ascii="Gill Sans Infant Std" w:eastAsia="Gill Sans Infant Std" w:hAnsi="Gill Sans Infant Std" w:cs="Gill Sans Infant Std"/>
          <w:b/>
          <w:bCs/>
          <w:i w:val="0"/>
          <w:iCs w:val="0"/>
          <w:color w:val="auto"/>
          <w:sz w:val="26"/>
          <w:szCs w:val="26"/>
        </w:rPr>
        <w:t xml:space="preserve"> year old children: </w:t>
      </w:r>
      <w:r w:rsidR="00A57F7F">
        <w:rPr>
          <w:rFonts w:ascii="Gill Sans Infant Std" w:eastAsia="Gill Sans Infant Std" w:hAnsi="Gill Sans Infant Std" w:cs="Gill Sans Infant Std"/>
          <w:bCs/>
          <w:iCs w:val="0"/>
          <w:color w:val="auto"/>
          <w:sz w:val="26"/>
          <w:szCs w:val="26"/>
        </w:rPr>
        <w:t>(30</w:t>
      </w:r>
      <w:r w:rsidR="001B5968">
        <w:rPr>
          <w:rFonts w:ascii="Gill Sans Infant Std" w:eastAsia="Gill Sans Infant Std" w:hAnsi="Gill Sans Infant Std" w:cs="Gill Sans Infant Std"/>
          <w:bCs/>
          <w:iCs w:val="0"/>
          <w:color w:val="auto"/>
          <w:sz w:val="26"/>
          <w:szCs w:val="26"/>
        </w:rPr>
        <w:t>-45</w:t>
      </w:r>
      <w:r w:rsidRPr="00CD0B8D">
        <w:rPr>
          <w:rFonts w:ascii="Gill Sans Infant Std" w:eastAsia="Gill Sans Infant Std" w:hAnsi="Gill Sans Infant Std" w:cs="Gill Sans Infant Std"/>
          <w:bCs/>
          <w:iCs w:val="0"/>
          <w:color w:val="auto"/>
          <w:sz w:val="26"/>
          <w:szCs w:val="26"/>
        </w:rPr>
        <w:t xml:space="preserve"> minutes) </w:t>
      </w:r>
    </w:p>
    <w:p w14:paraId="1F721538" w14:textId="77777777" w:rsidR="00474067" w:rsidRPr="00CD0B8D" w:rsidRDefault="00474067" w:rsidP="00474067">
      <w:pPr>
        <w:jc w:val="both"/>
        <w:rPr>
          <w:rFonts w:ascii="Gill Sans Infant Std" w:eastAsia="Gill Sans Infant Std" w:hAnsi="Gill Sans Infant Std" w:cs="Gill Sans Infant Std"/>
          <w:sz w:val="22"/>
          <w:szCs w:val="22"/>
        </w:rPr>
      </w:pPr>
    </w:p>
    <w:p w14:paraId="4C0424BC" w14:textId="77777777" w:rsidR="00A57F7F" w:rsidRDefault="00A57F7F" w:rsidP="00A57F7F">
      <w:pPr>
        <w:pStyle w:val="ListParagraph"/>
        <w:numPr>
          <w:ilvl w:val="0"/>
          <w:numId w:val="1"/>
        </w:numPr>
        <w:ind w:left="426" w:hanging="426"/>
        <w:jc w:val="both"/>
        <w:rPr>
          <w:rFonts w:ascii="Gill Sans Infant Std" w:eastAsia="Gill Sans Infant Std" w:hAnsi="Gill Sans Infant Std" w:cs="Gill Sans Infant Std"/>
          <w:sz w:val="22"/>
          <w:szCs w:val="22"/>
        </w:rPr>
      </w:pPr>
      <w:r w:rsidRPr="00A57F7F">
        <w:rPr>
          <w:rFonts w:ascii="Gill Sans Infant Std" w:eastAsia="Gill Sans Infant Std" w:hAnsi="Gill Sans Infant Std" w:cs="Gill Sans Infant Std"/>
          <w:sz w:val="22"/>
          <w:szCs w:val="22"/>
        </w:rPr>
        <w:t>Divide the students into three groups.</w:t>
      </w:r>
    </w:p>
    <w:p w14:paraId="6079B4C6" w14:textId="39C9B4FB" w:rsidR="00A57F7F" w:rsidRDefault="00A57F7F" w:rsidP="00A57F7F">
      <w:pPr>
        <w:pStyle w:val="ListParagraph"/>
        <w:numPr>
          <w:ilvl w:val="0"/>
          <w:numId w:val="1"/>
        </w:numPr>
        <w:ind w:left="426" w:hanging="426"/>
        <w:jc w:val="both"/>
        <w:rPr>
          <w:rFonts w:ascii="Gill Sans Infant Std" w:eastAsia="Gill Sans Infant Std" w:hAnsi="Gill Sans Infant Std" w:cs="Gill Sans Infant Std"/>
          <w:sz w:val="22"/>
          <w:szCs w:val="22"/>
        </w:rPr>
      </w:pPr>
      <w:r w:rsidRPr="00A57F7F">
        <w:rPr>
          <w:rFonts w:ascii="Gill Sans Infant Std" w:eastAsia="Gill Sans Infant Std" w:hAnsi="Gill Sans Infant Std" w:cs="Gill Sans Infant Std"/>
          <w:sz w:val="22"/>
          <w:szCs w:val="22"/>
        </w:rPr>
        <w:t>Give eac</w:t>
      </w:r>
      <w:r>
        <w:rPr>
          <w:rFonts w:ascii="Gill Sans Infant Std" w:eastAsia="Gill Sans Infant Std" w:hAnsi="Gill Sans Infant Std" w:cs="Gill Sans Infant Std"/>
          <w:sz w:val="22"/>
          <w:szCs w:val="22"/>
        </w:rPr>
        <w:t>h group a scenario to act out:</w:t>
      </w:r>
    </w:p>
    <w:p w14:paraId="45084398" w14:textId="77777777" w:rsidR="00A57F7F" w:rsidRDefault="00A57F7F" w:rsidP="00926D4D">
      <w:pPr>
        <w:pStyle w:val="ListParagraph"/>
        <w:numPr>
          <w:ilvl w:val="1"/>
          <w:numId w:val="1"/>
        </w:numPr>
        <w:jc w:val="both"/>
        <w:rPr>
          <w:rFonts w:ascii="Gill Sans Infant Std" w:eastAsia="Gill Sans Infant Std" w:hAnsi="Gill Sans Infant Std" w:cs="Gill Sans Infant Std"/>
          <w:sz w:val="22"/>
          <w:szCs w:val="22"/>
        </w:rPr>
      </w:pPr>
      <w:r w:rsidRPr="00A57F7F">
        <w:rPr>
          <w:rFonts w:ascii="Gill Sans Infant Std" w:eastAsia="Gill Sans Infant Std" w:hAnsi="Gill Sans Infant Std" w:cs="Gill Sans Infant Std"/>
          <w:sz w:val="22"/>
          <w:szCs w:val="22"/>
        </w:rPr>
        <w:t xml:space="preserve"> Scenario 1: Mr. Kamara is one of Nancy’s favourite teachers. One day he asks her to carry his books h</w:t>
      </w:r>
      <w:r>
        <w:rPr>
          <w:rFonts w:ascii="Gill Sans Infant Std" w:eastAsia="Gill Sans Infant Std" w:hAnsi="Gill Sans Infant Std" w:cs="Gill Sans Infant Std"/>
          <w:sz w:val="22"/>
          <w:szCs w:val="22"/>
        </w:rPr>
        <w:t xml:space="preserve">ome to his house after school. </w:t>
      </w:r>
    </w:p>
    <w:p w14:paraId="09C87DC5" w14:textId="77777777" w:rsidR="00A57F7F" w:rsidRDefault="00A57F7F" w:rsidP="00926D4D">
      <w:pPr>
        <w:pStyle w:val="ListParagraph"/>
        <w:numPr>
          <w:ilvl w:val="1"/>
          <w:numId w:val="1"/>
        </w:numPr>
        <w:jc w:val="both"/>
        <w:rPr>
          <w:rFonts w:ascii="Gill Sans Infant Std" w:eastAsia="Gill Sans Infant Std" w:hAnsi="Gill Sans Infant Std" w:cs="Gill Sans Infant Std"/>
          <w:sz w:val="22"/>
          <w:szCs w:val="22"/>
        </w:rPr>
      </w:pPr>
      <w:r w:rsidRPr="00A57F7F">
        <w:rPr>
          <w:rFonts w:ascii="Gill Sans Infant Std" w:eastAsia="Gill Sans Infant Std" w:hAnsi="Gill Sans Infant Std" w:cs="Gill Sans Infant Std"/>
          <w:sz w:val="22"/>
          <w:szCs w:val="22"/>
        </w:rPr>
        <w:t xml:space="preserve"> Scenario 2: Fatmata is 11 and her body is beginning to change. Whenever John, a boy at school, is with his friends, he sho</w:t>
      </w:r>
      <w:r>
        <w:rPr>
          <w:rFonts w:ascii="Gill Sans Infant Std" w:eastAsia="Gill Sans Infant Std" w:hAnsi="Gill Sans Infant Std" w:cs="Gill Sans Infant Std"/>
          <w:sz w:val="22"/>
          <w:szCs w:val="22"/>
        </w:rPr>
        <w:t xml:space="preserve">uts and makes fun of her body. </w:t>
      </w:r>
    </w:p>
    <w:p w14:paraId="5607F493" w14:textId="57558F08" w:rsidR="00A57F7F" w:rsidRDefault="00A57F7F" w:rsidP="00926D4D">
      <w:pPr>
        <w:pStyle w:val="ListParagraph"/>
        <w:numPr>
          <w:ilvl w:val="1"/>
          <w:numId w:val="1"/>
        </w:numPr>
        <w:jc w:val="both"/>
        <w:rPr>
          <w:rFonts w:ascii="Gill Sans Infant Std" w:eastAsia="Gill Sans Infant Std" w:hAnsi="Gill Sans Infant Std" w:cs="Gill Sans Infant Std"/>
          <w:sz w:val="22"/>
          <w:szCs w:val="22"/>
        </w:rPr>
      </w:pPr>
      <w:r w:rsidRPr="00A57F7F">
        <w:rPr>
          <w:rFonts w:ascii="Gill Sans Infant Std" w:eastAsia="Gill Sans Infant Std" w:hAnsi="Gill Sans Infant Std" w:cs="Gill Sans Infant Std"/>
          <w:sz w:val="22"/>
          <w:szCs w:val="22"/>
        </w:rPr>
        <w:t xml:space="preserve"> Scenario 3: Alice and Mohamed are boyfriend and girlfriend. They like to hold hands and once Mohamed kissed Alice. Mohamed has told Alice he is ready to have sex. Alice has told him she does not want to because she is not ready, but he keeps pressuring her.</w:t>
      </w:r>
    </w:p>
    <w:p w14:paraId="085D06F1" w14:textId="77777777" w:rsidR="00FB4165" w:rsidRDefault="00FB4165" w:rsidP="00926D4D">
      <w:pPr>
        <w:pStyle w:val="ListParagraph"/>
        <w:ind w:left="1440"/>
        <w:jc w:val="both"/>
        <w:rPr>
          <w:rFonts w:ascii="Gill Sans Infant Std" w:eastAsia="Gill Sans Infant Std" w:hAnsi="Gill Sans Infant Std" w:cs="Gill Sans Infant Std"/>
          <w:sz w:val="22"/>
          <w:szCs w:val="22"/>
        </w:rPr>
      </w:pPr>
    </w:p>
    <w:p w14:paraId="6AC1617C" w14:textId="77777777" w:rsidR="00FB4165" w:rsidRDefault="00FB4165" w:rsidP="00FB4165">
      <w:pPr>
        <w:pStyle w:val="ListParagraph"/>
        <w:numPr>
          <w:ilvl w:val="0"/>
          <w:numId w:val="1"/>
        </w:numPr>
        <w:ind w:left="426" w:hanging="426"/>
        <w:jc w:val="both"/>
        <w:rPr>
          <w:rFonts w:ascii="Gill Sans Infant Std" w:eastAsia="Gill Sans Infant Std" w:hAnsi="Gill Sans Infant Std" w:cs="Gill Sans Infant Std"/>
          <w:sz w:val="22"/>
          <w:szCs w:val="22"/>
        </w:rPr>
      </w:pPr>
      <w:r w:rsidRPr="00FB4165">
        <w:rPr>
          <w:rFonts w:ascii="Gill Sans Infant Std" w:eastAsia="Gill Sans Infant Std" w:hAnsi="Gill Sans Infant Std" w:cs="Gill Sans Infant Std"/>
          <w:sz w:val="22"/>
          <w:szCs w:val="22"/>
        </w:rPr>
        <w:t>Ask each group to prepare two role-plays for each scenario—one in which the person in the role-play responds passively, the other in which the person r</w:t>
      </w:r>
      <w:r>
        <w:rPr>
          <w:rFonts w:ascii="Gill Sans Infant Std" w:eastAsia="Gill Sans Infant Std" w:hAnsi="Gill Sans Infant Std" w:cs="Gill Sans Infant Std"/>
          <w:sz w:val="22"/>
          <w:szCs w:val="22"/>
        </w:rPr>
        <w:t xml:space="preserve">esponds actively/assertively. </w:t>
      </w:r>
    </w:p>
    <w:p w14:paraId="07349C95" w14:textId="37EBDDC4" w:rsidR="00FB4165" w:rsidRDefault="00FB4165" w:rsidP="00926D4D">
      <w:pPr>
        <w:pStyle w:val="ListParagraph"/>
        <w:numPr>
          <w:ilvl w:val="0"/>
          <w:numId w:val="1"/>
        </w:numPr>
        <w:ind w:left="426" w:hanging="426"/>
        <w:jc w:val="both"/>
        <w:rPr>
          <w:rFonts w:ascii="Gill Sans Infant Std" w:eastAsia="Gill Sans Infant Std" w:hAnsi="Gill Sans Infant Std" w:cs="Gill Sans Infant Std"/>
          <w:sz w:val="22"/>
          <w:szCs w:val="22"/>
        </w:rPr>
      </w:pPr>
      <w:r w:rsidRPr="00FB4165">
        <w:rPr>
          <w:rFonts w:ascii="Gill Sans Infant Std" w:eastAsia="Gill Sans Infant Std" w:hAnsi="Gill Sans Infant Std" w:cs="Gill Sans Infant Std"/>
          <w:noProof/>
          <w:sz w:val="22"/>
          <w:szCs w:val="22"/>
          <w:lang w:eastAsia="en-GB"/>
        </w:rPr>
        <mc:AlternateContent>
          <mc:Choice Requires="wps">
            <w:drawing>
              <wp:anchor distT="45720" distB="45720" distL="114300" distR="114300" simplePos="0" relativeHeight="251658269" behindDoc="0" locked="0" layoutInCell="1" allowOverlap="1" wp14:anchorId="22715A85" wp14:editId="2C02148B">
                <wp:simplePos x="0" y="0"/>
                <wp:positionH relativeFrom="margin">
                  <wp:align>left</wp:align>
                </wp:positionH>
                <wp:positionV relativeFrom="paragraph">
                  <wp:posOffset>526415</wp:posOffset>
                </wp:positionV>
                <wp:extent cx="5677535" cy="1903095"/>
                <wp:effectExtent l="0" t="0" r="18415" b="20955"/>
                <wp:wrapSquare wrapText="bothSides"/>
                <wp:docPr id="2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7535" cy="1903095"/>
                        </a:xfrm>
                        <a:prstGeom prst="rect">
                          <a:avLst/>
                        </a:prstGeom>
                        <a:solidFill>
                          <a:srgbClr val="FFFFFF"/>
                        </a:solidFill>
                        <a:ln w="9525">
                          <a:solidFill>
                            <a:srgbClr val="000000"/>
                          </a:solidFill>
                          <a:miter lim="800000"/>
                          <a:headEnd/>
                          <a:tailEnd/>
                        </a:ln>
                      </wps:spPr>
                      <wps:txbx>
                        <w:txbxContent>
                          <w:p w14:paraId="5B12EE33" w14:textId="77777777" w:rsidR="006B1B6B" w:rsidRPr="002658FA" w:rsidRDefault="006B1B6B" w:rsidP="00FB4165">
                            <w:p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DISCUSSION POINTS: </w:t>
                            </w:r>
                          </w:p>
                          <w:p w14:paraId="00491078" w14:textId="77777777" w:rsidR="006B1B6B" w:rsidRPr="002658FA" w:rsidRDefault="006B1B6B" w:rsidP="00FB4165">
                            <w:p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 What was the best response in each scenario? Why? </w:t>
                            </w:r>
                          </w:p>
                          <w:p w14:paraId="0E097B54" w14:textId="77777777" w:rsidR="006B1B6B" w:rsidRPr="002658FA" w:rsidRDefault="006B1B6B" w:rsidP="00FB4165">
                            <w:p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 Is it difficult to be active/assertive? Why? </w:t>
                            </w:r>
                          </w:p>
                          <w:p w14:paraId="1CCCEDAE" w14:textId="465CC560" w:rsidR="006B1B6B" w:rsidRPr="002658FA" w:rsidRDefault="006B1B6B" w:rsidP="00FB4165">
                            <w:p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 Do you think girls face special difficulti</w:t>
                            </w:r>
                            <w:r>
                              <w:rPr>
                                <w:rFonts w:ascii="Gill Sans Infant Std" w:eastAsia="Gill Sans Infant Std" w:hAnsi="Gill Sans Infant Std" w:cs="Gill Sans Infant Std"/>
                                <w:sz w:val="22"/>
                                <w:szCs w:val="22"/>
                              </w:rPr>
                              <w:t xml:space="preserve">es in being active/assertive? </w:t>
                            </w:r>
                            <w:r w:rsidRPr="002658FA">
                              <w:rPr>
                                <w:rFonts w:ascii="Gill Sans Infant Std" w:eastAsia="Gill Sans Infant Std" w:hAnsi="Gill Sans Infant Std" w:cs="Gill Sans Infant Std"/>
                                <w:sz w:val="22"/>
                                <w:szCs w:val="22"/>
                              </w:rPr>
                              <w:t xml:space="preserve">What are some ways to overcome these difficulties? </w:t>
                            </w:r>
                          </w:p>
                          <w:p w14:paraId="7CC6FBD6" w14:textId="77777777" w:rsidR="006B1B6B" w:rsidRPr="002658FA" w:rsidRDefault="006B1B6B" w:rsidP="00FB4165">
                            <w:p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Do boys have any challenges in being active/assertive without being aggressive? What is the difference between the two behaviours? </w:t>
                            </w:r>
                          </w:p>
                          <w:p w14:paraId="78B84C08" w14:textId="77777777" w:rsidR="006B1B6B" w:rsidRPr="002658FA" w:rsidRDefault="006B1B6B" w:rsidP="00FB4165">
                            <w:p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What can boys and girls do to help each other regarding gender behaviours and communication? </w:t>
                            </w:r>
                          </w:p>
                          <w:p w14:paraId="5149C285" w14:textId="77777777" w:rsidR="006B1B6B" w:rsidRDefault="006B1B6B" w:rsidP="00FB4165">
                            <w:p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How does passive communication put you at risk? </w:t>
                            </w:r>
                          </w:p>
                          <w:p w14:paraId="4F5913B9" w14:textId="10387A6D" w:rsidR="006B1B6B" w:rsidRDefault="006B1B6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715A85" id="_x0000_s1049" type="#_x0000_t202" style="position:absolute;left:0;text-align:left;margin-left:0;margin-top:41.45pt;width:447.05pt;height:149.85pt;z-index:251658269;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">
                <v:textbox>
                  <w:txbxContent>
                    <w:p w14:paraId="5B12EE33" w14:textId="77777777" w:rsidR="006B1B6B" w:rsidRPr="002658FA" w:rsidRDefault="006B1B6B" w:rsidP="00FB4165">
                      <w:p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DISCUSSION POINTS: </w:t>
                      </w:r>
                    </w:p>
                    <w:p w14:paraId="00491078" w14:textId="77777777" w:rsidR="006B1B6B" w:rsidRPr="002658FA" w:rsidRDefault="006B1B6B" w:rsidP="00FB4165">
                      <w:p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 What was the best response in each scenario? Why? </w:t>
                      </w:r>
                    </w:p>
                    <w:p w14:paraId="0E097B54" w14:textId="77777777" w:rsidR="006B1B6B" w:rsidRPr="002658FA" w:rsidRDefault="006B1B6B" w:rsidP="00FB4165">
                      <w:p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 Is it difficult to be active/assertive? Why? </w:t>
                      </w:r>
                    </w:p>
                    <w:p w14:paraId="1CCCEDAE" w14:textId="465CC560" w:rsidR="006B1B6B" w:rsidRPr="002658FA" w:rsidRDefault="006B1B6B" w:rsidP="00FB4165">
                      <w:p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 Do you think girls face special difficulti</w:t>
                      </w:r>
                      <w:r>
                        <w:rPr>
                          <w:rFonts w:ascii="Gill Sans Infant Std" w:eastAsia="Gill Sans Infant Std" w:hAnsi="Gill Sans Infant Std" w:cs="Gill Sans Infant Std"/>
                          <w:sz w:val="22"/>
                          <w:szCs w:val="22"/>
                        </w:rPr>
                        <w:t xml:space="preserve">es in being active/assertive? </w:t>
                      </w:r>
                      <w:r w:rsidRPr="002658FA">
                        <w:rPr>
                          <w:rFonts w:ascii="Gill Sans Infant Std" w:eastAsia="Gill Sans Infant Std" w:hAnsi="Gill Sans Infant Std" w:cs="Gill Sans Infant Std"/>
                          <w:sz w:val="22"/>
                          <w:szCs w:val="22"/>
                        </w:rPr>
                        <w:t xml:space="preserve">What are some ways to overcome these difficulties? </w:t>
                      </w:r>
                    </w:p>
                    <w:p w14:paraId="7CC6FBD6" w14:textId="77777777" w:rsidR="006B1B6B" w:rsidRPr="002658FA" w:rsidRDefault="006B1B6B" w:rsidP="00FB4165">
                      <w:p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Do boys have any challenges in being active/assertive without being aggressive? What is the difference between the two behaviours? </w:t>
                      </w:r>
                    </w:p>
                    <w:p w14:paraId="78B84C08" w14:textId="77777777" w:rsidR="006B1B6B" w:rsidRPr="002658FA" w:rsidRDefault="006B1B6B" w:rsidP="00FB4165">
                      <w:p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What can boys and girls do to help each other regarding gender behaviours and communication? </w:t>
                      </w:r>
                    </w:p>
                    <w:p w14:paraId="5149C285" w14:textId="77777777" w:rsidR="006B1B6B" w:rsidRDefault="006B1B6B" w:rsidP="00FB4165">
                      <w:p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How does passive communication put you at risk? </w:t>
                      </w:r>
                    </w:p>
                    <w:p w14:paraId="4F5913B9" w14:textId="10387A6D" w:rsidR="006B1B6B" w:rsidRDefault="006B1B6B"/>
                  </w:txbxContent>
                </v:textbox>
                <w10:wrap type="square" anchorx="margin"/>
              </v:shape>
            </w:pict>
          </mc:Fallback>
        </mc:AlternateContent>
      </w:r>
      <w:r w:rsidRPr="00FB4165">
        <w:rPr>
          <w:rFonts w:ascii="Gill Sans Infant Std" w:eastAsia="Gill Sans Infant Std" w:hAnsi="Gill Sans Infant Std" w:cs="Gill Sans Infant Std"/>
          <w:sz w:val="22"/>
          <w:szCs w:val="22"/>
        </w:rPr>
        <w:t xml:space="preserve"> After the groups have performed their role-plays, review the Discussion Points as a whole group</w:t>
      </w:r>
    </w:p>
    <w:p w14:paraId="3770C6B0" w14:textId="2A3D0760" w:rsidR="00FB4165" w:rsidRDefault="00FB4165" w:rsidP="00FB4165">
      <w:pPr>
        <w:pStyle w:val="ListParagraph"/>
        <w:numPr>
          <w:ilvl w:val="0"/>
          <w:numId w:val="1"/>
        </w:numPr>
        <w:ind w:left="426" w:hanging="426"/>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If students need more practice, and you have time, then introduce these 5 steps of communicating an assertive message:</w:t>
      </w:r>
    </w:p>
    <w:p w14:paraId="689639AD" w14:textId="58F247F1" w:rsidR="00FB4165" w:rsidRPr="00926D4D" w:rsidRDefault="00FB4165" w:rsidP="00926D4D">
      <w:pPr>
        <w:jc w:val="both"/>
        <w:rPr>
          <w:rFonts w:ascii="Gill Sans Infant Std" w:eastAsia="Gill Sans Infant Std" w:hAnsi="Gill Sans Infant Std" w:cs="Gill Sans Infant Std"/>
          <w:sz w:val="22"/>
          <w:szCs w:val="22"/>
        </w:rPr>
      </w:pPr>
      <w:r w:rsidRPr="00FB4165">
        <w:rPr>
          <w:noProof/>
          <w:lang w:eastAsia="en-GB"/>
        </w:rPr>
        <mc:AlternateContent>
          <mc:Choice Requires="wps">
            <w:drawing>
              <wp:anchor distT="45720" distB="45720" distL="114300" distR="114300" simplePos="0" relativeHeight="251658270" behindDoc="0" locked="0" layoutInCell="1" allowOverlap="1" wp14:anchorId="339EDE23" wp14:editId="4D62E363">
                <wp:simplePos x="0" y="0"/>
                <wp:positionH relativeFrom="column">
                  <wp:posOffset>36830</wp:posOffset>
                </wp:positionH>
                <wp:positionV relativeFrom="paragraph">
                  <wp:posOffset>273685</wp:posOffset>
                </wp:positionV>
                <wp:extent cx="5740400" cy="2286000"/>
                <wp:effectExtent l="0" t="0" r="12700" b="19050"/>
                <wp:wrapSquare wrapText="bothSides"/>
                <wp:docPr id="2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0400" cy="2286000"/>
                        </a:xfrm>
                        <a:prstGeom prst="rect">
                          <a:avLst/>
                        </a:prstGeom>
                        <a:solidFill>
                          <a:srgbClr val="FFFFFF"/>
                        </a:solidFill>
                        <a:ln w="9525">
                          <a:solidFill>
                            <a:srgbClr val="000000"/>
                          </a:solidFill>
                          <a:miter lim="800000"/>
                          <a:headEnd/>
                          <a:tailEnd/>
                        </a:ln>
                      </wps:spPr>
                      <wps:txbx>
                        <w:txbxContent>
                          <w:p w14:paraId="2E99C07E" w14:textId="77777777" w:rsidR="006B1B6B" w:rsidRPr="00926D4D" w:rsidRDefault="006B1B6B" w:rsidP="00FB4165">
                            <w:pPr>
                              <w:rPr>
                                <w:rFonts w:ascii="Gill Sans Infant Std" w:eastAsia="Gill Sans Infant Std" w:hAnsi="Gill Sans Infant Std" w:cs="Gill Sans Infant Std"/>
                                <w:b/>
                                <w:sz w:val="22"/>
                                <w:szCs w:val="22"/>
                              </w:rPr>
                            </w:pPr>
                            <w:r w:rsidRPr="00926D4D">
                              <w:rPr>
                                <w:rFonts w:ascii="Gill Sans Infant Std" w:eastAsia="Gill Sans Infant Std" w:hAnsi="Gill Sans Infant Std" w:cs="Gill Sans Infant Std"/>
                                <w:b/>
                                <w:sz w:val="22"/>
                                <w:szCs w:val="22"/>
                              </w:rPr>
                              <w:t xml:space="preserve"> Five Steps to Communicating an Assertive Message</w:t>
                            </w:r>
                          </w:p>
                          <w:p w14:paraId="5ADF4D56" w14:textId="77777777" w:rsidR="006B1B6B" w:rsidRDefault="006B1B6B" w:rsidP="00926D4D">
                            <w:pPr>
                              <w:pStyle w:val="ListParagraph"/>
                              <w:numPr>
                                <w:ilvl w:val="0"/>
                                <w:numId w:val="88"/>
                              </w:numPr>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Explain your feelings. Say what has upset you and why. • “I felt _______ when you ______.”  For example, “I felt unhappy when you told my secret to Leroy.” </w:t>
                            </w:r>
                          </w:p>
                          <w:p w14:paraId="0E424581" w14:textId="77777777" w:rsidR="006B1B6B" w:rsidRDefault="006B1B6B" w:rsidP="00926D4D">
                            <w:pPr>
                              <w:pStyle w:val="ListParagraph"/>
                              <w:numPr>
                                <w:ilvl w:val="0"/>
                                <w:numId w:val="88"/>
                              </w:numPr>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Make your request. State clearly what you would like to have happen. • “I would like you to ________.” Or “I wish you would ______.” • For example, “I wish you would not share secrets I tell you with other people.” </w:t>
                            </w:r>
                          </w:p>
                          <w:p w14:paraId="39FD5C36" w14:textId="77777777" w:rsidR="006B1B6B" w:rsidRDefault="006B1B6B" w:rsidP="00926D4D">
                            <w:pPr>
                              <w:pStyle w:val="ListParagraph"/>
                              <w:numPr>
                                <w:ilvl w:val="0"/>
                                <w:numId w:val="88"/>
                              </w:numPr>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Ask how the other person feels about your request. Invite the other person to express his or her feelings or thoughts about your request. “How do you feel about it?” or “What do you think of that? </w:t>
                            </w:r>
                          </w:p>
                          <w:p w14:paraId="2BF6BDB3" w14:textId="77777777" w:rsidR="006B1B6B" w:rsidRDefault="006B1B6B" w:rsidP="00926D4D">
                            <w:pPr>
                              <w:pStyle w:val="ListParagraph"/>
                              <w:numPr>
                                <w:ilvl w:val="0"/>
                                <w:numId w:val="88"/>
                              </w:numPr>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 Give the other person a chance to respond. Let the other person share his or her feelings about your thoughts and request. </w:t>
                            </w:r>
                          </w:p>
                          <w:p w14:paraId="579EF3FD" w14:textId="41DD973F" w:rsidR="006B1B6B" w:rsidRPr="00926D4D" w:rsidRDefault="006B1B6B" w:rsidP="00926D4D">
                            <w:pPr>
                              <w:pStyle w:val="ListParagraph"/>
                              <w:numPr>
                                <w:ilvl w:val="0"/>
                                <w:numId w:val="88"/>
                              </w:numPr>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Accept with thanks. If the other person agrees with your request, saying “thank you” is a good way to end the discussion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9EDE23" id="_x0000_s1050" type="#_x0000_t202" style="position:absolute;left:0;text-align:left;margin-left:2.9pt;margin-top:21.55pt;width:452pt;height:180pt;z-index:25165827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">
                <v:textbox>
                  <w:txbxContent>
                    <w:p w14:paraId="2E99C07E" w14:textId="77777777" w:rsidR="006B1B6B" w:rsidRPr="00926D4D" w:rsidRDefault="006B1B6B" w:rsidP="00FB4165">
                      <w:pPr>
                        <w:rPr>
                          <w:rFonts w:ascii="Gill Sans Infant Std" w:eastAsia="Gill Sans Infant Std" w:hAnsi="Gill Sans Infant Std" w:cs="Gill Sans Infant Std"/>
                          <w:b/>
                          <w:sz w:val="22"/>
                          <w:szCs w:val="22"/>
                        </w:rPr>
                      </w:pPr>
                      <w:r w:rsidRPr="00926D4D">
                        <w:rPr>
                          <w:rFonts w:ascii="Gill Sans Infant Std" w:eastAsia="Gill Sans Infant Std" w:hAnsi="Gill Sans Infant Std" w:cs="Gill Sans Infant Std"/>
                          <w:b/>
                          <w:sz w:val="22"/>
                          <w:szCs w:val="22"/>
                        </w:rPr>
                        <w:t xml:space="preserve"> Five Steps to Communicating an Assertive Message</w:t>
                      </w:r>
                    </w:p>
                    <w:p w14:paraId="5ADF4D56" w14:textId="77777777" w:rsidR="006B1B6B" w:rsidRDefault="006B1B6B" w:rsidP="00926D4D">
                      <w:pPr>
                        <w:pStyle w:val="ListParagraph"/>
                        <w:numPr>
                          <w:ilvl w:val="0"/>
                          <w:numId w:val="88"/>
                        </w:numPr>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Explain your feelings. Say what has upset you and why. • “I felt _______ when you ______.”  For example, “I felt unhappy when you told my secret to Leroy.” </w:t>
                      </w:r>
                    </w:p>
                    <w:p w14:paraId="0E424581" w14:textId="77777777" w:rsidR="006B1B6B" w:rsidRDefault="006B1B6B" w:rsidP="00926D4D">
                      <w:pPr>
                        <w:pStyle w:val="ListParagraph"/>
                        <w:numPr>
                          <w:ilvl w:val="0"/>
                          <w:numId w:val="88"/>
                        </w:numPr>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Make your request. State clearly what you would like to have happen. • “I would like you to ________.” Or “I wish you would ______.” • For example, “I wish you would not share secrets I tell you with other people.” </w:t>
                      </w:r>
                    </w:p>
                    <w:p w14:paraId="39FD5C36" w14:textId="77777777" w:rsidR="006B1B6B" w:rsidRDefault="006B1B6B" w:rsidP="00926D4D">
                      <w:pPr>
                        <w:pStyle w:val="ListParagraph"/>
                        <w:numPr>
                          <w:ilvl w:val="0"/>
                          <w:numId w:val="88"/>
                        </w:numPr>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Ask how the other person feels about your request. Invite the other person to express his or her feelings or thoughts about your request. “How do you feel about it?” or “What do you think of that? </w:t>
                      </w:r>
                    </w:p>
                    <w:p w14:paraId="2BF6BDB3" w14:textId="77777777" w:rsidR="006B1B6B" w:rsidRDefault="006B1B6B" w:rsidP="00926D4D">
                      <w:pPr>
                        <w:pStyle w:val="ListParagraph"/>
                        <w:numPr>
                          <w:ilvl w:val="0"/>
                          <w:numId w:val="88"/>
                        </w:numPr>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 Give the other person a chance to respond. Let the other person share his or her feelings about your thoughts and request. </w:t>
                      </w:r>
                    </w:p>
                    <w:p w14:paraId="579EF3FD" w14:textId="41DD973F" w:rsidR="006B1B6B" w:rsidRPr="00926D4D" w:rsidRDefault="006B1B6B" w:rsidP="00926D4D">
                      <w:pPr>
                        <w:pStyle w:val="ListParagraph"/>
                        <w:numPr>
                          <w:ilvl w:val="0"/>
                          <w:numId w:val="88"/>
                        </w:numPr>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Accept with thanks. If the other person agrees with your request, saying “thank you” is a good way to end the discussion</w:t>
                      </w:r>
                    </w:p>
                  </w:txbxContent>
                </v:textbox>
                <w10:wrap type="square"/>
              </v:shape>
            </w:pict>
          </mc:Fallback>
        </mc:AlternateContent>
      </w:r>
    </w:p>
    <w:p w14:paraId="7338A2FB" w14:textId="5D624265" w:rsidR="00FB4165" w:rsidRPr="00926D4D" w:rsidRDefault="00FB4165" w:rsidP="00926D4D">
      <w:pPr>
        <w:pStyle w:val="ListParagraph"/>
        <w:numPr>
          <w:ilvl w:val="0"/>
          <w:numId w:val="1"/>
        </w:numPr>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Go back to the role-plays</w:t>
      </w:r>
      <w:r>
        <w:rPr>
          <w:rFonts w:ascii="Gill Sans Infant Std" w:eastAsia="Gill Sans Infant Std" w:hAnsi="Gill Sans Infant Std" w:cs="Gill Sans Infant Std"/>
          <w:sz w:val="22"/>
          <w:szCs w:val="22"/>
        </w:rPr>
        <w:t xml:space="preserve"> </w:t>
      </w:r>
      <w:r w:rsidRPr="00926D4D">
        <w:rPr>
          <w:rFonts w:ascii="Gill Sans Infant Std" w:eastAsia="Gill Sans Infant Std" w:hAnsi="Gill Sans Infant Std" w:cs="Gill Sans Infant Std"/>
          <w:sz w:val="22"/>
          <w:szCs w:val="22"/>
        </w:rPr>
        <w:t xml:space="preserve">Divide students into pairs and give each pair a role-play to act out. Some groups will have the same role-play. </w:t>
      </w:r>
    </w:p>
    <w:p w14:paraId="53E16AF1" w14:textId="77777777" w:rsidR="00FB4165" w:rsidRPr="00926D4D" w:rsidRDefault="00FB4165" w:rsidP="00926D4D">
      <w:pPr>
        <w:pStyle w:val="ListParagraph"/>
        <w:numPr>
          <w:ilvl w:val="0"/>
          <w:numId w:val="1"/>
        </w:numPr>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Each person should practice using the Five Steps to Communicating an Assertive Message. </w:t>
      </w:r>
    </w:p>
    <w:p w14:paraId="3E6DC188" w14:textId="780A982B" w:rsidR="00FB4165" w:rsidRDefault="00FB4165" w:rsidP="00926D4D">
      <w:pPr>
        <w:pStyle w:val="ListParagraph"/>
        <w:numPr>
          <w:ilvl w:val="0"/>
          <w:numId w:val="1"/>
        </w:numPr>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After students have finished, call several pairs to the front to share their role-plays and responses. </w:t>
      </w:r>
    </w:p>
    <w:p w14:paraId="3B3AAB4F" w14:textId="77777777" w:rsidR="00FB4165" w:rsidRPr="00926D4D" w:rsidRDefault="00FB4165" w:rsidP="00926D4D">
      <w:pPr>
        <w:pStyle w:val="ListParagraph"/>
        <w:rPr>
          <w:rFonts w:ascii="Gill Sans Infant Std" w:eastAsia="Gill Sans Infant Std" w:hAnsi="Gill Sans Infant Std" w:cs="Gill Sans Infant Std"/>
          <w:sz w:val="22"/>
          <w:szCs w:val="22"/>
        </w:rPr>
      </w:pPr>
    </w:p>
    <w:p w14:paraId="3206B2B6" w14:textId="6E28C6EA" w:rsidR="00FB4165" w:rsidRDefault="00FB4165" w:rsidP="00926D4D">
      <w:pPr>
        <w:pStyle w:val="ListParagraph"/>
        <w:numPr>
          <w:ilvl w:val="0"/>
          <w:numId w:val="1"/>
        </w:numPr>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 Explain that this way of communicating is very useful because it doesn’t embarrass the other person or blame them. </w:t>
      </w:r>
    </w:p>
    <w:p w14:paraId="72E5A963" w14:textId="4B3FC655" w:rsidR="00FB4165" w:rsidRPr="00926D4D" w:rsidRDefault="00FB4165" w:rsidP="00926D4D">
      <w:pPr>
        <w:rPr>
          <w:rFonts w:ascii="Gill Sans Infant Std" w:eastAsia="Gill Sans Infant Std" w:hAnsi="Gill Sans Infant Std" w:cs="Gill Sans Infant Std"/>
          <w:sz w:val="22"/>
          <w:szCs w:val="22"/>
        </w:rPr>
      </w:pPr>
      <w:r w:rsidRPr="00FB4165">
        <w:rPr>
          <w:noProof/>
          <w:lang w:eastAsia="en-GB"/>
        </w:rPr>
        <mc:AlternateContent>
          <mc:Choice Requires="wps">
            <w:drawing>
              <wp:anchor distT="45720" distB="45720" distL="114300" distR="114300" simplePos="0" relativeHeight="251658271" behindDoc="0" locked="0" layoutInCell="1" allowOverlap="1" wp14:anchorId="3973CDB8" wp14:editId="443B391B">
                <wp:simplePos x="0" y="0"/>
                <wp:positionH relativeFrom="margin">
                  <wp:align>left</wp:align>
                </wp:positionH>
                <wp:positionV relativeFrom="paragraph">
                  <wp:posOffset>371475</wp:posOffset>
                </wp:positionV>
                <wp:extent cx="5443855" cy="2338705"/>
                <wp:effectExtent l="0" t="0" r="23495" b="23495"/>
                <wp:wrapSquare wrapText="bothSides"/>
                <wp:docPr id="2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3855" cy="2338705"/>
                        </a:xfrm>
                        <a:prstGeom prst="rect">
                          <a:avLst/>
                        </a:prstGeom>
                        <a:solidFill>
                          <a:srgbClr val="FFFFFF"/>
                        </a:solidFill>
                        <a:ln w="9525">
                          <a:solidFill>
                            <a:srgbClr val="FF0000"/>
                          </a:solidFill>
                          <a:miter lim="800000"/>
                          <a:headEnd/>
                          <a:tailEnd/>
                        </a:ln>
                      </wps:spPr>
                      <wps:txbx>
                        <w:txbxContent>
                          <w:p w14:paraId="0ADFA651" w14:textId="55C9BD80" w:rsidR="006B1B6B" w:rsidRDefault="006B1B6B">
                            <w:r>
                              <w:t xml:space="preserve">Wrap up and Summarize </w:t>
                            </w:r>
                          </w:p>
                          <w:p w14:paraId="6E038B6E" w14:textId="7CF9AF3C" w:rsidR="006B1B6B" w:rsidRDefault="006B1B6B" w:rsidP="00FB4165">
                            <w:pPr>
                              <w:pStyle w:val="ListParagraph"/>
                              <w:numPr>
                                <w:ilvl w:val="0"/>
                                <w:numId w:val="1"/>
                              </w:num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Conclude by pointing out that staying healthy and safe is directly connected to being active/assertive. • Point out that students standing up for themselves is essential for staying healthy an</w:t>
                            </w:r>
                            <w:r>
                              <w:rPr>
                                <w:rFonts w:ascii="Gill Sans Infant Std" w:eastAsia="Gill Sans Infant Std" w:hAnsi="Gill Sans Infant Std" w:cs="Gill Sans Infant Std"/>
                                <w:sz w:val="22"/>
                                <w:szCs w:val="22"/>
                              </w:rPr>
                              <w:t xml:space="preserve"> safe an</w:t>
                            </w:r>
                            <w:r w:rsidRPr="002658FA">
                              <w:rPr>
                                <w:rFonts w:ascii="Gill Sans Infant Std" w:eastAsia="Gill Sans Infant Std" w:hAnsi="Gill Sans Infant Std" w:cs="Gill Sans Infant Std"/>
                                <w:sz w:val="22"/>
                                <w:szCs w:val="22"/>
                              </w:rPr>
                              <w:t>d not put</w:t>
                            </w:r>
                            <w:r>
                              <w:rPr>
                                <w:rFonts w:ascii="Gill Sans Infant Std" w:eastAsia="Gill Sans Infant Std" w:hAnsi="Gill Sans Infant Std" w:cs="Gill Sans Infant Std"/>
                                <w:sz w:val="22"/>
                                <w:szCs w:val="22"/>
                              </w:rPr>
                              <w:t>ting themselves at risk</w:t>
                            </w:r>
                          </w:p>
                          <w:p w14:paraId="0ADF4089" w14:textId="77777777" w:rsidR="006B1B6B" w:rsidRDefault="006B1B6B" w:rsidP="00FB4165">
                            <w:pPr>
                              <w:pStyle w:val="ListParagraph"/>
                              <w:numPr>
                                <w:ilvl w:val="0"/>
                                <w:numId w:val="1"/>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 </w:t>
                            </w:r>
                            <w:r w:rsidRPr="002658FA">
                              <w:rPr>
                                <w:rFonts w:ascii="Gill Sans Infant Std" w:eastAsia="Gill Sans Infant Std" w:hAnsi="Gill Sans Infant Std" w:cs="Gill Sans Infant Std"/>
                                <w:sz w:val="22"/>
                                <w:szCs w:val="22"/>
                              </w:rPr>
                              <w:t>Remind them of gender roles and how traditionally society expects women to be passive, so they must practice speaking up for themselves and not remain silent</w:t>
                            </w:r>
                            <w:r>
                              <w:rPr>
                                <w:rFonts w:ascii="Gill Sans Infant Std" w:eastAsia="Gill Sans Infant Std" w:hAnsi="Gill Sans Infant Std" w:cs="Gill Sans Infant Std"/>
                                <w:sz w:val="22"/>
                                <w:szCs w:val="22"/>
                              </w:rPr>
                              <w:t xml:space="preserve"> when they could be in danger. </w:t>
                            </w:r>
                          </w:p>
                          <w:p w14:paraId="5DE583FE" w14:textId="77777777" w:rsidR="006B1B6B" w:rsidRDefault="006B1B6B" w:rsidP="00FB4165">
                            <w:pPr>
                              <w:pStyle w:val="ListParagraph"/>
                              <w:numPr>
                                <w:ilvl w:val="0"/>
                                <w:numId w:val="1"/>
                              </w:num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 Also remind students that boys are expected by society to be aggressive, but being aggressive is not the same as bei</w:t>
                            </w:r>
                            <w:r>
                              <w:rPr>
                                <w:rFonts w:ascii="Gill Sans Infant Std" w:eastAsia="Gill Sans Infant Std" w:hAnsi="Gill Sans Infant Std" w:cs="Gill Sans Infant Std"/>
                                <w:sz w:val="22"/>
                                <w:szCs w:val="22"/>
                              </w:rPr>
                              <w:t xml:space="preserve">ng active/assertive. </w:t>
                            </w:r>
                          </w:p>
                          <w:p w14:paraId="6DDA543E" w14:textId="77777777" w:rsidR="006B1B6B" w:rsidRDefault="006B1B6B" w:rsidP="00FB4165">
                            <w:pPr>
                              <w:pStyle w:val="ListParagraph"/>
                              <w:numPr>
                                <w:ilvl w:val="0"/>
                                <w:numId w:val="1"/>
                              </w:num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Being active/assertive must respect other people’s rights in addition to</w:t>
                            </w:r>
                            <w:r>
                              <w:rPr>
                                <w:rFonts w:ascii="Gill Sans Infant Std" w:eastAsia="Gill Sans Infant Std" w:hAnsi="Gill Sans Infant Std" w:cs="Gill Sans Infant Std"/>
                                <w:sz w:val="22"/>
                                <w:szCs w:val="22"/>
                              </w:rPr>
                              <w:t xml:space="preserve"> protecting one’s own rights. •</w:t>
                            </w:r>
                          </w:p>
                          <w:p w14:paraId="20E12FFC" w14:textId="37C3CE9E" w:rsidR="006B1B6B" w:rsidRPr="002658FA" w:rsidRDefault="006B1B6B" w:rsidP="00FB4165">
                            <w:pPr>
                              <w:pStyle w:val="ListParagraph"/>
                              <w:numPr>
                                <w:ilvl w:val="0"/>
                                <w:numId w:val="1"/>
                              </w:num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Different approaches to communication work best at different times. Generally, the active/assertive approach is best, but always keep personal safety in mind.</w:t>
                            </w:r>
                          </w:p>
                          <w:p w14:paraId="3777ACB2" w14:textId="77777777" w:rsidR="006B1B6B" w:rsidRDefault="006B1B6B"/>
                          <w:p w14:paraId="30214DF4" w14:textId="77777777" w:rsidR="006B1B6B" w:rsidRDefault="006B1B6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73CDB8" id="_x0000_s1051" type="#_x0000_t202" style="position:absolute;margin-left:0;margin-top:29.25pt;width:428.65pt;height:184.15pt;z-index:251658271;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" strokecolor="red">
                <v:textbox>
                  <w:txbxContent>
                    <w:p w14:paraId="0ADFA651" w14:textId="55C9BD80" w:rsidR="006B1B6B" w:rsidRDefault="006B1B6B">
                      <w:r>
                        <w:t xml:space="preserve">Wrap up and Summarize </w:t>
                      </w:r>
                    </w:p>
                    <w:p w14:paraId="6E038B6E" w14:textId="7CF9AF3C" w:rsidR="006B1B6B" w:rsidRDefault="006B1B6B" w:rsidP="00FB4165">
                      <w:pPr>
                        <w:pStyle w:val="ListParagraph"/>
                        <w:numPr>
                          <w:ilvl w:val="0"/>
                          <w:numId w:val="1"/>
                        </w:num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Conclude by pointing out that staying healthy and safe is directly connected to being active/assertive. • Point out that students standing up for themselves is essential for staying healthy an</w:t>
                      </w:r>
                      <w:r>
                        <w:rPr>
                          <w:rFonts w:ascii="Gill Sans Infant Std" w:eastAsia="Gill Sans Infant Std" w:hAnsi="Gill Sans Infant Std" w:cs="Gill Sans Infant Std"/>
                          <w:sz w:val="22"/>
                          <w:szCs w:val="22"/>
                        </w:rPr>
                        <w:t xml:space="preserve"> safe an</w:t>
                      </w:r>
                      <w:r w:rsidRPr="002658FA">
                        <w:rPr>
                          <w:rFonts w:ascii="Gill Sans Infant Std" w:eastAsia="Gill Sans Infant Std" w:hAnsi="Gill Sans Infant Std" w:cs="Gill Sans Infant Std"/>
                          <w:sz w:val="22"/>
                          <w:szCs w:val="22"/>
                        </w:rPr>
                        <w:t>d not put</w:t>
                      </w:r>
                      <w:r>
                        <w:rPr>
                          <w:rFonts w:ascii="Gill Sans Infant Std" w:eastAsia="Gill Sans Infant Std" w:hAnsi="Gill Sans Infant Std" w:cs="Gill Sans Infant Std"/>
                          <w:sz w:val="22"/>
                          <w:szCs w:val="22"/>
                        </w:rPr>
                        <w:t>ting themselves at risk</w:t>
                      </w:r>
                    </w:p>
                    <w:p w14:paraId="0ADF4089" w14:textId="77777777" w:rsidR="006B1B6B" w:rsidRDefault="006B1B6B" w:rsidP="00FB4165">
                      <w:pPr>
                        <w:pStyle w:val="ListParagraph"/>
                        <w:numPr>
                          <w:ilvl w:val="0"/>
                          <w:numId w:val="1"/>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 </w:t>
                      </w:r>
                      <w:r w:rsidRPr="002658FA">
                        <w:rPr>
                          <w:rFonts w:ascii="Gill Sans Infant Std" w:eastAsia="Gill Sans Infant Std" w:hAnsi="Gill Sans Infant Std" w:cs="Gill Sans Infant Std"/>
                          <w:sz w:val="22"/>
                          <w:szCs w:val="22"/>
                        </w:rPr>
                        <w:t>Remind them of gender roles and how traditionally society expects women to be passive, so they must practice speaking up for themselves and not remain silent</w:t>
                      </w:r>
                      <w:r>
                        <w:rPr>
                          <w:rFonts w:ascii="Gill Sans Infant Std" w:eastAsia="Gill Sans Infant Std" w:hAnsi="Gill Sans Infant Std" w:cs="Gill Sans Infant Std"/>
                          <w:sz w:val="22"/>
                          <w:szCs w:val="22"/>
                        </w:rPr>
                        <w:t xml:space="preserve"> when they could be in danger. </w:t>
                      </w:r>
                    </w:p>
                    <w:p w14:paraId="5DE583FE" w14:textId="77777777" w:rsidR="006B1B6B" w:rsidRDefault="006B1B6B" w:rsidP="00FB4165">
                      <w:pPr>
                        <w:pStyle w:val="ListParagraph"/>
                        <w:numPr>
                          <w:ilvl w:val="0"/>
                          <w:numId w:val="1"/>
                        </w:num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 xml:space="preserve"> Also remind students that boys are expected by society to be aggressive, but being aggressive is not the same as bei</w:t>
                      </w:r>
                      <w:r>
                        <w:rPr>
                          <w:rFonts w:ascii="Gill Sans Infant Std" w:eastAsia="Gill Sans Infant Std" w:hAnsi="Gill Sans Infant Std" w:cs="Gill Sans Infant Std"/>
                          <w:sz w:val="22"/>
                          <w:szCs w:val="22"/>
                        </w:rPr>
                        <w:t xml:space="preserve">ng active/assertive. </w:t>
                      </w:r>
                    </w:p>
                    <w:p w14:paraId="6DDA543E" w14:textId="77777777" w:rsidR="006B1B6B" w:rsidRDefault="006B1B6B" w:rsidP="00FB4165">
                      <w:pPr>
                        <w:pStyle w:val="ListParagraph"/>
                        <w:numPr>
                          <w:ilvl w:val="0"/>
                          <w:numId w:val="1"/>
                        </w:num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Being active/assertive must respect other people’s rights in addition to</w:t>
                      </w:r>
                      <w:r>
                        <w:rPr>
                          <w:rFonts w:ascii="Gill Sans Infant Std" w:eastAsia="Gill Sans Infant Std" w:hAnsi="Gill Sans Infant Std" w:cs="Gill Sans Infant Std"/>
                          <w:sz w:val="22"/>
                          <w:szCs w:val="22"/>
                        </w:rPr>
                        <w:t xml:space="preserve"> protecting one’s own rights. •</w:t>
                      </w:r>
                    </w:p>
                    <w:p w14:paraId="20E12FFC" w14:textId="37C3CE9E" w:rsidR="006B1B6B" w:rsidRPr="002658FA" w:rsidRDefault="006B1B6B" w:rsidP="00FB4165">
                      <w:pPr>
                        <w:pStyle w:val="ListParagraph"/>
                        <w:numPr>
                          <w:ilvl w:val="0"/>
                          <w:numId w:val="1"/>
                        </w:numPr>
                        <w:jc w:val="both"/>
                        <w:rPr>
                          <w:rFonts w:ascii="Gill Sans Infant Std" w:eastAsia="Gill Sans Infant Std" w:hAnsi="Gill Sans Infant Std" w:cs="Gill Sans Infant Std"/>
                          <w:sz w:val="22"/>
                          <w:szCs w:val="22"/>
                        </w:rPr>
                      </w:pPr>
                      <w:r w:rsidRPr="002658FA">
                        <w:rPr>
                          <w:rFonts w:ascii="Gill Sans Infant Std" w:eastAsia="Gill Sans Infant Std" w:hAnsi="Gill Sans Infant Std" w:cs="Gill Sans Infant Std"/>
                          <w:sz w:val="22"/>
                          <w:szCs w:val="22"/>
                        </w:rPr>
                        <w:t>Different approaches to communication work best at different times. Generally, the active/assertive approach is best, but always keep personal safety in mind.</w:t>
                      </w:r>
                    </w:p>
                    <w:p w14:paraId="3777ACB2" w14:textId="77777777" w:rsidR="006B1B6B" w:rsidRDefault="006B1B6B"/>
                    <w:p w14:paraId="30214DF4" w14:textId="77777777" w:rsidR="006B1B6B" w:rsidRDefault="006B1B6B"/>
                  </w:txbxContent>
                </v:textbox>
                <w10:wrap type="square" anchorx="margin"/>
              </v:shape>
            </w:pict>
          </mc:Fallback>
        </mc:AlternateContent>
      </w:r>
    </w:p>
    <w:p w14:paraId="238AF8DA" w14:textId="261E8C74" w:rsidR="00FB4165" w:rsidRPr="00926D4D" w:rsidRDefault="00FB4165" w:rsidP="00926D4D">
      <w:pPr>
        <w:jc w:val="both"/>
        <w:rPr>
          <w:rFonts w:ascii="Gill Sans Infant Std" w:eastAsia="Gill Sans Infant Std" w:hAnsi="Gill Sans Infant Std" w:cs="Gill Sans Infant Std"/>
          <w:sz w:val="22"/>
          <w:szCs w:val="22"/>
        </w:rPr>
      </w:pPr>
    </w:p>
    <w:p w14:paraId="698506EB" w14:textId="371B9F16" w:rsidR="00474067" w:rsidRPr="00CD0B8D" w:rsidRDefault="00474067" w:rsidP="00926D4D">
      <w:pPr>
        <w:pStyle w:val="ListParagraph"/>
        <w:rPr>
          <w:rFonts w:ascii="Gill Sans Infant Std" w:eastAsia="Gill Sans Infant Std" w:hAnsi="Gill Sans Infant Std" w:cs="Gill Sans Infant Std"/>
          <w:sz w:val="22"/>
          <w:szCs w:val="22"/>
        </w:rPr>
        <w:sectPr w:rsidR="00474067" w:rsidRPr="00CD0B8D" w:rsidSect="00AA409D">
          <w:pgSz w:w="11900" w:h="16840"/>
          <w:pgMar w:top="1440" w:right="1800" w:bottom="1440" w:left="1800" w:header="708" w:footer="708" w:gutter="0"/>
          <w:cols w:space="708"/>
          <w:titlePg/>
          <w:docGrid w:linePitch="360"/>
        </w:sectPr>
      </w:pPr>
      <w:r w:rsidRPr="004A0A60">
        <w:rPr>
          <w:rFonts w:ascii="Gill Sans Infant Std" w:eastAsia="Gill Sans Infant Std" w:hAnsi="Gill Sans Infant Std" w:cs="Gill Sans Infant Std"/>
          <w:b/>
          <w:noProof/>
          <w:sz w:val="26"/>
          <w:szCs w:val="26"/>
          <w:lang w:eastAsia="en-GB"/>
        </w:rPr>
        <mc:AlternateContent>
          <mc:Choice Requires="wps">
            <w:drawing>
              <wp:anchor distT="45720" distB="45720" distL="114300" distR="114300" simplePos="0" relativeHeight="251658266" behindDoc="0" locked="0" layoutInCell="1" allowOverlap="1" wp14:anchorId="2F6746C7" wp14:editId="28131F3B">
                <wp:simplePos x="0" y="0"/>
                <wp:positionH relativeFrom="margin">
                  <wp:posOffset>-452489</wp:posOffset>
                </wp:positionH>
                <wp:positionV relativeFrom="paragraph">
                  <wp:posOffset>243987</wp:posOffset>
                </wp:positionV>
                <wp:extent cx="6527800" cy="1254125"/>
                <wp:effectExtent l="0" t="0" r="25400" b="22225"/>
                <wp:wrapSquare wrapText="bothSides"/>
                <wp:docPr id="2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7800" cy="1254125"/>
                        </a:xfrm>
                        <a:prstGeom prst="rect">
                          <a:avLst/>
                        </a:prstGeom>
                        <a:solidFill>
                          <a:srgbClr val="FFFFFF"/>
                        </a:solidFill>
                        <a:ln w="9525">
                          <a:solidFill>
                            <a:srgbClr val="C00000"/>
                          </a:solidFill>
                          <a:miter lim="800000"/>
                          <a:headEnd/>
                          <a:tailEnd/>
                        </a:ln>
                      </wps:spPr>
                      <wps:txbx>
                        <w:txbxContent>
                          <w:p w14:paraId="72ED97FE" w14:textId="77777777" w:rsidR="006B1B6B" w:rsidRPr="007061B5" w:rsidRDefault="006B1B6B" w:rsidP="00474067">
                            <w:pPr>
                              <w:jc w:val="center"/>
                              <w:rPr>
                                <w:rFonts w:ascii="Gill Sans Infant Std" w:eastAsia="Gill Sans Infant Std" w:hAnsi="Gill Sans Infant Std" w:cs="Gill Sans Infant Std"/>
                                <w:b/>
                                <w:color w:val="FF0000"/>
                                <w:sz w:val="26"/>
                                <w:szCs w:val="26"/>
                              </w:rPr>
                            </w:pPr>
                            <w:r w:rsidRPr="007061B5">
                              <w:rPr>
                                <w:rFonts w:ascii="Gill Sans Infant Std" w:eastAsia="Gill Sans Infant Std" w:hAnsi="Gill Sans Infant Std" w:cs="Gill Sans Infant Std"/>
                                <w:b/>
                                <w:color w:val="FF0000"/>
                                <w:sz w:val="26"/>
                                <w:szCs w:val="26"/>
                              </w:rPr>
                              <w:t xml:space="preserve">Note to Facilitator-Planning Safe Schools Children’s Club Project:  </w:t>
                            </w:r>
                          </w:p>
                          <w:p w14:paraId="1FECE82E" w14:textId="77777777" w:rsidR="006B1B6B" w:rsidRPr="004A0A60" w:rsidRDefault="006B1B6B" w:rsidP="00474067">
                            <w:pPr>
                              <w:jc w:val="both"/>
                            </w:pPr>
                            <w:r>
                              <w:rPr>
                                <w:rFonts w:ascii="Gill Sans Infant Std" w:eastAsia="Gill Sans Infant Std" w:hAnsi="Gill Sans Infant Std" w:cs="Gill Sans Infant Std"/>
                                <w:sz w:val="26"/>
                                <w:szCs w:val="26"/>
                              </w:rPr>
                              <w:t>If you are planning on supporting a Safe Schools Children’s Club Project, by now you should be planning or implementing step 1. If have not done so already, you should speak to a teacher or school administrator from the Safe Schools Committee or School Management committee about how they might support the students safe schools project. See Annex 1 for more details.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6746C7" id="_x0000_s1052" type="#_x0000_t202" style="position:absolute;left:0;text-align:left;margin-left:-35.65pt;margin-top:19.2pt;width:514pt;height:98.75pt;z-index:25165826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" strokecolor="#c00000">
                <v:textbox>
                  <w:txbxContent>
                    <w:p w14:paraId="72ED97FE" w14:textId="77777777" w:rsidR="006B1B6B" w:rsidRPr="007061B5" w:rsidRDefault="006B1B6B" w:rsidP="00474067">
                      <w:pPr>
                        <w:jc w:val="center"/>
                        <w:rPr>
                          <w:rFonts w:ascii="Gill Sans Infant Std" w:eastAsia="Gill Sans Infant Std" w:hAnsi="Gill Sans Infant Std" w:cs="Gill Sans Infant Std"/>
                          <w:b/>
                          <w:color w:val="FF0000"/>
                          <w:sz w:val="26"/>
                          <w:szCs w:val="26"/>
                        </w:rPr>
                      </w:pPr>
                      <w:r w:rsidRPr="007061B5">
                        <w:rPr>
                          <w:rFonts w:ascii="Gill Sans Infant Std" w:eastAsia="Gill Sans Infant Std" w:hAnsi="Gill Sans Infant Std" w:cs="Gill Sans Infant Std"/>
                          <w:b/>
                          <w:color w:val="FF0000"/>
                          <w:sz w:val="26"/>
                          <w:szCs w:val="26"/>
                        </w:rPr>
                        <w:t xml:space="preserve">Note to Facilitator-Planning Safe Schools Children’s Club Project:  </w:t>
                      </w:r>
                    </w:p>
                    <w:p w14:paraId="1FECE82E" w14:textId="77777777" w:rsidR="006B1B6B" w:rsidRPr="004A0A60" w:rsidRDefault="006B1B6B" w:rsidP="00474067">
                      <w:pPr>
                        <w:jc w:val="both"/>
                      </w:pPr>
                      <w:r>
                        <w:rPr>
                          <w:rFonts w:ascii="Gill Sans Infant Std" w:eastAsia="Gill Sans Infant Std" w:hAnsi="Gill Sans Infant Std" w:cs="Gill Sans Infant Std"/>
                          <w:sz w:val="26"/>
                          <w:szCs w:val="26"/>
                        </w:rPr>
                        <w:t>If you are planning on supporting a Safe Schools Children’s Club Project, by now you should be planning or implementing step 1. If have not done so already, you should speak to a teacher or school administrator from the Safe Schools Committee or School Management committee about how they might support the students safe schools project. See Annex 1 for more details.</w:t>
                      </w:r>
                    </w:p>
                  </w:txbxContent>
                </v:textbox>
                <w10:wrap type="square" anchorx="margin"/>
              </v:shape>
            </w:pict>
          </mc:Fallback>
        </mc:AlternateContent>
      </w:r>
    </w:p>
    <w:p w14:paraId="7CABBC73" w14:textId="559D6B73" w:rsidR="00474067" w:rsidRDefault="00474067" w:rsidP="004A0A60">
      <w:pPr>
        <w:rPr>
          <w:rFonts w:ascii="Gill Sans Infant Std" w:eastAsia="Gill Sans Infant Std" w:hAnsi="Gill Sans Infant Std" w:cs="Gill Sans Infant Std"/>
          <w:b/>
          <w:sz w:val="26"/>
          <w:szCs w:val="26"/>
        </w:rPr>
      </w:pPr>
    </w:p>
    <w:p w14:paraId="5BF82FC9" w14:textId="06756818" w:rsidR="006C2B3D" w:rsidRPr="00CD0B8D" w:rsidRDefault="006C2B3D" w:rsidP="006C2B3D">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auto"/>
          <w:sz w:val="26"/>
          <w:szCs w:val="26"/>
        </w:rPr>
      </w:pPr>
      <w:r w:rsidRPr="00CD0B8D">
        <w:rPr>
          <w:rFonts w:ascii="Gill Sans Infant Std" w:eastAsia="Gill Sans Infant Std" w:hAnsi="Gill Sans Infant Std" w:cs="Gill Sans Infant Std"/>
          <w:bCs w:val="0"/>
          <w:color w:val="auto"/>
          <w:sz w:val="26"/>
          <w:szCs w:val="26"/>
        </w:rPr>
        <w:t>TOPIC 1</w:t>
      </w:r>
      <w:r w:rsidR="00FC35F4">
        <w:rPr>
          <w:rFonts w:ascii="Gill Sans Infant Std" w:eastAsia="Gill Sans Infant Std" w:hAnsi="Gill Sans Infant Std" w:cs="Gill Sans Infant Std"/>
          <w:bCs w:val="0"/>
          <w:color w:val="auto"/>
          <w:sz w:val="26"/>
          <w:szCs w:val="26"/>
        </w:rPr>
        <w:t>6</w:t>
      </w:r>
      <w:r w:rsidRPr="00CD0B8D">
        <w:rPr>
          <w:rFonts w:ascii="Gill Sans Infant Std" w:eastAsia="Gill Sans Infant Std" w:hAnsi="Gill Sans Infant Std" w:cs="Gill Sans Infant Std"/>
          <w:bCs w:val="0"/>
          <w:color w:val="auto"/>
          <w:sz w:val="26"/>
          <w:szCs w:val="26"/>
        </w:rPr>
        <w:t>: THE IMPORTANCE OF GOOD TEACHER-STUDENT RELATIONSHIPS</w:t>
      </w:r>
    </w:p>
    <w:p w14:paraId="5B4E0F01" w14:textId="77777777" w:rsidR="006C2B3D" w:rsidRPr="00CD0B8D" w:rsidRDefault="006C2B3D" w:rsidP="006C2B3D">
      <w:pPr>
        <w:jc w:val="both"/>
        <w:rPr>
          <w:rFonts w:ascii="Gill Sans Infant Std" w:hAnsi="Gill Sans Infant Std"/>
        </w:rPr>
      </w:pPr>
    </w:p>
    <w:p w14:paraId="5CA28329" w14:textId="77777777" w:rsidR="006C2B3D" w:rsidRPr="00CD0B8D" w:rsidRDefault="006C2B3D" w:rsidP="006C2B3D">
      <w:pPr>
        <w:pStyle w:val="Heading4"/>
        <w:jc w:val="both"/>
        <w:rPr>
          <w:rFonts w:ascii="Gill Sans Infant Std" w:eastAsia="Gill Sans Infant Std" w:hAnsi="Gill Sans Infant Std" w:cs="Gill Sans Infant Std"/>
          <w:b/>
          <w:i w:val="0"/>
          <w:iCs w:val="0"/>
          <w:color w:val="DA291C"/>
          <w:sz w:val="26"/>
          <w:szCs w:val="26"/>
        </w:rPr>
      </w:pPr>
      <w:r w:rsidRPr="00CD0B8D">
        <w:rPr>
          <w:rFonts w:ascii="Gill Sans Infant Std" w:eastAsia="Gill Sans Infant Std" w:hAnsi="Gill Sans Infant Std" w:cs="Gill Sans Infant Std"/>
          <w:b/>
          <w:i w:val="0"/>
          <w:iCs w:val="0"/>
          <w:color w:val="DA291C"/>
          <w:sz w:val="26"/>
          <w:szCs w:val="26"/>
        </w:rPr>
        <w:t xml:space="preserve">THIS ACTIVITY SHOULD BE FACILITATED BY SOMEONE KNOWN BY THE CHILDREN WHO DOES </w:t>
      </w:r>
      <w:r w:rsidRPr="00CD0B8D">
        <w:rPr>
          <w:rFonts w:ascii="Gill Sans Infant Std" w:eastAsia="Gill Sans Infant Std" w:hAnsi="Gill Sans Infant Std" w:cs="Gill Sans Infant Std"/>
          <w:b/>
          <w:iCs w:val="0"/>
          <w:color w:val="DA291C"/>
          <w:sz w:val="26"/>
          <w:szCs w:val="26"/>
          <w:u w:val="single"/>
        </w:rPr>
        <w:t xml:space="preserve">NOT </w:t>
      </w:r>
      <w:r w:rsidRPr="00CD0B8D">
        <w:rPr>
          <w:rFonts w:ascii="Gill Sans Infant Std" w:eastAsia="Gill Sans Infant Std" w:hAnsi="Gill Sans Infant Std" w:cs="Gill Sans Infant Std"/>
          <w:b/>
          <w:i w:val="0"/>
          <w:iCs w:val="0"/>
          <w:color w:val="DA291C"/>
          <w:sz w:val="26"/>
          <w:szCs w:val="26"/>
        </w:rPr>
        <w:t xml:space="preserve">TEACH THE CHILDREN </w:t>
      </w:r>
    </w:p>
    <w:p w14:paraId="618EA804" w14:textId="0BDA6D80" w:rsidR="006C2B3D" w:rsidRDefault="006C2B3D" w:rsidP="006C2B3D">
      <w:pPr>
        <w:pStyle w:val="ListParagraph"/>
        <w:numPr>
          <w:ilvl w:val="0"/>
          <w:numId w:val="11"/>
        </w:numPr>
        <w:ind w:left="567" w:hanging="567"/>
        <w:jc w:val="both"/>
        <w:rPr>
          <w:rFonts w:ascii="Gill Sans Infant Std" w:eastAsia="Gill Sans Infant Std" w:hAnsi="Gill Sans Infant Std" w:cs="Gill Sans Infant Std"/>
          <w:bCs/>
          <w:sz w:val="22"/>
          <w:szCs w:val="22"/>
        </w:rPr>
      </w:pPr>
      <w:r w:rsidRPr="00CD0B8D">
        <w:rPr>
          <w:rFonts w:ascii="Gill Sans Infant Std" w:eastAsia="Gill Sans Infant Std" w:hAnsi="Gill Sans Infant Std" w:cs="Gill Sans Infant Std"/>
          <w:bCs/>
          <w:sz w:val="22"/>
          <w:szCs w:val="22"/>
        </w:rPr>
        <w:t xml:space="preserve">Find someone who is independent who the children will feel comfortable talking to about any issues that may already exist between the teacher and students. </w:t>
      </w:r>
    </w:p>
    <w:p w14:paraId="31B4D6CE" w14:textId="00A02B13" w:rsidR="006C2B3D" w:rsidRPr="00926D4D" w:rsidRDefault="00971D58" w:rsidP="00926D4D">
      <w:pPr>
        <w:pStyle w:val="ListParagraph"/>
        <w:numPr>
          <w:ilvl w:val="0"/>
          <w:numId w:val="11"/>
        </w:numPr>
        <w:ind w:left="567" w:hanging="567"/>
        <w:jc w:val="both"/>
        <w:rPr>
          <w:rFonts w:ascii="Gill Sans Infant Std" w:eastAsia="Gill Sans Infant Std" w:hAnsi="Gill Sans Infant Std" w:cs="Gill Sans Infant Std"/>
          <w:b/>
          <w:sz w:val="26"/>
          <w:szCs w:val="26"/>
        </w:rPr>
      </w:pPr>
      <w:r w:rsidRPr="00926D4D">
        <w:rPr>
          <w:rFonts w:ascii="Gill Sans Infant Std" w:eastAsia="Gill Sans Infant Std" w:hAnsi="Gill Sans Infant Std" w:cs="Gill Sans Infant Std"/>
          <w:bCs/>
          <w:sz w:val="22"/>
          <w:szCs w:val="22"/>
        </w:rPr>
        <w:t>As always, the facilitator should be well prepared in the child protection and referral protocols</w:t>
      </w:r>
    </w:p>
    <w:p w14:paraId="1BA12310" w14:textId="77777777" w:rsidR="00971D58" w:rsidRPr="00926D4D" w:rsidRDefault="00971D58" w:rsidP="00926D4D">
      <w:pPr>
        <w:pStyle w:val="ListParagraph"/>
        <w:ind w:left="567"/>
        <w:jc w:val="both"/>
        <w:rPr>
          <w:rFonts w:ascii="Gill Sans Infant Std" w:eastAsia="Gill Sans Infant Std" w:hAnsi="Gill Sans Infant Std" w:cs="Gill Sans Infant Std"/>
          <w:b/>
          <w:sz w:val="26"/>
          <w:szCs w:val="26"/>
        </w:rPr>
      </w:pPr>
    </w:p>
    <w:p w14:paraId="01A179C0" w14:textId="77777777" w:rsidR="006C2B3D" w:rsidRPr="00CD0B8D" w:rsidRDefault="006C2B3D" w:rsidP="006C2B3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2AC87738" w14:textId="7777777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A school is a better place for everyone – teachers and children – if there is a good relationship between teachers and children. </w:t>
      </w:r>
    </w:p>
    <w:p w14:paraId="67926939" w14:textId="7777777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Children will be happier to keep coming to school if they have a good relationship with their teachers.</w:t>
      </w:r>
    </w:p>
    <w:p w14:paraId="76DB98CA" w14:textId="77777777" w:rsidR="006C2B3D" w:rsidRPr="00CD0B8D" w:rsidRDefault="006C2B3D" w:rsidP="006C2B3D">
      <w:pPr>
        <w:jc w:val="both"/>
        <w:rPr>
          <w:rFonts w:ascii="Gill Sans Infant Std" w:hAnsi="Gill Sans Infant Std"/>
          <w:sz w:val="16"/>
          <w:szCs w:val="16"/>
        </w:rPr>
      </w:pPr>
    </w:p>
    <w:p w14:paraId="61818740" w14:textId="77777777" w:rsidR="006C2B3D" w:rsidRPr="00CD0B8D" w:rsidRDefault="006C2B3D" w:rsidP="006C2B3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412E847B" w14:textId="77777777" w:rsidR="006C2B3D" w:rsidRPr="00CD0B8D" w:rsidRDefault="006C2B3D" w:rsidP="006C2B3D">
      <w:pPr>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This activity addresses the following domains </w:t>
      </w:r>
    </w:p>
    <w:p w14:paraId="309D418B" w14:textId="7777777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Social and emotional learning </w:t>
      </w:r>
    </w:p>
    <w:p w14:paraId="1BE849B0" w14:textId="77777777" w:rsidR="006C2B3D" w:rsidRPr="00CD0B8D" w:rsidRDefault="006C2B3D" w:rsidP="006C2B3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Social awareness</w:t>
      </w:r>
    </w:p>
    <w:p w14:paraId="395FB6C3" w14:textId="77777777" w:rsidR="006C2B3D" w:rsidRPr="00CD0B8D" w:rsidRDefault="006C2B3D" w:rsidP="006C2B3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Relationship Skills</w:t>
      </w:r>
    </w:p>
    <w:p w14:paraId="27F317CE" w14:textId="77777777" w:rsidR="006C2B3D" w:rsidRPr="00CD0B8D" w:rsidRDefault="006C2B3D" w:rsidP="006C2B3D">
      <w:pPr>
        <w:jc w:val="both"/>
        <w:rPr>
          <w:rFonts w:ascii="Gill Sans Infant Std" w:hAnsi="Gill Sans Infant Std"/>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38"/>
        <w:gridCol w:w="4162"/>
      </w:tblGrid>
      <w:tr w:rsidR="006C2B3D" w:rsidRPr="00CD0B8D" w14:paraId="25132CFA" w14:textId="77777777" w:rsidTr="00474067">
        <w:tc>
          <w:tcPr>
            <w:tcW w:w="4258" w:type="dxa"/>
            <w:shd w:val="clear" w:color="auto" w:fill="F2F2F2"/>
          </w:tcPr>
          <w:p w14:paraId="33E4FFD2" w14:textId="77777777" w:rsidR="006C2B3D" w:rsidRPr="00CD0B8D" w:rsidRDefault="006C2B3D" w:rsidP="00474067">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7336E7CA" w14:textId="034743ED" w:rsidR="006C2B3D" w:rsidRPr="00CD0B8D" w:rsidRDefault="006C2B3D" w:rsidP="00474067">
            <w:pPr>
              <w:spacing w:before="120" w:after="120"/>
              <w:jc w:val="both"/>
              <w:rPr>
                <w:rFonts w:ascii="Gill Sans Infant Std" w:eastAsia="Gill Sans Infant Std" w:hAnsi="Gill Sans Infant Std" w:cs="Gill Sans Infant Std"/>
                <w:bCs/>
              </w:rPr>
            </w:pPr>
            <w:r w:rsidRPr="00CD0B8D">
              <w:rPr>
                <w:rFonts w:ascii="Gill Sans Infant Std" w:eastAsia="Gill Sans Infant Std" w:hAnsi="Gill Sans Infant Std" w:cs="Gill Sans Infant Std"/>
                <w:bCs/>
              </w:rPr>
              <w:t xml:space="preserve">A school is a more positive place to learn when teachers and </w:t>
            </w:r>
            <w:r w:rsidR="00FC35F4">
              <w:rPr>
                <w:rFonts w:ascii="Gill Sans Infant Std" w:eastAsia="Gill Sans Infant Std" w:hAnsi="Gill Sans Infant Std" w:cs="Gill Sans Infant Std"/>
                <w:bCs/>
              </w:rPr>
              <w:t>children</w:t>
            </w:r>
            <w:r w:rsidRPr="00CD0B8D">
              <w:rPr>
                <w:rFonts w:ascii="Gill Sans Infant Std" w:eastAsia="Gill Sans Infant Std" w:hAnsi="Gill Sans Infant Std" w:cs="Gill Sans Infant Std"/>
                <w:bCs/>
              </w:rPr>
              <w:t xml:space="preserve"> are respectful and kind to each other.</w:t>
            </w:r>
          </w:p>
        </w:tc>
        <w:tc>
          <w:tcPr>
            <w:tcW w:w="4258" w:type="dxa"/>
            <w:shd w:val="clear" w:color="auto" w:fill="F2F2F2"/>
          </w:tcPr>
          <w:p w14:paraId="1C671BAF" w14:textId="77777777" w:rsidR="006C2B3D" w:rsidRPr="00CD0B8D" w:rsidRDefault="006C2B3D" w:rsidP="00474067">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3A9DC03F" w14:textId="77777777" w:rsidR="006C2B3D" w:rsidRPr="00CD0B8D" w:rsidRDefault="006C2B3D" w:rsidP="00474067">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20 papers (10 cm X 8 cm each)</w:t>
            </w:r>
          </w:p>
          <w:p w14:paraId="50E50927" w14:textId="77777777" w:rsidR="006C2B3D" w:rsidRPr="00CD0B8D" w:rsidRDefault="006C2B3D" w:rsidP="00474067">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Marker pens</w:t>
            </w:r>
          </w:p>
          <w:p w14:paraId="7D9CF5F4" w14:textId="77777777" w:rsidR="006C2B3D" w:rsidRPr="00CD0B8D" w:rsidRDefault="006C2B3D" w:rsidP="00474067">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Sticky tape</w:t>
            </w:r>
          </w:p>
          <w:p w14:paraId="09949B36" w14:textId="77777777" w:rsidR="006C2B3D" w:rsidRPr="00CD0B8D" w:rsidRDefault="006C2B3D" w:rsidP="00474067">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 xml:space="preserve">Blackboard or whiteboard </w:t>
            </w:r>
          </w:p>
        </w:tc>
      </w:tr>
      <w:tr w:rsidR="006C2B3D" w:rsidRPr="00CD0B8D" w14:paraId="3E75038A" w14:textId="77777777" w:rsidTr="00474067">
        <w:tc>
          <w:tcPr>
            <w:tcW w:w="4258" w:type="dxa"/>
            <w:shd w:val="clear" w:color="auto" w:fill="F2F2F2"/>
          </w:tcPr>
          <w:p w14:paraId="6BB13BCC" w14:textId="77777777" w:rsidR="006C2B3D" w:rsidRPr="00CD0B8D" w:rsidRDefault="006C2B3D" w:rsidP="00474067">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How long this will take:  </w:t>
            </w:r>
          </w:p>
          <w:p w14:paraId="094FFE2B" w14:textId="77777777" w:rsidR="006C2B3D" w:rsidRPr="00CD0B8D" w:rsidRDefault="006C2B3D" w:rsidP="00474067">
            <w:pPr>
              <w:spacing w:before="120" w:after="120"/>
              <w:jc w:val="both"/>
              <w:rPr>
                <w:rFonts w:ascii="Gill Sans Infant Std" w:eastAsia="Gill Sans Infant Std" w:hAnsi="Gill Sans Infant Std" w:cs="Gill Sans Infant Std"/>
              </w:rPr>
            </w:pPr>
            <w:r w:rsidRPr="00CD0B8D">
              <w:rPr>
                <w:rFonts w:ascii="Gill Sans Infant Std" w:eastAsia="Gill Sans Infant Std" w:hAnsi="Gill Sans Infant Std" w:cs="Gill Sans Infant Std"/>
              </w:rPr>
              <w:t xml:space="preserve">5 minutes – mindfulness activity          65 minutes – learning activity                 5 minutes – activity with </w:t>
            </w:r>
            <w:r>
              <w:rPr>
                <w:rFonts w:ascii="Gill Sans Infant Std" w:eastAsia="Gill Sans Infant Std" w:hAnsi="Gill Sans Infant Std" w:cs="Gill Sans Infant Std"/>
              </w:rPr>
              <w:t xml:space="preserve">13-16 </w:t>
            </w:r>
            <w:r w:rsidRPr="00CD0B8D">
              <w:rPr>
                <w:rFonts w:ascii="Gill Sans Infant Std" w:eastAsia="Gill Sans Infant Std" w:hAnsi="Gill Sans Infant Std" w:cs="Gill Sans Infant Std"/>
              </w:rPr>
              <w:t xml:space="preserve"> y.o.    30 minutes  - repeat activity  </w:t>
            </w:r>
          </w:p>
        </w:tc>
        <w:tc>
          <w:tcPr>
            <w:tcW w:w="4258" w:type="dxa"/>
            <w:shd w:val="clear" w:color="auto" w:fill="F2F2F2"/>
          </w:tcPr>
          <w:p w14:paraId="5CD6713D" w14:textId="77777777" w:rsidR="006C2B3D" w:rsidRPr="00CD0B8D" w:rsidRDefault="006C2B3D" w:rsidP="00474067">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Where will we be:  </w:t>
            </w:r>
          </w:p>
          <w:p w14:paraId="29C32527" w14:textId="77777777" w:rsidR="006C2B3D" w:rsidRPr="00CD0B8D" w:rsidRDefault="006C2B3D" w:rsidP="00474067">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rPr>
              <w:t>Inside</w:t>
            </w:r>
          </w:p>
        </w:tc>
      </w:tr>
    </w:tbl>
    <w:p w14:paraId="2A158BB8" w14:textId="77777777" w:rsidR="006C2B3D" w:rsidRPr="00CD0B8D" w:rsidRDefault="006C2B3D" w:rsidP="006C2B3D">
      <w:pPr>
        <w:jc w:val="both"/>
        <w:rPr>
          <w:rFonts w:ascii="Gill Sans Infant Std" w:hAnsi="Gill Sans Infant Std"/>
        </w:rPr>
      </w:pPr>
    </w:p>
    <w:p w14:paraId="179DC95E" w14:textId="77777777" w:rsidR="006C2B3D" w:rsidRPr="00CD0B8D" w:rsidRDefault="006C2B3D" w:rsidP="006C2B3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Preparations:</w:t>
      </w:r>
    </w:p>
    <w:p w14:paraId="1B42E57B" w14:textId="77777777" w:rsidR="006C2B3D" w:rsidRPr="00CD0B8D" w:rsidRDefault="006C2B3D" w:rsidP="006C2B3D">
      <w:pPr>
        <w:pStyle w:val="ListParagraph"/>
        <w:numPr>
          <w:ilvl w:val="0"/>
          <w:numId w:val="11"/>
        </w:numPr>
        <w:ind w:left="567" w:hanging="567"/>
        <w:jc w:val="both"/>
        <w:rPr>
          <w:rFonts w:ascii="Gill Sans Infant Std" w:hAnsi="Gill Sans Infant Std"/>
        </w:rPr>
      </w:pPr>
      <w:r w:rsidRPr="00CD0B8D">
        <w:rPr>
          <w:rFonts w:ascii="Gill Sans Infant Std" w:eastAsia="Gill Sans Infant Std" w:hAnsi="Gill Sans Infant Std" w:cs="Gill Sans Infant Std"/>
          <w:bCs/>
          <w:sz w:val="22"/>
          <w:szCs w:val="22"/>
        </w:rPr>
        <w:t>Cut up enough pieces of paper for 1 per child</w:t>
      </w:r>
    </w:p>
    <w:p w14:paraId="706A5A5A" w14:textId="77777777" w:rsidR="006C2B3D" w:rsidRPr="00CD0B8D" w:rsidRDefault="006C2B3D" w:rsidP="006C2B3D">
      <w:pPr>
        <w:pStyle w:val="ListParagraph"/>
        <w:numPr>
          <w:ilvl w:val="0"/>
          <w:numId w:val="11"/>
        </w:numPr>
        <w:ind w:left="567" w:hanging="567"/>
        <w:jc w:val="both"/>
        <w:rPr>
          <w:rFonts w:ascii="Gill Sans Infant Std" w:hAnsi="Gill Sans Infant Std"/>
        </w:rPr>
      </w:pPr>
      <w:r w:rsidRPr="00CD0B8D">
        <w:rPr>
          <w:rFonts w:ascii="Gill Sans Infant Std" w:eastAsia="Gill Sans Infant Std" w:hAnsi="Gill Sans Infant Std" w:cs="Gill Sans Infant Std"/>
          <w:bCs/>
          <w:sz w:val="22"/>
          <w:szCs w:val="22"/>
        </w:rPr>
        <w:t>Draw a picture of a teacher and child together on the side of the blackboard or whiteboard</w:t>
      </w:r>
      <w:r w:rsidRPr="00CD0B8D">
        <w:rPr>
          <w:rFonts w:ascii="Gill Sans Infant Std" w:hAnsi="Gill Sans Infant Std"/>
          <w:noProof/>
        </w:rPr>
        <w:t xml:space="preserve"> </w:t>
      </w:r>
    </w:p>
    <w:p w14:paraId="3B191127" w14:textId="77777777" w:rsidR="006C2B3D" w:rsidRPr="00CD0B8D" w:rsidRDefault="006C2B3D" w:rsidP="006C2B3D">
      <w:pPr>
        <w:pStyle w:val="ListParagraph"/>
        <w:numPr>
          <w:ilvl w:val="0"/>
          <w:numId w:val="11"/>
        </w:numPr>
        <w:ind w:left="567" w:hanging="567"/>
        <w:jc w:val="both"/>
        <w:rPr>
          <w:rFonts w:ascii="Gill Sans Infant Std" w:hAnsi="Gill Sans Infant Std"/>
        </w:rPr>
      </w:pPr>
      <w:r w:rsidRPr="00CD0B8D">
        <w:rPr>
          <w:rFonts w:ascii="Gill Sans Infant Std" w:eastAsia="Gill Sans Infant Std" w:hAnsi="Gill Sans Infant Std" w:cs="Gill Sans Infant Std"/>
          <w:bCs/>
          <w:sz w:val="22"/>
          <w:szCs w:val="22"/>
        </w:rPr>
        <w:t xml:space="preserve">Split the remaining part of the board that does not have the picture into two columns – one marked GOOD or with a SMILEY FACE </w:t>
      </w:r>
      <w:r w:rsidRPr="00CD0B8D">
        <w:rPr>
          <w:rFonts w:ascii="Gill Sans Infant Std" w:eastAsia="Gill Sans Infant Std" w:hAnsi="Gill Sans Infant Std" w:cs="Gill Sans Infant Std"/>
          <w:bCs/>
          <w:sz w:val="22"/>
          <w:szCs w:val="22"/>
        </w:rPr>
        <w:sym w:font="Wingdings" w:char="F04A"/>
      </w:r>
      <w:r w:rsidRPr="00CD0B8D">
        <w:rPr>
          <w:rFonts w:ascii="Gill Sans Infant Std" w:eastAsia="Gill Sans Infant Std" w:hAnsi="Gill Sans Infant Std" w:cs="Gill Sans Infant Std"/>
          <w:bCs/>
          <w:sz w:val="22"/>
          <w:szCs w:val="22"/>
        </w:rPr>
        <w:t xml:space="preserve"> the other column entitled BAD or with a SAD FACE </w:t>
      </w:r>
      <w:r w:rsidRPr="00CD0B8D">
        <w:rPr>
          <w:rFonts w:ascii="Gill Sans Infant Std" w:eastAsia="Gill Sans Infant Std" w:hAnsi="Gill Sans Infant Std" w:cs="Gill Sans Infant Std"/>
          <w:bCs/>
          <w:sz w:val="22"/>
          <w:szCs w:val="22"/>
        </w:rPr>
        <w:sym w:font="Wingdings" w:char="F04C"/>
      </w:r>
      <w:r w:rsidRPr="00CD0B8D">
        <w:rPr>
          <w:rFonts w:ascii="Gill Sans Infant Std" w:eastAsia="Gill Sans Infant Std" w:hAnsi="Gill Sans Infant Std" w:cs="Gill Sans Infant Std"/>
          <w:bCs/>
          <w:sz w:val="22"/>
          <w:szCs w:val="22"/>
        </w:rPr>
        <w:t xml:space="preserve"> </w:t>
      </w:r>
    </w:p>
    <w:p w14:paraId="4BB3D2B8" w14:textId="77777777" w:rsidR="006C2B3D" w:rsidRPr="00CD0B8D" w:rsidRDefault="006C2B3D" w:rsidP="006C2B3D">
      <w:pPr>
        <w:jc w:val="both"/>
        <w:rPr>
          <w:rFonts w:ascii="Gill Sans Infant Std" w:hAnsi="Gill Sans Infant Std"/>
        </w:rPr>
      </w:pPr>
    </w:p>
    <w:p w14:paraId="4CA7B69B" w14:textId="77777777" w:rsidR="006C2B3D" w:rsidRPr="00CD0B8D" w:rsidRDefault="006C2B3D" w:rsidP="006C2B3D">
      <w:pPr>
        <w:pStyle w:val="Heading4"/>
        <w:widowControl w:val="0"/>
        <w:pBdr>
          <w:bottom w:val="single" w:sz="8" w:space="1" w:color="DA291C"/>
        </w:pBdr>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Mindfulness activity </w:t>
      </w:r>
    </w:p>
    <w:p w14:paraId="59154960" w14:textId="77777777" w:rsidR="006C2B3D" w:rsidRPr="00CD0B8D" w:rsidRDefault="006C2B3D" w:rsidP="006C2B3D">
      <w:pPr>
        <w:keepNext/>
        <w:keepLines/>
        <w:widowControl w:val="0"/>
        <w:jc w:val="both"/>
        <w:rPr>
          <w:rFonts w:ascii="Gill Sans Infant Std" w:eastAsia="Gill Sans Infant Std" w:hAnsi="Gill Sans Infant Std" w:cs="Gill Sans Infant Std"/>
          <w:sz w:val="22"/>
          <w:szCs w:val="22"/>
        </w:rPr>
      </w:pPr>
    </w:p>
    <w:p w14:paraId="20ACC563" w14:textId="77777777" w:rsidR="006C2B3D" w:rsidRPr="00CD0B8D" w:rsidRDefault="006C2B3D" w:rsidP="006C2B3D">
      <w:pPr>
        <w:keepNext/>
        <w:keepLines/>
        <w:widowControl w:val="0"/>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t>Mindful breathing</w:t>
      </w:r>
      <w:r w:rsidRPr="00CD0B8D">
        <w:rPr>
          <w:rStyle w:val="FootnoteReference"/>
          <w:rFonts w:ascii="Gill Sans Infant Std" w:eastAsia="Gill Sans Infant Std" w:hAnsi="Gill Sans Infant Std" w:cs="Gill Sans Infant Std"/>
          <w:b/>
          <w:i/>
        </w:rPr>
        <w:footnoteReference w:id="49"/>
      </w:r>
      <w:r w:rsidRPr="00CD0B8D">
        <w:rPr>
          <w:rFonts w:ascii="Gill Sans Infant Std" w:eastAsia="Gill Sans Infant Std" w:hAnsi="Gill Sans Infant Std" w:cs="Gill Sans Infant Std"/>
          <w:b/>
          <w:i/>
        </w:rPr>
        <w:t xml:space="preserve"> </w:t>
      </w:r>
      <w:r w:rsidRPr="00CD0B8D">
        <w:rPr>
          <w:rFonts w:ascii="Gill Sans Infant Std" w:eastAsia="Gill Sans Infant Std" w:hAnsi="Gill Sans Infant Std" w:cs="Gill Sans Infant Std"/>
          <w:i/>
        </w:rPr>
        <w:t>(5 minutes)</w:t>
      </w:r>
    </w:p>
    <w:p w14:paraId="1F1D34D1" w14:textId="7777777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Get the children to sit in a comfortable position and ask them to close their eyes. </w:t>
      </w:r>
    </w:p>
    <w:p w14:paraId="3E800533" w14:textId="7777777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Next, ask how their breath feels as they draw it into themselves, and then as it leaves. </w:t>
      </w:r>
    </w:p>
    <w:p w14:paraId="5054561C" w14:textId="7777777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put a hand on their own belly, so that they will be able to feel the rise and the fall of their breath. </w:t>
      </w:r>
    </w:p>
    <w:p w14:paraId="4E784F2E" w14:textId="7777777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this about five times – five inhales, five exhales. </w:t>
      </w:r>
    </w:p>
    <w:p w14:paraId="78827DD6" w14:textId="7777777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five breaths, guide them to any thoughts and feelings they might be aware of, then invite them to let go of those thoughts and feelings. </w:t>
      </w:r>
    </w:p>
    <w:p w14:paraId="41226AAF" w14:textId="7777777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imagine that the thoughts and feelings are bubbles, floating away, as they return to their breathing. </w:t>
      </w:r>
    </w:p>
    <w:p w14:paraId="6063A3CC" w14:textId="7777777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Repeat the five breaths – five in, five out – and do this as many times as feels right.</w:t>
      </w:r>
    </w:p>
    <w:p w14:paraId="698FBC59" w14:textId="77777777" w:rsidR="006C2B3D" w:rsidRPr="00CD0B8D" w:rsidRDefault="006C2B3D" w:rsidP="006C2B3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p>
    <w:p w14:paraId="4A398A1B" w14:textId="77777777" w:rsidR="006C2B3D" w:rsidRPr="00CD0B8D" w:rsidRDefault="006C2B3D" w:rsidP="006C2B3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Learning Activity: Good relationships between teachers and children</w:t>
      </w:r>
      <w:r w:rsidRPr="00CD0B8D">
        <w:rPr>
          <w:rFonts w:ascii="Gill Sans Infant Std" w:hAnsi="Gill Sans Infant Std"/>
          <w:b/>
          <w:i w:val="0"/>
          <w:iCs w:val="0"/>
          <w:vertAlign w:val="superscript"/>
        </w:rPr>
        <w:footnoteReference w:id="50"/>
      </w:r>
    </w:p>
    <w:p w14:paraId="1C741D9B" w14:textId="77777777" w:rsidR="006C2B3D" w:rsidRPr="00CD0B8D" w:rsidRDefault="006C2B3D" w:rsidP="006C2B3D">
      <w:pPr>
        <w:keepNext/>
        <w:keepLines/>
        <w:widowControl w:val="0"/>
        <w:jc w:val="both"/>
        <w:rPr>
          <w:rFonts w:ascii="Gill Sans Infant Std" w:hAnsi="Gill Sans Infant Std"/>
        </w:rPr>
      </w:pPr>
    </w:p>
    <w:p w14:paraId="2DA07716" w14:textId="77777777" w:rsidR="006C2B3D" w:rsidRPr="00CD0B8D" w:rsidRDefault="006C2B3D" w:rsidP="006C2B3D">
      <w:pPr>
        <w:jc w:val="both"/>
        <w:rPr>
          <w:rFonts w:ascii="Gill Sans Infant Std" w:eastAsia="Gill Sans Infant Std" w:hAnsi="Gill Sans Infant Std" w:cs="Gill Sans Infant Std"/>
          <w:i/>
          <w:iCs/>
        </w:rPr>
      </w:pPr>
      <w:r w:rsidRPr="00CD0B8D">
        <w:rPr>
          <w:rFonts w:ascii="Gill Sans Infant Std" w:eastAsia="Gill Sans Infant Std" w:hAnsi="Gill Sans Infant Std" w:cs="Gill Sans Infant Std"/>
          <w:b/>
          <w:i/>
          <w:iCs/>
        </w:rPr>
        <w:t>Say</w:t>
      </w:r>
      <w:r w:rsidRPr="00CD0B8D">
        <w:rPr>
          <w:rFonts w:ascii="Gill Sans Infant Std" w:eastAsia="Gill Sans Infant Std" w:hAnsi="Gill Sans Infant Std" w:cs="Gill Sans Infant Std"/>
          <w:i/>
          <w:iCs/>
        </w:rPr>
        <w:t>: (2 minutes)</w:t>
      </w:r>
    </w:p>
    <w:p w14:paraId="00054E2E" w14:textId="50AE69E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 school is a better place for everyone – teachers and children – if there is a good relationship between teachers and children.  A good relationship is one where teachers and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are respectful and kind to each other. </w:t>
      </w:r>
    </w:p>
    <w:p w14:paraId="6694DD40" w14:textId="7777777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Children will be happier to keep coming to school if they have a good relationship with their teachers. </w:t>
      </w:r>
    </w:p>
    <w:p w14:paraId="77F8D656" w14:textId="7777777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Point to the picture and printed topic ‘Teacher-Pupil Relationship’ and ask for volunteers to discuss what this means with examples.</w:t>
      </w:r>
    </w:p>
    <w:p w14:paraId="20439323" w14:textId="77777777" w:rsidR="006C2B3D" w:rsidRPr="00CD0B8D" w:rsidRDefault="006C2B3D" w:rsidP="006C2B3D">
      <w:pPr>
        <w:jc w:val="both"/>
        <w:rPr>
          <w:rFonts w:ascii="Gill Sans Infant Std" w:eastAsia="Gill Sans Infant Std" w:hAnsi="Gill Sans Infant Std" w:cs="Gill Sans Infant Std"/>
          <w:b/>
          <w:i/>
          <w:iCs/>
        </w:rPr>
      </w:pPr>
    </w:p>
    <w:p w14:paraId="5B705CC9" w14:textId="77777777" w:rsidR="006C2B3D" w:rsidRPr="00CD0B8D" w:rsidRDefault="006C2B3D" w:rsidP="006C2B3D">
      <w:pPr>
        <w:jc w:val="both"/>
        <w:rPr>
          <w:rFonts w:ascii="Gill Sans Infant Std" w:eastAsia="Gill Sans Infant Std" w:hAnsi="Gill Sans Infant Std" w:cs="Gill Sans Infant Std"/>
          <w:i/>
          <w:iCs/>
        </w:rPr>
      </w:pPr>
      <w:r w:rsidRPr="00CD0B8D">
        <w:rPr>
          <w:rFonts w:ascii="Gill Sans Infant Std" w:eastAsia="Gill Sans Infant Std" w:hAnsi="Gill Sans Infant Std" w:cs="Gill Sans Infant Std"/>
          <w:b/>
          <w:i/>
          <w:iCs/>
        </w:rPr>
        <w:t>Do</w:t>
      </w:r>
      <w:r w:rsidRPr="00CD0B8D">
        <w:rPr>
          <w:rFonts w:ascii="Gill Sans Infant Std" w:eastAsia="Gill Sans Infant Std" w:hAnsi="Gill Sans Infant Std" w:cs="Gill Sans Infant Std"/>
          <w:i/>
          <w:iCs/>
        </w:rPr>
        <w:t xml:space="preserve">: (40 minutes) </w:t>
      </w:r>
    </w:p>
    <w:p w14:paraId="00A47845" w14:textId="77777777" w:rsidR="006C2B3D" w:rsidRPr="00CD0B8D" w:rsidRDefault="006C2B3D" w:rsidP="006C2B3D">
      <w:pPr>
        <w:pStyle w:val="ListParagraph"/>
        <w:numPr>
          <w:ilvl w:val="0"/>
          <w:numId w:val="2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noProof/>
          <w:sz w:val="22"/>
          <w:szCs w:val="22"/>
          <w:lang w:eastAsia="en-GB"/>
        </w:rPr>
        <mc:AlternateContent>
          <mc:Choice Requires="wpg">
            <w:drawing>
              <wp:anchor distT="0" distB="0" distL="114300" distR="114300" simplePos="0" relativeHeight="251658264" behindDoc="0" locked="0" layoutInCell="1" allowOverlap="1" wp14:anchorId="4516AAF0" wp14:editId="11A89BB9">
                <wp:simplePos x="0" y="0"/>
                <wp:positionH relativeFrom="margin">
                  <wp:posOffset>2628900</wp:posOffset>
                </wp:positionH>
                <wp:positionV relativeFrom="margin">
                  <wp:posOffset>4914900</wp:posOffset>
                </wp:positionV>
                <wp:extent cx="2598420" cy="2753995"/>
                <wp:effectExtent l="0" t="0" r="17780" b="14605"/>
                <wp:wrapSquare wrapText="bothSides"/>
                <wp:docPr id="241" name="Group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598420" cy="2753995"/>
                          <a:chOff x="0" y="0"/>
                          <a:chExt cx="4716" cy="5081"/>
                        </a:xfrm>
                      </wpg:grpSpPr>
                      <wpg:grpSp>
                        <wpg:cNvPr id="242" name="Group 242"/>
                        <wpg:cNvGrpSpPr>
                          <a:grpSpLocks/>
                        </wpg:cNvGrpSpPr>
                        <wpg:grpSpPr bwMode="auto">
                          <a:xfrm>
                            <a:off x="2357" y="1454"/>
                            <a:ext cx="2" cy="3394"/>
                            <a:chOff x="2357" y="1454"/>
                            <a:chExt cx="2" cy="3394"/>
                          </a:xfrm>
                        </wpg:grpSpPr>
                        <wps:wsp>
                          <wps:cNvPr id="243" name="Freeform 243"/>
                          <wps:cNvSpPr>
                            <a:spLocks/>
                          </wps:cNvSpPr>
                          <wps:spPr bwMode="auto">
                            <a:xfrm>
                              <a:off x="2357" y="1454"/>
                              <a:ext cx="2" cy="3394"/>
                            </a:xfrm>
                            <a:custGeom>
                              <a:avLst/>
                              <a:gdLst>
                                <a:gd name="T0" fmla="+- 0 1356 1356"/>
                                <a:gd name="T1" fmla="*/ 1356 h 3394"/>
                                <a:gd name="T2" fmla="+- 0 4749 1356"/>
                                <a:gd name="T3" fmla="*/ 4749 h 3394"/>
                              </a:gdLst>
                              <a:ahLst/>
                              <a:cxnLst>
                                <a:cxn ang="0">
                                  <a:pos x="0" y="T1"/>
                                </a:cxn>
                                <a:cxn ang="0">
                                  <a:pos x="0" y="T3"/>
                                </a:cxn>
                              </a:cxnLst>
                              <a:rect l="0" t="0" r="r" b="b"/>
                              <a:pathLst>
                                <a:path h="3394">
                                  <a:moveTo>
                                    <a:pt x="0" y="0"/>
                                  </a:moveTo>
                                  <a:lnTo>
                                    <a:pt x="0" y="3393"/>
                                  </a:lnTo>
                                </a:path>
                              </a:pathLst>
                            </a:custGeom>
                            <a:noFill/>
                            <a:ln w="12700">
                              <a:solidFill>
                                <a:srgbClr val="231F2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txbx>
                            <w:txbxContent>
                              <w:p w14:paraId="1766FA08" w14:textId="77777777" w:rsidR="006B1B6B" w:rsidRDefault="006B1B6B" w:rsidP="006C2B3D">
                                <w:pPr>
                                  <w:rPr>
                                    <w:rFonts w:eastAsia="Times New Roman" w:cs="Times New Roman"/>
                                  </w:rPr>
                                </w:pPr>
                              </w:p>
                            </w:txbxContent>
                          </wps:txbx>
                          <wps:bodyPr vert="horz" wrap="square" lIns="91440" tIns="45720" rIns="91440" bIns="45720" numCol="1" anchor="t" anchorCtr="0" compatLnSpc="1">
                            <a:prstTxWarp prst="textNoShape">
                              <a:avLst/>
                            </a:prstTxWarp>
                          </wps:bodyPr>
                        </wps:wsp>
                      </wpg:grpSp>
                      <wpg:grpSp>
                        <wpg:cNvPr id="244" name="Group 244"/>
                        <wpg:cNvGrpSpPr>
                          <a:grpSpLocks/>
                        </wpg:cNvGrpSpPr>
                        <wpg:grpSpPr bwMode="auto">
                          <a:xfrm>
                            <a:off x="0" y="0"/>
                            <a:ext cx="4716" cy="5081"/>
                            <a:chOff x="0" y="0"/>
                            <a:chExt cx="4716" cy="5081"/>
                          </a:xfrm>
                        </wpg:grpSpPr>
                        <wps:wsp>
                          <wps:cNvPr id="245" name="Freeform 245"/>
                          <wps:cNvSpPr>
                            <a:spLocks/>
                          </wps:cNvSpPr>
                          <wps:spPr bwMode="auto">
                            <a:xfrm>
                              <a:off x="0" y="0"/>
                              <a:ext cx="4716" cy="5081"/>
                            </a:xfrm>
                            <a:custGeom>
                              <a:avLst/>
                              <a:gdLst>
                                <a:gd name="T0" fmla="+- 0 6571 6571"/>
                                <a:gd name="T1" fmla="*/ T0 w 4716"/>
                                <a:gd name="T2" fmla="+- 0 5340 259"/>
                                <a:gd name="T3" fmla="*/ 5340 h 5081"/>
                                <a:gd name="T4" fmla="+- 0 11286 6571"/>
                                <a:gd name="T5" fmla="*/ T4 w 4716"/>
                                <a:gd name="T6" fmla="+- 0 5340 259"/>
                                <a:gd name="T7" fmla="*/ 5340 h 5081"/>
                                <a:gd name="T8" fmla="+- 0 11286 6571"/>
                                <a:gd name="T9" fmla="*/ T8 w 4716"/>
                                <a:gd name="T10" fmla="+- 0 259 259"/>
                                <a:gd name="T11" fmla="*/ 259 h 5081"/>
                                <a:gd name="T12" fmla="+- 0 6571 6571"/>
                                <a:gd name="T13" fmla="*/ T12 w 4716"/>
                                <a:gd name="T14" fmla="+- 0 259 259"/>
                                <a:gd name="T15" fmla="*/ 259 h 5081"/>
                                <a:gd name="T16" fmla="+- 0 6571 6571"/>
                                <a:gd name="T17" fmla="*/ T16 w 4716"/>
                                <a:gd name="T18" fmla="+- 0 5340 259"/>
                                <a:gd name="T19" fmla="*/ 5340 h 5081"/>
                              </a:gdLst>
                              <a:ahLst/>
                              <a:cxnLst>
                                <a:cxn ang="0">
                                  <a:pos x="T1" y="T3"/>
                                </a:cxn>
                                <a:cxn ang="0">
                                  <a:pos x="T5" y="T7"/>
                                </a:cxn>
                                <a:cxn ang="0">
                                  <a:pos x="T9" y="T11"/>
                                </a:cxn>
                                <a:cxn ang="0">
                                  <a:pos x="T13" y="T15"/>
                                </a:cxn>
                                <a:cxn ang="0">
                                  <a:pos x="T17" y="T19"/>
                                </a:cxn>
                              </a:cxnLst>
                              <a:rect l="0" t="0" r="r" b="b"/>
                              <a:pathLst>
                                <a:path w="4716" h="5081">
                                  <a:moveTo>
                                    <a:pt x="0" y="5081"/>
                                  </a:moveTo>
                                  <a:lnTo>
                                    <a:pt x="4715" y="5081"/>
                                  </a:lnTo>
                                  <a:lnTo>
                                    <a:pt x="4715" y="0"/>
                                  </a:lnTo>
                                  <a:lnTo>
                                    <a:pt x="0" y="0"/>
                                  </a:lnTo>
                                  <a:lnTo>
                                    <a:pt x="0" y="5081"/>
                                  </a:lnTo>
                                  <a:close/>
                                </a:path>
                              </a:pathLst>
                            </a:custGeom>
                            <a:noFill/>
                            <a:ln w="12700">
                              <a:solidFill>
                                <a:srgbClr val="231F2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txbx>
                            <w:txbxContent>
                              <w:p w14:paraId="6492BA54" w14:textId="77777777" w:rsidR="006B1B6B" w:rsidRPr="005E69CE" w:rsidRDefault="006B1B6B" w:rsidP="006C2B3D">
                                <w:pPr>
                                  <w:rPr>
                                    <w:rFonts w:eastAsia="Times New Roman" w:cs="Times New Roman"/>
                                    <w:sz w:val="20"/>
                                    <w:szCs w:val="20"/>
                                  </w:rPr>
                                </w:pPr>
                              </w:p>
                            </w:txbxContent>
                          </wps:txbx>
                          <wps:bodyPr vert="horz" wrap="square" lIns="91440" tIns="45720" rIns="91440" bIns="45720" numCol="1" anchor="t" anchorCtr="0" compatLnSpc="1">
                            <a:prstTxWarp prst="textNoShape">
                              <a:avLst/>
                            </a:prstTxWarp>
                          </wps:bodyPr>
                        </wps:wsp>
                        <pic:pic xmlns:pic="http://schemas.openxmlformats.org/drawingml/2006/picture">
                          <pic:nvPicPr>
                            <pic:cNvPr id="246" name="Picture 24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289" y="1404"/>
                              <a:ext cx="1696" cy="1619"/>
                            </a:xfrm>
                            <a:prstGeom prst="rect">
                              <a:avLst/>
                            </a:prstGeom>
                            <a:noFill/>
                            <a:ln>
                              <a:noFill/>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wpg:grpSp>
                      <wpg:grpSp>
                        <wpg:cNvPr id="247" name="Group 247"/>
                        <wpg:cNvGrpSpPr>
                          <a:grpSpLocks/>
                        </wpg:cNvGrpSpPr>
                        <wpg:grpSpPr bwMode="auto">
                          <a:xfrm>
                            <a:off x="289" y="1404"/>
                            <a:ext cx="1696" cy="3461"/>
                            <a:chOff x="289" y="1404"/>
                            <a:chExt cx="1696" cy="3461"/>
                          </a:xfrm>
                        </wpg:grpSpPr>
                        <wps:wsp>
                          <wps:cNvPr id="248" name="Freeform 248"/>
                          <wps:cNvSpPr>
                            <a:spLocks/>
                          </wps:cNvSpPr>
                          <wps:spPr bwMode="auto">
                            <a:xfrm>
                              <a:off x="289" y="1404"/>
                              <a:ext cx="1696" cy="1619"/>
                            </a:xfrm>
                            <a:custGeom>
                              <a:avLst/>
                              <a:gdLst>
                                <a:gd name="T0" fmla="+- 0 6860 6860"/>
                                <a:gd name="T1" fmla="*/ T0 w 1696"/>
                                <a:gd name="T2" fmla="+- 0 3281 1663"/>
                                <a:gd name="T3" fmla="*/ 3281 h 1619"/>
                                <a:gd name="T4" fmla="+- 0 8555 6860"/>
                                <a:gd name="T5" fmla="*/ T4 w 1696"/>
                                <a:gd name="T6" fmla="+- 0 3281 1663"/>
                                <a:gd name="T7" fmla="*/ 3281 h 1619"/>
                                <a:gd name="T8" fmla="+- 0 8555 6860"/>
                                <a:gd name="T9" fmla="*/ T8 w 1696"/>
                                <a:gd name="T10" fmla="+- 0 1663 1663"/>
                                <a:gd name="T11" fmla="*/ 1663 h 1619"/>
                                <a:gd name="T12" fmla="+- 0 6860 6860"/>
                                <a:gd name="T13" fmla="*/ T12 w 1696"/>
                                <a:gd name="T14" fmla="+- 0 1663 1663"/>
                                <a:gd name="T15" fmla="*/ 1663 h 1619"/>
                                <a:gd name="T16" fmla="+- 0 6860 6860"/>
                                <a:gd name="T17" fmla="*/ T16 w 1696"/>
                                <a:gd name="T18" fmla="+- 0 3281 1663"/>
                                <a:gd name="T19" fmla="*/ 3281 h 1619"/>
                              </a:gdLst>
                              <a:ahLst/>
                              <a:cxnLst>
                                <a:cxn ang="0">
                                  <a:pos x="T1" y="T3"/>
                                </a:cxn>
                                <a:cxn ang="0">
                                  <a:pos x="T5" y="T7"/>
                                </a:cxn>
                                <a:cxn ang="0">
                                  <a:pos x="T9" y="T11"/>
                                </a:cxn>
                                <a:cxn ang="0">
                                  <a:pos x="T13" y="T15"/>
                                </a:cxn>
                                <a:cxn ang="0">
                                  <a:pos x="T17" y="T19"/>
                                </a:cxn>
                              </a:cxnLst>
                              <a:rect l="0" t="0" r="r" b="b"/>
                              <a:pathLst>
                                <a:path w="1696" h="1619">
                                  <a:moveTo>
                                    <a:pt x="0" y="1618"/>
                                  </a:moveTo>
                                  <a:lnTo>
                                    <a:pt x="1695" y="1618"/>
                                  </a:lnTo>
                                  <a:lnTo>
                                    <a:pt x="1695" y="0"/>
                                  </a:lnTo>
                                  <a:lnTo>
                                    <a:pt x="0" y="0"/>
                                  </a:lnTo>
                                  <a:lnTo>
                                    <a:pt x="0" y="1618"/>
                                  </a:lnTo>
                                  <a:close/>
                                </a:path>
                              </a:pathLst>
                            </a:custGeom>
                            <a:noFill/>
                            <a:ln w="3175">
                              <a:solidFill>
                                <a:srgbClr val="231F2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txbx>
                            <w:txbxContent>
                              <w:p w14:paraId="6C0315E9" w14:textId="77777777" w:rsidR="006B1B6B" w:rsidRDefault="006B1B6B" w:rsidP="006C2B3D">
                                <w:pPr>
                                  <w:rPr>
                                    <w:rFonts w:eastAsia="Times New Roman" w:cs="Times New Roman"/>
                                  </w:rPr>
                                </w:pPr>
                              </w:p>
                            </w:txbxContent>
                          </wps:txbx>
                          <wps:bodyPr vert="horz" wrap="square" lIns="91440" tIns="45720" rIns="91440" bIns="45720" numCol="1" anchor="t" anchorCtr="0" compatLnSpc="1">
                            <a:prstTxWarp prst="textNoShape">
                              <a:avLst/>
                            </a:prstTxWarp>
                          </wps:bodyPr>
                        </wps:wsp>
                        <pic:pic xmlns:pic="http://schemas.openxmlformats.org/drawingml/2006/picture">
                          <pic:nvPicPr>
                            <pic:cNvPr id="249" name="Picture 24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89" y="3157"/>
                              <a:ext cx="1684" cy="1708"/>
                            </a:xfrm>
                            <a:prstGeom prst="rect">
                              <a:avLst/>
                            </a:prstGeom>
                            <a:noFill/>
                            <a:ln>
                              <a:noFill/>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wpg:grpSp>
                      <wpg:grpSp>
                        <wpg:cNvPr id="250" name="Group 250"/>
                        <wpg:cNvGrpSpPr>
                          <a:grpSpLocks/>
                        </wpg:cNvGrpSpPr>
                        <wpg:grpSpPr bwMode="auto">
                          <a:xfrm>
                            <a:off x="289" y="326"/>
                            <a:ext cx="4069" cy="4560"/>
                            <a:chOff x="289" y="326"/>
                            <a:chExt cx="4069" cy="4560"/>
                          </a:xfrm>
                        </wpg:grpSpPr>
                        <wps:wsp>
                          <wps:cNvPr id="251" name="Freeform 251"/>
                          <wps:cNvSpPr>
                            <a:spLocks/>
                          </wps:cNvSpPr>
                          <wps:spPr bwMode="auto">
                            <a:xfrm>
                              <a:off x="289" y="3157"/>
                              <a:ext cx="1684" cy="1729"/>
                            </a:xfrm>
                            <a:custGeom>
                              <a:avLst/>
                              <a:gdLst>
                                <a:gd name="T0" fmla="+- 0 6860 6860"/>
                                <a:gd name="T1" fmla="*/ T0 w 1684"/>
                                <a:gd name="T2" fmla="+- 0 5145 3416"/>
                                <a:gd name="T3" fmla="*/ 5145 h 1729"/>
                                <a:gd name="T4" fmla="+- 0 8544 6860"/>
                                <a:gd name="T5" fmla="*/ T4 w 1684"/>
                                <a:gd name="T6" fmla="+- 0 5145 3416"/>
                                <a:gd name="T7" fmla="*/ 5145 h 1729"/>
                                <a:gd name="T8" fmla="+- 0 8544 6860"/>
                                <a:gd name="T9" fmla="*/ T8 w 1684"/>
                                <a:gd name="T10" fmla="+- 0 3416 3416"/>
                                <a:gd name="T11" fmla="*/ 3416 h 1729"/>
                                <a:gd name="T12" fmla="+- 0 6860 6860"/>
                                <a:gd name="T13" fmla="*/ T12 w 1684"/>
                                <a:gd name="T14" fmla="+- 0 3416 3416"/>
                                <a:gd name="T15" fmla="*/ 3416 h 1729"/>
                                <a:gd name="T16" fmla="+- 0 6860 6860"/>
                                <a:gd name="T17" fmla="*/ T16 w 1684"/>
                                <a:gd name="T18" fmla="+- 0 5145 3416"/>
                                <a:gd name="T19" fmla="*/ 5145 h 1729"/>
                              </a:gdLst>
                              <a:ahLst/>
                              <a:cxnLst>
                                <a:cxn ang="0">
                                  <a:pos x="T1" y="T3"/>
                                </a:cxn>
                                <a:cxn ang="0">
                                  <a:pos x="T5" y="T7"/>
                                </a:cxn>
                                <a:cxn ang="0">
                                  <a:pos x="T9" y="T11"/>
                                </a:cxn>
                                <a:cxn ang="0">
                                  <a:pos x="T13" y="T15"/>
                                </a:cxn>
                                <a:cxn ang="0">
                                  <a:pos x="T17" y="T19"/>
                                </a:cxn>
                              </a:cxnLst>
                              <a:rect l="0" t="0" r="r" b="b"/>
                              <a:pathLst>
                                <a:path w="1684" h="1729">
                                  <a:moveTo>
                                    <a:pt x="0" y="1729"/>
                                  </a:moveTo>
                                  <a:lnTo>
                                    <a:pt x="1684" y="1729"/>
                                  </a:lnTo>
                                  <a:lnTo>
                                    <a:pt x="1684" y="0"/>
                                  </a:lnTo>
                                  <a:lnTo>
                                    <a:pt x="0" y="0"/>
                                  </a:lnTo>
                                  <a:lnTo>
                                    <a:pt x="0" y="1729"/>
                                  </a:lnTo>
                                  <a:close/>
                                </a:path>
                              </a:pathLst>
                            </a:custGeom>
                            <a:noFill/>
                            <a:ln w="3175">
                              <a:solidFill>
                                <a:srgbClr val="00000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txbx>
                            <w:txbxContent>
                              <w:p w14:paraId="4D6C6CFA" w14:textId="77777777" w:rsidR="006B1B6B" w:rsidRDefault="006B1B6B" w:rsidP="006C2B3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2" name="Text Box 12"/>
                          <wps:cNvSpPr txBox="1">
                            <a:spLocks noChangeArrowheads="1"/>
                          </wps:cNvSpPr>
                          <wps:spPr bwMode="auto">
                            <a:xfrm>
                              <a:off x="576" y="326"/>
                              <a:ext cx="3527" cy="616"/>
                            </a:xfrm>
                            <a:prstGeom prst="rect">
                              <a:avLst/>
                            </a:prstGeom>
                            <a:noFill/>
                            <a:ln>
                              <a:noFill/>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539D8ADC" w14:textId="77777777" w:rsidR="006B1B6B" w:rsidRPr="005E69CE" w:rsidRDefault="006B1B6B" w:rsidP="006C2B3D">
                                <w:pPr>
                                  <w:pStyle w:val="NormalWeb"/>
                                  <w:spacing w:before="0" w:beforeAutospacing="0" w:after="0" w:afterAutospacing="0" w:line="268" w:lineRule="auto"/>
                                  <w:jc w:val="center"/>
                                  <w:textAlignment w:val="baseline"/>
                                  <w:rPr>
                                    <w:sz w:val="22"/>
                                    <w:szCs w:val="22"/>
                                  </w:rPr>
                                </w:pPr>
                                <w:r w:rsidRPr="005E69CE">
                                  <w:rPr>
                                    <w:rFonts w:ascii="Calibri" w:eastAsia="MS Mincho" w:hAnsi="Calibri" w:cstheme="minorBidi"/>
                                    <w:b/>
                                    <w:bCs/>
                                    <w:color w:val="231F20"/>
                                    <w:kern w:val="24"/>
                                    <w:sz w:val="22"/>
                                    <w:szCs w:val="22"/>
                                  </w:rPr>
                                  <w:t>Example</w:t>
                                </w:r>
                              </w:p>
                              <w:p w14:paraId="5DE5042B" w14:textId="77777777" w:rsidR="006B1B6B" w:rsidRPr="005E69CE" w:rsidRDefault="006B1B6B" w:rsidP="006C2B3D">
                                <w:pPr>
                                  <w:pStyle w:val="NormalWeb"/>
                                  <w:spacing w:before="0" w:beforeAutospacing="0" w:after="0" w:afterAutospacing="0" w:line="319" w:lineRule="auto"/>
                                  <w:jc w:val="center"/>
                                  <w:textAlignment w:val="baseline"/>
                                  <w:rPr>
                                    <w:sz w:val="22"/>
                                    <w:szCs w:val="22"/>
                                  </w:rPr>
                                </w:pPr>
                                <w:r w:rsidRPr="005E69CE">
                                  <w:rPr>
                                    <w:rFonts w:ascii="Calibri" w:eastAsia="MS Mincho" w:hAnsi="Calibri" w:cstheme="minorBidi"/>
                                    <w:b/>
                                    <w:bCs/>
                                    <w:color w:val="231F20"/>
                                    <w:kern w:val="24"/>
                                    <w:sz w:val="22"/>
                                    <w:szCs w:val="22"/>
                                  </w:rPr>
                                  <w:t>Pupil-Teacher relationships</w:t>
                                </w:r>
                              </w:p>
                            </w:txbxContent>
                          </wps:txbx>
                          <wps:bodyPr vert="horz" wrap="square" lIns="0" tIns="0" rIns="0" bIns="0" numCol="1" anchor="t" anchorCtr="0" compatLnSpc="1">
                            <a:prstTxWarp prst="textNoShape">
                              <a:avLst/>
                            </a:prstTxWarp>
                          </wps:bodyPr>
                        </wps:wsp>
                        <wps:wsp>
                          <wps:cNvPr id="253" name="Text Box 13"/>
                          <wps:cNvSpPr txBox="1">
                            <a:spLocks noChangeArrowheads="1"/>
                          </wps:cNvSpPr>
                          <wps:spPr bwMode="auto">
                            <a:xfrm>
                              <a:off x="646" y="1017"/>
                              <a:ext cx="911" cy="280"/>
                            </a:xfrm>
                            <a:prstGeom prst="rect">
                              <a:avLst/>
                            </a:prstGeom>
                            <a:noFill/>
                            <a:ln>
                              <a:noFill/>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35DDD531" w14:textId="77777777" w:rsidR="006B1B6B" w:rsidRDefault="006B1B6B" w:rsidP="006C2B3D">
                                <w:pPr>
                                  <w:pStyle w:val="NormalWeb"/>
                                  <w:spacing w:before="0" w:beforeAutospacing="0" w:after="0" w:afterAutospacing="0" w:line="268" w:lineRule="auto"/>
                                  <w:jc w:val="center"/>
                                  <w:textAlignment w:val="baseline"/>
                                </w:pPr>
                                <w:r>
                                  <w:rPr>
                                    <w:rFonts w:ascii="Calibri" w:eastAsia="MS Mincho" w:hAnsi="Calibri" w:cstheme="minorBidi"/>
                                    <w:b/>
                                    <w:bCs/>
                                    <w:color w:val="231F20"/>
                                    <w:kern w:val="24"/>
                                    <w:sz w:val="24"/>
                                    <w:szCs w:val="24"/>
                                  </w:rPr>
                                  <w:t>GOOD</w:t>
                                </w:r>
                              </w:p>
                            </w:txbxContent>
                          </wps:txbx>
                          <wps:bodyPr vert="horz" wrap="square" lIns="0" tIns="0" rIns="0" bIns="0" numCol="1" anchor="t" anchorCtr="0" compatLnSpc="1">
                            <a:prstTxWarp prst="textNoShape">
                              <a:avLst/>
                            </a:prstTxWarp>
                          </wps:bodyPr>
                        </wps:wsp>
                        <wps:wsp>
                          <wps:cNvPr id="254" name="Text Box 14"/>
                          <wps:cNvSpPr txBox="1">
                            <a:spLocks noChangeArrowheads="1"/>
                          </wps:cNvSpPr>
                          <wps:spPr bwMode="auto">
                            <a:xfrm>
                              <a:off x="2639" y="1017"/>
                              <a:ext cx="1719" cy="1438"/>
                            </a:xfrm>
                            <a:prstGeom prst="rect">
                              <a:avLst/>
                            </a:prstGeom>
                            <a:noFill/>
                            <a:ln>
                              <a:noFill/>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1A487E0A" w14:textId="77777777" w:rsidR="006B1B6B" w:rsidRDefault="006B1B6B" w:rsidP="006C2B3D">
                                <w:pPr>
                                  <w:pStyle w:val="NormalWeb"/>
                                  <w:spacing w:before="0" w:beforeAutospacing="0" w:after="0" w:afterAutospacing="0" w:line="273" w:lineRule="auto"/>
                                  <w:jc w:val="center"/>
                                  <w:textAlignment w:val="baseline"/>
                                </w:pPr>
                                <w:r>
                                  <w:rPr>
                                    <w:rFonts w:ascii="Calibri" w:eastAsia="MS Mincho" w:hAnsi="Calibri" w:cstheme="minorBidi"/>
                                    <w:b/>
                                    <w:bCs/>
                                    <w:color w:val="231F20"/>
                                    <w:kern w:val="24"/>
                                    <w:sz w:val="24"/>
                                    <w:szCs w:val="24"/>
                                  </w:rPr>
                                  <w:t>BAD</w:t>
                                </w:r>
                              </w:p>
                              <w:p w14:paraId="6A17F2D0" w14:textId="77777777" w:rsidR="006B1B6B" w:rsidRDefault="006B1B6B" w:rsidP="006C2B3D">
                                <w:pPr>
                                  <w:pStyle w:val="NormalWeb"/>
                                  <w:spacing w:before="213" w:beforeAutospacing="0" w:after="0" w:afterAutospacing="0" w:line="297" w:lineRule="auto"/>
                                  <w:jc w:val="center"/>
                                  <w:textAlignment w:val="baseline"/>
                                </w:pPr>
                                <w:r>
                                  <w:rPr>
                                    <w:rFonts w:ascii="Calibri" w:eastAsia="MS Mincho" w:hAnsi="Calibri" w:cstheme="minorBidi"/>
                                    <w:color w:val="231F20"/>
                                    <w:kern w:val="24"/>
                                    <w:sz w:val="26"/>
                                    <w:szCs w:val="26"/>
                                  </w:rPr>
                                  <w:t>(</w:t>
                                </w:r>
                                <w:r>
                                  <w:rPr>
                                    <w:rFonts w:ascii="Calibri" w:eastAsia="MS Mincho" w:hAnsi="Calibri" w:cstheme="minorBidi"/>
                                    <w:color w:val="231F20"/>
                                    <w:kern w:val="24"/>
                                  </w:rPr>
                                  <w:t>Picture) Teacher is shouting at a pupil in the classroom.</w:t>
                                </w:r>
                              </w:p>
                            </w:txbxContent>
                          </wps:txbx>
                          <wps:bodyPr vert="horz" wrap="square" lIns="0" tIns="0" rIns="0" bIns="0" numCol="1" anchor="t" anchorCtr="0" compatLnSpc="1">
                            <a:prstTxWarp prst="textNoShape">
                              <a:avLst/>
                            </a:prstTxWarp>
                          </wps:bodyPr>
                        </wps:wsp>
                        <wps:wsp>
                          <wps:cNvPr id="255" name="Text Box 15"/>
                          <wps:cNvSpPr txBox="1">
                            <a:spLocks noChangeArrowheads="1"/>
                          </wps:cNvSpPr>
                          <wps:spPr bwMode="auto">
                            <a:xfrm>
                              <a:off x="2639" y="3191"/>
                              <a:ext cx="1719" cy="1508"/>
                            </a:xfrm>
                            <a:prstGeom prst="rect">
                              <a:avLst/>
                            </a:prstGeom>
                            <a:noFill/>
                            <a:ln>
                              <a:noFill/>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33CB03B5" w14:textId="77777777" w:rsidR="006B1B6B" w:rsidRDefault="006B1B6B" w:rsidP="006C2B3D">
                                <w:pPr>
                                  <w:pStyle w:val="NormalWeb"/>
                                  <w:spacing w:before="0" w:beforeAutospacing="0" w:after="0" w:afterAutospacing="0" w:line="249" w:lineRule="auto"/>
                                  <w:jc w:val="center"/>
                                  <w:textAlignment w:val="baseline"/>
                                </w:pPr>
                                <w:r>
                                  <w:rPr>
                                    <w:rFonts w:ascii="Calibri" w:eastAsia="MS Mincho" w:hAnsi="Calibri" w:cstheme="minorBidi"/>
                                    <w:color w:val="231F20"/>
                                    <w:kern w:val="24"/>
                                  </w:rPr>
                                  <w:t>(Picture) Teacher is</w:t>
                                </w:r>
                                <w:r>
                                  <w:rPr>
                                    <w:rFonts w:ascii="Calibri" w:eastAsia="Calibri" w:hAnsi="Calibri" w:cstheme="minorBidi"/>
                                    <w:color w:val="000000" w:themeColor="text1"/>
                                    <w:kern w:val="24"/>
                                  </w:rPr>
                                  <w:t xml:space="preserve"> </w:t>
                                </w:r>
                                <w:r>
                                  <w:rPr>
                                    <w:rFonts w:ascii="Calibri" w:eastAsia="MS Mincho" w:hAnsi="Calibri" w:cstheme="minorBidi"/>
                                    <w:color w:val="231F20"/>
                                    <w:kern w:val="24"/>
                                  </w:rPr>
                                  <w:t>not answering a child with a disability who</w:t>
                                </w:r>
                                <w:r>
                                  <w:rPr>
                                    <w:rFonts w:ascii="Calibri" w:eastAsia="Calibri" w:hAnsi="Calibri" w:cstheme="minorBidi"/>
                                    <w:color w:val="000000" w:themeColor="text1"/>
                                    <w:kern w:val="24"/>
                                  </w:rPr>
                                  <w:t xml:space="preserve"> </w:t>
                                </w:r>
                                <w:r>
                                  <w:rPr>
                                    <w:rFonts w:ascii="Calibri" w:eastAsia="MS Mincho" w:hAnsi="Calibri" w:cstheme="minorBidi"/>
                                    <w:color w:val="231F20"/>
                                    <w:kern w:val="24"/>
                                  </w:rPr>
                                  <w:t>raises their hand.</w:t>
                                </w:r>
                              </w:p>
                            </w:txbxContent>
                          </wps:txbx>
                          <wps:bodyPr vert="horz" wrap="square" lIns="0" tIns="0" rIns="0" bIns="0" numCol="1" anchor="t" anchorCtr="0" compatLnSpc="1">
                            <a:prstTxWarp prst="textNoShape">
                              <a:avLst/>
                            </a:prstTxWarp>
                          </wps:bodyPr>
                        </wps:wsp>
                      </wpg:grpSp>
                    </wpg:wgp>
                  </a:graphicData>
                </a:graphic>
                <wp14:sizeRelH relativeFrom="margin">
                  <wp14:pctWidth>0</wp14:pctWidth>
                </wp14:sizeRelH>
                <wp14:sizeRelV relativeFrom="margin">
                  <wp14:pctHeight>0</wp14:pctHeight>
                </wp14:sizeRelV>
              </wp:anchor>
            </w:drawing>
          </mc:Choice>
          <mc:Fallback>
            <w:pict>
              <v:group w14:anchorId="4516AAF0" id="Group 1" o:spid="_x0000_s1053" style="position:absolute;left:0;text-align:left;margin-left:207pt;margin-top:387pt;width:204.6pt;height:216.85pt;z-index:251658264;mso-position-horizontal-relative:margin;mso-position-vertical-relative:margin;mso-width-relative:margin;mso-height-relative:margin" coordsize="4716,50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">
                <o:lock v:ext="edit" aspectratio="t"/>
                <v:group id="Group 242" o:spid="_x0000_s1054" style="position:absolute;left:2357;top:1454;width:2;height:3394" coordorigin="2357,1454" coordsize="2,3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Freeform 243" o:spid="_x0000_s1055" style="position:absolute;left:2357;top:1454;width:2;height:3394;visibility:visible;mso-wrap-style:square;v-text-anchor:top" coordsize="2,339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" adj="-11796480,,5400" path="m,l,3393e" filled="f" strokecolor="#231f20" strokeweight="1pt">
                    <v:stroke joinstyle="round"/>
                    <v:formulas/>
                    <v:path arrowok="t" o:connecttype="custom" o:connectlocs="0,1356;0,4749" o:connectangles="0,0" textboxrect="0,0,2,3394"/>
                    <v:textbox>
                      <w:txbxContent>
                        <w:p w14:paraId="1766FA08" w14:textId="77777777" w:rsidR="006B1B6B" w:rsidRDefault="006B1B6B" w:rsidP="006C2B3D">
                          <w:pPr>
                            <w:rPr>
                              <w:rFonts w:eastAsia="Times New Roman" w:cs="Times New Roman"/>
                            </w:rPr>
                          </w:pPr>
                        </w:p>
                      </w:txbxContent>
                    </v:textbox>
                  </v:shape>
                </v:group>
                <v:group id="Group 244" o:spid="_x0000_s1056" style="position:absolute;width:4716;height:5081" coordsize="4716,5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shape id="Freeform 245" o:spid="_x0000_s1057" style="position:absolute;width:4716;height:5081;visibility:visible;mso-wrap-style:square;v-text-anchor:top" coordsize="4716,50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" adj="-11796480,,5400" path="m,5081r4715,l4715,,,,,5081xe" filled="f" strokecolor="#231f20" strokeweight="1pt">
                    <v:stroke joinstyle="round"/>
                    <v:formulas/>
                    <v:path arrowok="t" o:connecttype="custom" o:connectlocs="0,5340;4715,5340;4715,259;0,259;0,5340" o:connectangles="0,0,0,0,0" textboxrect="0,0,4716,5081"/>
                    <v:textbox>
                      <w:txbxContent>
                        <w:p w14:paraId="6492BA54" w14:textId="77777777" w:rsidR="006B1B6B" w:rsidRPr="005E69CE" w:rsidRDefault="006B1B6B" w:rsidP="006C2B3D">
                          <w:pPr>
                            <w:rPr>
                              <w:rFonts w:eastAsia="Times New Roman" w:cs="Times New Roman"/>
                              <w:sz w:val="20"/>
                              <w:szCs w:val="20"/>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6" o:spid="_x0000_s1058" type="#_x0000_t75" style="position:absolute;left:289;top:1404;width:1696;height:1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">
                    <v:imagedata r:id="rId43" o:title=""/>
                  </v:shape>
                </v:group>
                <v:group id="Group 247" o:spid="_x0000_s1059" style="position:absolute;left:289;top:1404;width:1696;height:3461" coordorigin="289,1404" coordsize="1696,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Freeform 248" o:spid="_x0000_s1060" style="position:absolute;left:289;top:1404;width:1696;height:1619;visibility:visible;mso-wrap-style:square;v-text-anchor:top" coordsize="1696,161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" adj="-11796480,,5400" path="m,1618r1695,l1695,,,,,1618xe" filled="f" strokecolor="#231f20" strokeweight=".25pt">
                    <v:stroke joinstyle="round"/>
                    <v:formulas/>
                    <v:path arrowok="t" o:connecttype="custom" o:connectlocs="0,3281;1695,3281;1695,1663;0,1663;0,3281" o:connectangles="0,0,0,0,0" textboxrect="0,0,1696,1619"/>
                    <v:textbox>
                      <w:txbxContent>
                        <w:p w14:paraId="6C0315E9" w14:textId="77777777" w:rsidR="006B1B6B" w:rsidRDefault="006B1B6B" w:rsidP="006C2B3D">
                          <w:pPr>
                            <w:rPr>
                              <w:rFonts w:eastAsia="Times New Roman" w:cs="Times New Roman"/>
                            </w:rPr>
                          </w:pPr>
                        </w:p>
                      </w:txbxContent>
                    </v:textbox>
                  </v:shape>
                  <v:shape id="Picture 249" o:spid="_x0000_s1061" type="#_x0000_t75" style="position:absolute;left:289;top:3157;width:1684;height:1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">
                    <v:imagedata r:id="rId44" o:title=""/>
                  </v:shape>
                </v:group>
                <v:group id="Group 250" o:spid="_x0000_s1062" style="position:absolute;left:289;top:326;width:4069;height:4560" coordorigin="289,326" coordsize="4069,4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Freeform 251" o:spid="_x0000_s1063" style="position:absolute;left:289;top:3157;width:1684;height:1729;visibility:visible;mso-wrap-style:square;v-text-anchor:top" coordsize="1684,17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" adj="-11796480,,5400" path="m,1729r1684,l1684,,,,,1729xe" filled="f" strokeweight=".25pt">
                    <v:stroke joinstyle="round"/>
                    <v:formulas/>
                    <v:path arrowok="t" o:connecttype="custom" o:connectlocs="0,5145;1684,5145;1684,3416;0,3416;0,5145" o:connectangles="0,0,0,0,0" textboxrect="0,0,1684,1729"/>
                    <v:textbox>
                      <w:txbxContent>
                        <w:p w14:paraId="4D6C6CFA" w14:textId="77777777" w:rsidR="006B1B6B" w:rsidRDefault="006B1B6B" w:rsidP="006C2B3D">
                          <w:pPr>
                            <w:rPr>
                              <w:rFonts w:eastAsia="Times New Roman" w:cs="Times New Roman"/>
                            </w:rPr>
                          </w:pPr>
                        </w:p>
                      </w:txbxContent>
                    </v:textbox>
                  </v:shape>
                  <v:shape id="Text Box 12" o:spid="_x0000_s1064" type="#_x0000_t202" style="position:absolute;left:576;top:326;width:3527;height: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iRixQAAANwAAAAPAAAAZHJzL2Rvd25yZXYueG1sRI9Ba8JA&#10;FITvBf/D8oTe6sZApU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A21iRixQAAANwAAAAP&#10;AAAAAAAAAAAAAAAAAAcCAABkcnMvZG93bnJldi54bWxQSwUGAAAAAAMAAwC3AAAA+QIAAAAA&#10;" filled="f" stroked="f">
                    <v:textbox inset="0,0,0,0">
                      <w:txbxContent>
                        <w:p w14:paraId="539D8ADC" w14:textId="77777777" w:rsidR="006B1B6B" w:rsidRPr="005E69CE" w:rsidRDefault="006B1B6B" w:rsidP="006C2B3D">
                          <w:pPr>
                            <w:pStyle w:val="NormalWeb"/>
                            <w:spacing w:before="0" w:beforeAutospacing="0" w:after="0" w:afterAutospacing="0" w:line="268" w:lineRule="auto"/>
                            <w:jc w:val="center"/>
                            <w:textAlignment w:val="baseline"/>
                            <w:rPr>
                              <w:sz w:val="22"/>
                              <w:szCs w:val="22"/>
                            </w:rPr>
                          </w:pPr>
                          <w:r w:rsidRPr="005E69CE">
                            <w:rPr>
                              <w:rFonts w:ascii="Calibri" w:eastAsia="MS Mincho" w:hAnsi="Calibri" w:cstheme="minorBidi"/>
                              <w:b/>
                              <w:bCs/>
                              <w:color w:val="231F20"/>
                              <w:kern w:val="24"/>
                              <w:sz w:val="22"/>
                              <w:szCs w:val="22"/>
                            </w:rPr>
                            <w:t>Example</w:t>
                          </w:r>
                        </w:p>
                        <w:p w14:paraId="5DE5042B" w14:textId="77777777" w:rsidR="006B1B6B" w:rsidRPr="005E69CE" w:rsidRDefault="006B1B6B" w:rsidP="006C2B3D">
                          <w:pPr>
                            <w:pStyle w:val="NormalWeb"/>
                            <w:spacing w:before="0" w:beforeAutospacing="0" w:after="0" w:afterAutospacing="0" w:line="319" w:lineRule="auto"/>
                            <w:jc w:val="center"/>
                            <w:textAlignment w:val="baseline"/>
                            <w:rPr>
                              <w:sz w:val="22"/>
                              <w:szCs w:val="22"/>
                            </w:rPr>
                          </w:pPr>
                          <w:r w:rsidRPr="005E69CE">
                            <w:rPr>
                              <w:rFonts w:ascii="Calibri" w:eastAsia="MS Mincho" w:hAnsi="Calibri" w:cstheme="minorBidi"/>
                              <w:b/>
                              <w:bCs/>
                              <w:color w:val="231F20"/>
                              <w:kern w:val="24"/>
                              <w:sz w:val="22"/>
                              <w:szCs w:val="22"/>
                            </w:rPr>
                            <w:t>Pupil-Teacher relationships</w:t>
                          </w:r>
                        </w:p>
                      </w:txbxContent>
                    </v:textbox>
                  </v:shape>
                  <v:shape id="Text Box 13" o:spid="_x0000_s1065" type="#_x0000_t202" style="position:absolute;left:646;top:1017;width:911;height: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oH5xgAAANwAAAAPAAAAZHJzL2Rvd25yZXYueG1sRI9Ba8JA&#10;FITvQv/D8gredFOl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WZqB+cYAAADcAAAA&#10;DwAAAAAAAAAAAAAAAAAHAgAAZHJzL2Rvd25yZXYueG1sUEsFBgAAAAADAAMAtwAAAPoCAAAAAA==&#10;" filled="f" stroked="f">
                    <v:textbox inset="0,0,0,0">
                      <w:txbxContent>
                        <w:p w14:paraId="35DDD531" w14:textId="77777777" w:rsidR="006B1B6B" w:rsidRDefault="006B1B6B" w:rsidP="006C2B3D">
                          <w:pPr>
                            <w:pStyle w:val="NormalWeb"/>
                            <w:spacing w:before="0" w:beforeAutospacing="0" w:after="0" w:afterAutospacing="0" w:line="268" w:lineRule="auto"/>
                            <w:jc w:val="center"/>
                            <w:textAlignment w:val="baseline"/>
                          </w:pPr>
                          <w:r>
                            <w:rPr>
                              <w:rFonts w:ascii="Calibri" w:eastAsia="MS Mincho" w:hAnsi="Calibri" w:cstheme="minorBidi"/>
                              <w:b/>
                              <w:bCs/>
                              <w:color w:val="231F20"/>
                              <w:kern w:val="24"/>
                              <w:sz w:val="24"/>
                              <w:szCs w:val="24"/>
                            </w:rPr>
                            <w:t>GOOD</w:t>
                          </w:r>
                        </w:p>
                      </w:txbxContent>
                    </v:textbox>
                  </v:shape>
                  <v:shape id="Text Box 14" o:spid="_x0000_s1066" type="#_x0000_t202" style="position:absolute;left:2639;top:1017;width:1719;height:1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xmNxgAAANwAAAAPAAAAZHJzL2Rvd25yZXYueG1sRI9Ba8JA&#10;FITvQv/D8gredFOx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1nMZjcYAAADcAAAA&#10;DwAAAAAAAAAAAAAAAAAHAgAAZHJzL2Rvd25yZXYueG1sUEsFBgAAAAADAAMAtwAAAPoCAAAAAA==&#10;" filled="f" stroked="f">
                    <v:textbox inset="0,0,0,0">
                      <w:txbxContent>
                        <w:p w14:paraId="1A487E0A" w14:textId="77777777" w:rsidR="006B1B6B" w:rsidRDefault="006B1B6B" w:rsidP="006C2B3D">
                          <w:pPr>
                            <w:pStyle w:val="NormalWeb"/>
                            <w:spacing w:before="0" w:beforeAutospacing="0" w:after="0" w:afterAutospacing="0" w:line="273" w:lineRule="auto"/>
                            <w:jc w:val="center"/>
                            <w:textAlignment w:val="baseline"/>
                          </w:pPr>
                          <w:r>
                            <w:rPr>
                              <w:rFonts w:ascii="Calibri" w:eastAsia="MS Mincho" w:hAnsi="Calibri" w:cstheme="minorBidi"/>
                              <w:b/>
                              <w:bCs/>
                              <w:color w:val="231F20"/>
                              <w:kern w:val="24"/>
                              <w:sz w:val="24"/>
                              <w:szCs w:val="24"/>
                            </w:rPr>
                            <w:t>BAD</w:t>
                          </w:r>
                        </w:p>
                        <w:p w14:paraId="6A17F2D0" w14:textId="77777777" w:rsidR="006B1B6B" w:rsidRDefault="006B1B6B" w:rsidP="006C2B3D">
                          <w:pPr>
                            <w:pStyle w:val="NormalWeb"/>
                            <w:spacing w:before="213" w:beforeAutospacing="0" w:after="0" w:afterAutospacing="0" w:line="297" w:lineRule="auto"/>
                            <w:jc w:val="center"/>
                            <w:textAlignment w:val="baseline"/>
                          </w:pPr>
                          <w:r>
                            <w:rPr>
                              <w:rFonts w:ascii="Calibri" w:eastAsia="MS Mincho" w:hAnsi="Calibri" w:cstheme="minorBidi"/>
                              <w:color w:val="231F20"/>
                              <w:kern w:val="24"/>
                              <w:sz w:val="26"/>
                              <w:szCs w:val="26"/>
                            </w:rPr>
                            <w:t>(</w:t>
                          </w:r>
                          <w:r>
                            <w:rPr>
                              <w:rFonts w:ascii="Calibri" w:eastAsia="MS Mincho" w:hAnsi="Calibri" w:cstheme="minorBidi"/>
                              <w:color w:val="231F20"/>
                              <w:kern w:val="24"/>
                            </w:rPr>
                            <w:t>Picture) Teacher is shouting at a pupil in the classroom.</w:t>
                          </w:r>
                        </w:p>
                      </w:txbxContent>
                    </v:textbox>
                  </v:shape>
                  <v:shape id="Text Box 15" o:spid="_x0000_s1067" type="#_x0000_t202" style="position:absolute;left:2639;top:3191;width:1719;height:1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7wWxQAAANwAAAAPAAAAZHJzL2Rvd25yZXYueG1sRI9Ba8JA&#10;FITvQv/D8gq9mU0Fxa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C5P7wWxQAAANwAAAAP&#10;AAAAAAAAAAAAAAAAAAcCAABkcnMvZG93bnJldi54bWxQSwUGAAAAAAMAAwC3AAAA+QIAAAAA&#10;" filled="f" stroked="f">
                    <v:textbox inset="0,0,0,0">
                      <w:txbxContent>
                        <w:p w14:paraId="33CB03B5" w14:textId="77777777" w:rsidR="006B1B6B" w:rsidRDefault="006B1B6B" w:rsidP="006C2B3D">
                          <w:pPr>
                            <w:pStyle w:val="NormalWeb"/>
                            <w:spacing w:before="0" w:beforeAutospacing="0" w:after="0" w:afterAutospacing="0" w:line="249" w:lineRule="auto"/>
                            <w:jc w:val="center"/>
                            <w:textAlignment w:val="baseline"/>
                          </w:pPr>
                          <w:r>
                            <w:rPr>
                              <w:rFonts w:ascii="Calibri" w:eastAsia="MS Mincho" w:hAnsi="Calibri" w:cstheme="minorBidi"/>
                              <w:color w:val="231F20"/>
                              <w:kern w:val="24"/>
                            </w:rPr>
                            <w:t>(Picture) Teacher is</w:t>
                          </w:r>
                          <w:r>
                            <w:rPr>
                              <w:rFonts w:ascii="Calibri" w:eastAsia="Calibri" w:hAnsi="Calibri" w:cstheme="minorBidi"/>
                              <w:color w:val="000000" w:themeColor="text1"/>
                              <w:kern w:val="24"/>
                            </w:rPr>
                            <w:t xml:space="preserve"> </w:t>
                          </w:r>
                          <w:r>
                            <w:rPr>
                              <w:rFonts w:ascii="Calibri" w:eastAsia="MS Mincho" w:hAnsi="Calibri" w:cstheme="minorBidi"/>
                              <w:color w:val="231F20"/>
                              <w:kern w:val="24"/>
                            </w:rPr>
                            <w:t>not answering a child with a disability who</w:t>
                          </w:r>
                          <w:r>
                            <w:rPr>
                              <w:rFonts w:ascii="Calibri" w:eastAsia="Calibri" w:hAnsi="Calibri" w:cstheme="minorBidi"/>
                              <w:color w:val="000000" w:themeColor="text1"/>
                              <w:kern w:val="24"/>
                            </w:rPr>
                            <w:t xml:space="preserve"> </w:t>
                          </w:r>
                          <w:r>
                            <w:rPr>
                              <w:rFonts w:ascii="Calibri" w:eastAsia="MS Mincho" w:hAnsi="Calibri" w:cstheme="minorBidi"/>
                              <w:color w:val="231F20"/>
                              <w:kern w:val="24"/>
                            </w:rPr>
                            <w:t>raises their hand.</w:t>
                          </w:r>
                        </w:p>
                      </w:txbxContent>
                    </v:textbox>
                  </v:shape>
                </v:group>
                <w10:wrap type="square" anchorx="margin" anchory="margin"/>
              </v:group>
            </w:pict>
          </mc:Fallback>
        </mc:AlternateContent>
      </w:r>
      <w:r w:rsidRPr="00CD0B8D">
        <w:rPr>
          <w:rFonts w:ascii="Gill Sans Infant Std" w:eastAsia="Gill Sans Infant Std" w:hAnsi="Gill Sans Infant Std" w:cs="Gill Sans Infant Std"/>
          <w:sz w:val="22"/>
          <w:szCs w:val="22"/>
        </w:rPr>
        <w:t>Talk to the children about some examples of good teacher and student relationship. Examples may include:</w:t>
      </w:r>
    </w:p>
    <w:p w14:paraId="40A69C19" w14:textId="77777777" w:rsidR="006C2B3D" w:rsidRPr="00CD0B8D" w:rsidRDefault="006C2B3D" w:rsidP="006C2B3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 teacher who listens to the children in their class when they give ideas, </w:t>
      </w:r>
    </w:p>
    <w:p w14:paraId="52BF4B4A" w14:textId="77777777" w:rsidR="006C2B3D" w:rsidRPr="00CD0B8D" w:rsidRDefault="006C2B3D" w:rsidP="006C2B3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 teacher who explains why a child’s answer is wrong and thanks them for the effort to an answer a question – rather than punish them for a wrong answer</w:t>
      </w:r>
    </w:p>
    <w:p w14:paraId="0FB843E1" w14:textId="77777777" w:rsidR="006C2B3D" w:rsidRDefault="006C2B3D" w:rsidP="006C2B3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 teacher who asks a child how he is feeling and if everything is ok when he notices the child starts to miss school </w:t>
      </w:r>
    </w:p>
    <w:p w14:paraId="2B10DB18" w14:textId="77777777" w:rsidR="006C2B3D" w:rsidRDefault="006C2B3D" w:rsidP="006C2B3D">
      <w:pPr>
        <w:rPr>
          <w:rFonts w:ascii="Gill Sans Infant Std" w:eastAsia="Gill Sans Infant Std" w:hAnsi="Gill Sans Infant Std" w:cs="Gill Sans Infant Std"/>
          <w:sz w:val="22"/>
          <w:szCs w:val="22"/>
        </w:rPr>
      </w:pPr>
    </w:p>
    <w:p w14:paraId="40B1DEB7" w14:textId="77777777" w:rsidR="006C2B3D" w:rsidRPr="002658FA" w:rsidRDefault="006C2B3D" w:rsidP="006C2B3D"/>
    <w:p w14:paraId="02B9F8C3" w14:textId="77777777" w:rsidR="006C2B3D" w:rsidRPr="00CD0B8D" w:rsidRDefault="006C2B3D" w:rsidP="006C2B3D">
      <w:pPr>
        <w:pStyle w:val="ListParagraph"/>
        <w:numPr>
          <w:ilvl w:val="0"/>
          <w:numId w:val="2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Talk to the children about some examples of </w:t>
      </w:r>
      <w:r>
        <w:rPr>
          <w:rFonts w:ascii="Gill Sans Infant Std" w:eastAsia="Gill Sans Infant Std" w:hAnsi="Gill Sans Infant Std" w:cs="Gill Sans Infant Std"/>
          <w:sz w:val="22"/>
          <w:szCs w:val="22"/>
        </w:rPr>
        <w:t>bad</w:t>
      </w:r>
      <w:r w:rsidRPr="00CD0B8D">
        <w:rPr>
          <w:rFonts w:ascii="Gill Sans Infant Std" w:eastAsia="Gill Sans Infant Std" w:hAnsi="Gill Sans Infant Std" w:cs="Gill Sans Infant Std"/>
          <w:sz w:val="22"/>
          <w:szCs w:val="22"/>
        </w:rPr>
        <w:t xml:space="preserve"> teacher and student relationship. Examples may include:</w:t>
      </w:r>
    </w:p>
    <w:p w14:paraId="338901FE" w14:textId="77777777" w:rsidR="006C2B3D" w:rsidRPr="00CD0B8D" w:rsidRDefault="006C2B3D" w:rsidP="006C2B3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 teacher who hits children to punish them if they are talking in class</w:t>
      </w:r>
    </w:p>
    <w:p w14:paraId="2A1E4D1C" w14:textId="77777777" w:rsidR="006C2B3D" w:rsidRDefault="006C2B3D" w:rsidP="006C2B3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 teacher who tells a child they are stupid if they cry when another child bullies them </w:t>
      </w:r>
    </w:p>
    <w:p w14:paraId="678101DD" w14:textId="77777777" w:rsidR="006C2B3D" w:rsidRPr="00CD0B8D" w:rsidRDefault="006C2B3D" w:rsidP="006C2B3D">
      <w:pPr>
        <w:pStyle w:val="ListParagraph"/>
        <w:numPr>
          <w:ilvl w:val="0"/>
          <w:numId w:val="4"/>
        </w:numPr>
        <w:ind w:left="1134"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A teacher who sends a child out of class to do chores of them in the school or at their home </w:t>
      </w:r>
    </w:p>
    <w:p w14:paraId="5B315B31" w14:textId="77777777" w:rsidR="006C2B3D" w:rsidRDefault="006C2B3D" w:rsidP="006C2B3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 teacher who always ignores the child who is in a wheelchair and never let’s them answer questions in the classroom</w:t>
      </w:r>
    </w:p>
    <w:p w14:paraId="0F8453D3" w14:textId="19B6ED38" w:rsidR="006C2B3D" w:rsidRPr="00CD0B8D" w:rsidRDefault="006C2B3D" w:rsidP="006C2B3D">
      <w:pPr>
        <w:pStyle w:val="ListParagraph"/>
        <w:numPr>
          <w:ilvl w:val="0"/>
          <w:numId w:val="4"/>
        </w:numPr>
        <w:ind w:left="1134"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A teacher who touches a student inappropriately, or put</w:t>
      </w:r>
      <w:r w:rsidR="004E6FDD">
        <w:rPr>
          <w:rFonts w:ascii="Gill Sans Infant Std" w:eastAsia="Gill Sans Infant Std" w:hAnsi="Gill Sans Infant Std" w:cs="Gill Sans Infant Std"/>
          <w:sz w:val="22"/>
          <w:szCs w:val="22"/>
        </w:rPr>
        <w:t>s pressure on them t do things that makes them uncomfortable in</w:t>
      </w:r>
      <w:r>
        <w:rPr>
          <w:rFonts w:ascii="Gill Sans Infant Std" w:eastAsia="Gill Sans Infant Std" w:hAnsi="Gill Sans Infant Std" w:cs="Gill Sans Infant Std"/>
          <w:sz w:val="22"/>
          <w:szCs w:val="22"/>
        </w:rPr>
        <w:t xml:space="preserve"> return for grades</w:t>
      </w:r>
    </w:p>
    <w:p w14:paraId="62908424" w14:textId="77777777" w:rsidR="006C2B3D" w:rsidRPr="00CD0B8D" w:rsidRDefault="006C2B3D" w:rsidP="006C2B3D">
      <w:pPr>
        <w:pStyle w:val="ListParagraph"/>
        <w:ind w:left="567"/>
        <w:jc w:val="both"/>
        <w:rPr>
          <w:rFonts w:ascii="Gill Sans Infant Std" w:eastAsia="Gill Sans Infant Std" w:hAnsi="Gill Sans Infant Std" w:cs="Gill Sans Infant Std"/>
          <w:b/>
          <w:color w:val="DA291C"/>
          <w:sz w:val="22"/>
          <w:szCs w:val="22"/>
        </w:rPr>
      </w:pPr>
      <w:r w:rsidRPr="00CD0B8D">
        <w:rPr>
          <w:rFonts w:ascii="Gill Sans Infant Std" w:eastAsia="Gill Sans Infant Std" w:hAnsi="Gill Sans Infant Std" w:cs="Gill Sans Infant Std"/>
          <w:b/>
          <w:color w:val="DA291C"/>
          <w:sz w:val="22"/>
          <w:szCs w:val="22"/>
        </w:rPr>
        <w:t>OR</w:t>
      </w:r>
    </w:p>
    <w:p w14:paraId="5D2A45A6" w14:textId="77777777" w:rsidR="006C2B3D" w:rsidRPr="00CD0B8D" w:rsidRDefault="006C2B3D" w:rsidP="006C2B3D">
      <w:pPr>
        <w:pStyle w:val="ListParagraph"/>
        <w:numPr>
          <w:ilvl w:val="0"/>
          <w:numId w:val="2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You can try to draw these different examples if you are comfortable drawing. </w:t>
      </w:r>
    </w:p>
    <w:p w14:paraId="39BED2B6" w14:textId="77777777" w:rsidR="006C2B3D" w:rsidRPr="00CD0B8D" w:rsidRDefault="006C2B3D" w:rsidP="006C2B3D">
      <w:pPr>
        <w:pStyle w:val="ListParagraph"/>
        <w:ind w:left="567"/>
        <w:jc w:val="both"/>
        <w:rPr>
          <w:rFonts w:ascii="Gill Sans Infant Std" w:eastAsia="Gill Sans Infant Std" w:hAnsi="Gill Sans Infant Std" w:cs="Gill Sans Infant Std"/>
          <w:b/>
          <w:color w:val="DA291C"/>
          <w:sz w:val="22"/>
          <w:szCs w:val="22"/>
        </w:rPr>
      </w:pPr>
      <w:r w:rsidRPr="00CD0B8D">
        <w:rPr>
          <w:rFonts w:ascii="Gill Sans Infant Std" w:eastAsia="Gill Sans Infant Std" w:hAnsi="Gill Sans Infant Std" w:cs="Gill Sans Infant Std"/>
          <w:b/>
          <w:color w:val="DA291C"/>
          <w:sz w:val="22"/>
          <w:szCs w:val="22"/>
        </w:rPr>
        <w:t>OR</w:t>
      </w:r>
      <w:r w:rsidRPr="00CD0B8D">
        <w:rPr>
          <w:rFonts w:ascii="Gill Sans Infant Std" w:hAnsi="Gill Sans Infant Std"/>
          <w:noProof/>
          <w:lang w:val="en-US"/>
        </w:rPr>
        <w:t xml:space="preserve"> </w:t>
      </w:r>
    </w:p>
    <w:p w14:paraId="68A66F0D" w14:textId="77777777" w:rsidR="006C2B3D" w:rsidRPr="00CD0B8D" w:rsidRDefault="006C2B3D" w:rsidP="006C2B3D">
      <w:pPr>
        <w:pStyle w:val="ListParagraph"/>
        <w:numPr>
          <w:ilvl w:val="0"/>
          <w:numId w:val="2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Alternatively you can act out the scenarios with children who volunteer – if you like acting and can prepare the role play with a child beforehand (notice you should not work with one child alone on this – this could become a safeguarding issue). </w:t>
      </w:r>
    </w:p>
    <w:p w14:paraId="53FF24E1" w14:textId="7C33DCE0" w:rsidR="006C2B3D" w:rsidRPr="00CD0B8D" w:rsidRDefault="006C2B3D" w:rsidP="006C2B3D">
      <w:pPr>
        <w:pStyle w:val="ListParagraph"/>
        <w:numPr>
          <w:ilvl w:val="0"/>
          <w:numId w:val="2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Next, organise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into pairs and distribute two small pieces of paper and a marker to each pair. Give the pairs about five minutes to discuss and draw on the separate papers: </w:t>
      </w:r>
    </w:p>
    <w:p w14:paraId="7E36BFCC" w14:textId="569D89C0" w:rsidR="006C2B3D" w:rsidRPr="00CD0B8D" w:rsidRDefault="006C2B3D" w:rsidP="006C2B3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One example of GOOD relations between teachers and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w:t>
      </w:r>
    </w:p>
    <w:p w14:paraId="1569032D" w14:textId="2F893152" w:rsidR="006C2B3D" w:rsidRPr="00CD0B8D" w:rsidRDefault="006C2B3D" w:rsidP="006C2B3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One example of BAD relations between teachers and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w:t>
      </w:r>
    </w:p>
    <w:p w14:paraId="78AB97CE" w14:textId="77777777" w:rsidR="006C2B3D" w:rsidRPr="00CD0B8D" w:rsidRDefault="006C2B3D" w:rsidP="006C2B3D">
      <w:pPr>
        <w:pStyle w:val="ListParagraph"/>
        <w:numPr>
          <w:ilvl w:val="0"/>
          <w:numId w:val="2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Give each pair one minute to: </w:t>
      </w:r>
    </w:p>
    <w:p w14:paraId="69EBBE75" w14:textId="77777777" w:rsidR="006C2B3D" w:rsidRPr="00CD0B8D" w:rsidRDefault="006C2B3D" w:rsidP="006C2B3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Show and explain their pictures of the good and bad examples. </w:t>
      </w:r>
    </w:p>
    <w:p w14:paraId="13F67BD4" w14:textId="77777777" w:rsidR="006C2B3D" w:rsidRPr="00CD0B8D" w:rsidRDefault="006C2B3D" w:rsidP="006C2B3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Tape their pictures of the examples they discussed on the blackboard, in the good or bad columns. </w:t>
      </w:r>
    </w:p>
    <w:p w14:paraId="71F92803" w14:textId="55C54B8B" w:rsidR="006C2B3D" w:rsidRPr="00CD0B8D" w:rsidRDefault="006C2B3D" w:rsidP="006C2B3D">
      <w:pPr>
        <w:pStyle w:val="ListParagraph"/>
        <w:numPr>
          <w:ilvl w:val="0"/>
          <w:numId w:val="2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Give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5 minutes to go for a gallery walk and then come back to their seats.</w:t>
      </w:r>
    </w:p>
    <w:p w14:paraId="7E80FD89" w14:textId="77777777" w:rsidR="006C2B3D" w:rsidRPr="00CD0B8D" w:rsidRDefault="006C2B3D" w:rsidP="006C2B3D">
      <w:pPr>
        <w:jc w:val="both"/>
        <w:rPr>
          <w:rFonts w:ascii="Gill Sans Infant Std" w:eastAsia="Gill Sans Infant Std" w:hAnsi="Gill Sans Infant Std" w:cs="Gill Sans Infant Std"/>
          <w:sz w:val="22"/>
          <w:szCs w:val="22"/>
        </w:rPr>
      </w:pPr>
    </w:p>
    <w:p w14:paraId="358B7A1D" w14:textId="77777777" w:rsidR="006C2B3D" w:rsidRPr="00CD0B8D" w:rsidRDefault="006C2B3D" w:rsidP="006C2B3D">
      <w:pPr>
        <w:pStyle w:val="Heading4"/>
        <w:spacing w:before="200"/>
        <w:jc w:val="both"/>
        <w:rPr>
          <w:rFonts w:ascii="Gill Sans Infant Std" w:eastAsia="Gill Sans Infant Std" w:hAnsi="Gill Sans Infant Std" w:cs="Gill Sans Infant Std"/>
          <w:b/>
          <w:bCs/>
          <w:iCs w:val="0"/>
          <w:color w:val="auto"/>
          <w:sz w:val="24"/>
          <w:szCs w:val="24"/>
        </w:rPr>
      </w:pPr>
      <w:r w:rsidRPr="00CD0B8D">
        <w:rPr>
          <w:rFonts w:ascii="Gill Sans Infant Std" w:eastAsia="Gill Sans Infant Std" w:hAnsi="Gill Sans Infant Std" w:cs="Gill Sans Infant Std"/>
          <w:b/>
          <w:bCs/>
          <w:iCs w:val="0"/>
          <w:color w:val="auto"/>
          <w:sz w:val="24"/>
          <w:szCs w:val="24"/>
        </w:rPr>
        <w:t xml:space="preserve">Discuss </w:t>
      </w:r>
      <w:r w:rsidRPr="00CD0B8D">
        <w:rPr>
          <w:rFonts w:ascii="Gill Sans Infant Std" w:eastAsia="Gill Sans Infant Std" w:hAnsi="Gill Sans Infant Std" w:cs="Gill Sans Infant Std"/>
          <w:bCs/>
          <w:iCs w:val="0"/>
          <w:color w:val="auto"/>
          <w:sz w:val="24"/>
          <w:szCs w:val="24"/>
        </w:rPr>
        <w:t>(20 minutes)</w:t>
      </w:r>
    </w:p>
    <w:p w14:paraId="42D8826D" w14:textId="6D8775DB"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Lead a discussion to guide the group in thinking about things they could do to make the negative aspects of teacher and pupil relations more positive. Ask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w:t>
      </w:r>
    </w:p>
    <w:p w14:paraId="07106BEA" w14:textId="77777777" w:rsidR="006C2B3D" w:rsidRPr="00CD0B8D" w:rsidRDefault="006C2B3D" w:rsidP="006C2B3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were some of the bad examples of teacher and pupil relations? </w:t>
      </w:r>
    </w:p>
    <w:p w14:paraId="5744FEF0" w14:textId="139C5413" w:rsidR="004E6FDD" w:rsidRDefault="006C2B3D" w:rsidP="00926D4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are some things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can do to develop better relationships with teachers? </w:t>
      </w:r>
    </w:p>
    <w:p w14:paraId="4122AF43" w14:textId="299DF67F" w:rsidR="004E6FDD" w:rsidRPr="00926D4D" w:rsidRDefault="004E6FDD" w:rsidP="00926D4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sz w:val="22"/>
          <w:szCs w:val="22"/>
        </w:rPr>
        <w:t xml:space="preserve">Who would you talk to if one of your teachers is doing something that make you uncomfortable? </w:t>
      </w:r>
    </w:p>
    <w:p w14:paraId="12A3AA70" w14:textId="77777777" w:rsidR="004E6FDD" w:rsidRPr="00CD0B8D" w:rsidRDefault="004E6FDD" w:rsidP="00926D4D">
      <w:pPr>
        <w:pStyle w:val="ListParagraph"/>
        <w:ind w:left="1134"/>
        <w:jc w:val="both"/>
        <w:rPr>
          <w:rFonts w:ascii="Gill Sans Infant Std" w:eastAsia="Gill Sans Infant Std" w:hAnsi="Gill Sans Infant Std" w:cs="Gill Sans Infant Std"/>
          <w:sz w:val="22"/>
          <w:szCs w:val="22"/>
        </w:rPr>
      </w:pPr>
    </w:p>
    <w:p w14:paraId="3FE23650" w14:textId="7777777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Write down a list of all the different actions / ideas that the children share. </w:t>
      </w:r>
    </w:p>
    <w:p w14:paraId="644A719A" w14:textId="7777777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Read out again the whole list of activities.</w:t>
      </w:r>
    </w:p>
    <w:p w14:paraId="16F51948" w14:textId="7777777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Then tell the children they will be voting for which ideas for actions they think are most important and work the best. They can each choose three – which means they can each put their hands up three times for the ideas they like, and only three times. </w:t>
      </w:r>
    </w:p>
    <w:p w14:paraId="53D7AE0E" w14:textId="77777777" w:rsidR="006C2B3D" w:rsidRPr="00CD0B8D" w:rsidRDefault="006C2B3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Then read out each of the ideas again – one by one – having the children put their hands up after you have read each one out for the ones they are voting for. Count up the number of hands, note it, then read out the next idea. Repeat the voting process until you have voted for all the different actions.  </w:t>
      </w:r>
    </w:p>
    <w:p w14:paraId="143D3331" w14:textId="3276584A" w:rsidR="006C2B3D" w:rsidRDefault="006C2B3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At the end add up the numbers of votes for each and see which are the most popular. </w:t>
      </w:r>
    </w:p>
    <w:p w14:paraId="0125D312" w14:textId="2F5AFED3" w:rsidR="004E6FDD" w:rsidRPr="00CD0B8D" w:rsidRDefault="004E6FDD" w:rsidP="006C2B3D">
      <w:pPr>
        <w:pStyle w:val="ListParagraph"/>
        <w:numPr>
          <w:ilvl w:val="0"/>
          <w:numId w:val="11"/>
        </w:numPr>
        <w:ind w:left="567" w:hanging="567"/>
        <w:jc w:val="both"/>
        <w:rPr>
          <w:rFonts w:ascii="Gill Sans Infant Std" w:eastAsia="Gill Sans Infant Std" w:hAnsi="Gill Sans Infant Std" w:cs="Gill Sans Infant Std"/>
          <w:sz w:val="22"/>
          <w:szCs w:val="22"/>
        </w:rPr>
      </w:pPr>
    </w:p>
    <w:p w14:paraId="0AE1AC0E" w14:textId="77777777" w:rsidR="006C2B3D" w:rsidRPr="00CD0B8D" w:rsidRDefault="006C2B3D" w:rsidP="006C2B3D">
      <w:pPr>
        <w:pStyle w:val="ListParagraph"/>
        <w:ind w:left="426"/>
        <w:jc w:val="both"/>
        <w:rPr>
          <w:rFonts w:ascii="Gill Sans Infant Std" w:eastAsia="Gill Sans Infant Std" w:hAnsi="Gill Sans Infant Std" w:cs="Gill Sans Infant Std"/>
          <w:sz w:val="22"/>
          <w:szCs w:val="22"/>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6C2B3D" w:rsidRPr="00CD0B8D" w14:paraId="40D8B299" w14:textId="77777777" w:rsidTr="00474067">
        <w:tc>
          <w:tcPr>
            <w:tcW w:w="8516" w:type="dxa"/>
          </w:tcPr>
          <w:p w14:paraId="0E9252FB" w14:textId="77777777" w:rsidR="006C2B3D" w:rsidRPr="00CD0B8D" w:rsidRDefault="006C2B3D" w:rsidP="00474067">
            <w:pPr>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b/>
              </w:rPr>
              <w:t xml:space="preserve">Wrap up and summarise </w:t>
            </w:r>
            <w:r w:rsidRPr="00CD0B8D">
              <w:rPr>
                <w:rFonts w:ascii="Gill Sans Infant Std" w:eastAsia="Gill Sans Infant Std" w:hAnsi="Gill Sans Infant Std" w:cs="Gill Sans Infant Std"/>
                <w:i/>
              </w:rPr>
              <w:t>(1 minutes)</w:t>
            </w:r>
            <w:r w:rsidRPr="00CD0B8D">
              <w:rPr>
                <w:rFonts w:ascii="Gill Sans Infant Std" w:eastAsia="Gill Sans Infant Std" w:hAnsi="Gill Sans Infant Std" w:cs="Gill Sans Infant Std"/>
                <w:b/>
              </w:rPr>
              <w:t xml:space="preserve"> </w:t>
            </w:r>
          </w:p>
          <w:p w14:paraId="1E861C03" w14:textId="148D33B2" w:rsidR="006C2B3D" w:rsidRPr="00CD0B8D" w:rsidRDefault="006C2B3D" w:rsidP="0047406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Wrap up by saying that a school is a more positive place to learn when the relationships between teachers and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are positive. Congratulate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on their ideas for improving the relationships between teachers and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at their school.</w:t>
            </w:r>
          </w:p>
          <w:p w14:paraId="19ED54BE" w14:textId="1202F184" w:rsidR="006C2B3D" w:rsidRPr="00CD0B8D" w:rsidRDefault="006C2B3D" w:rsidP="00474067">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State that the children can always talk to you</w:t>
            </w:r>
            <w:r w:rsidR="004E6FDD">
              <w:rPr>
                <w:rFonts w:ascii="Gill Sans Infant Std" w:eastAsia="Gill Sans Infant Std" w:hAnsi="Gill Sans Infant Std" w:cs="Gill Sans Infant Std"/>
                <w:sz w:val="22"/>
                <w:szCs w:val="22"/>
              </w:rPr>
              <w:t xml:space="preserve"> or to</w:t>
            </w:r>
            <w:r w:rsidR="004E6FDD" w:rsidRPr="00926D4D">
              <w:rPr>
                <w:rFonts w:ascii="Gill Sans Infant Std" w:eastAsia="Gill Sans Infant Std" w:hAnsi="Gill Sans Infant Std" w:cs="Gill Sans Infant Std"/>
                <w:color w:val="FF0000"/>
                <w:sz w:val="22"/>
                <w:szCs w:val="22"/>
              </w:rPr>
              <w:t xml:space="preserve"> XXX</w:t>
            </w:r>
            <w:r w:rsidR="004E6FDD">
              <w:rPr>
                <w:rFonts w:ascii="Gill Sans Infant Std" w:eastAsia="Gill Sans Infant Std" w:hAnsi="Gill Sans Infant Std" w:cs="Gill Sans Infant Std"/>
                <w:color w:val="FF0000"/>
                <w:sz w:val="22"/>
                <w:szCs w:val="22"/>
              </w:rPr>
              <w:t xml:space="preserve"> (child protection focal point)</w:t>
            </w:r>
            <w:r w:rsidR="004E6FDD" w:rsidRPr="00926D4D">
              <w:rPr>
                <w:rFonts w:ascii="Gill Sans Infant Std" w:eastAsia="Gill Sans Infant Std" w:hAnsi="Gill Sans Infant Std" w:cs="Gill Sans Infant Std"/>
                <w:color w:val="FF0000"/>
                <w:sz w:val="22"/>
                <w:szCs w:val="22"/>
              </w:rPr>
              <w:t xml:space="preserve"> </w:t>
            </w:r>
            <w:r w:rsidRPr="00926D4D">
              <w:rPr>
                <w:rFonts w:ascii="Gill Sans Infant Std" w:eastAsia="Gill Sans Infant Std" w:hAnsi="Gill Sans Infant Std" w:cs="Gill Sans Infant Std"/>
                <w:color w:val="FF0000"/>
                <w:sz w:val="22"/>
                <w:szCs w:val="22"/>
              </w:rPr>
              <w:t xml:space="preserve"> </w:t>
            </w:r>
            <w:r w:rsidRPr="00CD0B8D">
              <w:rPr>
                <w:rFonts w:ascii="Gill Sans Infant Std" w:eastAsia="Gill Sans Infant Std" w:hAnsi="Gill Sans Infant Std" w:cs="Gill Sans Infant Std"/>
                <w:sz w:val="22"/>
                <w:szCs w:val="22"/>
              </w:rPr>
              <w:t xml:space="preserve">if their teacher is doing something that they think is bad, and that you can find a way to make the teaching better </w:t>
            </w:r>
          </w:p>
        </w:tc>
      </w:tr>
    </w:tbl>
    <w:p w14:paraId="54486C8D" w14:textId="77777777" w:rsidR="006C2B3D" w:rsidRPr="00CD0B8D" w:rsidRDefault="006C2B3D" w:rsidP="006C2B3D">
      <w:pPr>
        <w:jc w:val="both"/>
        <w:rPr>
          <w:rFonts w:ascii="Gill Sans Infant Std" w:eastAsia="Gill Sans Infant Std" w:hAnsi="Gill Sans Infant Std" w:cs="Gill Sans Infant Std"/>
          <w:sz w:val="22"/>
          <w:szCs w:val="22"/>
        </w:rPr>
      </w:pPr>
    </w:p>
    <w:p w14:paraId="7979364F" w14:textId="77777777" w:rsidR="006C2B3D" w:rsidRPr="00CD0B8D" w:rsidRDefault="006C2B3D" w:rsidP="006C2B3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p>
    <w:p w14:paraId="3A2573C7" w14:textId="77777777" w:rsidR="006C2B3D" w:rsidRPr="00CD0B8D" w:rsidRDefault="006C2B3D" w:rsidP="006C2B3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Extending the activity for </w:t>
      </w:r>
      <w:r>
        <w:rPr>
          <w:rFonts w:ascii="Gill Sans Infant Std" w:eastAsia="Gill Sans Infant Std" w:hAnsi="Gill Sans Infant Std" w:cs="Gill Sans Infant Std"/>
          <w:b/>
          <w:bCs/>
          <w:i w:val="0"/>
          <w:iCs w:val="0"/>
          <w:color w:val="auto"/>
          <w:sz w:val="26"/>
          <w:szCs w:val="26"/>
        </w:rPr>
        <w:t xml:space="preserve">13-16 </w:t>
      </w:r>
      <w:r w:rsidRPr="00CD0B8D">
        <w:rPr>
          <w:rFonts w:ascii="Gill Sans Infant Std" w:eastAsia="Gill Sans Infant Std" w:hAnsi="Gill Sans Infant Std" w:cs="Gill Sans Infant Std"/>
          <w:b/>
          <w:bCs/>
          <w:i w:val="0"/>
          <w:iCs w:val="0"/>
          <w:color w:val="auto"/>
          <w:sz w:val="26"/>
          <w:szCs w:val="26"/>
        </w:rPr>
        <w:t xml:space="preserve"> year old children: </w:t>
      </w:r>
      <w:r w:rsidRPr="00CD0B8D">
        <w:rPr>
          <w:rFonts w:ascii="Gill Sans Infant Std" w:eastAsia="Gill Sans Infant Std" w:hAnsi="Gill Sans Infant Std" w:cs="Gill Sans Infant Std"/>
          <w:bCs/>
          <w:iCs w:val="0"/>
          <w:color w:val="auto"/>
          <w:sz w:val="26"/>
          <w:szCs w:val="26"/>
        </w:rPr>
        <w:t xml:space="preserve">(5 minutes) </w:t>
      </w:r>
    </w:p>
    <w:p w14:paraId="49D77588" w14:textId="77777777" w:rsidR="006C2B3D" w:rsidRPr="00CD0B8D" w:rsidRDefault="006C2B3D" w:rsidP="006C2B3D">
      <w:pPr>
        <w:jc w:val="both"/>
        <w:rPr>
          <w:rFonts w:ascii="Gill Sans Infant Std" w:eastAsia="Gill Sans Infant Std" w:hAnsi="Gill Sans Infant Std" w:cs="Gill Sans Infant Std"/>
          <w:sz w:val="22"/>
          <w:szCs w:val="22"/>
        </w:rPr>
      </w:pPr>
    </w:p>
    <w:p w14:paraId="69C4ACE2" w14:textId="7334F26F" w:rsidR="006C2B3D" w:rsidRPr="00CD0B8D" w:rsidRDefault="006C2B3D" w:rsidP="006C2B3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Who would you talk to if one of your teachers is</w:t>
      </w:r>
      <w:r w:rsidR="004E6FDD">
        <w:rPr>
          <w:rFonts w:ascii="Gill Sans Infant Std" w:eastAsia="Gill Sans Infant Std" w:hAnsi="Gill Sans Infant Std" w:cs="Gill Sans Infant Std"/>
          <w:sz w:val="22"/>
          <w:szCs w:val="22"/>
        </w:rPr>
        <w:t xml:space="preserve"> doing something that makes you uncomfortable</w:t>
      </w:r>
      <w:r w:rsidRPr="00CD0B8D">
        <w:rPr>
          <w:rFonts w:ascii="Gill Sans Infant Std" w:eastAsia="Gill Sans Infant Std" w:hAnsi="Gill Sans Infant Std" w:cs="Gill Sans Infant Std"/>
          <w:sz w:val="22"/>
          <w:szCs w:val="22"/>
        </w:rPr>
        <w:t xml:space="preserve">? </w:t>
      </w:r>
    </w:p>
    <w:p w14:paraId="39294912" w14:textId="77777777" w:rsidR="006C2B3D" w:rsidRPr="00CD0B8D" w:rsidRDefault="006C2B3D" w:rsidP="006C2B3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Can you put yourself in the position of the teacher? Why do you think they might do some things that are bad for the teacher-child relationship? </w:t>
      </w:r>
    </w:p>
    <w:p w14:paraId="7FE511C0" w14:textId="77777777" w:rsidR="006C2B3D" w:rsidRPr="00CD0B8D" w:rsidRDefault="006C2B3D" w:rsidP="006C2B3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Suggested answer: They are tired, there are so many children in the class, the children are being noisy, or the children are not doing what they are told. </w:t>
      </w:r>
    </w:p>
    <w:p w14:paraId="11E6E744" w14:textId="77777777" w:rsidR="006C2B3D" w:rsidRPr="00CD0B8D" w:rsidRDefault="006C2B3D" w:rsidP="006C2B3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can children do to make the relationship stay positive? </w:t>
      </w:r>
    </w:p>
    <w:p w14:paraId="6242E08F" w14:textId="77777777" w:rsidR="006C2B3D" w:rsidRPr="00CD0B8D" w:rsidRDefault="006C2B3D" w:rsidP="006C2B3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Suggested reply could be: Listen to classroom rules, listen to the teacher, concentrate in class, forgive the teacher when they make a mistake. </w:t>
      </w:r>
    </w:p>
    <w:p w14:paraId="3AADCB61" w14:textId="77777777" w:rsidR="006C2B3D" w:rsidRPr="00CD0B8D" w:rsidRDefault="006C2B3D" w:rsidP="006C2B3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can teachers do to make the relationship stay positive? </w:t>
      </w:r>
    </w:p>
    <w:p w14:paraId="386024A0" w14:textId="77777777" w:rsidR="006C2B3D" w:rsidRDefault="006C2B3D" w:rsidP="006C2B3D">
      <w:pPr>
        <w:ind w:left="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Suggested answer could be: Apologise if they do something by mistake that is bad – loose their temper, shout, not hear or listen to a child’s </w:t>
      </w:r>
      <w:r>
        <w:rPr>
          <w:rFonts w:ascii="Gill Sans Infant Std" w:eastAsia="Gill Sans Infant Std" w:hAnsi="Gill Sans Infant Std" w:cs="Gill Sans Infant Std"/>
          <w:i/>
          <w:sz w:val="22"/>
          <w:szCs w:val="22"/>
        </w:rPr>
        <w:t>answer</w:t>
      </w:r>
    </w:p>
    <w:p w14:paraId="5B69E68A" w14:textId="342F38E9" w:rsidR="006C2B3D" w:rsidRPr="00926D4D" w:rsidRDefault="00971D58" w:rsidP="00926D4D">
      <w:pPr>
        <w:pStyle w:val="ListParagraph"/>
        <w:numPr>
          <w:ilvl w:val="0"/>
          <w:numId w:val="1"/>
        </w:numPr>
        <w:ind w:left="426" w:hanging="426"/>
        <w:jc w:val="both"/>
        <w:rPr>
          <w:rFonts w:ascii="Gill Sans Infant Std" w:eastAsia="Gill Sans Infant Std" w:hAnsi="Gill Sans Infant Std" w:cs="Gill Sans Infant Std"/>
          <w:sz w:val="22"/>
          <w:szCs w:val="22"/>
        </w:rPr>
      </w:pPr>
      <w:r w:rsidRPr="00926D4D">
        <w:rPr>
          <w:rFonts w:ascii="Gill Sans Infant Std" w:eastAsia="Gill Sans Infant Std" w:hAnsi="Gill Sans Infant Std" w:cs="Gill Sans Infant Std"/>
          <w:iCs/>
          <w:sz w:val="22"/>
          <w:szCs w:val="22"/>
        </w:rPr>
        <w:t xml:space="preserve"> </w:t>
      </w:r>
      <w:r>
        <w:rPr>
          <w:rFonts w:ascii="Gill Sans Infant Std" w:eastAsia="Gill Sans Infant Std" w:hAnsi="Gill Sans Infant Std" w:cs="Gill Sans Infant Std"/>
          <w:iCs/>
          <w:sz w:val="22"/>
          <w:szCs w:val="22"/>
        </w:rPr>
        <w:t>W</w:t>
      </w:r>
      <w:r w:rsidR="006C2B3D" w:rsidRPr="00926D4D">
        <w:rPr>
          <w:rFonts w:ascii="Gill Sans Infant Std" w:eastAsia="Gill Sans Infant Std" w:hAnsi="Gill Sans Infant Std" w:cs="Gill Sans Infant Std"/>
          <w:iCs/>
          <w:sz w:val="22"/>
          <w:szCs w:val="22"/>
        </w:rPr>
        <w:t>hat happens if a teacher is physically or sexually violent towards a student?</w:t>
      </w:r>
    </w:p>
    <w:p w14:paraId="08BE22DD" w14:textId="77777777" w:rsidR="006C2B3D" w:rsidRPr="002658FA" w:rsidRDefault="006C2B3D" w:rsidP="006C2B3D">
      <w:pPr>
        <w:ind w:left="567"/>
        <w:jc w:val="both"/>
        <w:rPr>
          <w:rFonts w:ascii="Gill Sans Infant Std" w:eastAsia="Gill Sans Infant Std" w:hAnsi="Gill Sans Infant Std" w:cs="Gill Sans Infant Std"/>
          <w:iCs/>
          <w:sz w:val="22"/>
          <w:szCs w:val="22"/>
        </w:rPr>
      </w:pPr>
      <w:r>
        <w:rPr>
          <w:rFonts w:ascii="Gill Sans Infant Std" w:eastAsia="Gill Sans Infant Std" w:hAnsi="Gill Sans Infant Std" w:cs="Gill Sans Infant Std"/>
          <w:i/>
          <w:sz w:val="22"/>
          <w:szCs w:val="22"/>
        </w:rPr>
        <w:t xml:space="preserve">This is never ok. </w:t>
      </w:r>
      <w:r w:rsidRPr="00926D4D">
        <w:rPr>
          <w:rFonts w:ascii="Gill Sans Infant Std" w:eastAsia="Gill Sans Infant Std" w:hAnsi="Gill Sans Infant Std" w:cs="Gill Sans Infant Std"/>
          <w:i/>
          <w:color w:val="FF0000"/>
          <w:sz w:val="22"/>
          <w:szCs w:val="22"/>
        </w:rPr>
        <w:t xml:space="preserve">Students should report to X [CP/gender focal point/other reporting mechanism]. Students should remember that this is </w:t>
      </w:r>
      <w:r w:rsidRPr="00926D4D">
        <w:rPr>
          <w:rFonts w:ascii="Gill Sans Infant Std" w:eastAsia="Gill Sans Infant Std" w:hAnsi="Gill Sans Infant Std" w:cs="Gill Sans Infant Std"/>
          <w:b/>
          <w:bCs/>
          <w:i/>
          <w:color w:val="FF0000"/>
          <w:sz w:val="22"/>
          <w:szCs w:val="22"/>
        </w:rPr>
        <w:t>not their fault</w:t>
      </w:r>
      <w:r w:rsidRPr="00926D4D">
        <w:rPr>
          <w:rFonts w:ascii="Gill Sans Infant Std" w:eastAsia="Gill Sans Infant Std" w:hAnsi="Gill Sans Infant Std" w:cs="Gill Sans Infant Std"/>
          <w:iCs/>
          <w:color w:val="FF0000"/>
          <w:sz w:val="22"/>
          <w:szCs w:val="22"/>
        </w:rPr>
        <w:t xml:space="preserve">. </w:t>
      </w:r>
    </w:p>
    <w:p w14:paraId="014C2CE4" w14:textId="77777777" w:rsidR="006C2B3D" w:rsidRPr="00CD0B8D" w:rsidRDefault="006C2B3D" w:rsidP="006C2B3D">
      <w:pPr>
        <w:pStyle w:val="Heading4"/>
        <w:widowControl w:val="0"/>
        <w:pBdr>
          <w:bottom w:val="single" w:sz="8" w:space="1" w:color="DA291C"/>
        </w:pBdr>
        <w:spacing w:before="0"/>
        <w:jc w:val="both"/>
        <w:rPr>
          <w:rFonts w:ascii="Gill Sans Infant Std" w:eastAsia="Gill Sans Infant Std" w:hAnsi="Gill Sans Infant Std" w:cs="Gill Sans Infant Std"/>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Repeat </w:t>
      </w:r>
      <w:r w:rsidRPr="00CD0B8D">
        <w:rPr>
          <w:rFonts w:ascii="Gill Sans Infant Std" w:eastAsia="Gill Sans Infant Std" w:hAnsi="Gill Sans Infant Std" w:cs="Gill Sans Infant Std"/>
          <w:bCs/>
          <w:iCs w:val="0"/>
          <w:color w:val="auto"/>
          <w:sz w:val="26"/>
          <w:szCs w:val="26"/>
        </w:rPr>
        <w:t>(30 minutes)</w:t>
      </w:r>
    </w:p>
    <w:p w14:paraId="6262C792" w14:textId="77777777" w:rsidR="006C2B3D" w:rsidRPr="00CD0B8D" w:rsidRDefault="006C2B3D" w:rsidP="006C2B3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Frequency to be repeated: ONCE A MONTH</w:t>
      </w:r>
    </w:p>
    <w:p w14:paraId="028F1458" w14:textId="77777777" w:rsidR="006C2B3D" w:rsidRPr="00CD0B8D" w:rsidRDefault="006C2B3D" w:rsidP="006C2B3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Have the individual who facilitated the session come back to the school to talk to the children once a month for 30 minutes. </w:t>
      </w:r>
    </w:p>
    <w:p w14:paraId="460C2CEA" w14:textId="77777777" w:rsidR="006C2B3D" w:rsidRPr="00CD0B8D" w:rsidRDefault="006C2B3D" w:rsidP="006C2B3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They can chat about how the children are, what they have been doing, who is teaching the children, what they have been learning, what their favourite lesson has been, etc. They should take the time to build a relationship of trust with the children so that children may report to them if something bad starts to happen in the classroom. </w:t>
      </w:r>
    </w:p>
    <w:p w14:paraId="5C23E8A5" w14:textId="77777777" w:rsidR="006C2B3D" w:rsidRPr="00CD0B8D" w:rsidRDefault="006C2B3D" w:rsidP="006C2B3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 part of this, they should tell the children that they can share anything that worries them or makes them happy about their teacher’s teaching. </w:t>
      </w:r>
    </w:p>
    <w:p w14:paraId="68A0F867" w14:textId="77777777" w:rsidR="006C2B3D" w:rsidRPr="00CD0B8D" w:rsidRDefault="006C2B3D" w:rsidP="006C2B3D">
      <w:pPr>
        <w:jc w:val="both"/>
        <w:rPr>
          <w:rFonts w:ascii="Gill Sans Infant Std" w:eastAsia="Gill Sans Infant Std" w:hAnsi="Gill Sans Infant Std" w:cs="Gill Sans Infant Std"/>
          <w:sz w:val="22"/>
          <w:szCs w:val="22"/>
        </w:rPr>
      </w:pPr>
    </w:p>
    <w:p w14:paraId="026667EE" w14:textId="77777777" w:rsidR="006C2B3D" w:rsidRPr="00CD0B8D" w:rsidRDefault="006C2B3D" w:rsidP="006C2B3D">
      <w:pPr>
        <w:pStyle w:val="Heading4"/>
        <w:widowControl w:val="0"/>
        <w:pBdr>
          <w:bottom w:val="single" w:sz="8" w:space="1" w:color="DA291C"/>
        </w:pBdr>
        <w:spacing w:before="0"/>
        <w:jc w:val="both"/>
        <w:rPr>
          <w:rFonts w:ascii="Gill Sans Infant Std" w:eastAsia="Gill Sans Infant Std" w:hAnsi="Gill Sans Infant Std" w:cs="Gill Sans Infant Std"/>
          <w:bCs/>
          <w:i w:val="0"/>
          <w:iCs w:val="0"/>
          <w:color w:val="auto"/>
          <w:sz w:val="26"/>
          <w:szCs w:val="26"/>
        </w:rPr>
      </w:pPr>
      <w:r>
        <w:rPr>
          <w:rFonts w:ascii="Gill Sans Infant Std" w:eastAsia="Gill Sans Infant Std" w:hAnsi="Gill Sans Infant Std" w:cs="Gill Sans Infant Std"/>
          <w:b/>
          <w:bCs/>
          <w:i w:val="0"/>
          <w:iCs w:val="0"/>
          <w:color w:val="auto"/>
          <w:sz w:val="26"/>
          <w:szCs w:val="26"/>
        </w:rPr>
        <w:t>Further Resources</w:t>
      </w:r>
    </w:p>
    <w:p w14:paraId="2DADC724" w14:textId="77777777" w:rsidR="006C2B3D" w:rsidRPr="00624CF6" w:rsidRDefault="006C2B3D" w:rsidP="006C2B3D">
      <w:pPr>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In the Safe me Safe you resource, there is an good cartoon story to help children think about how to respond if they think another student is being abused by a teacher, this could be an excellent extension activity too (page 39- Anna’s story): </w:t>
      </w:r>
      <w:hyperlink r:id="rId45" w:history="1">
        <w:r>
          <w:rPr>
            <w:rStyle w:val="Hyperlink"/>
          </w:rPr>
          <w:t>https://resourcecentre.savethechildren.net/library/safe-you-and-safe-me</w:t>
        </w:r>
      </w:hyperlink>
      <w:r>
        <w:t xml:space="preserve"> </w:t>
      </w:r>
    </w:p>
    <w:p w14:paraId="7EBD73F6" w14:textId="77777777" w:rsidR="006C2B3D" w:rsidRPr="00CD0B8D" w:rsidRDefault="006C2B3D" w:rsidP="006C2B3D">
      <w:pPr>
        <w:jc w:val="both"/>
        <w:rPr>
          <w:rFonts w:ascii="Gill Sans Infant Std" w:eastAsia="Gill Sans Infant Std" w:hAnsi="Gill Sans Infant Std" w:cs="Gill Sans Infant Std"/>
          <w:sz w:val="22"/>
          <w:szCs w:val="22"/>
        </w:rPr>
        <w:sectPr w:rsidR="006C2B3D" w:rsidRPr="00CD0B8D" w:rsidSect="00AA409D">
          <w:pgSz w:w="11900" w:h="16840"/>
          <w:pgMar w:top="1440" w:right="1800" w:bottom="1440" w:left="1800" w:header="708" w:footer="708" w:gutter="0"/>
          <w:cols w:space="708"/>
          <w:titlePg/>
          <w:docGrid w:linePitch="360"/>
        </w:sectPr>
      </w:pPr>
      <w:r w:rsidRPr="004A0A60">
        <w:rPr>
          <w:rFonts w:ascii="Gill Sans Infant Std" w:eastAsia="Gill Sans Infant Std" w:hAnsi="Gill Sans Infant Std" w:cs="Gill Sans Infant Std"/>
          <w:b/>
          <w:noProof/>
          <w:sz w:val="26"/>
          <w:szCs w:val="26"/>
          <w:lang w:eastAsia="en-GB"/>
        </w:rPr>
        <mc:AlternateContent>
          <mc:Choice Requires="wps">
            <w:drawing>
              <wp:anchor distT="45720" distB="45720" distL="114300" distR="114300" simplePos="0" relativeHeight="251658265" behindDoc="0" locked="0" layoutInCell="1" allowOverlap="1" wp14:anchorId="0C6AB637" wp14:editId="74DD23AF">
                <wp:simplePos x="0" y="0"/>
                <wp:positionH relativeFrom="margin">
                  <wp:posOffset>-452489</wp:posOffset>
                </wp:positionH>
                <wp:positionV relativeFrom="paragraph">
                  <wp:posOffset>243987</wp:posOffset>
                </wp:positionV>
                <wp:extent cx="6527800" cy="1254125"/>
                <wp:effectExtent l="0" t="0" r="25400" b="22225"/>
                <wp:wrapSquare wrapText="bothSides"/>
                <wp:docPr id="2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7800" cy="1254125"/>
                        </a:xfrm>
                        <a:prstGeom prst="rect">
                          <a:avLst/>
                        </a:prstGeom>
                        <a:solidFill>
                          <a:srgbClr val="FFFFFF"/>
                        </a:solidFill>
                        <a:ln w="9525">
                          <a:solidFill>
                            <a:srgbClr val="C00000"/>
                          </a:solidFill>
                          <a:miter lim="800000"/>
                          <a:headEnd/>
                          <a:tailEnd/>
                        </a:ln>
                      </wps:spPr>
                      <wps:txbx>
                        <w:txbxContent>
                          <w:p w14:paraId="0E5A110C" w14:textId="77777777" w:rsidR="006B1B6B" w:rsidRPr="007061B5" w:rsidRDefault="006B1B6B" w:rsidP="006C2B3D">
                            <w:pPr>
                              <w:jc w:val="center"/>
                              <w:rPr>
                                <w:rFonts w:ascii="Gill Sans Infant Std" w:eastAsia="Gill Sans Infant Std" w:hAnsi="Gill Sans Infant Std" w:cs="Gill Sans Infant Std"/>
                                <w:b/>
                                <w:color w:val="FF0000"/>
                                <w:sz w:val="26"/>
                                <w:szCs w:val="26"/>
                              </w:rPr>
                            </w:pPr>
                            <w:r w:rsidRPr="007061B5">
                              <w:rPr>
                                <w:rFonts w:ascii="Gill Sans Infant Std" w:eastAsia="Gill Sans Infant Std" w:hAnsi="Gill Sans Infant Std" w:cs="Gill Sans Infant Std"/>
                                <w:b/>
                                <w:color w:val="FF0000"/>
                                <w:sz w:val="26"/>
                                <w:szCs w:val="26"/>
                              </w:rPr>
                              <w:t xml:space="preserve">Note to Facilitator-Planning Safe Schools Children’s Club Project:  </w:t>
                            </w:r>
                          </w:p>
                          <w:p w14:paraId="304CA81E" w14:textId="77777777" w:rsidR="006B1B6B" w:rsidRPr="004A0A60" w:rsidRDefault="006B1B6B" w:rsidP="006C2B3D">
                            <w:pPr>
                              <w:jc w:val="both"/>
                            </w:pPr>
                            <w:r>
                              <w:rPr>
                                <w:rFonts w:ascii="Gill Sans Infant Std" w:eastAsia="Gill Sans Infant Std" w:hAnsi="Gill Sans Infant Std" w:cs="Gill Sans Infant Std"/>
                                <w:sz w:val="26"/>
                                <w:szCs w:val="26"/>
                              </w:rPr>
                              <w:t>If you are planning on supporting a Safe Schools Children’s Club Project, by now you should be planning or implementing step 1. If have not done so already, you should speak to a teacher or school administrator from the Safe Schools Committee or School Management committee about how they might support the students safe schools project. See Annex 1 for more details.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6AB637" id="_x0000_s1068" type="#_x0000_t202" style="position:absolute;left:0;text-align:left;margin-left:-35.65pt;margin-top:19.2pt;width:514pt;height:98.75pt;z-index:25165826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" strokecolor="#c00000">
                <v:textbox>
                  <w:txbxContent>
                    <w:p w14:paraId="0E5A110C" w14:textId="77777777" w:rsidR="006B1B6B" w:rsidRPr="007061B5" w:rsidRDefault="006B1B6B" w:rsidP="006C2B3D">
                      <w:pPr>
                        <w:jc w:val="center"/>
                        <w:rPr>
                          <w:rFonts w:ascii="Gill Sans Infant Std" w:eastAsia="Gill Sans Infant Std" w:hAnsi="Gill Sans Infant Std" w:cs="Gill Sans Infant Std"/>
                          <w:b/>
                          <w:color w:val="FF0000"/>
                          <w:sz w:val="26"/>
                          <w:szCs w:val="26"/>
                        </w:rPr>
                      </w:pPr>
                      <w:r w:rsidRPr="007061B5">
                        <w:rPr>
                          <w:rFonts w:ascii="Gill Sans Infant Std" w:eastAsia="Gill Sans Infant Std" w:hAnsi="Gill Sans Infant Std" w:cs="Gill Sans Infant Std"/>
                          <w:b/>
                          <w:color w:val="FF0000"/>
                          <w:sz w:val="26"/>
                          <w:szCs w:val="26"/>
                        </w:rPr>
                        <w:t xml:space="preserve">Note to Facilitator-Planning Safe Schools Children’s Club Project:  </w:t>
                      </w:r>
                    </w:p>
                    <w:p w14:paraId="304CA81E" w14:textId="77777777" w:rsidR="006B1B6B" w:rsidRPr="004A0A60" w:rsidRDefault="006B1B6B" w:rsidP="006C2B3D">
                      <w:pPr>
                        <w:jc w:val="both"/>
                      </w:pPr>
                      <w:r>
                        <w:rPr>
                          <w:rFonts w:ascii="Gill Sans Infant Std" w:eastAsia="Gill Sans Infant Std" w:hAnsi="Gill Sans Infant Std" w:cs="Gill Sans Infant Std"/>
                          <w:sz w:val="26"/>
                          <w:szCs w:val="26"/>
                        </w:rPr>
                        <w:t>If you are planning on supporting a Safe Schools Children’s Club Project, by now you should be planning or implementing step 1. If have not done so already, you should speak to a teacher or school administrator from the Safe Schools Committee or School Management committee about how they might support the students safe schools project. See Annex 1 for more details.</w:t>
                      </w:r>
                    </w:p>
                  </w:txbxContent>
                </v:textbox>
                <w10:wrap type="square" anchorx="margin"/>
              </v:shape>
            </w:pict>
          </mc:Fallback>
        </mc:AlternateContent>
      </w:r>
    </w:p>
    <w:p w14:paraId="145FA5F5" w14:textId="236923B4" w:rsidR="00AC5720" w:rsidRPr="00CD0B8D" w:rsidRDefault="006F36D3" w:rsidP="00CD0B8D">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auto"/>
          <w:sz w:val="26"/>
          <w:szCs w:val="26"/>
        </w:rPr>
      </w:pPr>
      <w:r w:rsidRPr="00CD0B8D">
        <w:rPr>
          <w:rFonts w:ascii="Gill Sans Infant Std" w:eastAsia="Gill Sans Infant Std" w:hAnsi="Gill Sans Infant Std" w:cs="Gill Sans Infant Std"/>
          <w:bCs w:val="0"/>
          <w:color w:val="auto"/>
          <w:sz w:val="26"/>
          <w:szCs w:val="26"/>
        </w:rPr>
        <w:t>T</w:t>
      </w:r>
      <w:r w:rsidR="00FC35F4">
        <w:rPr>
          <w:rFonts w:ascii="Gill Sans Infant Std" w:eastAsia="Gill Sans Infant Std" w:hAnsi="Gill Sans Infant Std" w:cs="Gill Sans Infant Std"/>
          <w:bCs w:val="0"/>
          <w:color w:val="auto"/>
          <w:sz w:val="26"/>
          <w:szCs w:val="26"/>
        </w:rPr>
        <w:t>OPIC 17</w:t>
      </w:r>
      <w:r w:rsidR="00AC5720" w:rsidRPr="00CD0B8D">
        <w:rPr>
          <w:rFonts w:ascii="Gill Sans Infant Std" w:eastAsia="Gill Sans Infant Std" w:hAnsi="Gill Sans Infant Std" w:cs="Gill Sans Infant Std"/>
          <w:bCs w:val="0"/>
          <w:color w:val="auto"/>
          <w:sz w:val="26"/>
          <w:szCs w:val="26"/>
        </w:rPr>
        <w:t xml:space="preserve">: </w:t>
      </w:r>
      <w:r w:rsidR="00E64932" w:rsidRPr="00CD0B8D">
        <w:rPr>
          <w:rFonts w:ascii="Gill Sans Infant Std" w:eastAsia="Gill Sans Infant Std" w:hAnsi="Gill Sans Infant Std" w:cs="Gill Sans Infant Std"/>
          <w:bCs w:val="0"/>
          <w:color w:val="auto"/>
          <w:sz w:val="26"/>
          <w:szCs w:val="26"/>
        </w:rPr>
        <w:t>WHAT WE CAN DO WHEN WE SEE VIOLENCE</w:t>
      </w:r>
    </w:p>
    <w:p w14:paraId="28029846" w14:textId="77777777" w:rsidR="00AD74C2" w:rsidRPr="00CD0B8D" w:rsidRDefault="00AD74C2" w:rsidP="00CD0B8D">
      <w:pPr>
        <w:jc w:val="both"/>
        <w:rPr>
          <w:rFonts w:ascii="Gill Sans Infant Std" w:hAnsi="Gill Sans Infant Std"/>
        </w:rPr>
      </w:pPr>
    </w:p>
    <w:p w14:paraId="229DFFB1" w14:textId="77777777" w:rsidR="00AD74C2" w:rsidRPr="00CD0B8D" w:rsidRDefault="00AD74C2" w:rsidP="00CD0B8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5D6400F8" w14:textId="0F39BDEA" w:rsidR="00AD74C2" w:rsidRPr="00CD0B8D" w:rsidRDefault="00AD74C2" w:rsidP="00CD0B8D">
      <w:pPr>
        <w:pStyle w:val="ListParagraph"/>
        <w:numPr>
          <w:ilvl w:val="0"/>
          <w:numId w:val="1"/>
        </w:numPr>
        <w:ind w:left="426" w:hanging="426"/>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Children often see acts of violence against other children at school or traveling to and from school. When children see violence, it is important for them to do something that can help the child victim and prevent the violence from happening again</w:t>
      </w:r>
      <w:r w:rsidR="00867FC3">
        <w:rPr>
          <w:rFonts w:ascii="Gill Sans Infant Std" w:eastAsia="Gill Sans Infant Std" w:hAnsi="Gill Sans Infant Std" w:cs="Gill Sans Infant Std"/>
          <w:bCs/>
          <w:color w:val="7F7F7F" w:themeColor="text1" w:themeTint="80"/>
        </w:rPr>
        <w:t>- this is being a positive bystander</w:t>
      </w:r>
      <w:r w:rsidRPr="00CD0B8D">
        <w:rPr>
          <w:rFonts w:ascii="Gill Sans Infant Std" w:eastAsia="Gill Sans Infant Std" w:hAnsi="Gill Sans Infant Std" w:cs="Gill Sans Infant Std"/>
          <w:bCs/>
          <w:color w:val="7F7F7F" w:themeColor="text1" w:themeTint="80"/>
        </w:rPr>
        <w:t xml:space="preserve">. Safety is the first thing to consider. </w:t>
      </w:r>
    </w:p>
    <w:p w14:paraId="0ED06358" w14:textId="1A26F6DB" w:rsidR="00867FC3" w:rsidRDefault="00AD74C2" w:rsidP="00926D4D">
      <w:pPr>
        <w:pStyle w:val="ListParagraph"/>
        <w:numPr>
          <w:ilvl w:val="0"/>
          <w:numId w:val="1"/>
        </w:numPr>
        <w:ind w:left="426" w:hanging="426"/>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If a child sees violence but is scared of doing something to stop it they must go and find an adult that they know and trust who can help.</w:t>
      </w:r>
    </w:p>
    <w:p w14:paraId="63D8F65D" w14:textId="77777777" w:rsidR="00867FC3" w:rsidRDefault="00867FC3" w:rsidP="00926D4D">
      <w:pPr>
        <w:pStyle w:val="ListParagraph"/>
        <w:ind w:left="426"/>
        <w:jc w:val="both"/>
        <w:rPr>
          <w:rFonts w:ascii="Gill Sans Infant Std" w:eastAsia="Gill Sans Infant Std" w:hAnsi="Gill Sans Infant Std" w:cs="Gill Sans Infant Std"/>
          <w:bCs/>
          <w:color w:val="7F7F7F" w:themeColor="text1" w:themeTint="80"/>
        </w:rPr>
      </w:pPr>
    </w:p>
    <w:tbl>
      <w:tblPr>
        <w:tblStyle w:val="TableGrid"/>
        <w:tblW w:w="0" w:type="auto"/>
        <w:tblLook w:val="04A0" w:firstRow="1" w:lastRow="0" w:firstColumn="1" w:lastColumn="0" w:noHBand="0" w:noVBand="1"/>
      </w:tblPr>
      <w:tblGrid>
        <w:gridCol w:w="8290"/>
      </w:tblGrid>
      <w:tr w:rsidR="00867FC3" w:rsidRPr="00CD0B8D" w14:paraId="0E3E3CF6" w14:textId="77777777" w:rsidTr="00BB6639">
        <w:tc>
          <w:tcPr>
            <w:tcW w:w="8516" w:type="dxa"/>
            <w:shd w:val="clear" w:color="auto" w:fill="595959" w:themeFill="text1" w:themeFillTint="A6"/>
          </w:tcPr>
          <w:p w14:paraId="432219A2" w14:textId="77777777" w:rsidR="00867FC3" w:rsidRPr="00CD0B8D" w:rsidRDefault="00867FC3" w:rsidP="00BB6639">
            <w:pPr>
              <w:jc w:val="both"/>
              <w:rPr>
                <w:rFonts w:ascii="Gill Sans Infant Std" w:eastAsia="Gill Sans Infant Std" w:hAnsi="Gill Sans Infant Std" w:cs="Gill Sans Infant Std"/>
                <w:b/>
                <w:color w:val="FFFFFF" w:themeColor="background1"/>
                <w:sz w:val="26"/>
                <w:szCs w:val="26"/>
              </w:rPr>
            </w:pPr>
            <w:r w:rsidRPr="00CD0B8D">
              <w:rPr>
                <w:rFonts w:ascii="Gill Sans Infant Std" w:eastAsia="Gill Sans Infant Std" w:hAnsi="Gill Sans Infant Std" w:cs="Gill Sans Infant Std"/>
                <w:b/>
                <w:color w:val="FFFFFF" w:themeColor="background1"/>
                <w:sz w:val="26"/>
                <w:szCs w:val="26"/>
              </w:rPr>
              <w:t xml:space="preserve">Definition of bystander </w:t>
            </w:r>
          </w:p>
        </w:tc>
      </w:tr>
      <w:tr w:rsidR="00867FC3" w:rsidRPr="00CD0B8D" w14:paraId="3F0D813E" w14:textId="77777777" w:rsidTr="00BB6639">
        <w:tc>
          <w:tcPr>
            <w:tcW w:w="8516" w:type="dxa"/>
          </w:tcPr>
          <w:p w14:paraId="04B56C6F" w14:textId="77777777" w:rsidR="00867FC3" w:rsidRPr="00CD0B8D" w:rsidRDefault="00867FC3" w:rsidP="00BB6639">
            <w:pPr>
              <w:jc w:val="both"/>
              <w:rPr>
                <w:rFonts w:ascii="Gill Sans Infant Std" w:eastAsia="Gill Sans Infant Std" w:hAnsi="Gill Sans Infant Std" w:cs="Gill Sans Infant Std"/>
                <w:b/>
                <w:sz w:val="22"/>
                <w:szCs w:val="22"/>
              </w:rPr>
            </w:pPr>
            <w:r w:rsidRPr="00CD0B8D">
              <w:rPr>
                <w:rFonts w:ascii="Gill Sans Infant Std" w:eastAsia="Gill Sans Infant Std" w:hAnsi="Gill Sans Infant Std" w:cs="Gill Sans Infant Std"/>
                <w:b/>
                <w:sz w:val="22"/>
                <w:szCs w:val="22"/>
              </w:rPr>
              <w:t xml:space="preserve">A bystander is someone who sees violence whilst it is happening or hears about it. They are not committing the violence or experiencing the violence. </w:t>
            </w:r>
          </w:p>
        </w:tc>
      </w:tr>
      <w:tr w:rsidR="00867FC3" w:rsidRPr="00CD0B8D" w14:paraId="1834B2DA" w14:textId="77777777" w:rsidTr="00BB6639">
        <w:tc>
          <w:tcPr>
            <w:tcW w:w="8516" w:type="dxa"/>
          </w:tcPr>
          <w:p w14:paraId="0423F3BB" w14:textId="77777777" w:rsidR="00867FC3" w:rsidRPr="00CD0B8D" w:rsidRDefault="00867FC3" w:rsidP="00BB6639">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 good bystander response is when the person who sees the other child being harmed:</w:t>
            </w:r>
          </w:p>
          <w:p w14:paraId="7249F5FE" w14:textId="77777777" w:rsidR="00867FC3" w:rsidRPr="00CD0B8D" w:rsidRDefault="00867FC3" w:rsidP="00BB6639">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Tries to stop the violence, only after making sure it is safe to intervene;</w:t>
            </w:r>
          </w:p>
          <w:p w14:paraId="1A6EFFCC" w14:textId="77777777" w:rsidR="00867FC3" w:rsidRPr="00CD0B8D" w:rsidRDefault="00867FC3" w:rsidP="00BB6639">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Tells an adult that they know;</w:t>
            </w:r>
          </w:p>
          <w:p w14:paraId="2F57E597" w14:textId="77777777" w:rsidR="00867FC3" w:rsidRPr="00CD0B8D" w:rsidRDefault="00867FC3" w:rsidP="00BB6639">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Talks to the child who is being harmed whilst the violence is happening, reducing the perpetrator’s power;</w:t>
            </w:r>
          </w:p>
          <w:p w14:paraId="5A0F9956" w14:textId="77777777" w:rsidR="00867FC3" w:rsidRPr="00CD0B8D" w:rsidRDefault="00867FC3" w:rsidP="00BB6639">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Comforts the child who has been harmed after the event.</w:t>
            </w:r>
          </w:p>
          <w:p w14:paraId="237A5D06" w14:textId="77777777" w:rsidR="00867FC3" w:rsidRPr="00CD0B8D" w:rsidRDefault="00867FC3" w:rsidP="00BB6639">
            <w:pPr>
              <w:spacing w:before="10"/>
              <w:jc w:val="both"/>
              <w:rPr>
                <w:rFonts w:ascii="Gill Sans Infant Std" w:eastAsia="Calibri" w:hAnsi="Gill Sans Infant Std" w:cs="Calibri"/>
                <w:sz w:val="25"/>
                <w:szCs w:val="25"/>
              </w:rPr>
            </w:pPr>
          </w:p>
          <w:p w14:paraId="284F6E6C" w14:textId="77777777" w:rsidR="00867FC3" w:rsidRPr="00CD0B8D" w:rsidRDefault="00867FC3" w:rsidP="00BB6639">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 bad bystander response is when the person who sees the pupil who is being harmed:</w:t>
            </w:r>
          </w:p>
          <w:p w14:paraId="0A4BE467" w14:textId="77777777" w:rsidR="00867FC3" w:rsidRPr="00CD0B8D" w:rsidRDefault="00867FC3" w:rsidP="00BB6639">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Makes the violence start – maybe by criticising or joking about the victim or pointing out in a negative way the victim’s differences. (INSTIGATING)</w:t>
            </w:r>
          </w:p>
          <w:p w14:paraId="1C85FB9E" w14:textId="77777777" w:rsidR="00867FC3" w:rsidRPr="00CD0B8D" w:rsidRDefault="00867FC3" w:rsidP="00BB6639">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Does nothing about the violence they are seeing or hearing about. Do nothing can be understood as approval. Provides the audience the perpetrator wants to make the perpetrator feel more powerful. (IGNORING AND ACCEPTING)</w:t>
            </w:r>
          </w:p>
          <w:p w14:paraId="5B1298B7" w14:textId="77777777" w:rsidR="00867FC3" w:rsidRPr="00CD0B8D" w:rsidRDefault="00867FC3" w:rsidP="00BB6639">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Encourages the person who is harming the pupil – maybe by laughing or by talking kindly to the person doing the violence. (ENCOURAGING)</w:t>
            </w:r>
          </w:p>
          <w:p w14:paraId="737986C9" w14:textId="77777777" w:rsidR="00867FC3" w:rsidRPr="00CD0B8D" w:rsidRDefault="00867FC3" w:rsidP="00BB6639">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Joins in by further harming or humiliating the pupil. (JOINING)</w:t>
            </w:r>
          </w:p>
        </w:tc>
      </w:tr>
    </w:tbl>
    <w:p w14:paraId="0F06A685" w14:textId="7BBA5276" w:rsidR="00867FC3" w:rsidRDefault="00867FC3" w:rsidP="00926D4D">
      <w:pPr>
        <w:jc w:val="both"/>
        <w:rPr>
          <w:rFonts w:ascii="Gill Sans Infant Std" w:eastAsia="Gill Sans Infant Std" w:hAnsi="Gill Sans Infant Std" w:cs="Gill Sans Infant Std"/>
          <w:bCs/>
          <w:color w:val="7F7F7F" w:themeColor="text1" w:themeTint="80"/>
        </w:rPr>
      </w:pPr>
    </w:p>
    <w:p w14:paraId="43A472E7" w14:textId="77777777" w:rsidR="00C50B7F" w:rsidRPr="00CD0B8D" w:rsidRDefault="00C50B7F"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16D8F398" w14:textId="77777777" w:rsidR="00C50B7F" w:rsidRPr="00CD0B8D" w:rsidRDefault="00C50B7F" w:rsidP="00CD0B8D">
      <w:pPr>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This activity addresses the following domains </w:t>
      </w:r>
    </w:p>
    <w:p w14:paraId="1C05C25F" w14:textId="77777777" w:rsidR="00C50B7F" w:rsidRPr="00CD0B8D" w:rsidRDefault="00C50B7F" w:rsidP="00CD0B8D">
      <w:pPr>
        <w:pStyle w:val="ListParagraph"/>
        <w:numPr>
          <w:ilvl w:val="0"/>
          <w:numId w:val="1"/>
        </w:numPr>
        <w:ind w:left="426" w:hanging="426"/>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Social and emotional learning </w:t>
      </w:r>
    </w:p>
    <w:p w14:paraId="3F733C7E" w14:textId="77777777" w:rsidR="008C1796" w:rsidRPr="00CD0B8D" w:rsidRDefault="008C1796"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 xml:space="preserve">Self-awareness </w:t>
      </w:r>
    </w:p>
    <w:p w14:paraId="419C56C1" w14:textId="42E47900" w:rsidR="00C50B7F" w:rsidRPr="00CD0B8D" w:rsidRDefault="00C50B7F"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Self-management</w:t>
      </w:r>
    </w:p>
    <w:p w14:paraId="30EBF907" w14:textId="77777777" w:rsidR="00C50B7F" w:rsidRPr="00CD0B8D" w:rsidRDefault="00C50B7F"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Social awareness</w:t>
      </w:r>
    </w:p>
    <w:p w14:paraId="67BD5EFA" w14:textId="77777777" w:rsidR="00C50B7F" w:rsidRPr="00CD0B8D" w:rsidRDefault="00C50B7F"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Relationship Skills</w:t>
      </w:r>
    </w:p>
    <w:p w14:paraId="73341A90" w14:textId="66F18A10" w:rsidR="00C50B7F" w:rsidRPr="00CD0B8D" w:rsidRDefault="00C50B7F"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Responsible Decision Making</w:t>
      </w:r>
    </w:p>
    <w:p w14:paraId="332B011F" w14:textId="77777777" w:rsidR="00C50B7F" w:rsidRPr="00CD0B8D" w:rsidRDefault="00C50B7F" w:rsidP="00CD0B8D">
      <w:pPr>
        <w:jc w:val="both"/>
        <w:rPr>
          <w:rFonts w:ascii="Gill Sans Infant Std" w:hAnsi="Gill Sans Infant Std"/>
        </w:rPr>
      </w:pPr>
    </w:p>
    <w:p w14:paraId="275A2790" w14:textId="77777777" w:rsidR="008C1796" w:rsidRPr="00CD0B8D" w:rsidRDefault="008C1796" w:rsidP="00CD0B8D">
      <w:pPr>
        <w:jc w:val="both"/>
        <w:rPr>
          <w:rFonts w:ascii="Gill Sans Infant Std" w:hAnsi="Gill Sans Infant Std"/>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38"/>
        <w:gridCol w:w="4162"/>
      </w:tblGrid>
      <w:tr w:rsidR="008C1796" w:rsidRPr="00CD0B8D" w14:paraId="409B313E" w14:textId="77777777" w:rsidTr="008C1796">
        <w:tc>
          <w:tcPr>
            <w:tcW w:w="4258" w:type="dxa"/>
            <w:shd w:val="clear" w:color="auto" w:fill="F2F2F2"/>
          </w:tcPr>
          <w:p w14:paraId="48AC9914" w14:textId="77777777" w:rsidR="008C1796" w:rsidRPr="00CD0B8D" w:rsidRDefault="008C1796"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20795EF9" w14:textId="783C768A" w:rsidR="008C1796" w:rsidRPr="00CD0B8D" w:rsidRDefault="008C1796" w:rsidP="00CD0B8D">
            <w:pPr>
              <w:spacing w:before="120" w:after="120"/>
              <w:jc w:val="both"/>
              <w:rPr>
                <w:rFonts w:ascii="Gill Sans Infant Std" w:eastAsia="Gill Sans Infant Std" w:hAnsi="Gill Sans Infant Std" w:cs="Gill Sans Infant Std"/>
                <w:bCs/>
              </w:rPr>
            </w:pPr>
            <w:r w:rsidRPr="00CD0B8D">
              <w:rPr>
                <w:rFonts w:ascii="Gill Sans Infant Std" w:eastAsia="Gill Sans Infant Std" w:hAnsi="Gill Sans Infant Std" w:cs="Gill Sans Infant Std"/>
                <w:bCs/>
              </w:rPr>
              <w:t xml:space="preserve">Children will have some good ideas on what they can do if they see </w:t>
            </w:r>
            <w:r w:rsidR="00481B52" w:rsidRPr="00CD0B8D">
              <w:rPr>
                <w:rFonts w:ascii="Gill Sans Infant Std" w:eastAsia="Gill Sans Infant Std" w:hAnsi="Gill Sans Infant Std" w:cs="Gill Sans Infant Std"/>
                <w:bCs/>
              </w:rPr>
              <w:t xml:space="preserve">or </w:t>
            </w:r>
            <w:r w:rsidRPr="00CD0B8D">
              <w:rPr>
                <w:rFonts w:ascii="Gill Sans Infant Std" w:eastAsia="Gill Sans Infant Std" w:hAnsi="Gill Sans Infant Std" w:cs="Gill Sans Infant Std"/>
                <w:bCs/>
              </w:rPr>
              <w:t xml:space="preserve"> ‘hear </w:t>
            </w:r>
            <w:r w:rsidR="00481B52" w:rsidRPr="00CD0B8D">
              <w:rPr>
                <w:rFonts w:ascii="Gill Sans Infant Std" w:eastAsia="Gill Sans Infant Std" w:hAnsi="Gill Sans Infant Std" w:cs="Gill Sans Infant Std"/>
                <w:bCs/>
              </w:rPr>
              <w:t xml:space="preserve">about another child </w:t>
            </w:r>
            <w:r w:rsidRPr="00CD0B8D">
              <w:rPr>
                <w:rFonts w:ascii="Gill Sans Infant Std" w:eastAsia="Gill Sans Infant Std" w:hAnsi="Gill Sans Infant Std" w:cs="Gill Sans Infant Std"/>
                <w:bCs/>
              </w:rPr>
              <w:t>being hurt or harmed.</w:t>
            </w:r>
            <w:r w:rsidRPr="00CD0B8D">
              <w:rPr>
                <w:rFonts w:ascii="Gill Sans Infant Std" w:hAnsi="Gill Sans Infant Std" w:cs="Calibri"/>
                <w:color w:val="000000"/>
                <w:sz w:val="26"/>
                <w:szCs w:val="26"/>
                <w:lang w:val="en-US"/>
              </w:rPr>
              <w:t xml:space="preserve"> </w:t>
            </w:r>
            <w:r w:rsidRPr="00CD0B8D">
              <w:rPr>
                <w:rFonts w:ascii="Gill Sans Infant Std" w:eastAsia="Gill Sans Infant Std" w:hAnsi="Gill Sans Infant Std" w:cs="Gill Sans Infant Std"/>
                <w:bCs/>
              </w:rPr>
              <w:t xml:space="preserve"> </w:t>
            </w:r>
            <w:r w:rsidRPr="00CD0B8D">
              <w:rPr>
                <w:rFonts w:ascii="Gill Sans Infant Std" w:hAnsi="Gill Sans Infant Std" w:cs="Calibri"/>
                <w:color w:val="000000"/>
                <w:sz w:val="26"/>
                <w:szCs w:val="26"/>
                <w:lang w:val="en-US"/>
              </w:rPr>
              <w:t xml:space="preserve"> </w:t>
            </w:r>
          </w:p>
        </w:tc>
        <w:tc>
          <w:tcPr>
            <w:tcW w:w="4258" w:type="dxa"/>
            <w:shd w:val="clear" w:color="auto" w:fill="F2F2F2"/>
          </w:tcPr>
          <w:p w14:paraId="6B3D2D9A" w14:textId="77777777" w:rsidR="008C1796" w:rsidRPr="00CD0B8D" w:rsidRDefault="008C1796"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04AED4E4" w14:textId="77777777" w:rsidR="008C1796" w:rsidRPr="00CD0B8D" w:rsidRDefault="003C39A2"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 xml:space="preserve">Blackboard and chalk or whiteboard and marker pens </w:t>
            </w:r>
          </w:p>
          <w:p w14:paraId="3EBAA068" w14:textId="77777777" w:rsidR="007C638D" w:rsidRPr="00926D4D" w:rsidRDefault="007C638D"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Paper and pens</w:t>
            </w:r>
          </w:p>
          <w:p w14:paraId="250B6129" w14:textId="0ABE2A8C" w:rsidR="00151DD5" w:rsidRPr="00CD0B8D" w:rsidRDefault="00151DD5"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rPr>
              <w:t>Copies of Anna’s story</w:t>
            </w:r>
          </w:p>
        </w:tc>
      </w:tr>
      <w:tr w:rsidR="008C1796" w:rsidRPr="00CD0B8D" w14:paraId="6ACBBB26" w14:textId="77777777" w:rsidTr="008C1796">
        <w:tc>
          <w:tcPr>
            <w:tcW w:w="4258" w:type="dxa"/>
            <w:shd w:val="clear" w:color="auto" w:fill="F2F2F2"/>
          </w:tcPr>
          <w:p w14:paraId="1CBCFF14" w14:textId="77777777" w:rsidR="008C1796" w:rsidRPr="00CD0B8D" w:rsidRDefault="008C1796"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How long this will take:  </w:t>
            </w:r>
          </w:p>
          <w:p w14:paraId="199256CB" w14:textId="639CBED5" w:rsidR="008C1796" w:rsidRPr="00CD0B8D" w:rsidRDefault="008C1796" w:rsidP="00CD0B8D">
            <w:pPr>
              <w:spacing w:before="120" w:after="120"/>
              <w:jc w:val="both"/>
              <w:rPr>
                <w:rFonts w:ascii="Gill Sans Infant Std" w:eastAsia="Gill Sans Infant Std" w:hAnsi="Gill Sans Infant Std" w:cs="Gill Sans Infant Std"/>
                <w:highlight w:val="green"/>
              </w:rPr>
            </w:pPr>
            <w:r w:rsidRPr="00CD0B8D">
              <w:rPr>
                <w:rFonts w:ascii="Gill Sans Infant Std" w:eastAsia="Gill Sans Infant Std" w:hAnsi="Gill Sans Infant Std" w:cs="Gill Sans Infant Std"/>
              </w:rPr>
              <w:t xml:space="preserve">5 minutes – mindfulness activity          </w:t>
            </w:r>
            <w:r w:rsidR="0065497A" w:rsidRPr="00CD0B8D">
              <w:rPr>
                <w:rFonts w:ascii="Gill Sans Infant Std" w:eastAsia="Gill Sans Infant Std" w:hAnsi="Gill Sans Infant Std" w:cs="Gill Sans Infant Std"/>
              </w:rPr>
              <w:t>3</w:t>
            </w:r>
            <w:r w:rsidRPr="00CD0B8D">
              <w:rPr>
                <w:rFonts w:ascii="Gill Sans Infant Std" w:eastAsia="Gill Sans Infant Std" w:hAnsi="Gill Sans Infant Std" w:cs="Gill Sans Infant Std"/>
              </w:rPr>
              <w:t xml:space="preserve">5 minutes – learning activity                 </w:t>
            </w:r>
            <w:r w:rsidRPr="00CD0B8D">
              <w:rPr>
                <w:rFonts w:ascii="Gill Sans Infant Std" w:eastAsia="Gill Sans Infant Std" w:hAnsi="Gill Sans Infant Std" w:cs="Gill Sans Infant Std"/>
                <w:highlight w:val="green"/>
              </w:rPr>
              <w:t>15 minutes</w:t>
            </w:r>
            <w:r w:rsidR="00650C03" w:rsidRPr="00CD0B8D">
              <w:rPr>
                <w:rFonts w:ascii="Gill Sans Infant Std" w:eastAsia="Gill Sans Infant Std" w:hAnsi="Gill Sans Infant Std" w:cs="Gill Sans Infant Std"/>
                <w:highlight w:val="green"/>
              </w:rPr>
              <w:t xml:space="preserve"> – activity with </w:t>
            </w:r>
            <w:r w:rsidR="00AC61AE">
              <w:rPr>
                <w:rFonts w:ascii="Gill Sans Infant Std" w:eastAsia="Gill Sans Infant Std" w:hAnsi="Gill Sans Infant Std" w:cs="Gill Sans Infant Std"/>
                <w:highlight w:val="green"/>
              </w:rPr>
              <w:t xml:space="preserve">13-16 </w:t>
            </w:r>
            <w:r w:rsidR="00650C03" w:rsidRPr="00CD0B8D">
              <w:rPr>
                <w:rFonts w:ascii="Gill Sans Infant Std" w:eastAsia="Gill Sans Infant Std" w:hAnsi="Gill Sans Infant Std" w:cs="Gill Sans Infant Std"/>
                <w:highlight w:val="green"/>
              </w:rPr>
              <w:t xml:space="preserve"> y.o.    </w:t>
            </w:r>
            <w:r w:rsidR="00650C03" w:rsidRPr="00CD0B8D">
              <w:rPr>
                <w:rFonts w:ascii="Gill Sans Infant Std" w:eastAsia="Gill Sans Infant Std" w:hAnsi="Gill Sans Infant Std" w:cs="Gill Sans Infant Std"/>
              </w:rPr>
              <w:t>1</w:t>
            </w:r>
            <w:r w:rsidRPr="00CD0B8D">
              <w:rPr>
                <w:rFonts w:ascii="Gill Sans Infant Std" w:eastAsia="Gill Sans Infant Std" w:hAnsi="Gill Sans Infant Std" w:cs="Gill Sans Infant Std"/>
              </w:rPr>
              <w:t xml:space="preserve">0 minutes  - repeat activity  </w:t>
            </w:r>
          </w:p>
        </w:tc>
        <w:tc>
          <w:tcPr>
            <w:tcW w:w="4258" w:type="dxa"/>
            <w:shd w:val="clear" w:color="auto" w:fill="F2F2F2"/>
          </w:tcPr>
          <w:p w14:paraId="1E1869E3" w14:textId="77777777" w:rsidR="008C1796" w:rsidRPr="00CD0B8D" w:rsidRDefault="008C1796"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Where will we be:  </w:t>
            </w:r>
          </w:p>
          <w:p w14:paraId="29A2EF86" w14:textId="77777777" w:rsidR="008C1796" w:rsidRPr="00CD0B8D" w:rsidRDefault="008C1796" w:rsidP="00CD0B8D">
            <w:pPr>
              <w:spacing w:before="120" w:after="120"/>
              <w:jc w:val="both"/>
              <w:rPr>
                <w:rFonts w:ascii="Gill Sans Infant Std" w:eastAsia="Gill Sans Infant Std" w:hAnsi="Gill Sans Infant Std" w:cs="Gill Sans Infant Std"/>
                <w:b/>
                <w:highlight w:val="green"/>
              </w:rPr>
            </w:pPr>
            <w:r w:rsidRPr="00CD0B8D">
              <w:rPr>
                <w:rFonts w:ascii="Gill Sans Infant Std" w:eastAsia="Gill Sans Infant Std" w:hAnsi="Gill Sans Infant Std" w:cs="Gill Sans Infant Std"/>
              </w:rPr>
              <w:t>Inside with a blackboard or whiteboard</w:t>
            </w:r>
          </w:p>
        </w:tc>
      </w:tr>
    </w:tbl>
    <w:p w14:paraId="08CA3BAA" w14:textId="05543558" w:rsidR="004F6CF4" w:rsidRDefault="004F6CF4" w:rsidP="00CD0B8D">
      <w:pPr>
        <w:jc w:val="both"/>
        <w:rPr>
          <w:rFonts w:ascii="Gill Sans Infant Std" w:hAnsi="Gill Sans Infant Std"/>
        </w:rPr>
      </w:pPr>
    </w:p>
    <w:p w14:paraId="0A8F1E61" w14:textId="7EF7478A" w:rsidR="00151DD5" w:rsidRDefault="00151DD5" w:rsidP="00CD0B8D">
      <w:pPr>
        <w:jc w:val="both"/>
        <w:rPr>
          <w:rFonts w:ascii="Gill Sans Infant Std" w:hAnsi="Gill Sans Infant Std"/>
        </w:rPr>
      </w:pPr>
    </w:p>
    <w:p w14:paraId="6F806D1F" w14:textId="72590DB6" w:rsidR="00151DD5" w:rsidRDefault="00151DD5" w:rsidP="00CD0B8D">
      <w:pPr>
        <w:jc w:val="both"/>
        <w:rPr>
          <w:rFonts w:ascii="Gill Sans Infant Std" w:hAnsi="Gill Sans Infant Std"/>
        </w:rPr>
      </w:pPr>
    </w:p>
    <w:p w14:paraId="47E79A2E" w14:textId="5EA39C9D" w:rsidR="00151DD5" w:rsidRPr="00CD0B8D" w:rsidRDefault="00151DD5" w:rsidP="00151DD5">
      <w:pPr>
        <w:pStyle w:val="Heading4"/>
        <w:pBdr>
          <w:bottom w:val="single" w:sz="8" w:space="1" w:color="DA291C"/>
        </w:pBdr>
        <w:jc w:val="both"/>
        <w:rPr>
          <w:rFonts w:ascii="Gill Sans Infant Std" w:eastAsia="Gill Sans Infant Std" w:hAnsi="Gill Sans Infant Std" w:cs="Gill Sans Infant Std"/>
          <w:b/>
          <w:bCs/>
          <w:i w:val="0"/>
          <w:iCs w:val="0"/>
          <w:color w:val="auto"/>
          <w:sz w:val="26"/>
          <w:szCs w:val="26"/>
        </w:rPr>
      </w:pPr>
      <w:r>
        <w:rPr>
          <w:rFonts w:ascii="Gill Sans Infant Std" w:eastAsia="Gill Sans Infant Std" w:hAnsi="Gill Sans Infant Std" w:cs="Gill Sans Infant Std"/>
          <w:b/>
          <w:i w:val="0"/>
          <w:iCs w:val="0"/>
          <w:color w:val="auto"/>
          <w:sz w:val="26"/>
          <w:szCs w:val="26"/>
        </w:rPr>
        <w:t>Preparation</w:t>
      </w:r>
      <w:r w:rsidRPr="00CD0B8D">
        <w:rPr>
          <w:rFonts w:ascii="Gill Sans Infant Std" w:eastAsia="Gill Sans Infant Std" w:hAnsi="Gill Sans Infant Std" w:cs="Gill Sans Infant Std"/>
          <w:b/>
          <w:i w:val="0"/>
          <w:iCs w:val="0"/>
          <w:color w:val="auto"/>
          <w:sz w:val="26"/>
          <w:szCs w:val="26"/>
        </w:rPr>
        <w:t xml:space="preserve"> </w:t>
      </w:r>
    </w:p>
    <w:p w14:paraId="5D6FFC19" w14:textId="1445F9E3" w:rsidR="00151DD5" w:rsidRDefault="00151DD5" w:rsidP="00CD0B8D">
      <w:pPr>
        <w:jc w:val="both"/>
        <w:rPr>
          <w:rFonts w:ascii="Gill Sans Infant Std" w:hAnsi="Gill Sans Infant Std"/>
        </w:rPr>
      </w:pPr>
    </w:p>
    <w:p w14:paraId="5B902872" w14:textId="39735FB2" w:rsidR="00151DD5" w:rsidRPr="00926D4D" w:rsidRDefault="00151DD5" w:rsidP="00926D4D">
      <w:pPr>
        <w:pStyle w:val="ListParagraph"/>
        <w:numPr>
          <w:ilvl w:val="0"/>
          <w:numId w:val="89"/>
        </w:numPr>
        <w:jc w:val="both"/>
        <w:rPr>
          <w:rFonts w:ascii="Gill Sans Infant Std" w:hAnsi="Gill Sans Infant Std"/>
        </w:rPr>
      </w:pPr>
      <w:r w:rsidRPr="00926D4D">
        <w:rPr>
          <w:rFonts w:ascii="Gill Sans Infant Std" w:hAnsi="Gill Sans Infant Std"/>
        </w:rPr>
        <w:t>Prepare enough copies of Anna’s story to have at least one per 3 children</w:t>
      </w:r>
    </w:p>
    <w:p w14:paraId="1A2AF8F2" w14:textId="5993D7FE" w:rsidR="00151DD5" w:rsidRDefault="00151DD5" w:rsidP="00926D4D">
      <w:pPr>
        <w:pStyle w:val="ListParagraph"/>
        <w:numPr>
          <w:ilvl w:val="0"/>
          <w:numId w:val="89"/>
        </w:numPr>
        <w:jc w:val="both"/>
        <w:rPr>
          <w:rFonts w:ascii="Gill Sans Infant Std" w:hAnsi="Gill Sans Infant Std"/>
        </w:rPr>
      </w:pPr>
      <w:r>
        <w:rPr>
          <w:rFonts w:ascii="Gill Sans Infant Std" w:hAnsi="Gill Sans Infant Std"/>
        </w:rPr>
        <w:t>Adapt the story to the cultural context</w:t>
      </w:r>
    </w:p>
    <w:p w14:paraId="17D21B38" w14:textId="36C9382D" w:rsidR="00B3640F" w:rsidRDefault="00B3640F" w:rsidP="00926D4D">
      <w:pPr>
        <w:pStyle w:val="ListParagraph"/>
        <w:jc w:val="both"/>
        <w:rPr>
          <w:rFonts w:ascii="Gill Sans Infant Std" w:hAnsi="Gill Sans Infant Std"/>
        </w:rPr>
      </w:pPr>
      <w:r>
        <w:rPr>
          <w:noProof/>
          <w:lang w:eastAsia="en-GB"/>
        </w:rPr>
        <w:drawing>
          <wp:anchor distT="0" distB="0" distL="114300" distR="114300" simplePos="0" relativeHeight="251658272" behindDoc="0" locked="0" layoutInCell="1" allowOverlap="1" wp14:anchorId="387F2314" wp14:editId="08459C51">
            <wp:simplePos x="0" y="0"/>
            <wp:positionH relativeFrom="column">
              <wp:posOffset>-398839</wp:posOffset>
            </wp:positionH>
            <wp:positionV relativeFrom="paragraph">
              <wp:posOffset>344628</wp:posOffset>
            </wp:positionV>
            <wp:extent cx="5943600" cy="4219575"/>
            <wp:effectExtent l="0" t="0" r="0" b="9525"/>
            <wp:wrapSquare wrapText="bothSides"/>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4219575"/>
                    </a:xfrm>
                    <a:prstGeom prst="rect">
                      <a:avLst/>
                    </a:prstGeom>
                    <a:noFill/>
                    <a:ln>
                      <a:noFill/>
                    </a:ln>
                  </pic:spPr>
                </pic:pic>
              </a:graphicData>
            </a:graphic>
          </wp:anchor>
        </w:drawing>
      </w:r>
    </w:p>
    <w:p w14:paraId="5F83E0CA" w14:textId="48E93CAB" w:rsidR="00151DD5" w:rsidRDefault="00151DD5" w:rsidP="00926D4D">
      <w:pPr>
        <w:pStyle w:val="ListParagraph"/>
      </w:pPr>
    </w:p>
    <w:p w14:paraId="61538511" w14:textId="77777777" w:rsidR="00151DD5" w:rsidRDefault="00151DD5" w:rsidP="00926D4D">
      <w:pPr>
        <w:pStyle w:val="ListParagraph"/>
      </w:pPr>
    </w:p>
    <w:p w14:paraId="5C24B54A" w14:textId="018B0C33" w:rsidR="00151DD5" w:rsidRDefault="00B3640F" w:rsidP="00926D4D">
      <w:r>
        <w:rPr>
          <w:noProof/>
          <w:lang w:eastAsia="en-GB"/>
        </w:rPr>
        <w:drawing>
          <wp:anchor distT="0" distB="0" distL="114300" distR="114300" simplePos="0" relativeHeight="251658274" behindDoc="0" locked="0" layoutInCell="1" allowOverlap="1" wp14:anchorId="6B0D7220" wp14:editId="64F465CB">
            <wp:simplePos x="0" y="0"/>
            <wp:positionH relativeFrom="column">
              <wp:posOffset>-558800</wp:posOffset>
            </wp:positionH>
            <wp:positionV relativeFrom="paragraph">
              <wp:posOffset>4539615</wp:posOffset>
            </wp:positionV>
            <wp:extent cx="5783580" cy="3723640"/>
            <wp:effectExtent l="0" t="0" r="7620" b="0"/>
            <wp:wrapSquare wrapText="bothSides"/>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83580" cy="3723640"/>
                    </a:xfrm>
                    <a:prstGeom prst="rect">
                      <a:avLst/>
                    </a:prstGeom>
                    <a:noFill/>
                    <a:ln>
                      <a:noFill/>
                    </a:ln>
                  </pic:spPr>
                </pic:pic>
              </a:graphicData>
            </a:graphic>
            <wp14:sizeRelH relativeFrom="margin">
              <wp14:pctWidth>0</wp14:pctWidth>
            </wp14:sizeRelH>
          </wp:anchor>
        </w:drawing>
      </w:r>
      <w:r w:rsidR="00151DD5">
        <w:rPr>
          <w:noProof/>
          <w:lang w:eastAsia="en-GB"/>
        </w:rPr>
        <w:drawing>
          <wp:anchor distT="0" distB="0" distL="114300" distR="114300" simplePos="0" relativeHeight="251658273" behindDoc="0" locked="0" layoutInCell="1" allowOverlap="1" wp14:anchorId="6881D442" wp14:editId="1B8375A6">
            <wp:simplePos x="0" y="0"/>
            <wp:positionH relativeFrom="margin">
              <wp:align>right</wp:align>
            </wp:positionH>
            <wp:positionV relativeFrom="paragraph">
              <wp:posOffset>93345</wp:posOffset>
            </wp:positionV>
            <wp:extent cx="5943600" cy="4178300"/>
            <wp:effectExtent l="0" t="0" r="0" b="0"/>
            <wp:wrapSquare wrapText="bothSides"/>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4178300"/>
                    </a:xfrm>
                    <a:prstGeom prst="rect">
                      <a:avLst/>
                    </a:prstGeom>
                    <a:noFill/>
                    <a:ln>
                      <a:noFill/>
                    </a:ln>
                  </pic:spPr>
                </pic:pic>
              </a:graphicData>
            </a:graphic>
          </wp:anchor>
        </w:drawing>
      </w:r>
    </w:p>
    <w:p w14:paraId="6D10795F" w14:textId="60F94B21" w:rsidR="00B3640F" w:rsidRDefault="00B3640F" w:rsidP="00926D4D"/>
    <w:p w14:paraId="56C42C3F" w14:textId="49B76FF0" w:rsidR="00B3640F" w:rsidRDefault="00B3640F" w:rsidP="00926D4D"/>
    <w:p w14:paraId="1D4E1950" w14:textId="23D365D2" w:rsidR="00B3640F" w:rsidRDefault="00B3640F" w:rsidP="00926D4D"/>
    <w:p w14:paraId="7FF5FA35" w14:textId="5D78DB26" w:rsidR="00B3640F" w:rsidRDefault="00B3640F" w:rsidP="00926D4D">
      <w:r>
        <w:rPr>
          <w:noProof/>
          <w:lang w:eastAsia="en-GB"/>
        </w:rPr>
        <w:drawing>
          <wp:anchor distT="0" distB="0" distL="114300" distR="114300" simplePos="0" relativeHeight="251658275" behindDoc="0" locked="0" layoutInCell="1" allowOverlap="1" wp14:anchorId="6305DCE1" wp14:editId="78902B2C">
            <wp:simplePos x="0" y="0"/>
            <wp:positionH relativeFrom="column">
              <wp:posOffset>-288290</wp:posOffset>
            </wp:positionH>
            <wp:positionV relativeFrom="paragraph">
              <wp:posOffset>0</wp:posOffset>
            </wp:positionV>
            <wp:extent cx="5818505" cy="3901440"/>
            <wp:effectExtent l="0" t="0" r="0" b="3810"/>
            <wp:wrapSquare wrapText="bothSides"/>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18505" cy="39014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6EAF89" w14:textId="0C77C40C" w:rsidR="00151DD5" w:rsidRDefault="00151DD5" w:rsidP="00926D4D"/>
    <w:p w14:paraId="0E50BA05" w14:textId="77777777" w:rsidR="00151DD5" w:rsidRDefault="00151DD5" w:rsidP="00926D4D">
      <w:pPr>
        <w:pStyle w:val="ListParagraph"/>
      </w:pPr>
    </w:p>
    <w:p w14:paraId="124AC8DB" w14:textId="2E855952" w:rsidR="005072FB" w:rsidRPr="00CD0B8D" w:rsidRDefault="00B3640F" w:rsidP="00CD0B8D">
      <w:pPr>
        <w:pStyle w:val="Heading4"/>
        <w:pBdr>
          <w:bottom w:val="single" w:sz="8" w:space="1" w:color="DA291C"/>
        </w:pBdr>
        <w:jc w:val="both"/>
        <w:rPr>
          <w:rFonts w:ascii="Gill Sans Infant Std" w:eastAsia="Gill Sans Infant Std" w:hAnsi="Gill Sans Infant Std" w:cs="Gill Sans Infant Std"/>
          <w:b/>
          <w:bCs/>
          <w:i w:val="0"/>
          <w:iCs w:val="0"/>
          <w:color w:val="auto"/>
          <w:sz w:val="26"/>
          <w:szCs w:val="26"/>
        </w:rPr>
      </w:pPr>
      <w:r>
        <w:rPr>
          <w:rFonts w:ascii="Gill Sans Infant Std" w:eastAsia="Gill Sans Infant Std" w:hAnsi="Gill Sans Infant Std" w:cs="Gill Sans Infant Std"/>
          <w:b/>
          <w:i w:val="0"/>
          <w:iCs w:val="0"/>
          <w:color w:val="auto"/>
          <w:sz w:val="26"/>
          <w:szCs w:val="26"/>
        </w:rPr>
        <w:t>M</w:t>
      </w:r>
      <w:r w:rsidR="005072FB" w:rsidRPr="00CD0B8D">
        <w:rPr>
          <w:rFonts w:ascii="Gill Sans Infant Std" w:eastAsia="Gill Sans Infant Std" w:hAnsi="Gill Sans Infant Std" w:cs="Gill Sans Infant Std"/>
          <w:b/>
          <w:i w:val="0"/>
          <w:iCs w:val="0"/>
          <w:color w:val="auto"/>
          <w:sz w:val="26"/>
          <w:szCs w:val="26"/>
        </w:rPr>
        <w:t xml:space="preserve">indfulness activity </w:t>
      </w:r>
    </w:p>
    <w:p w14:paraId="5A083EB7" w14:textId="77777777" w:rsidR="005072FB" w:rsidRPr="00CD0B8D" w:rsidRDefault="005072FB" w:rsidP="00CD0B8D">
      <w:pPr>
        <w:jc w:val="both"/>
        <w:rPr>
          <w:rFonts w:ascii="Gill Sans Infant Std" w:eastAsia="Gill Sans Infant Std" w:hAnsi="Gill Sans Infant Std" w:cs="Gill Sans Infant Std"/>
          <w:sz w:val="22"/>
          <w:szCs w:val="22"/>
        </w:rPr>
      </w:pPr>
    </w:p>
    <w:p w14:paraId="095AE56D" w14:textId="77777777" w:rsidR="005072FB" w:rsidRPr="00CD0B8D" w:rsidRDefault="005072FB" w:rsidP="00CD0B8D">
      <w:pPr>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t>Mindful breathing</w:t>
      </w:r>
      <w:r w:rsidRPr="00CD0B8D">
        <w:rPr>
          <w:rStyle w:val="FootnoteReference"/>
          <w:rFonts w:ascii="Gill Sans Infant Std" w:eastAsia="Gill Sans Infant Std" w:hAnsi="Gill Sans Infant Std" w:cs="Gill Sans Infant Std"/>
          <w:b/>
          <w:i/>
        </w:rPr>
        <w:footnoteReference w:id="51"/>
      </w:r>
      <w:r w:rsidRPr="00CD0B8D">
        <w:rPr>
          <w:rFonts w:ascii="Gill Sans Infant Std" w:eastAsia="Gill Sans Infant Std" w:hAnsi="Gill Sans Infant Std" w:cs="Gill Sans Infant Std"/>
          <w:b/>
          <w:i/>
        </w:rPr>
        <w:t xml:space="preserve"> </w:t>
      </w:r>
      <w:r w:rsidRPr="00CD0B8D">
        <w:rPr>
          <w:rFonts w:ascii="Gill Sans Infant Std" w:eastAsia="Gill Sans Infant Std" w:hAnsi="Gill Sans Infant Std" w:cs="Gill Sans Infant Std"/>
          <w:i/>
        </w:rPr>
        <w:t>(5 minutes)</w:t>
      </w:r>
    </w:p>
    <w:p w14:paraId="7F202C22" w14:textId="77777777" w:rsidR="005072FB" w:rsidRPr="00CD0B8D" w:rsidRDefault="005072FB"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Get the children to sit in a comfortable position and ask them to close their eyes. </w:t>
      </w:r>
    </w:p>
    <w:p w14:paraId="104A14A2" w14:textId="77777777" w:rsidR="005072FB" w:rsidRPr="00CD0B8D" w:rsidRDefault="005072FB"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Next, ask how their breath feels as they draw it into themselves, and then as it leaves. </w:t>
      </w:r>
    </w:p>
    <w:p w14:paraId="05063D22" w14:textId="77777777" w:rsidR="005072FB" w:rsidRPr="00CD0B8D" w:rsidRDefault="005072FB"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put a hand on their own belly, so that they will be able to feel the rise and the fall of their breath. </w:t>
      </w:r>
    </w:p>
    <w:p w14:paraId="5B63F041" w14:textId="77777777" w:rsidR="005072FB" w:rsidRPr="00CD0B8D" w:rsidRDefault="005072FB"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this about five times – five inhales, five exhales. </w:t>
      </w:r>
    </w:p>
    <w:p w14:paraId="2404E294" w14:textId="77777777" w:rsidR="005072FB" w:rsidRPr="00CD0B8D" w:rsidRDefault="005072FB"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five breaths, guide them to any thoughts and feelings they might be aware of, then invite them to let go of those thoughts and feelings. </w:t>
      </w:r>
    </w:p>
    <w:p w14:paraId="6A750FFF" w14:textId="77777777" w:rsidR="005072FB" w:rsidRPr="00CD0B8D" w:rsidRDefault="005072FB"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imagine that the thoughts and feelings are bubbles, floating away, as they return to their breathing. </w:t>
      </w:r>
    </w:p>
    <w:p w14:paraId="27F38760" w14:textId="77777777" w:rsidR="005072FB" w:rsidRPr="00CD0B8D" w:rsidRDefault="005072FB"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Repeat the five breaths – five in, five out – and do this as many times as feels right.</w:t>
      </w:r>
    </w:p>
    <w:p w14:paraId="409DE0C0" w14:textId="77777777" w:rsidR="005072FB" w:rsidRPr="00CD0B8D" w:rsidRDefault="005072FB" w:rsidP="00CD0B8D">
      <w:pPr>
        <w:jc w:val="both"/>
        <w:rPr>
          <w:rFonts w:ascii="Gill Sans Infant Std" w:hAnsi="Gill Sans Infant Std"/>
        </w:rPr>
      </w:pPr>
    </w:p>
    <w:p w14:paraId="193909CD" w14:textId="4E06B96F" w:rsidR="005072FB" w:rsidRPr="00CD0B8D" w:rsidRDefault="005072FB" w:rsidP="00CD0B8D">
      <w:pPr>
        <w:pStyle w:val="Heading4"/>
        <w:widowControl w:val="0"/>
        <w:pBdr>
          <w:bottom w:val="single" w:sz="8" w:space="1" w:color="DA291C"/>
        </w:pBdr>
        <w:spacing w:before="0"/>
        <w:jc w:val="both"/>
        <w:rPr>
          <w:rFonts w:ascii="Gill Sans Infant Std" w:eastAsia="Gill Sans Infant Std" w:hAnsi="Gill Sans Infant Std" w:cs="Gill Sans Infant Std"/>
          <w:bCs/>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Learning Activity</w:t>
      </w:r>
      <w:r w:rsidRPr="00926D4D">
        <w:rPr>
          <w:rFonts w:ascii="Gill Sans Infant Std" w:eastAsia="Gill Sans Infant Std" w:hAnsi="Gill Sans Infant Std" w:cs="Gill Sans Infant Std"/>
          <w:b/>
          <w:i w:val="0"/>
          <w:iCs w:val="0"/>
          <w:color w:val="auto"/>
          <w:sz w:val="26"/>
          <w:szCs w:val="26"/>
        </w:rPr>
        <w:t>:</w:t>
      </w:r>
      <w:r w:rsidR="00A205DB" w:rsidRPr="00926D4D">
        <w:rPr>
          <w:rFonts w:ascii="Gill Sans Infant Std" w:eastAsia="Gill Sans Infant Std" w:hAnsi="Gill Sans Infant Std" w:cs="Gill Sans Infant Std"/>
          <w:b/>
          <w:i w:val="0"/>
          <w:iCs w:val="0"/>
          <w:color w:val="auto"/>
          <w:sz w:val="26"/>
          <w:szCs w:val="26"/>
        </w:rPr>
        <w:t xml:space="preserve"> Safe me Safe You</w:t>
      </w:r>
      <w:r w:rsidRPr="00CD0B8D">
        <w:rPr>
          <w:rFonts w:ascii="Gill Sans Infant Std" w:eastAsia="Gill Sans Infant Std" w:hAnsi="Gill Sans Infant Std" w:cs="Gill Sans Infant Std"/>
          <w:b/>
          <w:i w:val="0"/>
          <w:iCs w:val="0"/>
          <w:color w:val="auto"/>
          <w:sz w:val="26"/>
          <w:szCs w:val="26"/>
          <w:vertAlign w:val="superscript"/>
        </w:rPr>
        <w:footnoteReference w:id="52"/>
      </w:r>
    </w:p>
    <w:p w14:paraId="3C39B213" w14:textId="77777777" w:rsidR="005072FB" w:rsidRPr="00CD0B8D" w:rsidRDefault="005072FB" w:rsidP="00CD0B8D">
      <w:pPr>
        <w:keepNext/>
        <w:keepLines/>
        <w:widowControl w:val="0"/>
        <w:jc w:val="both"/>
        <w:rPr>
          <w:rFonts w:ascii="Gill Sans Infant Std" w:hAnsi="Gill Sans Infant Std"/>
        </w:rPr>
      </w:pPr>
    </w:p>
    <w:p w14:paraId="03C406F0" w14:textId="75CCC945" w:rsidR="005072FB" w:rsidRPr="00CD0B8D" w:rsidRDefault="005072FB" w:rsidP="00CD0B8D">
      <w:pPr>
        <w:pStyle w:val="Heading4"/>
        <w:widowControl w:val="0"/>
        <w:spacing w:before="0"/>
        <w:jc w:val="both"/>
        <w:rPr>
          <w:rFonts w:ascii="Gill Sans Infant Std" w:eastAsia="Gill Sans Infant Std" w:hAnsi="Gill Sans Infant Std" w:cs="Gill Sans Infant Std"/>
          <w:iCs w:val="0"/>
          <w:color w:val="auto"/>
        </w:rPr>
      </w:pPr>
      <w:r w:rsidRPr="00CD0B8D">
        <w:rPr>
          <w:rFonts w:ascii="Gill Sans Infant Std" w:eastAsia="Gill Sans Infant Std" w:hAnsi="Gill Sans Infant Std" w:cs="Gill Sans Infant Std"/>
          <w:b/>
          <w:iCs w:val="0"/>
          <w:color w:val="auto"/>
        </w:rPr>
        <w:t>Say:</w:t>
      </w:r>
      <w:r w:rsidRPr="00CD0B8D">
        <w:rPr>
          <w:rFonts w:ascii="Gill Sans Infant Std" w:eastAsia="Gill Sans Infant Std" w:hAnsi="Gill Sans Infant Std" w:cs="Gill Sans Infant Std"/>
          <w:iCs w:val="0"/>
          <w:color w:val="auto"/>
        </w:rPr>
        <w:t xml:space="preserve"> (2 minutes)</w:t>
      </w:r>
    </w:p>
    <w:p w14:paraId="3153EDDB" w14:textId="612D0676" w:rsidR="003C39A2" w:rsidRPr="00CD0B8D" w:rsidRDefault="003C39A2"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Explain that the purpose of this activity is for </w:t>
      </w:r>
      <w:r w:rsidR="005344C7" w:rsidRPr="00CD0B8D">
        <w:rPr>
          <w:rFonts w:ascii="Gill Sans Infant Std" w:eastAsia="Gill Sans Infant Std" w:hAnsi="Gill Sans Infant Std" w:cs="Gill Sans Infant Std"/>
          <w:sz w:val="22"/>
          <w:szCs w:val="22"/>
        </w:rPr>
        <w:t>the children</w:t>
      </w:r>
      <w:r w:rsidRPr="00CD0B8D">
        <w:rPr>
          <w:rFonts w:ascii="Gill Sans Infant Std" w:eastAsia="Gill Sans Infant Std" w:hAnsi="Gill Sans Infant Std" w:cs="Gill Sans Infant Std"/>
          <w:sz w:val="22"/>
          <w:szCs w:val="22"/>
        </w:rPr>
        <w:t xml:space="preserve"> to </w:t>
      </w:r>
      <w:r w:rsidR="005344C7" w:rsidRPr="00CD0B8D">
        <w:rPr>
          <w:rFonts w:ascii="Gill Sans Infant Std" w:eastAsia="Gill Sans Infant Std" w:hAnsi="Gill Sans Infant Std" w:cs="Gill Sans Infant Std"/>
          <w:sz w:val="22"/>
          <w:szCs w:val="22"/>
        </w:rPr>
        <w:t>understand</w:t>
      </w:r>
      <w:r w:rsidRPr="00CD0B8D">
        <w:rPr>
          <w:rFonts w:ascii="Gill Sans Infant Std" w:eastAsia="Gill Sans Infant Std" w:hAnsi="Gill Sans Infant Std" w:cs="Gill Sans Infant Std"/>
          <w:sz w:val="22"/>
          <w:szCs w:val="22"/>
        </w:rPr>
        <w:t xml:space="preserve"> </w:t>
      </w:r>
      <w:r w:rsidR="005344C7" w:rsidRPr="00CD0B8D">
        <w:rPr>
          <w:rFonts w:ascii="Gill Sans Infant Std" w:eastAsia="Gill Sans Infant Std" w:hAnsi="Gill Sans Infant Std" w:cs="Gill Sans Infant Std"/>
          <w:sz w:val="22"/>
          <w:szCs w:val="22"/>
        </w:rPr>
        <w:t xml:space="preserve">what it means to be good and </w:t>
      </w:r>
      <w:r w:rsidR="00D26859" w:rsidRPr="00CD0B8D">
        <w:rPr>
          <w:rFonts w:ascii="Gill Sans Infant Std" w:eastAsia="Gill Sans Infant Std" w:hAnsi="Gill Sans Infant Std" w:cs="Gill Sans Infant Std"/>
          <w:sz w:val="22"/>
          <w:szCs w:val="22"/>
        </w:rPr>
        <w:t>do</w:t>
      </w:r>
      <w:r w:rsidRPr="00CD0B8D">
        <w:rPr>
          <w:rFonts w:ascii="Gill Sans Infant Std" w:eastAsia="Gill Sans Infant Std" w:hAnsi="Gill Sans Infant Std" w:cs="Gill Sans Infant Std"/>
          <w:sz w:val="22"/>
          <w:szCs w:val="22"/>
        </w:rPr>
        <w:t xml:space="preserve"> the right thing when </w:t>
      </w:r>
      <w:r w:rsidR="005344C7" w:rsidRPr="00CD0B8D">
        <w:rPr>
          <w:rFonts w:ascii="Gill Sans Infant Std" w:eastAsia="Gill Sans Infant Std" w:hAnsi="Gill Sans Infant Std" w:cs="Gill Sans Infant Std"/>
          <w:sz w:val="22"/>
          <w:szCs w:val="22"/>
        </w:rPr>
        <w:t xml:space="preserve">you see or hear about another child </w:t>
      </w:r>
      <w:r w:rsidRPr="00CD0B8D">
        <w:rPr>
          <w:rFonts w:ascii="Gill Sans Infant Std" w:eastAsia="Gill Sans Infant Std" w:hAnsi="Gill Sans Infant Std" w:cs="Gill Sans Infant Std"/>
          <w:sz w:val="22"/>
          <w:szCs w:val="22"/>
        </w:rPr>
        <w:t xml:space="preserve">being hurt or mistreated. </w:t>
      </w:r>
    </w:p>
    <w:p w14:paraId="31BD50A8" w14:textId="3034390F" w:rsidR="007C638D" w:rsidRPr="00CD0B8D" w:rsidRDefault="003C39A2"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Give some examples of what </w:t>
      </w:r>
      <w:r w:rsidR="005344C7" w:rsidRPr="00CD0B8D">
        <w:rPr>
          <w:rFonts w:ascii="Gill Sans Infant Std" w:eastAsia="Gill Sans Infant Std" w:hAnsi="Gill Sans Infant Std" w:cs="Gill Sans Infant Std"/>
          <w:sz w:val="22"/>
          <w:szCs w:val="22"/>
        </w:rPr>
        <w:t xml:space="preserve">a good reaction might be if you </w:t>
      </w:r>
      <w:r w:rsidRPr="00CD0B8D">
        <w:rPr>
          <w:rFonts w:ascii="Gill Sans Infant Std" w:eastAsia="Gill Sans Infant Std" w:hAnsi="Gill Sans Infant Std" w:cs="Gill Sans Infant Std"/>
          <w:sz w:val="22"/>
          <w:szCs w:val="22"/>
        </w:rPr>
        <w:t>see or hear about someone who is a target of violence.</w:t>
      </w:r>
      <w:r w:rsidR="007218F4" w:rsidRPr="00CD0B8D">
        <w:rPr>
          <w:rFonts w:ascii="Gill Sans Infant Std" w:eastAsia="Gill Sans Infant Std" w:hAnsi="Gill Sans Infant Std" w:cs="Gill Sans Infant Std"/>
          <w:sz w:val="22"/>
          <w:szCs w:val="22"/>
        </w:rPr>
        <w:t xml:space="preserve"> </w:t>
      </w:r>
      <w:r w:rsidR="00867FC3">
        <w:rPr>
          <w:rFonts w:ascii="Gill Sans Infant Std" w:eastAsia="Gill Sans Infant Std" w:hAnsi="Gill Sans Infant Std" w:cs="Gill Sans Infant Std"/>
          <w:sz w:val="22"/>
          <w:szCs w:val="22"/>
        </w:rPr>
        <w:t>(</w:t>
      </w:r>
      <w:r w:rsidR="007218F4" w:rsidRPr="00CD0B8D">
        <w:rPr>
          <w:rFonts w:ascii="Gill Sans Infant Std" w:eastAsia="Gill Sans Infant Std" w:hAnsi="Gill Sans Infant Std" w:cs="Gill Sans Infant Std"/>
          <w:sz w:val="22"/>
          <w:szCs w:val="22"/>
        </w:rPr>
        <w:t>See the box “Definition of bystander</w:t>
      </w:r>
      <w:r w:rsidR="00867FC3">
        <w:rPr>
          <w:rFonts w:ascii="Gill Sans Infant Std" w:eastAsia="Gill Sans Infant Std" w:hAnsi="Gill Sans Infant Std" w:cs="Gill Sans Infant Std"/>
          <w:sz w:val="22"/>
          <w:szCs w:val="22"/>
        </w:rPr>
        <w:t>” for facilitators notes)</w:t>
      </w:r>
      <w:r w:rsidR="007218F4" w:rsidRPr="00CD0B8D">
        <w:rPr>
          <w:rFonts w:ascii="Gill Sans Infant Std" w:eastAsia="Gill Sans Infant Std" w:hAnsi="Gill Sans Infant Std" w:cs="Gill Sans Infant Std"/>
          <w:sz w:val="22"/>
          <w:szCs w:val="22"/>
        </w:rPr>
        <w:t xml:space="preserve"> </w:t>
      </w:r>
    </w:p>
    <w:p w14:paraId="34B46A3A" w14:textId="29446860" w:rsidR="007C638D" w:rsidRPr="00CD0B8D" w:rsidRDefault="007C638D" w:rsidP="00CD0B8D">
      <w:pPr>
        <w:jc w:val="both"/>
        <w:rPr>
          <w:rFonts w:ascii="Gill Sans Infant Std" w:eastAsia="Gill Sans Infant Std" w:hAnsi="Gill Sans Infant Std" w:cs="Gill Sans Infant Std"/>
          <w:sz w:val="22"/>
          <w:szCs w:val="22"/>
        </w:rPr>
      </w:pPr>
    </w:p>
    <w:p w14:paraId="61D56393" w14:textId="32BC44E4" w:rsidR="007C638D" w:rsidRDefault="007C638D" w:rsidP="00CD0B8D">
      <w:pPr>
        <w:jc w:val="both"/>
        <w:rPr>
          <w:rFonts w:ascii="Gill Sans Infant Std" w:eastAsia="Gill Sans Infant Std" w:hAnsi="Gill Sans Infant Std" w:cs="Gill Sans Infant Std"/>
          <w:i/>
          <w:iCs/>
        </w:rPr>
      </w:pPr>
      <w:r w:rsidRPr="00CD0B8D">
        <w:rPr>
          <w:rFonts w:ascii="Gill Sans Infant Std" w:eastAsia="Gill Sans Infant Std" w:hAnsi="Gill Sans Infant Std" w:cs="Gill Sans Infant Std"/>
          <w:b/>
          <w:i/>
          <w:iCs/>
        </w:rPr>
        <w:t>Do</w:t>
      </w:r>
      <w:r w:rsidRPr="00CD0B8D">
        <w:rPr>
          <w:rFonts w:ascii="Gill Sans Infant Std" w:eastAsia="Gill Sans Infant Std" w:hAnsi="Gill Sans Infant Std" w:cs="Gill Sans Infant Std"/>
          <w:i/>
          <w:iCs/>
        </w:rPr>
        <w:t xml:space="preserve">: </w:t>
      </w:r>
      <w:r w:rsidR="00EB0BDE" w:rsidRPr="00CD0B8D">
        <w:rPr>
          <w:rFonts w:ascii="Gill Sans Infant Std" w:eastAsia="Gill Sans Infant Std" w:hAnsi="Gill Sans Infant Std" w:cs="Gill Sans Infant Std"/>
          <w:i/>
          <w:iCs/>
        </w:rPr>
        <w:t>(3</w:t>
      </w:r>
      <w:r w:rsidRPr="00CD0B8D">
        <w:rPr>
          <w:rFonts w:ascii="Gill Sans Infant Std" w:eastAsia="Gill Sans Infant Std" w:hAnsi="Gill Sans Infant Std" w:cs="Gill Sans Infant Std"/>
          <w:i/>
          <w:iCs/>
        </w:rPr>
        <w:t xml:space="preserve">0 minutes) </w:t>
      </w:r>
    </w:p>
    <w:p w14:paraId="6A01A4EE" w14:textId="2632D200" w:rsidR="0031575E" w:rsidRPr="00CD0B8D" w:rsidRDefault="0031575E" w:rsidP="00CD0B8D">
      <w:pPr>
        <w:jc w:val="both"/>
        <w:rPr>
          <w:rFonts w:ascii="Gill Sans Infant Std" w:eastAsia="Gill Sans Infant Std" w:hAnsi="Gill Sans Infant Std" w:cs="Gill Sans Infant Std"/>
          <w:i/>
          <w:iCs/>
        </w:rPr>
      </w:pPr>
    </w:p>
    <w:p w14:paraId="1CD03638" w14:textId="01E2018F" w:rsidR="00B3640F" w:rsidRDefault="00151DD5" w:rsidP="00CD0B8D">
      <w:pPr>
        <w:pStyle w:val="ListParagraph"/>
        <w:numPr>
          <w:ilvl w:val="0"/>
          <w:numId w:val="24"/>
        </w:numPr>
        <w:ind w:left="567" w:hanging="567"/>
        <w:jc w:val="both"/>
        <w:rPr>
          <w:rFonts w:ascii="Gill Sans Infant Std" w:eastAsia="Gill Sans Infant Std" w:hAnsi="Gill Sans Infant Std" w:cs="Gill Sans Infant Std"/>
          <w:noProof/>
          <w:sz w:val="22"/>
          <w:szCs w:val="22"/>
          <w:lang w:val="en-US"/>
        </w:rPr>
      </w:pPr>
      <w:r>
        <w:rPr>
          <w:rFonts w:ascii="Gill Sans Infant Std" w:eastAsia="Gill Sans Infant Std" w:hAnsi="Gill Sans Infant Std" w:cs="Gill Sans Infant Std"/>
          <w:noProof/>
          <w:sz w:val="22"/>
          <w:szCs w:val="22"/>
          <w:lang w:val="en-US"/>
        </w:rPr>
        <w:t>If you have some independent readers in your group, o</w:t>
      </w:r>
      <w:r w:rsidR="007C638D" w:rsidRPr="00CD0B8D">
        <w:rPr>
          <w:rFonts w:ascii="Gill Sans Infant Std" w:eastAsia="Gill Sans Infant Std" w:hAnsi="Gill Sans Infant Std" w:cs="Gill Sans Infant Std"/>
          <w:noProof/>
          <w:sz w:val="22"/>
          <w:szCs w:val="22"/>
          <w:lang w:val="en-US"/>
        </w:rPr>
        <w:t>rganise the children into small groups of three to four children</w:t>
      </w:r>
      <w:r>
        <w:rPr>
          <w:rFonts w:ascii="Gill Sans Infant Std" w:eastAsia="Gill Sans Infant Std" w:hAnsi="Gill Sans Infant Std" w:cs="Gill Sans Infant Std"/>
          <w:noProof/>
          <w:sz w:val="22"/>
          <w:szCs w:val="22"/>
          <w:lang w:val="en-US"/>
        </w:rPr>
        <w:t xml:space="preserve"> and ask them to read the story together.</w:t>
      </w:r>
      <w:r w:rsidR="00FD1B74">
        <w:rPr>
          <w:rFonts w:ascii="Gill Sans Infant Std" w:eastAsia="Gill Sans Infant Std" w:hAnsi="Gill Sans Infant Std" w:cs="Gill Sans Infant Std"/>
          <w:noProof/>
          <w:sz w:val="22"/>
          <w:szCs w:val="22"/>
          <w:lang w:val="en-US"/>
        </w:rPr>
        <w:t xml:space="preserve"> If not then you can hand out the story and point to the pictures and read it out loud,. </w:t>
      </w:r>
    </w:p>
    <w:p w14:paraId="25376832" w14:textId="24ED10F9" w:rsidR="00B3640F" w:rsidRDefault="00B3640F" w:rsidP="00CD0B8D">
      <w:pPr>
        <w:pStyle w:val="ListParagraph"/>
        <w:numPr>
          <w:ilvl w:val="0"/>
          <w:numId w:val="24"/>
        </w:numPr>
        <w:ind w:left="567" w:hanging="567"/>
        <w:jc w:val="both"/>
        <w:rPr>
          <w:rFonts w:ascii="Gill Sans Infant Std" w:eastAsia="Gill Sans Infant Std" w:hAnsi="Gill Sans Infant Std" w:cs="Gill Sans Infant Std"/>
          <w:noProof/>
          <w:sz w:val="22"/>
          <w:szCs w:val="22"/>
          <w:lang w:val="en-US"/>
        </w:rPr>
      </w:pPr>
      <w:r>
        <w:rPr>
          <w:rFonts w:ascii="Gill Sans Infant Std" w:eastAsia="Gill Sans Infant Std" w:hAnsi="Gill Sans Infant Std" w:cs="Gill Sans Infant Std"/>
          <w:noProof/>
          <w:sz w:val="22"/>
          <w:szCs w:val="22"/>
          <w:lang w:val="en-US"/>
        </w:rPr>
        <w:t>Ask them to discuss in their groups</w:t>
      </w:r>
      <w:r w:rsidR="00A205DB">
        <w:rPr>
          <w:rFonts w:ascii="Gill Sans Infant Std" w:eastAsia="Gill Sans Infant Std" w:hAnsi="Gill Sans Infant Std" w:cs="Gill Sans Infant Std"/>
          <w:noProof/>
          <w:sz w:val="22"/>
          <w:szCs w:val="22"/>
          <w:lang w:val="en-US"/>
        </w:rPr>
        <w:t xml:space="preserve"> when they have finished reading</w:t>
      </w:r>
      <w:r>
        <w:rPr>
          <w:rFonts w:ascii="Gill Sans Infant Std" w:eastAsia="Gill Sans Infant Std" w:hAnsi="Gill Sans Infant Std" w:cs="Gill Sans Infant Std"/>
          <w:noProof/>
          <w:sz w:val="22"/>
          <w:szCs w:val="22"/>
          <w:lang w:val="en-US"/>
        </w:rPr>
        <w:t>:</w:t>
      </w:r>
    </w:p>
    <w:p w14:paraId="2AE1BF30" w14:textId="10314E68" w:rsidR="00A205DB" w:rsidRDefault="00A205DB" w:rsidP="00926D4D">
      <w:pPr>
        <w:pStyle w:val="ListParagraph"/>
        <w:numPr>
          <w:ilvl w:val="1"/>
          <w:numId w:val="24"/>
        </w:numPr>
        <w:jc w:val="both"/>
        <w:rPr>
          <w:rFonts w:ascii="Gill Sans Infant Std" w:eastAsia="Gill Sans Infant Std" w:hAnsi="Gill Sans Infant Std" w:cs="Gill Sans Infant Std"/>
          <w:noProof/>
          <w:sz w:val="22"/>
          <w:szCs w:val="22"/>
          <w:lang w:val="en-US"/>
        </w:rPr>
      </w:pPr>
      <w:r>
        <w:rPr>
          <w:rFonts w:ascii="Gill Sans Infant Std" w:eastAsia="Gill Sans Infant Std" w:hAnsi="Gill Sans Infant Std" w:cs="Gill Sans Infant Std"/>
          <w:noProof/>
          <w:sz w:val="22"/>
          <w:szCs w:val="22"/>
          <w:lang w:val="en-US"/>
        </w:rPr>
        <w:t>What did Anna’s friends do to help her?</w:t>
      </w:r>
    </w:p>
    <w:p w14:paraId="1C2BE39D" w14:textId="40237239" w:rsidR="00B3640F" w:rsidRDefault="00B3640F" w:rsidP="00926D4D">
      <w:pPr>
        <w:pStyle w:val="ListParagraph"/>
        <w:numPr>
          <w:ilvl w:val="1"/>
          <w:numId w:val="24"/>
        </w:numPr>
        <w:jc w:val="both"/>
        <w:rPr>
          <w:rFonts w:ascii="Gill Sans Infant Std" w:eastAsia="Gill Sans Infant Std" w:hAnsi="Gill Sans Infant Std" w:cs="Gill Sans Infant Std"/>
          <w:noProof/>
          <w:sz w:val="22"/>
          <w:szCs w:val="22"/>
          <w:lang w:val="en-US"/>
        </w:rPr>
      </w:pPr>
      <w:r>
        <w:rPr>
          <w:rFonts w:ascii="Gill Sans Infant Std" w:eastAsia="Gill Sans Infant Std" w:hAnsi="Gill Sans Infant Std" w:cs="Gill Sans Infant Std"/>
          <w:noProof/>
          <w:sz w:val="22"/>
          <w:szCs w:val="22"/>
          <w:lang w:val="en-US"/>
        </w:rPr>
        <w:t>What do you think about what Anna’s friends did?  Was it a good reaction? Why?</w:t>
      </w:r>
    </w:p>
    <w:p w14:paraId="24784AA1" w14:textId="56628551" w:rsidR="007C638D" w:rsidRPr="00926D4D" w:rsidRDefault="00FD1B74" w:rsidP="00926D4D">
      <w:pPr>
        <w:pStyle w:val="ListParagraph"/>
        <w:numPr>
          <w:ilvl w:val="1"/>
          <w:numId w:val="24"/>
        </w:numPr>
        <w:jc w:val="both"/>
        <w:rPr>
          <w:rFonts w:ascii="Gill Sans Infant Std" w:eastAsia="Gill Sans Infant Std" w:hAnsi="Gill Sans Infant Std" w:cs="Gill Sans Infant Std"/>
          <w:noProof/>
          <w:sz w:val="22"/>
          <w:szCs w:val="22"/>
          <w:lang w:val="en-US"/>
        </w:rPr>
      </w:pPr>
      <w:r>
        <w:rPr>
          <w:rFonts w:ascii="Gill Sans Infant Std" w:eastAsia="Gill Sans Infant Std" w:hAnsi="Gill Sans Infant Std" w:cs="Gill Sans Infant Std"/>
          <w:noProof/>
          <w:sz w:val="22"/>
          <w:szCs w:val="22"/>
          <w:lang w:val="en-US"/>
        </w:rPr>
        <w:t xml:space="preserve">What would happen if Anna’s friends do nothing? Why would some people do nothing in that situation? </w:t>
      </w:r>
    </w:p>
    <w:p w14:paraId="4003B654" w14:textId="0569DBD5" w:rsidR="00FD1B74" w:rsidRDefault="00813C4A" w:rsidP="00926D4D">
      <w:pPr>
        <w:pStyle w:val="ListParagraph"/>
        <w:numPr>
          <w:ilvl w:val="0"/>
          <w:numId w:val="24"/>
        </w:numPr>
        <w:ind w:left="567" w:hanging="567"/>
        <w:jc w:val="both"/>
        <w:rPr>
          <w:rFonts w:ascii="Gill Sans Infant Std" w:eastAsia="Gill Sans Infant Std" w:hAnsi="Gill Sans Infant Std" w:cs="Gill Sans Infant Std"/>
          <w:noProof/>
          <w:sz w:val="22"/>
          <w:szCs w:val="22"/>
          <w:lang w:val="en-US"/>
        </w:rPr>
      </w:pPr>
      <w:r w:rsidRPr="00CD0B8D">
        <w:rPr>
          <w:rFonts w:ascii="Gill Sans Infant Std" w:eastAsia="Gill Sans Infant Std" w:hAnsi="Gill Sans Infant Std" w:cs="Gill Sans Infant Std"/>
          <w:noProof/>
          <w:sz w:val="22"/>
          <w:szCs w:val="22"/>
          <w:lang w:val="en-US"/>
        </w:rPr>
        <w:t xml:space="preserve">After 10 – 15 minutes ask the children all to come back together and discuss as the whole </w:t>
      </w:r>
      <w:r w:rsidR="00FD1B74">
        <w:rPr>
          <w:rFonts w:ascii="Gill Sans Infant Std" w:eastAsia="Gill Sans Infant Std" w:hAnsi="Gill Sans Infant Std" w:cs="Gill Sans Infant Std"/>
          <w:noProof/>
          <w:sz w:val="22"/>
          <w:szCs w:val="22"/>
          <w:lang w:val="en-US"/>
        </w:rPr>
        <w:t>group</w:t>
      </w:r>
      <w:r w:rsidR="00A205DB">
        <w:rPr>
          <w:rFonts w:ascii="Gill Sans Infant Std" w:eastAsia="Gill Sans Infant Std" w:hAnsi="Gill Sans Infant Std" w:cs="Gill Sans Infant Std"/>
          <w:noProof/>
          <w:sz w:val="22"/>
          <w:szCs w:val="22"/>
          <w:lang w:val="en-US"/>
        </w:rPr>
        <w:t xml:space="preserve">, check they understood the story and then dicuss: </w:t>
      </w:r>
    </w:p>
    <w:p w14:paraId="4F80EADF" w14:textId="45C137F6" w:rsidR="00FD1B74" w:rsidRDefault="00FD1B74" w:rsidP="00FD1B74">
      <w:pPr>
        <w:pStyle w:val="ListParagraph"/>
        <w:numPr>
          <w:ilvl w:val="1"/>
          <w:numId w:val="24"/>
        </w:numPr>
        <w:jc w:val="both"/>
        <w:rPr>
          <w:rFonts w:ascii="Gill Sans Infant Std" w:eastAsia="Gill Sans Infant Std" w:hAnsi="Gill Sans Infant Std" w:cs="Gill Sans Infant Std"/>
          <w:noProof/>
          <w:sz w:val="22"/>
          <w:szCs w:val="22"/>
          <w:lang w:val="en-US"/>
        </w:rPr>
      </w:pPr>
      <w:r>
        <w:rPr>
          <w:rFonts w:ascii="Gill Sans Infant Std" w:eastAsia="Gill Sans Infant Std" w:hAnsi="Gill Sans Infant Std" w:cs="Gill Sans Infant Std"/>
          <w:noProof/>
          <w:sz w:val="22"/>
          <w:szCs w:val="22"/>
          <w:lang w:val="en-US"/>
        </w:rPr>
        <w:t xml:space="preserve">What do you think about what Anna’s friends did?  Was it a good reaction? Why? </w:t>
      </w:r>
      <w:r w:rsidRPr="00926D4D">
        <w:rPr>
          <w:rFonts w:ascii="Gill Sans Infant Std" w:eastAsia="Gill Sans Infant Std" w:hAnsi="Gill Sans Infant Std" w:cs="Gill Sans Infant Std"/>
          <w:i/>
          <w:noProof/>
          <w:sz w:val="22"/>
          <w:szCs w:val="22"/>
          <w:lang w:val="en-US"/>
        </w:rPr>
        <w:t>(yes it was really good reaction as they found out what was wrong and got together to take action safely by telling the headteacher)</w:t>
      </w:r>
    </w:p>
    <w:p w14:paraId="1FBF461B" w14:textId="2B6E7BFC" w:rsidR="00FD1B74" w:rsidRPr="00926D4D" w:rsidRDefault="00FD1B74" w:rsidP="00FD1B74">
      <w:pPr>
        <w:pStyle w:val="ListParagraph"/>
        <w:numPr>
          <w:ilvl w:val="1"/>
          <w:numId w:val="24"/>
        </w:numPr>
        <w:jc w:val="both"/>
        <w:rPr>
          <w:rFonts w:ascii="Gill Sans Infant Std" w:eastAsia="Gill Sans Infant Std" w:hAnsi="Gill Sans Infant Std" w:cs="Gill Sans Infant Std"/>
          <w:noProof/>
          <w:sz w:val="22"/>
          <w:szCs w:val="22"/>
          <w:lang w:val="en-US"/>
        </w:rPr>
      </w:pPr>
      <w:r>
        <w:rPr>
          <w:rFonts w:ascii="Gill Sans Infant Std" w:eastAsia="Gill Sans Infant Std" w:hAnsi="Gill Sans Infant Std" w:cs="Gill Sans Infant Std"/>
          <w:noProof/>
          <w:sz w:val="22"/>
          <w:szCs w:val="22"/>
          <w:lang w:val="en-US"/>
        </w:rPr>
        <w:t>What would happen if Anna’s friends do nothing? Why would some people do nothing in that situation?  (</w:t>
      </w:r>
      <w:r w:rsidRPr="00926D4D">
        <w:rPr>
          <w:rFonts w:ascii="Gill Sans Infant Std" w:eastAsia="Gill Sans Infant Std" w:hAnsi="Gill Sans Infant Std" w:cs="Gill Sans Infant Std"/>
          <w:i/>
          <w:noProof/>
          <w:sz w:val="22"/>
          <w:szCs w:val="22"/>
          <w:lang w:val="en-US"/>
        </w:rPr>
        <w:t>some people</w:t>
      </w:r>
      <w:r>
        <w:rPr>
          <w:rFonts w:ascii="Gill Sans Infant Std" w:eastAsia="Gill Sans Infant Std" w:hAnsi="Gill Sans Infant Std" w:cs="Gill Sans Infant Std"/>
          <w:i/>
          <w:noProof/>
          <w:sz w:val="22"/>
          <w:szCs w:val="22"/>
          <w:lang w:val="en-US"/>
        </w:rPr>
        <w:t xml:space="preserve"> feel scared or don’t know who to tell)</w:t>
      </w:r>
    </w:p>
    <w:p w14:paraId="3B96AAE9" w14:textId="77777777" w:rsidR="00A205DB" w:rsidRDefault="00FD1B74" w:rsidP="00FD1B74">
      <w:pPr>
        <w:pStyle w:val="ListParagraph"/>
        <w:numPr>
          <w:ilvl w:val="1"/>
          <w:numId w:val="24"/>
        </w:numPr>
        <w:jc w:val="both"/>
        <w:rPr>
          <w:rFonts w:ascii="Gill Sans Infant Std" w:eastAsia="Gill Sans Infant Std" w:hAnsi="Gill Sans Infant Std" w:cs="Gill Sans Infant Std"/>
          <w:noProof/>
          <w:sz w:val="22"/>
          <w:szCs w:val="22"/>
          <w:lang w:val="en-US"/>
        </w:rPr>
      </w:pPr>
      <w:r>
        <w:rPr>
          <w:rFonts w:ascii="Gill Sans Infant Std" w:eastAsia="Gill Sans Infant Std" w:hAnsi="Gill Sans Infant Std" w:cs="Gill Sans Infant Std"/>
          <w:noProof/>
          <w:sz w:val="22"/>
          <w:szCs w:val="22"/>
          <w:lang w:val="en-US"/>
        </w:rPr>
        <w:t>Does anyone want to share a time they saw or knew about violence and you acted or didn’t know how to act?</w:t>
      </w:r>
    </w:p>
    <w:p w14:paraId="489741AC" w14:textId="0DF643E0" w:rsidR="00FD1B74" w:rsidRDefault="00FD1B74" w:rsidP="00926D4D">
      <w:pPr>
        <w:pStyle w:val="ListParagraph"/>
        <w:ind w:left="1440"/>
        <w:jc w:val="both"/>
        <w:rPr>
          <w:rFonts w:ascii="Gill Sans Infant Std" w:eastAsia="Gill Sans Infant Std" w:hAnsi="Gill Sans Infant Std" w:cs="Gill Sans Infant Std"/>
          <w:noProof/>
          <w:sz w:val="22"/>
          <w:szCs w:val="22"/>
          <w:lang w:val="en-US"/>
        </w:rPr>
      </w:pPr>
      <w:r>
        <w:rPr>
          <w:rFonts w:ascii="Gill Sans Infant Std" w:eastAsia="Gill Sans Infant Std" w:hAnsi="Gill Sans Infant Std" w:cs="Gill Sans Infant Std"/>
          <w:noProof/>
          <w:sz w:val="22"/>
          <w:szCs w:val="22"/>
          <w:lang w:val="en-US"/>
        </w:rPr>
        <w:t xml:space="preserve"> (</w:t>
      </w:r>
      <w:r w:rsidRPr="00926D4D">
        <w:rPr>
          <w:rFonts w:ascii="Gill Sans Infant Std" w:eastAsia="Gill Sans Infant Std" w:hAnsi="Gill Sans Infant Std" w:cs="Gill Sans Infant Std"/>
          <w:noProof/>
          <w:color w:val="FF0000"/>
          <w:sz w:val="22"/>
          <w:szCs w:val="22"/>
          <w:lang w:val="en-US"/>
        </w:rPr>
        <w:t xml:space="preserve">Note: </w:t>
      </w:r>
      <w:r>
        <w:rPr>
          <w:rFonts w:ascii="Gill Sans Infant Std" w:eastAsia="Gill Sans Infant Std" w:hAnsi="Gill Sans Infant Std" w:cs="Gill Sans Infant Std"/>
          <w:noProof/>
          <w:sz w:val="22"/>
          <w:szCs w:val="22"/>
          <w:lang w:val="en-US"/>
        </w:rPr>
        <w:t>don’t pressure children, remind them they don’t have to share anything, but this is a good time to share IF they want to)</w:t>
      </w:r>
    </w:p>
    <w:p w14:paraId="6819DDB5" w14:textId="77777777" w:rsidR="00FD1B74" w:rsidRPr="002658FA" w:rsidRDefault="00FD1B74" w:rsidP="00926D4D">
      <w:pPr>
        <w:pStyle w:val="ListParagraph"/>
        <w:ind w:left="1440"/>
        <w:jc w:val="both"/>
        <w:rPr>
          <w:rFonts w:ascii="Gill Sans Infant Std" w:eastAsia="Gill Sans Infant Std" w:hAnsi="Gill Sans Infant Std" w:cs="Gill Sans Infant Std"/>
          <w:noProof/>
          <w:sz w:val="22"/>
          <w:szCs w:val="22"/>
          <w:lang w:val="en-US"/>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EB0BDE" w:rsidRPr="00CD0B8D" w14:paraId="7250A327" w14:textId="77777777" w:rsidTr="00EB0BDE">
        <w:tc>
          <w:tcPr>
            <w:tcW w:w="8516" w:type="dxa"/>
          </w:tcPr>
          <w:p w14:paraId="23C79C4F" w14:textId="39418F1B" w:rsidR="00EB0BDE" w:rsidRPr="00CD0B8D" w:rsidRDefault="00EB0BDE" w:rsidP="00CD0B8D">
            <w:pPr>
              <w:jc w:val="both"/>
              <w:rPr>
                <w:rFonts w:ascii="Gill Sans Infant Std" w:eastAsia="Gill Sans Infant Std" w:hAnsi="Gill Sans Infant Std" w:cs="Gill Sans Infant Std"/>
                <w:i/>
                <w:sz w:val="26"/>
                <w:szCs w:val="26"/>
              </w:rPr>
            </w:pPr>
            <w:r w:rsidRPr="00CD0B8D">
              <w:rPr>
                <w:rFonts w:ascii="Gill Sans Infant Std" w:eastAsia="Gill Sans Infant Std" w:hAnsi="Gill Sans Infant Std" w:cs="Gill Sans Infant Std"/>
                <w:b/>
                <w:sz w:val="26"/>
                <w:szCs w:val="26"/>
              </w:rPr>
              <w:t xml:space="preserve">Wrap up and summarise </w:t>
            </w:r>
          </w:p>
          <w:p w14:paraId="1C3BCD00" w14:textId="6607CF59" w:rsidR="00B3640F" w:rsidRDefault="00FD1B74"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Often when violence happens </w:t>
            </w:r>
            <w:r w:rsidR="0065497A" w:rsidRPr="00CD0B8D">
              <w:rPr>
                <w:rFonts w:ascii="Gill Sans Infant Std" w:eastAsia="Gill Sans Infant Std" w:hAnsi="Gill Sans Infant Std" w:cs="Gill Sans Infant Std"/>
                <w:sz w:val="22"/>
                <w:szCs w:val="22"/>
              </w:rPr>
              <w:t>there</w:t>
            </w:r>
            <w:r w:rsidR="0077748C" w:rsidRPr="00CD0B8D">
              <w:rPr>
                <w:rFonts w:ascii="Gill Sans Infant Std" w:eastAsia="Gill Sans Infant Std" w:hAnsi="Gill Sans Infant Std" w:cs="Gill Sans Infant Std"/>
                <w:sz w:val="22"/>
                <w:szCs w:val="22"/>
              </w:rPr>
              <w:t xml:space="preserve"> may be</w:t>
            </w:r>
            <w:r w:rsidR="00B3640F">
              <w:rPr>
                <w:rFonts w:ascii="Gill Sans Infant Std" w:eastAsia="Gill Sans Infant Std" w:hAnsi="Gill Sans Infant Std" w:cs="Gill Sans Infant Std"/>
                <w:sz w:val="22"/>
                <w:szCs w:val="22"/>
              </w:rPr>
              <w:t xml:space="preserve"> people who </w:t>
            </w:r>
            <w:r>
              <w:rPr>
                <w:rFonts w:ascii="Gill Sans Infant Std" w:eastAsia="Gill Sans Infant Std" w:hAnsi="Gill Sans Infant Std" w:cs="Gill Sans Infant Std"/>
                <w:sz w:val="22"/>
                <w:szCs w:val="22"/>
              </w:rPr>
              <w:t xml:space="preserve">see it </w:t>
            </w:r>
            <w:r w:rsidR="00B3640F">
              <w:rPr>
                <w:rFonts w:ascii="Gill Sans Infant Std" w:eastAsia="Gill Sans Infant Std" w:hAnsi="Gill Sans Infant Std" w:cs="Gill Sans Infant Std"/>
                <w:sz w:val="22"/>
                <w:szCs w:val="22"/>
              </w:rPr>
              <w:t>know about it</w:t>
            </w:r>
            <w:r w:rsidR="0065497A" w:rsidRPr="00CD0B8D">
              <w:rPr>
                <w:rFonts w:ascii="Gill Sans Infant Std" w:eastAsia="Gill Sans Infant Std" w:hAnsi="Gill Sans Infant Std" w:cs="Gill Sans Infant Std"/>
                <w:sz w:val="22"/>
                <w:szCs w:val="22"/>
              </w:rPr>
              <w:t xml:space="preserve"> </w:t>
            </w:r>
            <w:r w:rsidR="00B3640F">
              <w:rPr>
                <w:rFonts w:ascii="Gill Sans Infant Std" w:eastAsia="Gill Sans Infant Std" w:hAnsi="Gill Sans Infant Std" w:cs="Gill Sans Infant Std"/>
                <w:sz w:val="22"/>
                <w:szCs w:val="22"/>
              </w:rPr>
              <w:t>and they play an important role in stopping violence from happening</w:t>
            </w:r>
          </w:p>
          <w:p w14:paraId="645A2E90" w14:textId="20A80ECA" w:rsidR="00B3640F" w:rsidRDefault="00B3640F"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Like we learnt in the previous sessions, if we see another child hurting or bullying someone physically or emotionally, we can defend each other with assertive communication. </w:t>
            </w:r>
          </w:p>
          <w:p w14:paraId="39418FB2" w14:textId="662E3DFC" w:rsidR="0065497A" w:rsidRPr="00CD0B8D" w:rsidRDefault="00B3640F"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But</w:t>
            </w:r>
            <w:r w:rsidR="00FD1B74">
              <w:rPr>
                <w:rFonts w:ascii="Gill Sans Infant Std" w:eastAsia="Gill Sans Infant Std" w:hAnsi="Gill Sans Infant Std" w:cs="Gill Sans Infant Std"/>
                <w:sz w:val="22"/>
                <w:szCs w:val="22"/>
              </w:rPr>
              <w:t xml:space="preserve"> we need to keep ourselves safe- </w:t>
            </w:r>
            <w:r>
              <w:rPr>
                <w:rFonts w:ascii="Gill Sans Infant Std" w:eastAsia="Gill Sans Infant Std" w:hAnsi="Gill Sans Infant Std" w:cs="Gill Sans Infant Std"/>
                <w:sz w:val="22"/>
                <w:szCs w:val="22"/>
              </w:rPr>
              <w:t xml:space="preserve"> when we are not sure what to do or we don’t feel safe, or when the violence is committed by an adult or older child, the best thing to do can be tell a </w:t>
            </w:r>
            <w:r w:rsidR="00FD1B74">
              <w:rPr>
                <w:rFonts w:ascii="Gill Sans Infant Std" w:eastAsia="Gill Sans Infant Std" w:hAnsi="Gill Sans Infant Std" w:cs="Gill Sans Infant Std"/>
                <w:sz w:val="22"/>
                <w:szCs w:val="22"/>
              </w:rPr>
              <w:t>trusted</w:t>
            </w:r>
            <w:r>
              <w:rPr>
                <w:rFonts w:ascii="Gill Sans Infant Std" w:eastAsia="Gill Sans Infant Std" w:hAnsi="Gill Sans Infant Std" w:cs="Gill Sans Infant Std"/>
                <w:sz w:val="22"/>
                <w:szCs w:val="22"/>
              </w:rPr>
              <w:t xml:space="preserve"> adult such as our parents, or </w:t>
            </w:r>
            <w:r w:rsidRPr="00926D4D">
              <w:rPr>
                <w:rFonts w:ascii="Gill Sans Infant Std" w:eastAsia="Gill Sans Infant Std" w:hAnsi="Gill Sans Infant Std" w:cs="Gill Sans Infant Std"/>
                <w:color w:val="FF0000"/>
                <w:sz w:val="22"/>
                <w:szCs w:val="22"/>
              </w:rPr>
              <w:t>XXXX (CP focal point)</w:t>
            </w:r>
          </w:p>
          <w:p w14:paraId="3BC43C78" w14:textId="451CF31A" w:rsidR="00EB0BDE" w:rsidRPr="00CD0B8D" w:rsidRDefault="00B3640F" w:rsidP="00926D4D">
            <w:pPr>
              <w:pStyle w:val="ListParagraph"/>
              <w:numPr>
                <w:ilvl w:val="0"/>
                <w:numId w:val="1"/>
              </w:numPr>
              <w:ind w:left="426" w:hanging="426"/>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It takes some bravery to act against violence but we can all help to stop it from happening by speaking out. </w:t>
            </w:r>
          </w:p>
        </w:tc>
      </w:tr>
    </w:tbl>
    <w:p w14:paraId="1A900E06" w14:textId="77777777" w:rsidR="00EB0BDE" w:rsidRPr="00CD0B8D" w:rsidRDefault="00EB0BDE" w:rsidP="00CD0B8D">
      <w:pPr>
        <w:jc w:val="both"/>
        <w:rPr>
          <w:rFonts w:ascii="Gill Sans Infant Std" w:hAnsi="Gill Sans Infant Std"/>
        </w:rPr>
      </w:pPr>
    </w:p>
    <w:p w14:paraId="68768BAF" w14:textId="77777777" w:rsidR="00EB0BDE" w:rsidRPr="00CD0B8D" w:rsidRDefault="00EB0BDE" w:rsidP="00CD0B8D">
      <w:pPr>
        <w:jc w:val="both"/>
        <w:rPr>
          <w:rFonts w:ascii="Gill Sans Infant Std" w:eastAsia="Gill Sans Infant Std" w:hAnsi="Gill Sans Infant Std" w:cs="Gill Sans Infant Std"/>
          <w:sz w:val="22"/>
          <w:szCs w:val="22"/>
        </w:rPr>
      </w:pPr>
    </w:p>
    <w:p w14:paraId="1CDE61F9" w14:textId="543243DF" w:rsidR="0034738B" w:rsidRPr="00CD0B8D" w:rsidRDefault="0034738B"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Extending the activity for </w:t>
      </w:r>
      <w:r w:rsidR="00AC61AE">
        <w:rPr>
          <w:rFonts w:ascii="Gill Sans Infant Std" w:eastAsia="Gill Sans Infant Std" w:hAnsi="Gill Sans Infant Std" w:cs="Gill Sans Infant Std"/>
          <w:b/>
          <w:i w:val="0"/>
          <w:iCs w:val="0"/>
          <w:color w:val="auto"/>
          <w:sz w:val="26"/>
          <w:szCs w:val="26"/>
        </w:rPr>
        <w:t xml:space="preserve">13-16 </w:t>
      </w:r>
      <w:r w:rsidRPr="00CD0B8D">
        <w:rPr>
          <w:rFonts w:ascii="Gill Sans Infant Std" w:eastAsia="Gill Sans Infant Std" w:hAnsi="Gill Sans Infant Std" w:cs="Gill Sans Infant Std"/>
          <w:b/>
          <w:i w:val="0"/>
          <w:iCs w:val="0"/>
          <w:color w:val="auto"/>
          <w:sz w:val="26"/>
          <w:szCs w:val="26"/>
        </w:rPr>
        <w:t xml:space="preserve"> year old children: </w:t>
      </w:r>
      <w:r w:rsidRPr="00CD0B8D">
        <w:rPr>
          <w:rFonts w:ascii="Gill Sans Infant Std" w:eastAsia="Gill Sans Infant Std" w:hAnsi="Gill Sans Infant Std" w:cs="Gill Sans Infant Std"/>
          <w:iCs w:val="0"/>
          <w:color w:val="auto"/>
          <w:sz w:val="26"/>
          <w:szCs w:val="26"/>
        </w:rPr>
        <w:t>(15 minutes)</w:t>
      </w:r>
      <w:r w:rsidRPr="00CD0B8D">
        <w:rPr>
          <w:rFonts w:ascii="Gill Sans Infant Std" w:eastAsia="Gill Sans Infant Std" w:hAnsi="Gill Sans Infant Std" w:cs="Gill Sans Infant Std"/>
          <w:b/>
          <w:i w:val="0"/>
          <w:iCs w:val="0"/>
          <w:color w:val="auto"/>
          <w:sz w:val="26"/>
          <w:szCs w:val="26"/>
        </w:rPr>
        <w:t xml:space="preserve"> </w:t>
      </w:r>
    </w:p>
    <w:p w14:paraId="1A6153D1" w14:textId="77777777" w:rsidR="0034738B" w:rsidRPr="00CD0B8D" w:rsidRDefault="0034738B" w:rsidP="00CD0B8D">
      <w:pPr>
        <w:jc w:val="both"/>
        <w:rPr>
          <w:rFonts w:ascii="Gill Sans Infant Std" w:hAnsi="Gill Sans Infant Std"/>
        </w:rPr>
      </w:pPr>
    </w:p>
    <w:p w14:paraId="4E0B3C3C" w14:textId="2012AA4F" w:rsidR="00E4528C" w:rsidRPr="00CD0B8D" w:rsidRDefault="00E4528C"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children the following questions: </w:t>
      </w:r>
    </w:p>
    <w:p w14:paraId="2037464B" w14:textId="77777777" w:rsidR="0034738B" w:rsidRPr="00CD0B8D" w:rsidRDefault="0034738B"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Why don’t more bystanders intervene? </w:t>
      </w:r>
    </w:p>
    <w:p w14:paraId="14AEE345" w14:textId="145196AD" w:rsidR="00E4528C" w:rsidRPr="00CD0B8D" w:rsidRDefault="00E4528C"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Possible answers: </w:t>
      </w:r>
    </w:p>
    <w:p w14:paraId="039063E5" w14:textId="77777777" w:rsidR="0034738B" w:rsidRPr="00CD0B8D" w:rsidRDefault="0034738B"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They think, “It’s none of my business.”</w:t>
      </w:r>
    </w:p>
    <w:p w14:paraId="555507F4" w14:textId="77777777" w:rsidR="0034738B" w:rsidRPr="00CD0B8D" w:rsidRDefault="0034738B"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They fear getting hurt or becoming another victim. </w:t>
      </w:r>
    </w:p>
    <w:p w14:paraId="3A1F0B96" w14:textId="77777777" w:rsidR="0034738B" w:rsidRPr="00CD0B8D" w:rsidRDefault="0034738B"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They feel powerless to stop the bully.    </w:t>
      </w:r>
    </w:p>
    <w:p w14:paraId="540C3B34" w14:textId="77777777" w:rsidR="0034738B" w:rsidRPr="00CD0B8D" w:rsidRDefault="0034738B"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They don’t like the victim or believe the victim “deserves” it.</w:t>
      </w:r>
    </w:p>
    <w:p w14:paraId="74481F31" w14:textId="77777777" w:rsidR="0034738B" w:rsidRPr="00CD0B8D" w:rsidRDefault="0034738B"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They don’t want to draw attention to themselves.</w:t>
      </w:r>
    </w:p>
    <w:p w14:paraId="0DE18AD2" w14:textId="77777777" w:rsidR="0034738B" w:rsidRPr="00CD0B8D" w:rsidRDefault="0034738B"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They fear retribution.</w:t>
      </w:r>
    </w:p>
    <w:p w14:paraId="2097630C" w14:textId="77777777" w:rsidR="0034738B" w:rsidRPr="00CD0B8D" w:rsidRDefault="0034738B"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They think that telling adults won’t help or it may make things worse.</w:t>
      </w:r>
    </w:p>
    <w:p w14:paraId="6ABF8525" w14:textId="77777777" w:rsidR="0034738B" w:rsidRPr="00CD0B8D" w:rsidRDefault="0034738B"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They don’t know what to do.</w:t>
      </w:r>
    </w:p>
    <w:p w14:paraId="068217A3" w14:textId="77777777" w:rsidR="000B043E" w:rsidRPr="00CD0B8D" w:rsidRDefault="000B043E" w:rsidP="00CD0B8D">
      <w:pPr>
        <w:ind w:left="567"/>
        <w:jc w:val="both"/>
        <w:rPr>
          <w:rFonts w:ascii="Gill Sans Infant Std" w:eastAsia="Gill Sans Infant Std" w:hAnsi="Gill Sans Infant Std" w:cs="Gill Sans Infant Std"/>
          <w:sz w:val="22"/>
          <w:szCs w:val="22"/>
        </w:rPr>
      </w:pPr>
    </w:p>
    <w:p w14:paraId="549AB47F" w14:textId="55A3721D" w:rsidR="00E4528C" w:rsidRPr="00CD0B8D" w:rsidRDefault="000B043E"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bad things can happen to you even if you don’t report? Even if you don’t help the child who is being hurt? </w:t>
      </w:r>
    </w:p>
    <w:p w14:paraId="5F0CBB80" w14:textId="77777777" w:rsidR="000B043E" w:rsidRPr="00CD0B8D" w:rsidRDefault="000B043E"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Possible answers: </w:t>
      </w:r>
    </w:p>
    <w:p w14:paraId="1F17DA04" w14:textId="77777777" w:rsidR="0034738B" w:rsidRPr="00CD0B8D" w:rsidRDefault="0034738B"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Pressure to participate in the bullying</w:t>
      </w:r>
    </w:p>
    <w:p w14:paraId="71139481" w14:textId="77777777" w:rsidR="0034738B" w:rsidRPr="00CD0B8D" w:rsidRDefault="0034738B"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Anxiety about speaking to anyone about the bullying</w:t>
      </w:r>
    </w:p>
    <w:p w14:paraId="17351CE4" w14:textId="77777777" w:rsidR="0034738B" w:rsidRPr="00CD0B8D" w:rsidRDefault="0034738B"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Powerlessness to stop bullying</w:t>
      </w:r>
    </w:p>
    <w:p w14:paraId="6BA20C66" w14:textId="77777777" w:rsidR="0034738B" w:rsidRPr="00CD0B8D" w:rsidRDefault="0034738B"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Vulnerability to becoming victimized</w:t>
      </w:r>
    </w:p>
    <w:p w14:paraId="42C2A063" w14:textId="77777777" w:rsidR="0034738B" w:rsidRPr="00CD0B8D" w:rsidRDefault="0034738B"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Fear of associating with the victim, the bully, or the bully’s pals </w:t>
      </w:r>
    </w:p>
    <w:p w14:paraId="3F8FCF34" w14:textId="77777777" w:rsidR="0034738B" w:rsidRPr="00CD0B8D" w:rsidRDefault="0034738B" w:rsidP="00CD0B8D">
      <w:pPr>
        <w:pStyle w:val="ListParagraph"/>
        <w:numPr>
          <w:ilvl w:val="0"/>
          <w:numId w:val="3"/>
        </w:numPr>
        <w:ind w:left="1134" w:hanging="567"/>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Guilt for not having defended the victim</w:t>
      </w:r>
    </w:p>
    <w:p w14:paraId="08A87C7F" w14:textId="77777777" w:rsidR="0034738B" w:rsidRPr="00CD0B8D" w:rsidRDefault="0034738B" w:rsidP="00CD0B8D">
      <w:pPr>
        <w:jc w:val="both"/>
        <w:rPr>
          <w:rFonts w:ascii="Gill Sans Infant Std" w:eastAsia="Times New Roman" w:hAnsi="Gill Sans Infant Std" w:cs="Times New Roman"/>
          <w:sz w:val="20"/>
          <w:szCs w:val="20"/>
        </w:rPr>
      </w:pPr>
    </w:p>
    <w:p w14:paraId="7AC8928A" w14:textId="77777777" w:rsidR="00C73B27" w:rsidRPr="00CD0B8D" w:rsidRDefault="00C73B27"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b/>
          <w:sz w:val="22"/>
          <w:szCs w:val="22"/>
        </w:rPr>
        <w:t>Wrap up</w:t>
      </w:r>
      <w:r w:rsidRPr="00CD0B8D">
        <w:rPr>
          <w:rFonts w:ascii="Gill Sans Infant Std" w:eastAsia="Gill Sans Infant Std" w:hAnsi="Gill Sans Infant Std" w:cs="Gill Sans Infant Std"/>
          <w:sz w:val="22"/>
          <w:szCs w:val="22"/>
        </w:rPr>
        <w:t xml:space="preserve"> by encouraging the children to come forward if they see or hear about violence. </w:t>
      </w:r>
    </w:p>
    <w:p w14:paraId="5C43F175" w14:textId="77777777" w:rsidR="00C73B27" w:rsidRPr="00CD0B8D" w:rsidRDefault="00C73B2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By telling them that they will not be in trouble for reporting to you </w:t>
      </w:r>
    </w:p>
    <w:p w14:paraId="63A0F5DC" w14:textId="176683AD" w:rsidR="00C73B27" w:rsidRPr="00CD0B8D" w:rsidRDefault="00C73B2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By reminding them about how reporting can help the victim </w:t>
      </w:r>
      <w:r w:rsidR="00FD1B74">
        <w:rPr>
          <w:rFonts w:ascii="Gill Sans Infant Std" w:eastAsia="Gill Sans Infant Std" w:hAnsi="Gill Sans Infant Std" w:cs="Gill Sans Infant Std"/>
          <w:sz w:val="22"/>
          <w:szCs w:val="22"/>
        </w:rPr>
        <w:t>(</w:t>
      </w:r>
      <w:r w:rsidR="00FD1B74" w:rsidRPr="00926D4D">
        <w:rPr>
          <w:rFonts w:ascii="Gill Sans Infant Std" w:eastAsia="Gill Sans Infant Std" w:hAnsi="Gill Sans Infant Std" w:cs="Gill Sans Infant Std"/>
          <w:color w:val="FF0000"/>
          <w:sz w:val="22"/>
          <w:szCs w:val="22"/>
        </w:rPr>
        <w:t xml:space="preserve">Note: </w:t>
      </w:r>
      <w:r w:rsidR="00FD1B74">
        <w:rPr>
          <w:rFonts w:ascii="Gill Sans Infant Std" w:eastAsia="Gill Sans Infant Std" w:hAnsi="Gill Sans Infant Std" w:cs="Gill Sans Infant Std"/>
          <w:sz w:val="22"/>
          <w:szCs w:val="22"/>
        </w:rPr>
        <w:t>refer to local child protection focal point/services)</w:t>
      </w:r>
    </w:p>
    <w:p w14:paraId="19449371" w14:textId="02D8C8FB" w:rsidR="00260DAA" w:rsidRPr="00CD0B8D" w:rsidRDefault="00260DAA"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Discuss the fact that some forms of violence we may not see – for example unwanted touching may happen in private, beating by mother and father, etc. But you can still hear about this type of violence. If your friend TELLS you they have had these experiences, you can help them to find an adult to talk to. </w:t>
      </w:r>
    </w:p>
    <w:p w14:paraId="5B982826" w14:textId="76D92120" w:rsidR="0034738B" w:rsidRPr="00CD0B8D" w:rsidRDefault="00C73B27"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P</w:t>
      </w:r>
      <w:r w:rsidR="000B043E" w:rsidRPr="00CD0B8D">
        <w:rPr>
          <w:rFonts w:ascii="Gill Sans Infant Std" w:eastAsia="Gill Sans Infant Std" w:hAnsi="Gill Sans Infant Std" w:cs="Gill Sans Infant Std"/>
          <w:sz w:val="22"/>
          <w:szCs w:val="22"/>
        </w:rPr>
        <w:t xml:space="preserve">rovide </w:t>
      </w:r>
      <w:r w:rsidRPr="00CD0B8D">
        <w:rPr>
          <w:rFonts w:ascii="Gill Sans Infant Std" w:eastAsia="Gill Sans Infant Std" w:hAnsi="Gill Sans Infant Std" w:cs="Gill Sans Infant Std"/>
          <w:sz w:val="22"/>
          <w:szCs w:val="22"/>
        </w:rPr>
        <w:t xml:space="preserve">some </w:t>
      </w:r>
      <w:r w:rsidR="000B043E" w:rsidRPr="00CD0B8D">
        <w:rPr>
          <w:rFonts w:ascii="Gill Sans Infant Std" w:eastAsia="Gill Sans Infant Std" w:hAnsi="Gill Sans Infant Std" w:cs="Gill Sans Infant Std"/>
          <w:sz w:val="22"/>
          <w:szCs w:val="22"/>
        </w:rPr>
        <w:t xml:space="preserve">examples of </w:t>
      </w:r>
      <w:r w:rsidRPr="00CD0B8D">
        <w:rPr>
          <w:rFonts w:ascii="Gill Sans Infant Std" w:eastAsia="Gill Sans Infant Std" w:hAnsi="Gill Sans Infant Std" w:cs="Gill Sans Infant Std"/>
          <w:sz w:val="22"/>
          <w:szCs w:val="22"/>
        </w:rPr>
        <w:t xml:space="preserve">children who have reported before and what happened to help the violence stop </w:t>
      </w:r>
    </w:p>
    <w:p w14:paraId="1AEC8777" w14:textId="77777777" w:rsidR="0034738B" w:rsidRPr="00CD0B8D" w:rsidRDefault="0034738B" w:rsidP="00CD0B8D">
      <w:pPr>
        <w:jc w:val="both"/>
        <w:rPr>
          <w:rFonts w:ascii="Gill Sans Infant Std" w:hAnsi="Gill Sans Infant Std"/>
        </w:rPr>
      </w:pPr>
    </w:p>
    <w:p w14:paraId="1EBA63AC" w14:textId="77777777" w:rsidR="00315D1F" w:rsidRPr="00CD0B8D" w:rsidRDefault="00315D1F"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Repeat </w:t>
      </w:r>
      <w:r w:rsidRPr="00CD0B8D">
        <w:rPr>
          <w:rFonts w:ascii="Gill Sans Infant Std" w:eastAsia="Gill Sans Infant Std" w:hAnsi="Gill Sans Infant Std" w:cs="Gill Sans Infant Std"/>
          <w:bCs/>
          <w:iCs w:val="0"/>
          <w:color w:val="auto"/>
          <w:sz w:val="26"/>
          <w:szCs w:val="26"/>
        </w:rPr>
        <w:t xml:space="preserve">(10 minutes) </w:t>
      </w:r>
    </w:p>
    <w:p w14:paraId="6F8E7AC6" w14:textId="77777777" w:rsidR="00315D1F" w:rsidRPr="00CD0B8D" w:rsidRDefault="00315D1F"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Frequency to be repeated: ONCE EVERY TWO WEEKS (FORTNIGHTLY)</w:t>
      </w:r>
    </w:p>
    <w:p w14:paraId="4808EE19" w14:textId="06911C07" w:rsidR="00315D1F" w:rsidRPr="00CD0B8D" w:rsidRDefault="00315D1F"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children if they have tried anything to stop </w:t>
      </w:r>
      <w:r w:rsidR="00650C03" w:rsidRPr="00CD0B8D">
        <w:rPr>
          <w:rFonts w:ascii="Gill Sans Infant Std" w:eastAsia="Gill Sans Infant Std" w:hAnsi="Gill Sans Infant Std" w:cs="Gill Sans Infant Std"/>
          <w:sz w:val="22"/>
          <w:szCs w:val="22"/>
        </w:rPr>
        <w:t xml:space="preserve">violence or </w:t>
      </w:r>
      <w:r w:rsidRPr="00CD0B8D">
        <w:rPr>
          <w:rFonts w:ascii="Gill Sans Infant Std" w:eastAsia="Gill Sans Infant Std" w:hAnsi="Gill Sans Infant Std" w:cs="Gill Sans Infant Std"/>
          <w:sz w:val="22"/>
          <w:szCs w:val="22"/>
        </w:rPr>
        <w:t xml:space="preserve">bullying? </w:t>
      </w:r>
    </w:p>
    <w:p w14:paraId="19A30BC7" w14:textId="07ECDB2A" w:rsidR="00315D1F" w:rsidRPr="00CD0B8D" w:rsidRDefault="00315D1F"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Did it work? What works best to stop </w:t>
      </w:r>
      <w:r w:rsidR="00650C03" w:rsidRPr="00CD0B8D">
        <w:rPr>
          <w:rFonts w:ascii="Gill Sans Infant Std" w:eastAsia="Gill Sans Infant Std" w:hAnsi="Gill Sans Infant Std" w:cs="Gill Sans Infant Std"/>
          <w:sz w:val="22"/>
          <w:szCs w:val="22"/>
        </w:rPr>
        <w:t xml:space="preserve">violence or </w:t>
      </w:r>
      <w:r w:rsidRPr="00CD0B8D">
        <w:rPr>
          <w:rFonts w:ascii="Gill Sans Infant Std" w:eastAsia="Gill Sans Infant Std" w:hAnsi="Gill Sans Infant Std" w:cs="Gill Sans Infant Std"/>
          <w:sz w:val="22"/>
          <w:szCs w:val="22"/>
        </w:rPr>
        <w:t xml:space="preserve">bullying?  </w:t>
      </w:r>
    </w:p>
    <w:p w14:paraId="1F078AD7" w14:textId="24A08A97" w:rsidR="00315D1F" w:rsidRPr="00CD0B8D" w:rsidRDefault="00315D1F" w:rsidP="00CD0B8D">
      <w:pPr>
        <w:pStyle w:val="ListParagraph"/>
        <w:numPr>
          <w:ilvl w:val="0"/>
          <w:numId w:val="1"/>
        </w:numPr>
        <w:ind w:left="426" w:hanging="426"/>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if there is anything they want the teacher’s help with to stop </w:t>
      </w:r>
      <w:r w:rsidR="00650C03" w:rsidRPr="00CD0B8D">
        <w:rPr>
          <w:rFonts w:ascii="Gill Sans Infant Std" w:eastAsia="Gill Sans Infant Std" w:hAnsi="Gill Sans Infant Std" w:cs="Gill Sans Infant Std"/>
          <w:sz w:val="22"/>
          <w:szCs w:val="22"/>
        </w:rPr>
        <w:t xml:space="preserve">violence or </w:t>
      </w:r>
      <w:r w:rsidRPr="00CD0B8D">
        <w:rPr>
          <w:rFonts w:ascii="Gill Sans Infant Std" w:eastAsia="Gill Sans Infant Std" w:hAnsi="Gill Sans Infant Std" w:cs="Gill Sans Infant Std"/>
          <w:sz w:val="22"/>
          <w:szCs w:val="22"/>
        </w:rPr>
        <w:t xml:space="preserve">bullying? </w:t>
      </w:r>
    </w:p>
    <w:p w14:paraId="09D56DE1" w14:textId="77777777" w:rsidR="0077748C" w:rsidRPr="00CD0B8D" w:rsidRDefault="0077748C" w:rsidP="00CD0B8D">
      <w:pPr>
        <w:jc w:val="both"/>
        <w:rPr>
          <w:rFonts w:ascii="Gill Sans Infant Std" w:eastAsia="Gill Sans Infant Std" w:hAnsi="Gill Sans Infant Std" w:cs="Gill Sans Infant Std"/>
          <w:sz w:val="22"/>
          <w:szCs w:val="22"/>
        </w:rPr>
      </w:pPr>
    </w:p>
    <w:p w14:paraId="26FC07C7" w14:textId="036D4028" w:rsidR="005D6597" w:rsidRDefault="005D6597" w:rsidP="00CD0B8D">
      <w:pPr>
        <w:jc w:val="both"/>
        <w:rPr>
          <w:rFonts w:ascii="Gill Sans Infant Std" w:hAnsi="Gill Sans Infant Std"/>
        </w:rPr>
      </w:pPr>
    </w:p>
    <w:p w14:paraId="4718FD1F" w14:textId="31F0C6C7" w:rsidR="00A93235" w:rsidRPr="00CD0B8D" w:rsidRDefault="00A93235" w:rsidP="00A93235">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Pr>
          <w:rFonts w:ascii="Gill Sans Infant Std" w:eastAsia="Gill Sans Infant Std" w:hAnsi="Gill Sans Infant Std" w:cs="Gill Sans Infant Std"/>
          <w:b/>
          <w:bCs/>
          <w:i w:val="0"/>
          <w:iCs w:val="0"/>
          <w:color w:val="auto"/>
          <w:sz w:val="26"/>
          <w:szCs w:val="26"/>
        </w:rPr>
        <w:t>Additional Resources</w:t>
      </w:r>
    </w:p>
    <w:p w14:paraId="24B36ACD" w14:textId="5EDC0A46" w:rsidR="00A93235" w:rsidRPr="00A93235" w:rsidRDefault="00A93235" w:rsidP="00A93235">
      <w:pPr>
        <w:jc w:val="both"/>
        <w:rPr>
          <w:rFonts w:ascii="Gill Sans Infant Std" w:eastAsia="Gill Sans Infant Std" w:hAnsi="Gill Sans Infant Std" w:cs="Gill Sans Infant Std"/>
          <w:i/>
          <w:sz w:val="22"/>
          <w:szCs w:val="22"/>
        </w:rPr>
      </w:pPr>
      <w:r>
        <w:rPr>
          <w:rFonts w:ascii="Gill Sans Infant Std" w:eastAsia="Gill Sans Infant Std" w:hAnsi="Gill Sans Infant Std" w:cs="Gill Sans Infant Std"/>
          <w:i/>
          <w:sz w:val="22"/>
          <w:szCs w:val="22"/>
        </w:rPr>
        <w:t xml:space="preserve">Safe you and Safe Me has </w:t>
      </w:r>
      <w:r w:rsidR="00A205DB">
        <w:rPr>
          <w:rFonts w:ascii="Gill Sans Infant Std" w:eastAsia="Gill Sans Infant Std" w:hAnsi="Gill Sans Infant Std" w:cs="Gill Sans Infant Std"/>
          <w:i/>
          <w:sz w:val="22"/>
          <w:szCs w:val="22"/>
        </w:rPr>
        <w:t xml:space="preserve">more stories and content on how children </w:t>
      </w:r>
      <w:r>
        <w:rPr>
          <w:rFonts w:ascii="Gill Sans Infant Std" w:eastAsia="Gill Sans Infant Std" w:hAnsi="Gill Sans Infant Std" w:cs="Gill Sans Infant Std"/>
          <w:i/>
          <w:sz w:val="22"/>
          <w:szCs w:val="22"/>
        </w:rPr>
        <w:t xml:space="preserve">can respond to situations of violence, which could provide good extension activities or self-directed study: </w:t>
      </w:r>
      <w:hyperlink r:id="rId50" w:history="1">
        <w:r w:rsidRPr="00A93235">
          <w:rPr>
            <w:rStyle w:val="Hyperlink"/>
            <w:rFonts w:ascii="Gill Sans Infant Std" w:hAnsi="Gill Sans Infant Std"/>
            <w:sz w:val="22"/>
            <w:szCs w:val="22"/>
          </w:rPr>
          <w:t>https://resourcecentre.savethechildren.net/library/safe-you-and-safe-me</w:t>
        </w:r>
      </w:hyperlink>
      <w:r w:rsidRPr="00A93235">
        <w:rPr>
          <w:rFonts w:ascii="Gill Sans Infant Std" w:hAnsi="Gill Sans Infant Std"/>
          <w:sz w:val="22"/>
          <w:szCs w:val="22"/>
        </w:rPr>
        <w:t xml:space="preserve"> </w:t>
      </w:r>
    </w:p>
    <w:p w14:paraId="1142FFCC" w14:textId="77777777" w:rsidR="00A93235" w:rsidRPr="00CD0B8D" w:rsidRDefault="00A93235" w:rsidP="00CD0B8D">
      <w:pPr>
        <w:jc w:val="both"/>
        <w:rPr>
          <w:rFonts w:ascii="Gill Sans Infant Std" w:hAnsi="Gill Sans Infant Std"/>
        </w:rPr>
        <w:sectPr w:rsidR="00A93235" w:rsidRPr="00CD0B8D" w:rsidSect="00AA409D">
          <w:pgSz w:w="11900" w:h="16840"/>
          <w:pgMar w:top="1440" w:right="1800" w:bottom="1440" w:left="1800" w:header="708" w:footer="708" w:gutter="0"/>
          <w:cols w:space="708"/>
          <w:titlePg/>
          <w:docGrid w:linePitch="360"/>
        </w:sectPr>
      </w:pPr>
    </w:p>
    <w:p w14:paraId="12F8814E" w14:textId="21772649" w:rsidR="00BC1989" w:rsidRPr="00CD0B8D" w:rsidRDefault="00FC35F4" w:rsidP="00CD0B8D">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auto"/>
          <w:sz w:val="26"/>
          <w:szCs w:val="26"/>
        </w:rPr>
      </w:pPr>
      <w:r>
        <w:rPr>
          <w:rFonts w:ascii="Gill Sans Infant Std" w:eastAsia="Gill Sans Infant Std" w:hAnsi="Gill Sans Infant Std" w:cs="Gill Sans Infant Std"/>
          <w:bCs w:val="0"/>
          <w:color w:val="auto"/>
          <w:sz w:val="26"/>
          <w:szCs w:val="26"/>
        </w:rPr>
        <w:t>TOPIC 18</w:t>
      </w:r>
      <w:r w:rsidR="00BC1989" w:rsidRPr="00CD0B8D">
        <w:rPr>
          <w:rFonts w:ascii="Gill Sans Infant Std" w:eastAsia="Gill Sans Infant Std" w:hAnsi="Gill Sans Infant Std" w:cs="Gill Sans Infant Std"/>
          <w:bCs w:val="0"/>
          <w:color w:val="auto"/>
          <w:sz w:val="26"/>
          <w:szCs w:val="26"/>
        </w:rPr>
        <w:t>: SAFE</w:t>
      </w:r>
      <w:r w:rsidR="00842EC3" w:rsidRPr="00CD0B8D">
        <w:rPr>
          <w:rFonts w:ascii="Gill Sans Infant Std" w:eastAsia="Gill Sans Infant Std" w:hAnsi="Gill Sans Infant Std" w:cs="Gill Sans Infant Std"/>
          <w:bCs w:val="0"/>
          <w:color w:val="auto"/>
          <w:sz w:val="26"/>
          <w:szCs w:val="26"/>
        </w:rPr>
        <w:t xml:space="preserve"> CIRCLE</w:t>
      </w:r>
    </w:p>
    <w:p w14:paraId="1978D992" w14:textId="77777777" w:rsidR="00BC4802" w:rsidRPr="00CD0B8D" w:rsidRDefault="00BC4802" w:rsidP="00CD0B8D">
      <w:pPr>
        <w:jc w:val="both"/>
        <w:rPr>
          <w:rFonts w:ascii="Gill Sans Infant Std" w:hAnsi="Gill Sans Infant Std" w:cs="Calibri"/>
          <w:b/>
          <w:bCs/>
          <w:color w:val="000000"/>
          <w:sz w:val="26"/>
          <w:szCs w:val="26"/>
        </w:rPr>
      </w:pPr>
    </w:p>
    <w:p w14:paraId="395ACC22" w14:textId="77777777" w:rsidR="00BC4802" w:rsidRPr="00CD0B8D" w:rsidRDefault="00BC4802" w:rsidP="00CD0B8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6C9E8916" w14:textId="24C5F73D" w:rsidR="00BC4802" w:rsidRPr="00CD0B8D" w:rsidRDefault="00BC4802"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Every pupil has a network of people that they can call on for advice and assistance in solving problems and making decisions</w:t>
      </w:r>
    </w:p>
    <w:p w14:paraId="69E5DD4D" w14:textId="77777777" w:rsidR="00BC4802" w:rsidRPr="00CD0B8D" w:rsidRDefault="00BC4802" w:rsidP="00CD0B8D">
      <w:pPr>
        <w:jc w:val="both"/>
        <w:rPr>
          <w:rFonts w:ascii="Gill Sans Infant Std" w:hAnsi="Gill Sans Infant Std"/>
          <w:sz w:val="16"/>
          <w:szCs w:val="16"/>
        </w:rPr>
      </w:pPr>
    </w:p>
    <w:p w14:paraId="3267D3B3" w14:textId="77777777" w:rsidR="00BC4802" w:rsidRPr="00CD0B8D" w:rsidRDefault="00BC4802"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5431561D" w14:textId="77777777" w:rsidR="00BC4802" w:rsidRPr="00CD0B8D" w:rsidRDefault="00BC4802" w:rsidP="00CD0B8D">
      <w:pPr>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This activity addresses the following domains </w:t>
      </w:r>
    </w:p>
    <w:p w14:paraId="03C17972" w14:textId="77777777" w:rsidR="00BC4802" w:rsidRPr="00CD0B8D" w:rsidRDefault="00BC4802"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Social and emotional learning </w:t>
      </w:r>
    </w:p>
    <w:p w14:paraId="5F387729" w14:textId="77777777" w:rsidR="00E32468" w:rsidRPr="00CD0B8D" w:rsidRDefault="00E32468"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 xml:space="preserve">Self awareness </w:t>
      </w:r>
    </w:p>
    <w:p w14:paraId="305CB4E6" w14:textId="1440560F" w:rsidR="00BC4802" w:rsidRPr="00CD0B8D" w:rsidRDefault="00BC4802"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Social awareness</w:t>
      </w:r>
    </w:p>
    <w:p w14:paraId="6F94B504" w14:textId="77777777" w:rsidR="00BC4802" w:rsidRPr="00CD0B8D" w:rsidRDefault="00BC4802"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Relationship Skills</w:t>
      </w:r>
    </w:p>
    <w:p w14:paraId="0BD5B36A" w14:textId="77777777" w:rsidR="00E32468" w:rsidRPr="00CD0B8D" w:rsidRDefault="00E32468"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Violence prevention and response (awareness, reporting and referral) </w:t>
      </w:r>
    </w:p>
    <w:p w14:paraId="585B46A8" w14:textId="77777777" w:rsidR="004E1132" w:rsidRPr="00CD0B8D" w:rsidRDefault="004E1132"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Avoiding violence &amp; self protection strategies</w:t>
      </w:r>
    </w:p>
    <w:p w14:paraId="40B28B93" w14:textId="77777777" w:rsidR="004E1132" w:rsidRPr="00CD0B8D" w:rsidRDefault="004E1132"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Responding to, reporting, and seeking help</w:t>
      </w:r>
    </w:p>
    <w:p w14:paraId="3A1E0828" w14:textId="77777777" w:rsidR="00E32468" w:rsidRPr="00CD0B8D" w:rsidRDefault="00E32468" w:rsidP="00CD0B8D">
      <w:pPr>
        <w:jc w:val="both"/>
        <w:rPr>
          <w:rFonts w:ascii="Gill Sans Infant Std" w:eastAsia="Gill Sans Infant Std" w:hAnsi="Gill Sans Infant Std" w:cs="Gill Sans Infant Std"/>
          <w:color w:val="7F7F7F" w:themeColor="text1" w:themeTint="80"/>
        </w:rPr>
      </w:pPr>
    </w:p>
    <w:p w14:paraId="36F15603" w14:textId="77777777" w:rsidR="00BC4802" w:rsidRPr="00CD0B8D" w:rsidRDefault="00BC4802" w:rsidP="00CD0B8D">
      <w:pPr>
        <w:jc w:val="both"/>
        <w:rPr>
          <w:rFonts w:ascii="Gill Sans Infant Std" w:hAnsi="Gill Sans Infant Std"/>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145"/>
        <w:gridCol w:w="4155"/>
      </w:tblGrid>
      <w:tr w:rsidR="00BC4802" w:rsidRPr="00CD0B8D" w14:paraId="614A8D89" w14:textId="77777777" w:rsidTr="00BC4802">
        <w:tc>
          <w:tcPr>
            <w:tcW w:w="4258" w:type="dxa"/>
            <w:shd w:val="clear" w:color="auto" w:fill="F2F2F2"/>
          </w:tcPr>
          <w:p w14:paraId="637D78CB" w14:textId="77777777" w:rsidR="00BC4802" w:rsidRPr="00CD0B8D" w:rsidRDefault="00BC4802"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5F8FFD6E" w14:textId="1628AA4A" w:rsidR="00AD12C7" w:rsidRPr="00CD0B8D" w:rsidRDefault="00AD12C7" w:rsidP="00CD0B8D">
            <w:pPr>
              <w:spacing w:before="120" w:after="120"/>
              <w:jc w:val="both"/>
              <w:rPr>
                <w:rFonts w:ascii="Gill Sans Infant Std" w:eastAsia="Gill Sans Infant Std" w:hAnsi="Gill Sans Infant Std" w:cs="Gill Sans Infant Std"/>
                <w:bCs/>
              </w:rPr>
            </w:pPr>
            <w:r w:rsidRPr="00CD0B8D">
              <w:rPr>
                <w:rFonts w:ascii="Gill Sans Infant Std" w:eastAsia="Gill Sans Infant Std" w:hAnsi="Gill Sans Infant Std" w:cs="Gill Sans Infant Std"/>
                <w:bCs/>
              </w:rPr>
              <w:t>We will identify and know the circle of people we each have around us – friend and adults – that we can trust and go to for help and advice.</w:t>
            </w:r>
            <w:r w:rsidRPr="00CD0B8D">
              <w:rPr>
                <w:rFonts w:ascii="Gill Sans Infant Std" w:hAnsi="Gill Sans Infant Std" w:cs="Calibri"/>
                <w:color w:val="000000"/>
                <w:sz w:val="26"/>
                <w:szCs w:val="26"/>
                <w:lang w:val="en-US"/>
              </w:rPr>
              <w:t xml:space="preserve"> </w:t>
            </w:r>
          </w:p>
        </w:tc>
        <w:tc>
          <w:tcPr>
            <w:tcW w:w="4258" w:type="dxa"/>
            <w:shd w:val="clear" w:color="auto" w:fill="F2F2F2"/>
          </w:tcPr>
          <w:p w14:paraId="31FA3E34" w14:textId="77777777" w:rsidR="00BC4802" w:rsidRPr="00CD0B8D" w:rsidRDefault="00BC4802"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5FFF541C" w14:textId="2C513C9B" w:rsidR="00BC4802" w:rsidRPr="00CD0B8D" w:rsidRDefault="00AD12C7"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Paper and pencils or pens – enough for each child to have one sheet of paper and one pen</w:t>
            </w:r>
            <w:r w:rsidR="007D66BC" w:rsidRPr="00CD0B8D">
              <w:rPr>
                <w:rFonts w:ascii="Gill Sans Infant Std" w:eastAsia="Gill Sans Infant Std" w:hAnsi="Gill Sans Infant Std" w:cs="Gill Sans Infant Std"/>
              </w:rPr>
              <w:t>. The paper should be at least A3 size or be flipchart sheets</w:t>
            </w:r>
          </w:p>
        </w:tc>
      </w:tr>
      <w:tr w:rsidR="00BC4802" w:rsidRPr="00CD0B8D" w14:paraId="0100DBE0" w14:textId="77777777" w:rsidTr="00BC4802">
        <w:tc>
          <w:tcPr>
            <w:tcW w:w="4258" w:type="dxa"/>
            <w:shd w:val="clear" w:color="auto" w:fill="F2F2F2"/>
          </w:tcPr>
          <w:p w14:paraId="0424B909" w14:textId="77777777" w:rsidR="00BC4802" w:rsidRPr="00CD0B8D" w:rsidRDefault="00BC4802"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How long this will take:  </w:t>
            </w:r>
          </w:p>
          <w:p w14:paraId="0FDB2FD7" w14:textId="0DF900C0" w:rsidR="00BC4802" w:rsidRPr="00CD0B8D" w:rsidRDefault="00BC4802" w:rsidP="00CD0B8D">
            <w:pPr>
              <w:spacing w:before="120" w:after="120"/>
              <w:jc w:val="both"/>
              <w:rPr>
                <w:rFonts w:ascii="Gill Sans Infant Std" w:eastAsia="Gill Sans Infant Std" w:hAnsi="Gill Sans Infant Std" w:cs="Gill Sans Infant Std"/>
                <w:highlight w:val="green"/>
              </w:rPr>
            </w:pPr>
            <w:r w:rsidRPr="00CD0B8D">
              <w:rPr>
                <w:rFonts w:ascii="Gill Sans Infant Std" w:eastAsia="Gill Sans Infant Std" w:hAnsi="Gill Sans Infant Std" w:cs="Gill Sans Infant Std"/>
              </w:rPr>
              <w:t>5 minutes –</w:t>
            </w:r>
            <w:r w:rsidR="00042C64" w:rsidRPr="00CD0B8D">
              <w:rPr>
                <w:rFonts w:ascii="Gill Sans Infant Std" w:eastAsia="Gill Sans Infant Std" w:hAnsi="Gill Sans Infant Std" w:cs="Gill Sans Infant Std"/>
              </w:rPr>
              <w:t xml:space="preserve"> mindfulness activity          6</w:t>
            </w:r>
            <w:r w:rsidRPr="00CD0B8D">
              <w:rPr>
                <w:rFonts w:ascii="Gill Sans Infant Std" w:eastAsia="Gill Sans Infant Std" w:hAnsi="Gill Sans Infant Std" w:cs="Gill Sans Infant Std"/>
              </w:rPr>
              <w:t>5 minutes – learning activity                 15 minutes</w:t>
            </w:r>
            <w:r w:rsidR="00800F1F" w:rsidRPr="00CD0B8D">
              <w:rPr>
                <w:rFonts w:ascii="Gill Sans Infant Std" w:eastAsia="Gill Sans Infant Std" w:hAnsi="Gill Sans Infant Std" w:cs="Gill Sans Infant Std"/>
              </w:rPr>
              <w:t xml:space="preserve"> – activity with </w:t>
            </w:r>
            <w:r w:rsidR="00AC61AE">
              <w:rPr>
                <w:rFonts w:ascii="Gill Sans Infant Std" w:eastAsia="Gill Sans Infant Std" w:hAnsi="Gill Sans Infant Std" w:cs="Gill Sans Infant Std"/>
              </w:rPr>
              <w:t xml:space="preserve">13-16 </w:t>
            </w:r>
            <w:r w:rsidR="00800F1F" w:rsidRPr="00CD0B8D">
              <w:rPr>
                <w:rFonts w:ascii="Gill Sans Infant Std" w:eastAsia="Gill Sans Infant Std" w:hAnsi="Gill Sans Infant Std" w:cs="Gill Sans Infant Std"/>
              </w:rPr>
              <w:t xml:space="preserve"> y.o.    3</w:t>
            </w:r>
            <w:r w:rsidRPr="00CD0B8D">
              <w:rPr>
                <w:rFonts w:ascii="Gill Sans Infant Std" w:eastAsia="Gill Sans Infant Std" w:hAnsi="Gill Sans Infant Std" w:cs="Gill Sans Infant Std"/>
              </w:rPr>
              <w:t xml:space="preserve">0 minutes  - repeat activity  </w:t>
            </w:r>
          </w:p>
        </w:tc>
        <w:tc>
          <w:tcPr>
            <w:tcW w:w="4258" w:type="dxa"/>
            <w:shd w:val="clear" w:color="auto" w:fill="F2F2F2"/>
          </w:tcPr>
          <w:p w14:paraId="66C70CF7" w14:textId="77777777" w:rsidR="00BC4802" w:rsidRPr="00CD0B8D" w:rsidRDefault="00BC4802"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Where will we be:  </w:t>
            </w:r>
          </w:p>
          <w:p w14:paraId="7D4952F7" w14:textId="4B3E0226" w:rsidR="00BC4802" w:rsidRPr="00CD0B8D" w:rsidRDefault="00BC4802" w:rsidP="00CD0B8D">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rPr>
              <w:t xml:space="preserve">Inside </w:t>
            </w:r>
            <w:r w:rsidR="00AD12C7" w:rsidRPr="00CD0B8D">
              <w:rPr>
                <w:rFonts w:ascii="Gill Sans Infant Std" w:eastAsia="Gill Sans Infant Std" w:hAnsi="Gill Sans Infant Std" w:cs="Gill Sans Infant Std"/>
              </w:rPr>
              <w:t>with a blackboard or whiteboard</w:t>
            </w:r>
          </w:p>
        </w:tc>
      </w:tr>
    </w:tbl>
    <w:p w14:paraId="18FFC385" w14:textId="77777777" w:rsidR="00BC4802" w:rsidRPr="00CD0B8D" w:rsidRDefault="00BC4802" w:rsidP="00CD0B8D">
      <w:pPr>
        <w:jc w:val="both"/>
        <w:rPr>
          <w:rFonts w:ascii="Gill Sans Infant Std" w:hAnsi="Gill Sans Infant Std"/>
        </w:rPr>
      </w:pPr>
    </w:p>
    <w:p w14:paraId="26FC8010" w14:textId="77777777" w:rsidR="00BC4802" w:rsidRPr="00CD0B8D" w:rsidRDefault="00BC4802"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Preparations:</w:t>
      </w:r>
    </w:p>
    <w:p w14:paraId="3FC9B460" w14:textId="01266BC4" w:rsidR="00BC4802" w:rsidRPr="00CD0B8D" w:rsidRDefault="00AD12C7" w:rsidP="00CD0B8D">
      <w:pPr>
        <w:pStyle w:val="ListParagraph"/>
        <w:numPr>
          <w:ilvl w:val="0"/>
          <w:numId w:val="11"/>
        </w:numPr>
        <w:ind w:left="567" w:hanging="567"/>
        <w:jc w:val="both"/>
        <w:rPr>
          <w:rFonts w:ascii="Gill Sans Infant Std" w:hAnsi="Gill Sans Infant Std"/>
        </w:rPr>
      </w:pPr>
      <w:r w:rsidRPr="00CD0B8D">
        <w:rPr>
          <w:rFonts w:ascii="Gill Sans Infant Std" w:eastAsia="Gill Sans Infant Std" w:hAnsi="Gill Sans Infant Std" w:cs="Gill Sans Infant Std"/>
          <w:bCs/>
          <w:sz w:val="22"/>
          <w:szCs w:val="22"/>
        </w:rPr>
        <w:t>Draw the spidergram example on the board</w:t>
      </w:r>
    </w:p>
    <w:p w14:paraId="38199ECE" w14:textId="77777777" w:rsidR="00BC4802" w:rsidRPr="00CD0B8D" w:rsidRDefault="00BC4802" w:rsidP="00CD0B8D">
      <w:pPr>
        <w:jc w:val="both"/>
        <w:rPr>
          <w:rFonts w:ascii="Gill Sans Infant Std" w:hAnsi="Gill Sans Infant Std"/>
        </w:rPr>
      </w:pPr>
    </w:p>
    <w:p w14:paraId="4C3F743B" w14:textId="7ECED294" w:rsidR="00BC4802" w:rsidRPr="00CD0B8D" w:rsidRDefault="00796294" w:rsidP="00CD0B8D">
      <w:pPr>
        <w:jc w:val="both"/>
        <w:rPr>
          <w:rFonts w:ascii="Gill Sans Infant Std" w:eastAsia="Gill Sans Infant Std" w:hAnsi="Gill Sans Infant Std" w:cs="Gill Sans Infant Std"/>
          <w:sz w:val="22"/>
          <w:szCs w:val="22"/>
        </w:rPr>
      </w:pPr>
      <w:r w:rsidRPr="00CD0B8D">
        <w:rPr>
          <w:rFonts w:ascii="Gill Sans Infant Std" w:eastAsia="Calibri" w:hAnsi="Gill Sans Infant Std" w:cs="Calibri"/>
          <w:noProof/>
          <w:sz w:val="20"/>
          <w:szCs w:val="20"/>
          <w:lang w:eastAsia="en-GB"/>
        </w:rPr>
        <mc:AlternateContent>
          <mc:Choice Requires="wpg">
            <w:drawing>
              <wp:inline distT="0" distB="0" distL="0" distR="0" wp14:anchorId="5F7170EC" wp14:editId="1E060300">
                <wp:extent cx="3719346" cy="2193602"/>
                <wp:effectExtent l="0" t="0" r="14605" b="16510"/>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19346" cy="2193602"/>
                          <a:chOff x="1563" y="1821"/>
                          <a:chExt cx="6733" cy="3971"/>
                        </a:xfrm>
                      </wpg:grpSpPr>
                      <wpg:grpSp>
                        <wpg:cNvPr id="8" name="Group 3"/>
                        <wpg:cNvGrpSpPr>
                          <a:grpSpLocks/>
                        </wpg:cNvGrpSpPr>
                        <wpg:grpSpPr bwMode="auto">
                          <a:xfrm>
                            <a:off x="4035" y="1967"/>
                            <a:ext cx="1584" cy="1008"/>
                            <a:chOff x="4035" y="1967"/>
                            <a:chExt cx="1584" cy="1008"/>
                          </a:xfrm>
                        </wpg:grpSpPr>
                        <wps:wsp>
                          <wps:cNvPr id="18" name="Freeform 4"/>
                          <wps:cNvSpPr>
                            <a:spLocks/>
                          </wps:cNvSpPr>
                          <wps:spPr bwMode="auto">
                            <a:xfrm>
                              <a:off x="4035" y="1967"/>
                              <a:ext cx="1584" cy="1008"/>
                            </a:xfrm>
                            <a:custGeom>
                              <a:avLst/>
                              <a:gdLst>
                                <a:gd name="T0" fmla="+- 0 4827 4035"/>
                                <a:gd name="T1" fmla="*/ T0 w 1584"/>
                                <a:gd name="T2" fmla="+- 0 1967 1967"/>
                                <a:gd name="T3" fmla="*/ 1967 h 1008"/>
                                <a:gd name="T4" fmla="+- 0 4762 4035"/>
                                <a:gd name="T5" fmla="*/ T4 w 1584"/>
                                <a:gd name="T6" fmla="+- 0 1969 1967"/>
                                <a:gd name="T7" fmla="*/ 1969 h 1008"/>
                                <a:gd name="T8" fmla="+- 0 4698 4035"/>
                                <a:gd name="T9" fmla="*/ T8 w 1584"/>
                                <a:gd name="T10" fmla="+- 0 1974 1967"/>
                                <a:gd name="T11" fmla="*/ 1974 h 1008"/>
                                <a:gd name="T12" fmla="+- 0 4636 4035"/>
                                <a:gd name="T13" fmla="*/ T12 w 1584"/>
                                <a:gd name="T14" fmla="+- 0 1982 1967"/>
                                <a:gd name="T15" fmla="*/ 1982 h 1008"/>
                                <a:gd name="T16" fmla="+- 0 4577 4035"/>
                                <a:gd name="T17" fmla="*/ T16 w 1584"/>
                                <a:gd name="T18" fmla="+- 0 1993 1967"/>
                                <a:gd name="T19" fmla="*/ 1993 h 1008"/>
                                <a:gd name="T20" fmla="+- 0 4463 4035"/>
                                <a:gd name="T21" fmla="*/ T20 w 1584"/>
                                <a:gd name="T22" fmla="+- 0 2024 1967"/>
                                <a:gd name="T23" fmla="*/ 2024 h 1008"/>
                                <a:gd name="T24" fmla="+- 0 4359 4035"/>
                                <a:gd name="T25" fmla="*/ T24 w 1584"/>
                                <a:gd name="T26" fmla="+- 0 2064 1967"/>
                                <a:gd name="T27" fmla="*/ 2064 h 1008"/>
                                <a:gd name="T28" fmla="+- 0 4267 4035"/>
                                <a:gd name="T29" fmla="*/ T28 w 1584"/>
                                <a:gd name="T30" fmla="+- 0 2115 1967"/>
                                <a:gd name="T31" fmla="*/ 2115 h 1008"/>
                                <a:gd name="T32" fmla="+- 0 4188 4035"/>
                                <a:gd name="T33" fmla="*/ T32 w 1584"/>
                                <a:gd name="T34" fmla="+- 0 2173 1967"/>
                                <a:gd name="T35" fmla="*/ 2173 h 1008"/>
                                <a:gd name="T36" fmla="+- 0 4097 4035"/>
                                <a:gd name="T37" fmla="*/ T36 w 1584"/>
                                <a:gd name="T38" fmla="+- 0 2275 1967"/>
                                <a:gd name="T39" fmla="*/ 2275 h 1008"/>
                                <a:gd name="T40" fmla="+- 0 4058 4035"/>
                                <a:gd name="T41" fmla="*/ T40 w 1584"/>
                                <a:gd name="T42" fmla="+- 0 2350 1967"/>
                                <a:gd name="T43" fmla="*/ 2350 h 1008"/>
                                <a:gd name="T44" fmla="+- 0 4038 4035"/>
                                <a:gd name="T45" fmla="*/ T44 w 1584"/>
                                <a:gd name="T46" fmla="+- 0 2430 1967"/>
                                <a:gd name="T47" fmla="*/ 2430 h 1008"/>
                                <a:gd name="T48" fmla="+- 0 4035 4035"/>
                                <a:gd name="T49" fmla="*/ T48 w 1584"/>
                                <a:gd name="T50" fmla="+- 0 2471 1967"/>
                                <a:gd name="T51" fmla="*/ 2471 h 1008"/>
                                <a:gd name="T52" fmla="+- 0 4038 4035"/>
                                <a:gd name="T53" fmla="*/ T52 w 1584"/>
                                <a:gd name="T54" fmla="+- 0 2513 1967"/>
                                <a:gd name="T55" fmla="*/ 2513 h 1008"/>
                                <a:gd name="T56" fmla="+- 0 4058 4035"/>
                                <a:gd name="T57" fmla="*/ T56 w 1584"/>
                                <a:gd name="T58" fmla="+- 0 2592 1967"/>
                                <a:gd name="T59" fmla="*/ 2592 h 1008"/>
                                <a:gd name="T60" fmla="+- 0 4097 4035"/>
                                <a:gd name="T61" fmla="*/ T60 w 1584"/>
                                <a:gd name="T62" fmla="+- 0 2667 1967"/>
                                <a:gd name="T63" fmla="*/ 2667 h 1008"/>
                                <a:gd name="T64" fmla="+- 0 4154 4035"/>
                                <a:gd name="T65" fmla="*/ T64 w 1584"/>
                                <a:gd name="T66" fmla="+- 0 2736 1967"/>
                                <a:gd name="T67" fmla="*/ 2736 h 1008"/>
                                <a:gd name="T68" fmla="+- 0 4226 4035"/>
                                <a:gd name="T69" fmla="*/ T68 w 1584"/>
                                <a:gd name="T70" fmla="+- 0 2799 1967"/>
                                <a:gd name="T71" fmla="*/ 2799 h 1008"/>
                                <a:gd name="T72" fmla="+- 0 4311 4035"/>
                                <a:gd name="T73" fmla="*/ T72 w 1584"/>
                                <a:gd name="T74" fmla="+- 0 2853 1967"/>
                                <a:gd name="T75" fmla="*/ 2853 h 1008"/>
                                <a:gd name="T76" fmla="+- 0 4410 4035"/>
                                <a:gd name="T77" fmla="*/ T76 w 1584"/>
                                <a:gd name="T78" fmla="+- 0 2899 1967"/>
                                <a:gd name="T79" fmla="*/ 2899 h 1008"/>
                                <a:gd name="T80" fmla="+- 0 4519 4035"/>
                                <a:gd name="T81" fmla="*/ T80 w 1584"/>
                                <a:gd name="T82" fmla="+- 0 2935 1967"/>
                                <a:gd name="T83" fmla="*/ 2935 h 1008"/>
                                <a:gd name="T84" fmla="+- 0 4636 4035"/>
                                <a:gd name="T85" fmla="*/ T84 w 1584"/>
                                <a:gd name="T86" fmla="+- 0 2960 1967"/>
                                <a:gd name="T87" fmla="*/ 2960 h 1008"/>
                                <a:gd name="T88" fmla="+- 0 4698 4035"/>
                                <a:gd name="T89" fmla="*/ T88 w 1584"/>
                                <a:gd name="T90" fmla="+- 0 2968 1967"/>
                                <a:gd name="T91" fmla="*/ 2968 h 1008"/>
                                <a:gd name="T92" fmla="+- 0 4762 4035"/>
                                <a:gd name="T93" fmla="*/ T92 w 1584"/>
                                <a:gd name="T94" fmla="+- 0 2973 1967"/>
                                <a:gd name="T95" fmla="*/ 2973 h 1008"/>
                                <a:gd name="T96" fmla="+- 0 4827 4035"/>
                                <a:gd name="T97" fmla="*/ T96 w 1584"/>
                                <a:gd name="T98" fmla="+- 0 2974 1967"/>
                                <a:gd name="T99" fmla="*/ 2974 h 1008"/>
                                <a:gd name="T100" fmla="+- 0 4892 4035"/>
                                <a:gd name="T101" fmla="*/ T100 w 1584"/>
                                <a:gd name="T102" fmla="+- 0 2973 1967"/>
                                <a:gd name="T103" fmla="*/ 2973 h 1008"/>
                                <a:gd name="T104" fmla="+- 0 4956 4035"/>
                                <a:gd name="T105" fmla="*/ T104 w 1584"/>
                                <a:gd name="T106" fmla="+- 0 2968 1967"/>
                                <a:gd name="T107" fmla="*/ 2968 h 1008"/>
                                <a:gd name="T108" fmla="+- 0 5017 4035"/>
                                <a:gd name="T109" fmla="*/ T108 w 1584"/>
                                <a:gd name="T110" fmla="+- 0 2960 1967"/>
                                <a:gd name="T111" fmla="*/ 2960 h 1008"/>
                                <a:gd name="T112" fmla="+- 0 5077 4035"/>
                                <a:gd name="T113" fmla="*/ T112 w 1584"/>
                                <a:gd name="T114" fmla="+- 0 2949 1967"/>
                                <a:gd name="T115" fmla="*/ 2949 h 1008"/>
                                <a:gd name="T116" fmla="+- 0 5191 4035"/>
                                <a:gd name="T117" fmla="*/ T116 w 1584"/>
                                <a:gd name="T118" fmla="+- 0 2919 1967"/>
                                <a:gd name="T119" fmla="*/ 2919 h 1008"/>
                                <a:gd name="T120" fmla="+- 0 5294 4035"/>
                                <a:gd name="T121" fmla="*/ T120 w 1584"/>
                                <a:gd name="T122" fmla="+- 0 2877 1967"/>
                                <a:gd name="T123" fmla="*/ 2877 h 1008"/>
                                <a:gd name="T124" fmla="+- 0 5386 4035"/>
                                <a:gd name="T125" fmla="*/ T124 w 1584"/>
                                <a:gd name="T126" fmla="+- 0 2827 1967"/>
                                <a:gd name="T127" fmla="*/ 2827 h 1008"/>
                                <a:gd name="T128" fmla="+- 0 5465 4035"/>
                                <a:gd name="T129" fmla="*/ T128 w 1584"/>
                                <a:gd name="T130" fmla="+- 0 2768 1967"/>
                                <a:gd name="T131" fmla="*/ 2768 h 1008"/>
                                <a:gd name="T132" fmla="+- 0 5557 4035"/>
                                <a:gd name="T133" fmla="*/ T132 w 1584"/>
                                <a:gd name="T134" fmla="+- 0 2667 1967"/>
                                <a:gd name="T135" fmla="*/ 2667 h 1008"/>
                                <a:gd name="T136" fmla="+- 0 5596 4035"/>
                                <a:gd name="T137" fmla="*/ T136 w 1584"/>
                                <a:gd name="T138" fmla="+- 0 2592 1967"/>
                                <a:gd name="T139" fmla="*/ 2592 h 1008"/>
                                <a:gd name="T140" fmla="+- 0 5616 4035"/>
                                <a:gd name="T141" fmla="*/ T140 w 1584"/>
                                <a:gd name="T142" fmla="+- 0 2513 1967"/>
                                <a:gd name="T143" fmla="*/ 2513 h 1008"/>
                                <a:gd name="T144" fmla="+- 0 5619 4035"/>
                                <a:gd name="T145" fmla="*/ T144 w 1584"/>
                                <a:gd name="T146" fmla="+- 0 2471 1967"/>
                                <a:gd name="T147" fmla="*/ 2471 h 1008"/>
                                <a:gd name="T148" fmla="+- 0 5616 4035"/>
                                <a:gd name="T149" fmla="*/ T148 w 1584"/>
                                <a:gd name="T150" fmla="+- 0 2430 1967"/>
                                <a:gd name="T151" fmla="*/ 2430 h 1008"/>
                                <a:gd name="T152" fmla="+- 0 5596 4035"/>
                                <a:gd name="T153" fmla="*/ T152 w 1584"/>
                                <a:gd name="T154" fmla="+- 0 2350 1967"/>
                                <a:gd name="T155" fmla="*/ 2350 h 1008"/>
                                <a:gd name="T156" fmla="+- 0 5557 4035"/>
                                <a:gd name="T157" fmla="*/ T156 w 1584"/>
                                <a:gd name="T158" fmla="+- 0 2275 1967"/>
                                <a:gd name="T159" fmla="*/ 2275 h 1008"/>
                                <a:gd name="T160" fmla="+- 0 5500 4035"/>
                                <a:gd name="T161" fmla="*/ T160 w 1584"/>
                                <a:gd name="T162" fmla="+- 0 2205 1967"/>
                                <a:gd name="T163" fmla="*/ 2205 h 1008"/>
                                <a:gd name="T164" fmla="+- 0 5428 4035"/>
                                <a:gd name="T165" fmla="*/ T164 w 1584"/>
                                <a:gd name="T166" fmla="+- 0 2143 1967"/>
                                <a:gd name="T167" fmla="*/ 2143 h 1008"/>
                                <a:gd name="T168" fmla="+- 0 5342 4035"/>
                                <a:gd name="T169" fmla="*/ T168 w 1584"/>
                                <a:gd name="T170" fmla="+- 0 2088 1967"/>
                                <a:gd name="T171" fmla="*/ 2088 h 1008"/>
                                <a:gd name="T172" fmla="+- 0 5244 4035"/>
                                <a:gd name="T173" fmla="*/ T172 w 1584"/>
                                <a:gd name="T174" fmla="+- 0 2043 1967"/>
                                <a:gd name="T175" fmla="*/ 2043 h 1008"/>
                                <a:gd name="T176" fmla="+- 0 5135 4035"/>
                                <a:gd name="T177" fmla="*/ T176 w 1584"/>
                                <a:gd name="T178" fmla="+- 0 2007 1967"/>
                                <a:gd name="T179" fmla="*/ 2007 h 1008"/>
                                <a:gd name="T180" fmla="+- 0 5017 4035"/>
                                <a:gd name="T181" fmla="*/ T180 w 1584"/>
                                <a:gd name="T182" fmla="+- 0 1982 1967"/>
                                <a:gd name="T183" fmla="*/ 1982 h 1008"/>
                                <a:gd name="T184" fmla="+- 0 4956 4035"/>
                                <a:gd name="T185" fmla="*/ T184 w 1584"/>
                                <a:gd name="T186" fmla="+- 0 1974 1967"/>
                                <a:gd name="T187" fmla="*/ 1974 h 1008"/>
                                <a:gd name="T188" fmla="+- 0 4892 4035"/>
                                <a:gd name="T189" fmla="*/ T188 w 1584"/>
                                <a:gd name="T190" fmla="+- 0 1969 1967"/>
                                <a:gd name="T191" fmla="*/ 1969 h 1008"/>
                                <a:gd name="T192" fmla="+- 0 4827 4035"/>
                                <a:gd name="T193" fmla="*/ T192 w 1584"/>
                                <a:gd name="T194" fmla="+- 0 1967 1967"/>
                                <a:gd name="T195" fmla="*/ 1967 h 10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584" h="1008">
                                  <a:moveTo>
                                    <a:pt x="792" y="0"/>
                                  </a:moveTo>
                                  <a:lnTo>
                                    <a:pt x="727" y="2"/>
                                  </a:lnTo>
                                  <a:lnTo>
                                    <a:pt x="663" y="7"/>
                                  </a:lnTo>
                                  <a:lnTo>
                                    <a:pt x="601" y="15"/>
                                  </a:lnTo>
                                  <a:lnTo>
                                    <a:pt x="542" y="26"/>
                                  </a:lnTo>
                                  <a:lnTo>
                                    <a:pt x="428" y="57"/>
                                  </a:lnTo>
                                  <a:lnTo>
                                    <a:pt x="324" y="97"/>
                                  </a:lnTo>
                                  <a:lnTo>
                                    <a:pt x="232" y="148"/>
                                  </a:lnTo>
                                  <a:lnTo>
                                    <a:pt x="153" y="206"/>
                                  </a:lnTo>
                                  <a:lnTo>
                                    <a:pt x="62" y="308"/>
                                  </a:lnTo>
                                  <a:lnTo>
                                    <a:pt x="23" y="383"/>
                                  </a:lnTo>
                                  <a:lnTo>
                                    <a:pt x="3" y="463"/>
                                  </a:lnTo>
                                  <a:lnTo>
                                    <a:pt x="0" y="504"/>
                                  </a:lnTo>
                                  <a:lnTo>
                                    <a:pt x="3" y="546"/>
                                  </a:lnTo>
                                  <a:lnTo>
                                    <a:pt x="23" y="625"/>
                                  </a:lnTo>
                                  <a:lnTo>
                                    <a:pt x="62" y="700"/>
                                  </a:lnTo>
                                  <a:lnTo>
                                    <a:pt x="119" y="769"/>
                                  </a:lnTo>
                                  <a:lnTo>
                                    <a:pt x="191" y="832"/>
                                  </a:lnTo>
                                  <a:lnTo>
                                    <a:pt x="276" y="886"/>
                                  </a:lnTo>
                                  <a:lnTo>
                                    <a:pt x="375" y="932"/>
                                  </a:lnTo>
                                  <a:lnTo>
                                    <a:pt x="484" y="968"/>
                                  </a:lnTo>
                                  <a:lnTo>
                                    <a:pt x="601" y="993"/>
                                  </a:lnTo>
                                  <a:lnTo>
                                    <a:pt x="663" y="1001"/>
                                  </a:lnTo>
                                  <a:lnTo>
                                    <a:pt x="727" y="1006"/>
                                  </a:lnTo>
                                  <a:lnTo>
                                    <a:pt x="792" y="1007"/>
                                  </a:lnTo>
                                  <a:lnTo>
                                    <a:pt x="857" y="1006"/>
                                  </a:lnTo>
                                  <a:lnTo>
                                    <a:pt x="921" y="1001"/>
                                  </a:lnTo>
                                  <a:lnTo>
                                    <a:pt x="982" y="993"/>
                                  </a:lnTo>
                                  <a:lnTo>
                                    <a:pt x="1042" y="982"/>
                                  </a:lnTo>
                                  <a:lnTo>
                                    <a:pt x="1156" y="952"/>
                                  </a:lnTo>
                                  <a:lnTo>
                                    <a:pt x="1259" y="910"/>
                                  </a:lnTo>
                                  <a:lnTo>
                                    <a:pt x="1351" y="860"/>
                                  </a:lnTo>
                                  <a:lnTo>
                                    <a:pt x="1430" y="801"/>
                                  </a:lnTo>
                                  <a:lnTo>
                                    <a:pt x="1522" y="700"/>
                                  </a:lnTo>
                                  <a:lnTo>
                                    <a:pt x="1561" y="625"/>
                                  </a:lnTo>
                                  <a:lnTo>
                                    <a:pt x="1581" y="546"/>
                                  </a:lnTo>
                                  <a:lnTo>
                                    <a:pt x="1584" y="504"/>
                                  </a:lnTo>
                                  <a:lnTo>
                                    <a:pt x="1581" y="463"/>
                                  </a:lnTo>
                                  <a:lnTo>
                                    <a:pt x="1561" y="383"/>
                                  </a:lnTo>
                                  <a:lnTo>
                                    <a:pt x="1522" y="308"/>
                                  </a:lnTo>
                                  <a:lnTo>
                                    <a:pt x="1465" y="238"/>
                                  </a:lnTo>
                                  <a:lnTo>
                                    <a:pt x="1393" y="176"/>
                                  </a:lnTo>
                                  <a:lnTo>
                                    <a:pt x="1307" y="121"/>
                                  </a:lnTo>
                                  <a:lnTo>
                                    <a:pt x="1209" y="76"/>
                                  </a:lnTo>
                                  <a:lnTo>
                                    <a:pt x="1100" y="40"/>
                                  </a:lnTo>
                                  <a:lnTo>
                                    <a:pt x="982" y="15"/>
                                  </a:lnTo>
                                  <a:lnTo>
                                    <a:pt x="921" y="7"/>
                                  </a:lnTo>
                                  <a:lnTo>
                                    <a:pt x="857" y="2"/>
                                  </a:lnTo>
                                  <a:lnTo>
                                    <a:pt x="792" y="0"/>
                                  </a:lnTo>
                                  <a:close/>
                                </a:path>
                              </a:pathLst>
                            </a:custGeom>
                            <a:solidFill>
                              <a:srgbClr val="FFFFFF"/>
                            </a:solidFill>
                            <a:ln>
                              <a:noFill/>
                            </a:ln>
                            <a:extLs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19" name="Group 5"/>
                        <wpg:cNvGrpSpPr>
                          <a:grpSpLocks/>
                        </wpg:cNvGrpSpPr>
                        <wpg:grpSpPr bwMode="auto">
                          <a:xfrm>
                            <a:off x="4035" y="1967"/>
                            <a:ext cx="1584" cy="1008"/>
                            <a:chOff x="4035" y="1967"/>
                            <a:chExt cx="1584" cy="1008"/>
                          </a:xfrm>
                        </wpg:grpSpPr>
                        <wps:wsp>
                          <wps:cNvPr id="20" name="Freeform 6"/>
                          <wps:cNvSpPr>
                            <a:spLocks/>
                          </wps:cNvSpPr>
                          <wps:spPr bwMode="auto">
                            <a:xfrm>
                              <a:off x="4035" y="1967"/>
                              <a:ext cx="1584" cy="1008"/>
                            </a:xfrm>
                            <a:custGeom>
                              <a:avLst/>
                              <a:gdLst>
                                <a:gd name="T0" fmla="+- 0 4827 4035"/>
                                <a:gd name="T1" fmla="*/ T0 w 1584"/>
                                <a:gd name="T2" fmla="+- 0 2974 1967"/>
                                <a:gd name="T3" fmla="*/ 2974 h 1008"/>
                                <a:gd name="T4" fmla="+- 0 4892 4035"/>
                                <a:gd name="T5" fmla="*/ T4 w 1584"/>
                                <a:gd name="T6" fmla="+- 0 2973 1967"/>
                                <a:gd name="T7" fmla="*/ 2973 h 1008"/>
                                <a:gd name="T8" fmla="+- 0 4956 4035"/>
                                <a:gd name="T9" fmla="*/ T8 w 1584"/>
                                <a:gd name="T10" fmla="+- 0 2968 1967"/>
                                <a:gd name="T11" fmla="*/ 2968 h 1008"/>
                                <a:gd name="T12" fmla="+- 0 5017 4035"/>
                                <a:gd name="T13" fmla="*/ T12 w 1584"/>
                                <a:gd name="T14" fmla="+- 0 2960 1967"/>
                                <a:gd name="T15" fmla="*/ 2960 h 1008"/>
                                <a:gd name="T16" fmla="+- 0 5077 4035"/>
                                <a:gd name="T17" fmla="*/ T16 w 1584"/>
                                <a:gd name="T18" fmla="+- 0 2949 1967"/>
                                <a:gd name="T19" fmla="*/ 2949 h 1008"/>
                                <a:gd name="T20" fmla="+- 0 5191 4035"/>
                                <a:gd name="T21" fmla="*/ T20 w 1584"/>
                                <a:gd name="T22" fmla="+- 0 2919 1967"/>
                                <a:gd name="T23" fmla="*/ 2919 h 1008"/>
                                <a:gd name="T24" fmla="+- 0 5294 4035"/>
                                <a:gd name="T25" fmla="*/ T24 w 1584"/>
                                <a:gd name="T26" fmla="+- 0 2877 1967"/>
                                <a:gd name="T27" fmla="*/ 2877 h 1008"/>
                                <a:gd name="T28" fmla="+- 0 5386 4035"/>
                                <a:gd name="T29" fmla="*/ T28 w 1584"/>
                                <a:gd name="T30" fmla="+- 0 2827 1967"/>
                                <a:gd name="T31" fmla="*/ 2827 h 1008"/>
                                <a:gd name="T32" fmla="+- 0 5465 4035"/>
                                <a:gd name="T33" fmla="*/ T32 w 1584"/>
                                <a:gd name="T34" fmla="+- 0 2768 1967"/>
                                <a:gd name="T35" fmla="*/ 2768 h 1008"/>
                                <a:gd name="T36" fmla="+- 0 5557 4035"/>
                                <a:gd name="T37" fmla="*/ T36 w 1584"/>
                                <a:gd name="T38" fmla="+- 0 2667 1967"/>
                                <a:gd name="T39" fmla="*/ 2667 h 1008"/>
                                <a:gd name="T40" fmla="+- 0 5596 4035"/>
                                <a:gd name="T41" fmla="*/ T40 w 1584"/>
                                <a:gd name="T42" fmla="+- 0 2592 1967"/>
                                <a:gd name="T43" fmla="*/ 2592 h 1008"/>
                                <a:gd name="T44" fmla="+- 0 5616 4035"/>
                                <a:gd name="T45" fmla="*/ T44 w 1584"/>
                                <a:gd name="T46" fmla="+- 0 2513 1967"/>
                                <a:gd name="T47" fmla="*/ 2513 h 1008"/>
                                <a:gd name="T48" fmla="+- 0 5619 4035"/>
                                <a:gd name="T49" fmla="*/ T48 w 1584"/>
                                <a:gd name="T50" fmla="+- 0 2471 1967"/>
                                <a:gd name="T51" fmla="*/ 2471 h 1008"/>
                                <a:gd name="T52" fmla="+- 0 5616 4035"/>
                                <a:gd name="T53" fmla="*/ T52 w 1584"/>
                                <a:gd name="T54" fmla="+- 0 2430 1967"/>
                                <a:gd name="T55" fmla="*/ 2430 h 1008"/>
                                <a:gd name="T56" fmla="+- 0 5596 4035"/>
                                <a:gd name="T57" fmla="*/ T56 w 1584"/>
                                <a:gd name="T58" fmla="+- 0 2350 1967"/>
                                <a:gd name="T59" fmla="*/ 2350 h 1008"/>
                                <a:gd name="T60" fmla="+- 0 5557 4035"/>
                                <a:gd name="T61" fmla="*/ T60 w 1584"/>
                                <a:gd name="T62" fmla="+- 0 2275 1967"/>
                                <a:gd name="T63" fmla="*/ 2275 h 1008"/>
                                <a:gd name="T64" fmla="+- 0 5500 4035"/>
                                <a:gd name="T65" fmla="*/ T64 w 1584"/>
                                <a:gd name="T66" fmla="+- 0 2205 1967"/>
                                <a:gd name="T67" fmla="*/ 2205 h 1008"/>
                                <a:gd name="T68" fmla="+- 0 5428 4035"/>
                                <a:gd name="T69" fmla="*/ T68 w 1584"/>
                                <a:gd name="T70" fmla="+- 0 2143 1967"/>
                                <a:gd name="T71" fmla="*/ 2143 h 1008"/>
                                <a:gd name="T72" fmla="+- 0 5342 4035"/>
                                <a:gd name="T73" fmla="*/ T72 w 1584"/>
                                <a:gd name="T74" fmla="+- 0 2088 1967"/>
                                <a:gd name="T75" fmla="*/ 2088 h 1008"/>
                                <a:gd name="T76" fmla="+- 0 5244 4035"/>
                                <a:gd name="T77" fmla="*/ T76 w 1584"/>
                                <a:gd name="T78" fmla="+- 0 2043 1967"/>
                                <a:gd name="T79" fmla="*/ 2043 h 1008"/>
                                <a:gd name="T80" fmla="+- 0 5135 4035"/>
                                <a:gd name="T81" fmla="*/ T80 w 1584"/>
                                <a:gd name="T82" fmla="+- 0 2007 1967"/>
                                <a:gd name="T83" fmla="*/ 2007 h 1008"/>
                                <a:gd name="T84" fmla="+- 0 5017 4035"/>
                                <a:gd name="T85" fmla="*/ T84 w 1584"/>
                                <a:gd name="T86" fmla="+- 0 1982 1967"/>
                                <a:gd name="T87" fmla="*/ 1982 h 1008"/>
                                <a:gd name="T88" fmla="+- 0 4956 4035"/>
                                <a:gd name="T89" fmla="*/ T88 w 1584"/>
                                <a:gd name="T90" fmla="+- 0 1974 1967"/>
                                <a:gd name="T91" fmla="*/ 1974 h 1008"/>
                                <a:gd name="T92" fmla="+- 0 4892 4035"/>
                                <a:gd name="T93" fmla="*/ T92 w 1584"/>
                                <a:gd name="T94" fmla="+- 0 1969 1967"/>
                                <a:gd name="T95" fmla="*/ 1969 h 1008"/>
                                <a:gd name="T96" fmla="+- 0 4827 4035"/>
                                <a:gd name="T97" fmla="*/ T96 w 1584"/>
                                <a:gd name="T98" fmla="+- 0 1967 1967"/>
                                <a:gd name="T99" fmla="*/ 1967 h 1008"/>
                                <a:gd name="T100" fmla="+- 0 4762 4035"/>
                                <a:gd name="T101" fmla="*/ T100 w 1584"/>
                                <a:gd name="T102" fmla="+- 0 1969 1967"/>
                                <a:gd name="T103" fmla="*/ 1969 h 1008"/>
                                <a:gd name="T104" fmla="+- 0 4698 4035"/>
                                <a:gd name="T105" fmla="*/ T104 w 1584"/>
                                <a:gd name="T106" fmla="+- 0 1974 1967"/>
                                <a:gd name="T107" fmla="*/ 1974 h 1008"/>
                                <a:gd name="T108" fmla="+- 0 4636 4035"/>
                                <a:gd name="T109" fmla="*/ T108 w 1584"/>
                                <a:gd name="T110" fmla="+- 0 1982 1967"/>
                                <a:gd name="T111" fmla="*/ 1982 h 1008"/>
                                <a:gd name="T112" fmla="+- 0 4577 4035"/>
                                <a:gd name="T113" fmla="*/ T112 w 1584"/>
                                <a:gd name="T114" fmla="+- 0 1993 1967"/>
                                <a:gd name="T115" fmla="*/ 1993 h 1008"/>
                                <a:gd name="T116" fmla="+- 0 4463 4035"/>
                                <a:gd name="T117" fmla="*/ T116 w 1584"/>
                                <a:gd name="T118" fmla="+- 0 2024 1967"/>
                                <a:gd name="T119" fmla="*/ 2024 h 1008"/>
                                <a:gd name="T120" fmla="+- 0 4359 4035"/>
                                <a:gd name="T121" fmla="*/ T120 w 1584"/>
                                <a:gd name="T122" fmla="+- 0 2064 1967"/>
                                <a:gd name="T123" fmla="*/ 2064 h 1008"/>
                                <a:gd name="T124" fmla="+- 0 4267 4035"/>
                                <a:gd name="T125" fmla="*/ T124 w 1584"/>
                                <a:gd name="T126" fmla="+- 0 2115 1967"/>
                                <a:gd name="T127" fmla="*/ 2115 h 1008"/>
                                <a:gd name="T128" fmla="+- 0 4188 4035"/>
                                <a:gd name="T129" fmla="*/ T128 w 1584"/>
                                <a:gd name="T130" fmla="+- 0 2173 1967"/>
                                <a:gd name="T131" fmla="*/ 2173 h 1008"/>
                                <a:gd name="T132" fmla="+- 0 4097 4035"/>
                                <a:gd name="T133" fmla="*/ T132 w 1584"/>
                                <a:gd name="T134" fmla="+- 0 2275 1967"/>
                                <a:gd name="T135" fmla="*/ 2275 h 1008"/>
                                <a:gd name="T136" fmla="+- 0 4058 4035"/>
                                <a:gd name="T137" fmla="*/ T136 w 1584"/>
                                <a:gd name="T138" fmla="+- 0 2350 1967"/>
                                <a:gd name="T139" fmla="*/ 2350 h 1008"/>
                                <a:gd name="T140" fmla="+- 0 4038 4035"/>
                                <a:gd name="T141" fmla="*/ T140 w 1584"/>
                                <a:gd name="T142" fmla="+- 0 2430 1967"/>
                                <a:gd name="T143" fmla="*/ 2430 h 1008"/>
                                <a:gd name="T144" fmla="+- 0 4035 4035"/>
                                <a:gd name="T145" fmla="*/ T144 w 1584"/>
                                <a:gd name="T146" fmla="+- 0 2471 1967"/>
                                <a:gd name="T147" fmla="*/ 2471 h 1008"/>
                                <a:gd name="T148" fmla="+- 0 4038 4035"/>
                                <a:gd name="T149" fmla="*/ T148 w 1584"/>
                                <a:gd name="T150" fmla="+- 0 2513 1967"/>
                                <a:gd name="T151" fmla="*/ 2513 h 1008"/>
                                <a:gd name="T152" fmla="+- 0 4058 4035"/>
                                <a:gd name="T153" fmla="*/ T152 w 1584"/>
                                <a:gd name="T154" fmla="+- 0 2592 1967"/>
                                <a:gd name="T155" fmla="*/ 2592 h 1008"/>
                                <a:gd name="T156" fmla="+- 0 4097 4035"/>
                                <a:gd name="T157" fmla="*/ T156 w 1584"/>
                                <a:gd name="T158" fmla="+- 0 2667 1967"/>
                                <a:gd name="T159" fmla="*/ 2667 h 1008"/>
                                <a:gd name="T160" fmla="+- 0 4154 4035"/>
                                <a:gd name="T161" fmla="*/ T160 w 1584"/>
                                <a:gd name="T162" fmla="+- 0 2736 1967"/>
                                <a:gd name="T163" fmla="*/ 2736 h 1008"/>
                                <a:gd name="T164" fmla="+- 0 4226 4035"/>
                                <a:gd name="T165" fmla="*/ T164 w 1584"/>
                                <a:gd name="T166" fmla="+- 0 2799 1967"/>
                                <a:gd name="T167" fmla="*/ 2799 h 1008"/>
                                <a:gd name="T168" fmla="+- 0 4311 4035"/>
                                <a:gd name="T169" fmla="*/ T168 w 1584"/>
                                <a:gd name="T170" fmla="+- 0 2853 1967"/>
                                <a:gd name="T171" fmla="*/ 2853 h 1008"/>
                                <a:gd name="T172" fmla="+- 0 4410 4035"/>
                                <a:gd name="T173" fmla="*/ T172 w 1584"/>
                                <a:gd name="T174" fmla="+- 0 2899 1967"/>
                                <a:gd name="T175" fmla="*/ 2899 h 1008"/>
                                <a:gd name="T176" fmla="+- 0 4519 4035"/>
                                <a:gd name="T177" fmla="*/ T176 w 1584"/>
                                <a:gd name="T178" fmla="+- 0 2935 1967"/>
                                <a:gd name="T179" fmla="*/ 2935 h 1008"/>
                                <a:gd name="T180" fmla="+- 0 4636 4035"/>
                                <a:gd name="T181" fmla="*/ T180 w 1584"/>
                                <a:gd name="T182" fmla="+- 0 2960 1967"/>
                                <a:gd name="T183" fmla="*/ 2960 h 1008"/>
                                <a:gd name="T184" fmla="+- 0 4698 4035"/>
                                <a:gd name="T185" fmla="*/ T184 w 1584"/>
                                <a:gd name="T186" fmla="+- 0 2968 1967"/>
                                <a:gd name="T187" fmla="*/ 2968 h 1008"/>
                                <a:gd name="T188" fmla="+- 0 4762 4035"/>
                                <a:gd name="T189" fmla="*/ T188 w 1584"/>
                                <a:gd name="T190" fmla="+- 0 2973 1967"/>
                                <a:gd name="T191" fmla="*/ 2973 h 1008"/>
                                <a:gd name="T192" fmla="+- 0 4827 4035"/>
                                <a:gd name="T193" fmla="*/ T192 w 1584"/>
                                <a:gd name="T194" fmla="+- 0 2974 1967"/>
                                <a:gd name="T195" fmla="*/ 2974 h 10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584" h="1008">
                                  <a:moveTo>
                                    <a:pt x="792" y="1007"/>
                                  </a:moveTo>
                                  <a:lnTo>
                                    <a:pt x="857" y="1006"/>
                                  </a:lnTo>
                                  <a:lnTo>
                                    <a:pt x="921" y="1001"/>
                                  </a:lnTo>
                                  <a:lnTo>
                                    <a:pt x="982" y="993"/>
                                  </a:lnTo>
                                  <a:lnTo>
                                    <a:pt x="1042" y="982"/>
                                  </a:lnTo>
                                  <a:lnTo>
                                    <a:pt x="1156" y="952"/>
                                  </a:lnTo>
                                  <a:lnTo>
                                    <a:pt x="1259" y="910"/>
                                  </a:lnTo>
                                  <a:lnTo>
                                    <a:pt x="1351" y="860"/>
                                  </a:lnTo>
                                  <a:lnTo>
                                    <a:pt x="1430" y="801"/>
                                  </a:lnTo>
                                  <a:lnTo>
                                    <a:pt x="1522" y="700"/>
                                  </a:lnTo>
                                  <a:lnTo>
                                    <a:pt x="1561" y="625"/>
                                  </a:lnTo>
                                  <a:lnTo>
                                    <a:pt x="1581" y="546"/>
                                  </a:lnTo>
                                  <a:lnTo>
                                    <a:pt x="1584" y="504"/>
                                  </a:lnTo>
                                  <a:lnTo>
                                    <a:pt x="1581" y="463"/>
                                  </a:lnTo>
                                  <a:lnTo>
                                    <a:pt x="1561" y="383"/>
                                  </a:lnTo>
                                  <a:lnTo>
                                    <a:pt x="1522" y="308"/>
                                  </a:lnTo>
                                  <a:lnTo>
                                    <a:pt x="1465" y="238"/>
                                  </a:lnTo>
                                  <a:lnTo>
                                    <a:pt x="1393" y="176"/>
                                  </a:lnTo>
                                  <a:lnTo>
                                    <a:pt x="1307" y="121"/>
                                  </a:lnTo>
                                  <a:lnTo>
                                    <a:pt x="1209" y="76"/>
                                  </a:lnTo>
                                  <a:lnTo>
                                    <a:pt x="1100" y="40"/>
                                  </a:lnTo>
                                  <a:lnTo>
                                    <a:pt x="982" y="15"/>
                                  </a:lnTo>
                                  <a:lnTo>
                                    <a:pt x="921" y="7"/>
                                  </a:lnTo>
                                  <a:lnTo>
                                    <a:pt x="857" y="2"/>
                                  </a:lnTo>
                                  <a:lnTo>
                                    <a:pt x="792" y="0"/>
                                  </a:lnTo>
                                  <a:lnTo>
                                    <a:pt x="727" y="2"/>
                                  </a:lnTo>
                                  <a:lnTo>
                                    <a:pt x="663" y="7"/>
                                  </a:lnTo>
                                  <a:lnTo>
                                    <a:pt x="601" y="15"/>
                                  </a:lnTo>
                                  <a:lnTo>
                                    <a:pt x="542" y="26"/>
                                  </a:lnTo>
                                  <a:lnTo>
                                    <a:pt x="428" y="57"/>
                                  </a:lnTo>
                                  <a:lnTo>
                                    <a:pt x="324" y="97"/>
                                  </a:lnTo>
                                  <a:lnTo>
                                    <a:pt x="232" y="148"/>
                                  </a:lnTo>
                                  <a:lnTo>
                                    <a:pt x="153" y="206"/>
                                  </a:lnTo>
                                  <a:lnTo>
                                    <a:pt x="62" y="308"/>
                                  </a:lnTo>
                                  <a:lnTo>
                                    <a:pt x="23" y="383"/>
                                  </a:lnTo>
                                  <a:lnTo>
                                    <a:pt x="3" y="463"/>
                                  </a:lnTo>
                                  <a:lnTo>
                                    <a:pt x="0" y="504"/>
                                  </a:lnTo>
                                  <a:lnTo>
                                    <a:pt x="3" y="546"/>
                                  </a:lnTo>
                                  <a:lnTo>
                                    <a:pt x="23" y="625"/>
                                  </a:lnTo>
                                  <a:lnTo>
                                    <a:pt x="62" y="700"/>
                                  </a:lnTo>
                                  <a:lnTo>
                                    <a:pt x="119" y="769"/>
                                  </a:lnTo>
                                  <a:lnTo>
                                    <a:pt x="191" y="832"/>
                                  </a:lnTo>
                                  <a:lnTo>
                                    <a:pt x="276" y="886"/>
                                  </a:lnTo>
                                  <a:lnTo>
                                    <a:pt x="375" y="932"/>
                                  </a:lnTo>
                                  <a:lnTo>
                                    <a:pt x="484" y="968"/>
                                  </a:lnTo>
                                  <a:lnTo>
                                    <a:pt x="601" y="993"/>
                                  </a:lnTo>
                                  <a:lnTo>
                                    <a:pt x="663" y="1001"/>
                                  </a:lnTo>
                                  <a:lnTo>
                                    <a:pt x="727" y="1006"/>
                                  </a:lnTo>
                                  <a:lnTo>
                                    <a:pt x="792" y="1007"/>
                                  </a:lnTo>
                                  <a:close/>
                                </a:path>
                              </a:pathLst>
                            </a:custGeom>
                            <a:noFill/>
                            <a:ln w="12700">
                              <a:solidFill>
                                <a:srgbClr val="231F2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g:grpSp>
                        <wpg:cNvPr id="21" name="Group 7"/>
                        <wpg:cNvGrpSpPr>
                          <a:grpSpLocks/>
                        </wpg:cNvGrpSpPr>
                        <wpg:grpSpPr bwMode="auto">
                          <a:xfrm>
                            <a:off x="6254" y="2205"/>
                            <a:ext cx="1629" cy="1090"/>
                            <a:chOff x="6254" y="2205"/>
                            <a:chExt cx="1629" cy="1090"/>
                          </a:xfrm>
                        </wpg:grpSpPr>
                        <wps:wsp>
                          <wps:cNvPr id="22" name="Freeform 8"/>
                          <wps:cNvSpPr>
                            <a:spLocks/>
                          </wps:cNvSpPr>
                          <wps:spPr bwMode="auto">
                            <a:xfrm>
                              <a:off x="6254" y="2205"/>
                              <a:ext cx="1629" cy="1090"/>
                            </a:xfrm>
                            <a:custGeom>
                              <a:avLst/>
                              <a:gdLst>
                                <a:gd name="T0" fmla="+- 0 7068 6254"/>
                                <a:gd name="T1" fmla="*/ T0 w 1629"/>
                                <a:gd name="T2" fmla="+- 0 2205 2205"/>
                                <a:gd name="T3" fmla="*/ 2205 h 1090"/>
                                <a:gd name="T4" fmla="+- 0 7001 6254"/>
                                <a:gd name="T5" fmla="*/ T4 w 1629"/>
                                <a:gd name="T6" fmla="+- 0 2206 2205"/>
                                <a:gd name="T7" fmla="*/ 2206 h 1090"/>
                                <a:gd name="T8" fmla="+- 0 6936 6254"/>
                                <a:gd name="T9" fmla="*/ T8 w 1629"/>
                                <a:gd name="T10" fmla="+- 0 2212 2205"/>
                                <a:gd name="T11" fmla="*/ 2212 h 1090"/>
                                <a:gd name="T12" fmla="+- 0 6873 6254"/>
                                <a:gd name="T13" fmla="*/ T12 w 1629"/>
                                <a:gd name="T14" fmla="+- 0 2221 2205"/>
                                <a:gd name="T15" fmla="*/ 2221 h 1090"/>
                                <a:gd name="T16" fmla="+- 0 6811 6254"/>
                                <a:gd name="T17" fmla="*/ T16 w 1629"/>
                                <a:gd name="T18" fmla="+- 0 2232 2205"/>
                                <a:gd name="T19" fmla="*/ 2232 h 1090"/>
                                <a:gd name="T20" fmla="+- 0 6751 6254"/>
                                <a:gd name="T21" fmla="*/ T20 w 1629"/>
                                <a:gd name="T22" fmla="+- 0 2247 2205"/>
                                <a:gd name="T23" fmla="*/ 2247 h 1090"/>
                                <a:gd name="T24" fmla="+- 0 6694 6254"/>
                                <a:gd name="T25" fmla="*/ T24 w 1629"/>
                                <a:gd name="T26" fmla="+- 0 2266 2205"/>
                                <a:gd name="T27" fmla="*/ 2266 h 1090"/>
                                <a:gd name="T28" fmla="+- 0 6587 6254"/>
                                <a:gd name="T29" fmla="*/ T28 w 1629"/>
                                <a:gd name="T30" fmla="+- 0 2310 2205"/>
                                <a:gd name="T31" fmla="*/ 2310 h 1090"/>
                                <a:gd name="T32" fmla="+- 0 6492 6254"/>
                                <a:gd name="T33" fmla="*/ T32 w 1629"/>
                                <a:gd name="T34" fmla="+- 0 2364 2205"/>
                                <a:gd name="T35" fmla="*/ 2364 h 1090"/>
                                <a:gd name="T36" fmla="+- 0 6411 6254"/>
                                <a:gd name="T37" fmla="*/ T36 w 1629"/>
                                <a:gd name="T38" fmla="+- 0 2428 2205"/>
                                <a:gd name="T39" fmla="*/ 2428 h 1090"/>
                                <a:gd name="T40" fmla="+- 0 6345 6254"/>
                                <a:gd name="T41" fmla="*/ T40 w 1629"/>
                                <a:gd name="T42" fmla="+- 0 2499 2205"/>
                                <a:gd name="T43" fmla="*/ 2499 h 1090"/>
                                <a:gd name="T44" fmla="+- 0 6295 6254"/>
                                <a:gd name="T45" fmla="*/ T44 w 1629"/>
                                <a:gd name="T46" fmla="+- 0 2577 2205"/>
                                <a:gd name="T47" fmla="*/ 2577 h 1090"/>
                                <a:gd name="T48" fmla="+- 0 6264 6254"/>
                                <a:gd name="T49" fmla="*/ T48 w 1629"/>
                                <a:gd name="T50" fmla="+- 0 2661 2205"/>
                                <a:gd name="T51" fmla="*/ 2661 h 1090"/>
                                <a:gd name="T52" fmla="+- 0 6254 6254"/>
                                <a:gd name="T53" fmla="*/ T52 w 1629"/>
                                <a:gd name="T54" fmla="+- 0 2749 2205"/>
                                <a:gd name="T55" fmla="*/ 2749 h 1090"/>
                                <a:gd name="T56" fmla="+- 0 6256 6254"/>
                                <a:gd name="T57" fmla="*/ T56 w 1629"/>
                                <a:gd name="T58" fmla="+- 0 2794 2205"/>
                                <a:gd name="T59" fmla="*/ 2794 h 1090"/>
                                <a:gd name="T60" fmla="+- 0 6277 6254"/>
                                <a:gd name="T61" fmla="*/ T60 w 1629"/>
                                <a:gd name="T62" fmla="+- 0 2880 2205"/>
                                <a:gd name="T63" fmla="*/ 2880 h 1090"/>
                                <a:gd name="T64" fmla="+- 0 6318 6254"/>
                                <a:gd name="T65" fmla="*/ T64 w 1629"/>
                                <a:gd name="T66" fmla="+- 0 2961 2205"/>
                                <a:gd name="T67" fmla="*/ 2961 h 1090"/>
                                <a:gd name="T68" fmla="+- 0 6376 6254"/>
                                <a:gd name="T69" fmla="*/ T68 w 1629"/>
                                <a:gd name="T70" fmla="+- 0 3036 2205"/>
                                <a:gd name="T71" fmla="*/ 3036 h 1090"/>
                                <a:gd name="T72" fmla="+- 0 6450 6254"/>
                                <a:gd name="T73" fmla="*/ T72 w 1629"/>
                                <a:gd name="T74" fmla="+- 0 3104 2205"/>
                                <a:gd name="T75" fmla="*/ 3104 h 1090"/>
                                <a:gd name="T76" fmla="+- 0 6538 6254"/>
                                <a:gd name="T77" fmla="*/ T76 w 1629"/>
                                <a:gd name="T78" fmla="+- 0 3163 2205"/>
                                <a:gd name="T79" fmla="*/ 3163 h 1090"/>
                                <a:gd name="T80" fmla="+- 0 6639 6254"/>
                                <a:gd name="T81" fmla="*/ T80 w 1629"/>
                                <a:gd name="T82" fmla="+- 0 3213 2205"/>
                                <a:gd name="T83" fmla="*/ 3213 h 1090"/>
                                <a:gd name="T84" fmla="+- 0 6751 6254"/>
                                <a:gd name="T85" fmla="*/ T84 w 1629"/>
                                <a:gd name="T86" fmla="+- 0 3251 2205"/>
                                <a:gd name="T87" fmla="*/ 3251 h 1090"/>
                                <a:gd name="T88" fmla="+- 0 6811 6254"/>
                                <a:gd name="T89" fmla="*/ T88 w 1629"/>
                                <a:gd name="T90" fmla="+- 0 3266 2205"/>
                                <a:gd name="T91" fmla="*/ 3266 h 1090"/>
                                <a:gd name="T92" fmla="+- 0 6873 6254"/>
                                <a:gd name="T93" fmla="*/ T92 w 1629"/>
                                <a:gd name="T94" fmla="+- 0 3278 2205"/>
                                <a:gd name="T95" fmla="*/ 3278 h 1090"/>
                                <a:gd name="T96" fmla="+- 0 6936 6254"/>
                                <a:gd name="T97" fmla="*/ T96 w 1629"/>
                                <a:gd name="T98" fmla="+- 0 3287 2205"/>
                                <a:gd name="T99" fmla="*/ 3287 h 1090"/>
                                <a:gd name="T100" fmla="+- 0 7001 6254"/>
                                <a:gd name="T101" fmla="*/ T100 w 1629"/>
                                <a:gd name="T102" fmla="+- 0 3293 2205"/>
                                <a:gd name="T103" fmla="*/ 3293 h 1090"/>
                                <a:gd name="T104" fmla="+- 0 7068 6254"/>
                                <a:gd name="T105" fmla="*/ T104 w 1629"/>
                                <a:gd name="T106" fmla="+- 0 3294 2205"/>
                                <a:gd name="T107" fmla="*/ 3294 h 1090"/>
                                <a:gd name="T108" fmla="+- 0 7135 6254"/>
                                <a:gd name="T109" fmla="*/ T108 w 1629"/>
                                <a:gd name="T110" fmla="+- 0 3293 2205"/>
                                <a:gd name="T111" fmla="*/ 3293 h 1090"/>
                                <a:gd name="T112" fmla="+- 0 7200 6254"/>
                                <a:gd name="T113" fmla="*/ T112 w 1629"/>
                                <a:gd name="T114" fmla="+- 0 3287 2205"/>
                                <a:gd name="T115" fmla="*/ 3287 h 1090"/>
                                <a:gd name="T116" fmla="+- 0 7264 6254"/>
                                <a:gd name="T117" fmla="*/ T116 w 1629"/>
                                <a:gd name="T118" fmla="+- 0 3278 2205"/>
                                <a:gd name="T119" fmla="*/ 3278 h 1090"/>
                                <a:gd name="T120" fmla="+- 0 7326 6254"/>
                                <a:gd name="T121" fmla="*/ T120 w 1629"/>
                                <a:gd name="T122" fmla="+- 0 3266 2205"/>
                                <a:gd name="T123" fmla="*/ 3266 h 1090"/>
                                <a:gd name="T124" fmla="+- 0 7385 6254"/>
                                <a:gd name="T125" fmla="*/ T124 w 1629"/>
                                <a:gd name="T126" fmla="+- 0 3251 2205"/>
                                <a:gd name="T127" fmla="*/ 3251 h 1090"/>
                                <a:gd name="T128" fmla="+- 0 7443 6254"/>
                                <a:gd name="T129" fmla="*/ T128 w 1629"/>
                                <a:gd name="T130" fmla="+- 0 3233 2205"/>
                                <a:gd name="T131" fmla="*/ 3233 h 1090"/>
                                <a:gd name="T132" fmla="+- 0 7550 6254"/>
                                <a:gd name="T133" fmla="*/ T132 w 1629"/>
                                <a:gd name="T134" fmla="+- 0 3189 2205"/>
                                <a:gd name="T135" fmla="*/ 3189 h 1090"/>
                                <a:gd name="T136" fmla="+- 0 7644 6254"/>
                                <a:gd name="T137" fmla="*/ T136 w 1629"/>
                                <a:gd name="T138" fmla="+- 0 3134 2205"/>
                                <a:gd name="T139" fmla="*/ 3134 h 1090"/>
                                <a:gd name="T140" fmla="+- 0 7725 6254"/>
                                <a:gd name="T141" fmla="*/ T140 w 1629"/>
                                <a:gd name="T142" fmla="+- 0 3071 2205"/>
                                <a:gd name="T143" fmla="*/ 3071 h 1090"/>
                                <a:gd name="T144" fmla="+- 0 7791 6254"/>
                                <a:gd name="T145" fmla="*/ T144 w 1629"/>
                                <a:gd name="T146" fmla="+- 0 3000 2205"/>
                                <a:gd name="T147" fmla="*/ 3000 h 1090"/>
                                <a:gd name="T148" fmla="+- 0 7841 6254"/>
                                <a:gd name="T149" fmla="*/ T148 w 1629"/>
                                <a:gd name="T150" fmla="+- 0 2921 2205"/>
                                <a:gd name="T151" fmla="*/ 2921 h 1090"/>
                                <a:gd name="T152" fmla="+- 0 7872 6254"/>
                                <a:gd name="T153" fmla="*/ T152 w 1629"/>
                                <a:gd name="T154" fmla="+- 0 2838 2205"/>
                                <a:gd name="T155" fmla="*/ 2838 h 1090"/>
                                <a:gd name="T156" fmla="+- 0 7883 6254"/>
                                <a:gd name="T157" fmla="*/ T156 w 1629"/>
                                <a:gd name="T158" fmla="+- 0 2749 2205"/>
                                <a:gd name="T159" fmla="*/ 2749 h 1090"/>
                                <a:gd name="T160" fmla="+- 0 7880 6254"/>
                                <a:gd name="T161" fmla="*/ T160 w 1629"/>
                                <a:gd name="T162" fmla="+- 0 2704 2205"/>
                                <a:gd name="T163" fmla="*/ 2704 h 1090"/>
                                <a:gd name="T164" fmla="+- 0 7859 6254"/>
                                <a:gd name="T165" fmla="*/ T164 w 1629"/>
                                <a:gd name="T166" fmla="+- 0 2619 2205"/>
                                <a:gd name="T167" fmla="*/ 2619 h 1090"/>
                                <a:gd name="T168" fmla="+- 0 7818 6254"/>
                                <a:gd name="T169" fmla="*/ T168 w 1629"/>
                                <a:gd name="T170" fmla="+- 0 2537 2205"/>
                                <a:gd name="T171" fmla="*/ 2537 h 1090"/>
                                <a:gd name="T172" fmla="+- 0 7761 6254"/>
                                <a:gd name="T173" fmla="*/ T172 w 1629"/>
                                <a:gd name="T174" fmla="+- 0 2462 2205"/>
                                <a:gd name="T175" fmla="*/ 2462 h 1090"/>
                                <a:gd name="T176" fmla="+- 0 7686 6254"/>
                                <a:gd name="T177" fmla="*/ T176 w 1629"/>
                                <a:gd name="T178" fmla="+- 0 2395 2205"/>
                                <a:gd name="T179" fmla="*/ 2395 h 1090"/>
                                <a:gd name="T180" fmla="+- 0 7598 6254"/>
                                <a:gd name="T181" fmla="*/ T180 w 1629"/>
                                <a:gd name="T182" fmla="+- 0 2336 2205"/>
                                <a:gd name="T183" fmla="*/ 2336 h 1090"/>
                                <a:gd name="T184" fmla="+- 0 7497 6254"/>
                                <a:gd name="T185" fmla="*/ T184 w 1629"/>
                                <a:gd name="T186" fmla="+- 0 2286 2205"/>
                                <a:gd name="T187" fmla="*/ 2286 h 1090"/>
                                <a:gd name="T188" fmla="+- 0 7385 6254"/>
                                <a:gd name="T189" fmla="*/ T188 w 1629"/>
                                <a:gd name="T190" fmla="+- 0 2247 2205"/>
                                <a:gd name="T191" fmla="*/ 2247 h 1090"/>
                                <a:gd name="T192" fmla="+- 0 7326 6254"/>
                                <a:gd name="T193" fmla="*/ T192 w 1629"/>
                                <a:gd name="T194" fmla="+- 0 2232 2205"/>
                                <a:gd name="T195" fmla="*/ 2232 h 1090"/>
                                <a:gd name="T196" fmla="+- 0 7264 6254"/>
                                <a:gd name="T197" fmla="*/ T196 w 1629"/>
                                <a:gd name="T198" fmla="+- 0 2221 2205"/>
                                <a:gd name="T199" fmla="*/ 2221 h 1090"/>
                                <a:gd name="T200" fmla="+- 0 7200 6254"/>
                                <a:gd name="T201" fmla="*/ T200 w 1629"/>
                                <a:gd name="T202" fmla="+- 0 2212 2205"/>
                                <a:gd name="T203" fmla="*/ 2212 h 1090"/>
                                <a:gd name="T204" fmla="+- 0 7135 6254"/>
                                <a:gd name="T205" fmla="*/ T204 w 1629"/>
                                <a:gd name="T206" fmla="+- 0 2206 2205"/>
                                <a:gd name="T207" fmla="*/ 2206 h 1090"/>
                                <a:gd name="T208" fmla="+- 0 7068 6254"/>
                                <a:gd name="T209" fmla="*/ T208 w 1629"/>
                                <a:gd name="T210" fmla="+- 0 2205 2205"/>
                                <a:gd name="T211" fmla="*/ 2205 h 10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1629" h="1090">
                                  <a:moveTo>
                                    <a:pt x="814" y="0"/>
                                  </a:moveTo>
                                  <a:lnTo>
                                    <a:pt x="747" y="1"/>
                                  </a:lnTo>
                                  <a:lnTo>
                                    <a:pt x="682" y="7"/>
                                  </a:lnTo>
                                  <a:lnTo>
                                    <a:pt x="619" y="16"/>
                                  </a:lnTo>
                                  <a:lnTo>
                                    <a:pt x="557" y="27"/>
                                  </a:lnTo>
                                  <a:lnTo>
                                    <a:pt x="497" y="42"/>
                                  </a:lnTo>
                                  <a:lnTo>
                                    <a:pt x="440" y="61"/>
                                  </a:lnTo>
                                  <a:lnTo>
                                    <a:pt x="333" y="105"/>
                                  </a:lnTo>
                                  <a:lnTo>
                                    <a:pt x="238" y="159"/>
                                  </a:lnTo>
                                  <a:lnTo>
                                    <a:pt x="157" y="223"/>
                                  </a:lnTo>
                                  <a:lnTo>
                                    <a:pt x="91" y="294"/>
                                  </a:lnTo>
                                  <a:lnTo>
                                    <a:pt x="41" y="372"/>
                                  </a:lnTo>
                                  <a:lnTo>
                                    <a:pt x="10" y="456"/>
                                  </a:lnTo>
                                  <a:lnTo>
                                    <a:pt x="0" y="544"/>
                                  </a:lnTo>
                                  <a:lnTo>
                                    <a:pt x="2" y="589"/>
                                  </a:lnTo>
                                  <a:lnTo>
                                    <a:pt x="23" y="675"/>
                                  </a:lnTo>
                                  <a:lnTo>
                                    <a:pt x="64" y="756"/>
                                  </a:lnTo>
                                  <a:lnTo>
                                    <a:pt x="122" y="831"/>
                                  </a:lnTo>
                                  <a:lnTo>
                                    <a:pt x="196" y="899"/>
                                  </a:lnTo>
                                  <a:lnTo>
                                    <a:pt x="284" y="958"/>
                                  </a:lnTo>
                                  <a:lnTo>
                                    <a:pt x="385" y="1008"/>
                                  </a:lnTo>
                                  <a:lnTo>
                                    <a:pt x="497" y="1046"/>
                                  </a:lnTo>
                                  <a:lnTo>
                                    <a:pt x="557" y="1061"/>
                                  </a:lnTo>
                                  <a:lnTo>
                                    <a:pt x="619" y="1073"/>
                                  </a:lnTo>
                                  <a:lnTo>
                                    <a:pt x="682" y="1082"/>
                                  </a:lnTo>
                                  <a:lnTo>
                                    <a:pt x="747" y="1088"/>
                                  </a:lnTo>
                                  <a:lnTo>
                                    <a:pt x="814" y="1089"/>
                                  </a:lnTo>
                                  <a:lnTo>
                                    <a:pt x="881" y="1088"/>
                                  </a:lnTo>
                                  <a:lnTo>
                                    <a:pt x="946" y="1082"/>
                                  </a:lnTo>
                                  <a:lnTo>
                                    <a:pt x="1010" y="1073"/>
                                  </a:lnTo>
                                  <a:lnTo>
                                    <a:pt x="1072" y="1061"/>
                                  </a:lnTo>
                                  <a:lnTo>
                                    <a:pt x="1131" y="1046"/>
                                  </a:lnTo>
                                  <a:lnTo>
                                    <a:pt x="1189" y="1028"/>
                                  </a:lnTo>
                                  <a:lnTo>
                                    <a:pt x="1296" y="984"/>
                                  </a:lnTo>
                                  <a:lnTo>
                                    <a:pt x="1390" y="929"/>
                                  </a:lnTo>
                                  <a:lnTo>
                                    <a:pt x="1471" y="866"/>
                                  </a:lnTo>
                                  <a:lnTo>
                                    <a:pt x="1537" y="795"/>
                                  </a:lnTo>
                                  <a:lnTo>
                                    <a:pt x="1587" y="716"/>
                                  </a:lnTo>
                                  <a:lnTo>
                                    <a:pt x="1618" y="633"/>
                                  </a:lnTo>
                                  <a:lnTo>
                                    <a:pt x="1629" y="544"/>
                                  </a:lnTo>
                                  <a:lnTo>
                                    <a:pt x="1626" y="499"/>
                                  </a:lnTo>
                                  <a:lnTo>
                                    <a:pt x="1605" y="414"/>
                                  </a:lnTo>
                                  <a:lnTo>
                                    <a:pt x="1564" y="332"/>
                                  </a:lnTo>
                                  <a:lnTo>
                                    <a:pt x="1507" y="257"/>
                                  </a:lnTo>
                                  <a:lnTo>
                                    <a:pt x="1432" y="190"/>
                                  </a:lnTo>
                                  <a:lnTo>
                                    <a:pt x="1344" y="131"/>
                                  </a:lnTo>
                                  <a:lnTo>
                                    <a:pt x="1243" y="81"/>
                                  </a:lnTo>
                                  <a:lnTo>
                                    <a:pt x="1131" y="42"/>
                                  </a:lnTo>
                                  <a:lnTo>
                                    <a:pt x="1072" y="27"/>
                                  </a:lnTo>
                                  <a:lnTo>
                                    <a:pt x="1010" y="16"/>
                                  </a:lnTo>
                                  <a:lnTo>
                                    <a:pt x="946" y="7"/>
                                  </a:lnTo>
                                  <a:lnTo>
                                    <a:pt x="881" y="1"/>
                                  </a:lnTo>
                                  <a:lnTo>
                                    <a:pt x="814" y="0"/>
                                  </a:lnTo>
                                  <a:close/>
                                </a:path>
                              </a:pathLst>
                            </a:custGeom>
                            <a:solidFill>
                              <a:srgbClr val="FFFFFF"/>
                            </a:solidFill>
                            <a:ln>
                              <a:noFill/>
                            </a:ln>
                            <a:extLs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23" name="Group 9"/>
                        <wpg:cNvGrpSpPr>
                          <a:grpSpLocks/>
                        </wpg:cNvGrpSpPr>
                        <wpg:grpSpPr bwMode="auto">
                          <a:xfrm>
                            <a:off x="6254" y="2205"/>
                            <a:ext cx="1629" cy="1090"/>
                            <a:chOff x="6254" y="2205"/>
                            <a:chExt cx="1629" cy="1090"/>
                          </a:xfrm>
                        </wpg:grpSpPr>
                        <wps:wsp>
                          <wps:cNvPr id="24" name="Freeform 10"/>
                          <wps:cNvSpPr>
                            <a:spLocks/>
                          </wps:cNvSpPr>
                          <wps:spPr bwMode="auto">
                            <a:xfrm>
                              <a:off x="6254" y="2205"/>
                              <a:ext cx="1629" cy="1090"/>
                            </a:xfrm>
                            <a:custGeom>
                              <a:avLst/>
                              <a:gdLst>
                                <a:gd name="T0" fmla="+- 0 7068 6254"/>
                                <a:gd name="T1" fmla="*/ T0 w 1629"/>
                                <a:gd name="T2" fmla="+- 0 3294 2205"/>
                                <a:gd name="T3" fmla="*/ 3294 h 1090"/>
                                <a:gd name="T4" fmla="+- 0 7135 6254"/>
                                <a:gd name="T5" fmla="*/ T4 w 1629"/>
                                <a:gd name="T6" fmla="+- 0 3293 2205"/>
                                <a:gd name="T7" fmla="*/ 3293 h 1090"/>
                                <a:gd name="T8" fmla="+- 0 7200 6254"/>
                                <a:gd name="T9" fmla="*/ T8 w 1629"/>
                                <a:gd name="T10" fmla="+- 0 3287 2205"/>
                                <a:gd name="T11" fmla="*/ 3287 h 1090"/>
                                <a:gd name="T12" fmla="+- 0 7264 6254"/>
                                <a:gd name="T13" fmla="*/ T12 w 1629"/>
                                <a:gd name="T14" fmla="+- 0 3278 2205"/>
                                <a:gd name="T15" fmla="*/ 3278 h 1090"/>
                                <a:gd name="T16" fmla="+- 0 7326 6254"/>
                                <a:gd name="T17" fmla="*/ T16 w 1629"/>
                                <a:gd name="T18" fmla="+- 0 3266 2205"/>
                                <a:gd name="T19" fmla="*/ 3266 h 1090"/>
                                <a:gd name="T20" fmla="+- 0 7385 6254"/>
                                <a:gd name="T21" fmla="*/ T20 w 1629"/>
                                <a:gd name="T22" fmla="+- 0 3251 2205"/>
                                <a:gd name="T23" fmla="*/ 3251 h 1090"/>
                                <a:gd name="T24" fmla="+- 0 7443 6254"/>
                                <a:gd name="T25" fmla="*/ T24 w 1629"/>
                                <a:gd name="T26" fmla="+- 0 3233 2205"/>
                                <a:gd name="T27" fmla="*/ 3233 h 1090"/>
                                <a:gd name="T28" fmla="+- 0 7550 6254"/>
                                <a:gd name="T29" fmla="*/ T28 w 1629"/>
                                <a:gd name="T30" fmla="+- 0 3189 2205"/>
                                <a:gd name="T31" fmla="*/ 3189 h 1090"/>
                                <a:gd name="T32" fmla="+- 0 7644 6254"/>
                                <a:gd name="T33" fmla="*/ T32 w 1629"/>
                                <a:gd name="T34" fmla="+- 0 3134 2205"/>
                                <a:gd name="T35" fmla="*/ 3134 h 1090"/>
                                <a:gd name="T36" fmla="+- 0 7725 6254"/>
                                <a:gd name="T37" fmla="*/ T36 w 1629"/>
                                <a:gd name="T38" fmla="+- 0 3071 2205"/>
                                <a:gd name="T39" fmla="*/ 3071 h 1090"/>
                                <a:gd name="T40" fmla="+- 0 7791 6254"/>
                                <a:gd name="T41" fmla="*/ T40 w 1629"/>
                                <a:gd name="T42" fmla="+- 0 3000 2205"/>
                                <a:gd name="T43" fmla="*/ 3000 h 1090"/>
                                <a:gd name="T44" fmla="+- 0 7841 6254"/>
                                <a:gd name="T45" fmla="*/ T44 w 1629"/>
                                <a:gd name="T46" fmla="+- 0 2921 2205"/>
                                <a:gd name="T47" fmla="*/ 2921 h 1090"/>
                                <a:gd name="T48" fmla="+- 0 7872 6254"/>
                                <a:gd name="T49" fmla="*/ T48 w 1629"/>
                                <a:gd name="T50" fmla="+- 0 2838 2205"/>
                                <a:gd name="T51" fmla="*/ 2838 h 1090"/>
                                <a:gd name="T52" fmla="+- 0 7883 6254"/>
                                <a:gd name="T53" fmla="*/ T52 w 1629"/>
                                <a:gd name="T54" fmla="+- 0 2749 2205"/>
                                <a:gd name="T55" fmla="*/ 2749 h 1090"/>
                                <a:gd name="T56" fmla="+- 0 7880 6254"/>
                                <a:gd name="T57" fmla="*/ T56 w 1629"/>
                                <a:gd name="T58" fmla="+- 0 2704 2205"/>
                                <a:gd name="T59" fmla="*/ 2704 h 1090"/>
                                <a:gd name="T60" fmla="+- 0 7859 6254"/>
                                <a:gd name="T61" fmla="*/ T60 w 1629"/>
                                <a:gd name="T62" fmla="+- 0 2619 2205"/>
                                <a:gd name="T63" fmla="*/ 2619 h 1090"/>
                                <a:gd name="T64" fmla="+- 0 7818 6254"/>
                                <a:gd name="T65" fmla="*/ T64 w 1629"/>
                                <a:gd name="T66" fmla="+- 0 2537 2205"/>
                                <a:gd name="T67" fmla="*/ 2537 h 1090"/>
                                <a:gd name="T68" fmla="+- 0 7761 6254"/>
                                <a:gd name="T69" fmla="*/ T68 w 1629"/>
                                <a:gd name="T70" fmla="+- 0 2462 2205"/>
                                <a:gd name="T71" fmla="*/ 2462 h 1090"/>
                                <a:gd name="T72" fmla="+- 0 7686 6254"/>
                                <a:gd name="T73" fmla="*/ T72 w 1629"/>
                                <a:gd name="T74" fmla="+- 0 2395 2205"/>
                                <a:gd name="T75" fmla="*/ 2395 h 1090"/>
                                <a:gd name="T76" fmla="+- 0 7598 6254"/>
                                <a:gd name="T77" fmla="*/ T76 w 1629"/>
                                <a:gd name="T78" fmla="+- 0 2336 2205"/>
                                <a:gd name="T79" fmla="*/ 2336 h 1090"/>
                                <a:gd name="T80" fmla="+- 0 7497 6254"/>
                                <a:gd name="T81" fmla="*/ T80 w 1629"/>
                                <a:gd name="T82" fmla="+- 0 2286 2205"/>
                                <a:gd name="T83" fmla="*/ 2286 h 1090"/>
                                <a:gd name="T84" fmla="+- 0 7385 6254"/>
                                <a:gd name="T85" fmla="*/ T84 w 1629"/>
                                <a:gd name="T86" fmla="+- 0 2247 2205"/>
                                <a:gd name="T87" fmla="*/ 2247 h 1090"/>
                                <a:gd name="T88" fmla="+- 0 7326 6254"/>
                                <a:gd name="T89" fmla="*/ T88 w 1629"/>
                                <a:gd name="T90" fmla="+- 0 2232 2205"/>
                                <a:gd name="T91" fmla="*/ 2232 h 1090"/>
                                <a:gd name="T92" fmla="+- 0 7264 6254"/>
                                <a:gd name="T93" fmla="*/ T92 w 1629"/>
                                <a:gd name="T94" fmla="+- 0 2221 2205"/>
                                <a:gd name="T95" fmla="*/ 2221 h 1090"/>
                                <a:gd name="T96" fmla="+- 0 7200 6254"/>
                                <a:gd name="T97" fmla="*/ T96 w 1629"/>
                                <a:gd name="T98" fmla="+- 0 2212 2205"/>
                                <a:gd name="T99" fmla="*/ 2212 h 1090"/>
                                <a:gd name="T100" fmla="+- 0 7135 6254"/>
                                <a:gd name="T101" fmla="*/ T100 w 1629"/>
                                <a:gd name="T102" fmla="+- 0 2206 2205"/>
                                <a:gd name="T103" fmla="*/ 2206 h 1090"/>
                                <a:gd name="T104" fmla="+- 0 7068 6254"/>
                                <a:gd name="T105" fmla="*/ T104 w 1629"/>
                                <a:gd name="T106" fmla="+- 0 2205 2205"/>
                                <a:gd name="T107" fmla="*/ 2205 h 1090"/>
                                <a:gd name="T108" fmla="+- 0 7001 6254"/>
                                <a:gd name="T109" fmla="*/ T108 w 1629"/>
                                <a:gd name="T110" fmla="+- 0 2206 2205"/>
                                <a:gd name="T111" fmla="*/ 2206 h 1090"/>
                                <a:gd name="T112" fmla="+- 0 6936 6254"/>
                                <a:gd name="T113" fmla="*/ T112 w 1629"/>
                                <a:gd name="T114" fmla="+- 0 2212 2205"/>
                                <a:gd name="T115" fmla="*/ 2212 h 1090"/>
                                <a:gd name="T116" fmla="+- 0 6873 6254"/>
                                <a:gd name="T117" fmla="*/ T116 w 1629"/>
                                <a:gd name="T118" fmla="+- 0 2221 2205"/>
                                <a:gd name="T119" fmla="*/ 2221 h 1090"/>
                                <a:gd name="T120" fmla="+- 0 6811 6254"/>
                                <a:gd name="T121" fmla="*/ T120 w 1629"/>
                                <a:gd name="T122" fmla="+- 0 2232 2205"/>
                                <a:gd name="T123" fmla="*/ 2232 h 1090"/>
                                <a:gd name="T124" fmla="+- 0 6751 6254"/>
                                <a:gd name="T125" fmla="*/ T124 w 1629"/>
                                <a:gd name="T126" fmla="+- 0 2247 2205"/>
                                <a:gd name="T127" fmla="*/ 2247 h 1090"/>
                                <a:gd name="T128" fmla="+- 0 6694 6254"/>
                                <a:gd name="T129" fmla="*/ T128 w 1629"/>
                                <a:gd name="T130" fmla="+- 0 2266 2205"/>
                                <a:gd name="T131" fmla="*/ 2266 h 1090"/>
                                <a:gd name="T132" fmla="+- 0 6587 6254"/>
                                <a:gd name="T133" fmla="*/ T132 w 1629"/>
                                <a:gd name="T134" fmla="+- 0 2310 2205"/>
                                <a:gd name="T135" fmla="*/ 2310 h 1090"/>
                                <a:gd name="T136" fmla="+- 0 6492 6254"/>
                                <a:gd name="T137" fmla="*/ T136 w 1629"/>
                                <a:gd name="T138" fmla="+- 0 2364 2205"/>
                                <a:gd name="T139" fmla="*/ 2364 h 1090"/>
                                <a:gd name="T140" fmla="+- 0 6411 6254"/>
                                <a:gd name="T141" fmla="*/ T140 w 1629"/>
                                <a:gd name="T142" fmla="+- 0 2428 2205"/>
                                <a:gd name="T143" fmla="*/ 2428 h 1090"/>
                                <a:gd name="T144" fmla="+- 0 6345 6254"/>
                                <a:gd name="T145" fmla="*/ T144 w 1629"/>
                                <a:gd name="T146" fmla="+- 0 2499 2205"/>
                                <a:gd name="T147" fmla="*/ 2499 h 1090"/>
                                <a:gd name="T148" fmla="+- 0 6295 6254"/>
                                <a:gd name="T149" fmla="*/ T148 w 1629"/>
                                <a:gd name="T150" fmla="+- 0 2577 2205"/>
                                <a:gd name="T151" fmla="*/ 2577 h 1090"/>
                                <a:gd name="T152" fmla="+- 0 6264 6254"/>
                                <a:gd name="T153" fmla="*/ T152 w 1629"/>
                                <a:gd name="T154" fmla="+- 0 2661 2205"/>
                                <a:gd name="T155" fmla="*/ 2661 h 1090"/>
                                <a:gd name="T156" fmla="+- 0 6254 6254"/>
                                <a:gd name="T157" fmla="*/ T156 w 1629"/>
                                <a:gd name="T158" fmla="+- 0 2749 2205"/>
                                <a:gd name="T159" fmla="*/ 2749 h 1090"/>
                                <a:gd name="T160" fmla="+- 0 6256 6254"/>
                                <a:gd name="T161" fmla="*/ T160 w 1629"/>
                                <a:gd name="T162" fmla="+- 0 2794 2205"/>
                                <a:gd name="T163" fmla="*/ 2794 h 1090"/>
                                <a:gd name="T164" fmla="+- 0 6277 6254"/>
                                <a:gd name="T165" fmla="*/ T164 w 1629"/>
                                <a:gd name="T166" fmla="+- 0 2880 2205"/>
                                <a:gd name="T167" fmla="*/ 2880 h 1090"/>
                                <a:gd name="T168" fmla="+- 0 6318 6254"/>
                                <a:gd name="T169" fmla="*/ T168 w 1629"/>
                                <a:gd name="T170" fmla="+- 0 2961 2205"/>
                                <a:gd name="T171" fmla="*/ 2961 h 1090"/>
                                <a:gd name="T172" fmla="+- 0 6376 6254"/>
                                <a:gd name="T173" fmla="*/ T172 w 1629"/>
                                <a:gd name="T174" fmla="+- 0 3036 2205"/>
                                <a:gd name="T175" fmla="*/ 3036 h 1090"/>
                                <a:gd name="T176" fmla="+- 0 6450 6254"/>
                                <a:gd name="T177" fmla="*/ T176 w 1629"/>
                                <a:gd name="T178" fmla="+- 0 3104 2205"/>
                                <a:gd name="T179" fmla="*/ 3104 h 1090"/>
                                <a:gd name="T180" fmla="+- 0 6538 6254"/>
                                <a:gd name="T181" fmla="*/ T180 w 1629"/>
                                <a:gd name="T182" fmla="+- 0 3163 2205"/>
                                <a:gd name="T183" fmla="*/ 3163 h 1090"/>
                                <a:gd name="T184" fmla="+- 0 6639 6254"/>
                                <a:gd name="T185" fmla="*/ T184 w 1629"/>
                                <a:gd name="T186" fmla="+- 0 3213 2205"/>
                                <a:gd name="T187" fmla="*/ 3213 h 1090"/>
                                <a:gd name="T188" fmla="+- 0 6751 6254"/>
                                <a:gd name="T189" fmla="*/ T188 w 1629"/>
                                <a:gd name="T190" fmla="+- 0 3251 2205"/>
                                <a:gd name="T191" fmla="*/ 3251 h 1090"/>
                                <a:gd name="T192" fmla="+- 0 6811 6254"/>
                                <a:gd name="T193" fmla="*/ T192 w 1629"/>
                                <a:gd name="T194" fmla="+- 0 3266 2205"/>
                                <a:gd name="T195" fmla="*/ 3266 h 1090"/>
                                <a:gd name="T196" fmla="+- 0 6873 6254"/>
                                <a:gd name="T197" fmla="*/ T196 w 1629"/>
                                <a:gd name="T198" fmla="+- 0 3278 2205"/>
                                <a:gd name="T199" fmla="*/ 3278 h 1090"/>
                                <a:gd name="T200" fmla="+- 0 6936 6254"/>
                                <a:gd name="T201" fmla="*/ T200 w 1629"/>
                                <a:gd name="T202" fmla="+- 0 3287 2205"/>
                                <a:gd name="T203" fmla="*/ 3287 h 1090"/>
                                <a:gd name="T204" fmla="+- 0 7001 6254"/>
                                <a:gd name="T205" fmla="*/ T204 w 1629"/>
                                <a:gd name="T206" fmla="+- 0 3293 2205"/>
                                <a:gd name="T207" fmla="*/ 3293 h 1090"/>
                                <a:gd name="T208" fmla="+- 0 7068 6254"/>
                                <a:gd name="T209" fmla="*/ T208 w 1629"/>
                                <a:gd name="T210" fmla="+- 0 3294 2205"/>
                                <a:gd name="T211" fmla="*/ 3294 h 10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1629" h="1090">
                                  <a:moveTo>
                                    <a:pt x="814" y="1089"/>
                                  </a:moveTo>
                                  <a:lnTo>
                                    <a:pt x="881" y="1088"/>
                                  </a:lnTo>
                                  <a:lnTo>
                                    <a:pt x="946" y="1082"/>
                                  </a:lnTo>
                                  <a:lnTo>
                                    <a:pt x="1010" y="1073"/>
                                  </a:lnTo>
                                  <a:lnTo>
                                    <a:pt x="1072" y="1061"/>
                                  </a:lnTo>
                                  <a:lnTo>
                                    <a:pt x="1131" y="1046"/>
                                  </a:lnTo>
                                  <a:lnTo>
                                    <a:pt x="1189" y="1028"/>
                                  </a:lnTo>
                                  <a:lnTo>
                                    <a:pt x="1296" y="984"/>
                                  </a:lnTo>
                                  <a:lnTo>
                                    <a:pt x="1390" y="929"/>
                                  </a:lnTo>
                                  <a:lnTo>
                                    <a:pt x="1471" y="866"/>
                                  </a:lnTo>
                                  <a:lnTo>
                                    <a:pt x="1537" y="795"/>
                                  </a:lnTo>
                                  <a:lnTo>
                                    <a:pt x="1587" y="716"/>
                                  </a:lnTo>
                                  <a:lnTo>
                                    <a:pt x="1618" y="633"/>
                                  </a:lnTo>
                                  <a:lnTo>
                                    <a:pt x="1629" y="544"/>
                                  </a:lnTo>
                                  <a:lnTo>
                                    <a:pt x="1626" y="499"/>
                                  </a:lnTo>
                                  <a:lnTo>
                                    <a:pt x="1605" y="414"/>
                                  </a:lnTo>
                                  <a:lnTo>
                                    <a:pt x="1564" y="332"/>
                                  </a:lnTo>
                                  <a:lnTo>
                                    <a:pt x="1507" y="257"/>
                                  </a:lnTo>
                                  <a:lnTo>
                                    <a:pt x="1432" y="190"/>
                                  </a:lnTo>
                                  <a:lnTo>
                                    <a:pt x="1344" y="131"/>
                                  </a:lnTo>
                                  <a:lnTo>
                                    <a:pt x="1243" y="81"/>
                                  </a:lnTo>
                                  <a:lnTo>
                                    <a:pt x="1131" y="42"/>
                                  </a:lnTo>
                                  <a:lnTo>
                                    <a:pt x="1072" y="27"/>
                                  </a:lnTo>
                                  <a:lnTo>
                                    <a:pt x="1010" y="16"/>
                                  </a:lnTo>
                                  <a:lnTo>
                                    <a:pt x="946" y="7"/>
                                  </a:lnTo>
                                  <a:lnTo>
                                    <a:pt x="881" y="1"/>
                                  </a:lnTo>
                                  <a:lnTo>
                                    <a:pt x="814" y="0"/>
                                  </a:lnTo>
                                  <a:lnTo>
                                    <a:pt x="747" y="1"/>
                                  </a:lnTo>
                                  <a:lnTo>
                                    <a:pt x="682" y="7"/>
                                  </a:lnTo>
                                  <a:lnTo>
                                    <a:pt x="619" y="16"/>
                                  </a:lnTo>
                                  <a:lnTo>
                                    <a:pt x="557" y="27"/>
                                  </a:lnTo>
                                  <a:lnTo>
                                    <a:pt x="497" y="42"/>
                                  </a:lnTo>
                                  <a:lnTo>
                                    <a:pt x="440" y="61"/>
                                  </a:lnTo>
                                  <a:lnTo>
                                    <a:pt x="333" y="105"/>
                                  </a:lnTo>
                                  <a:lnTo>
                                    <a:pt x="238" y="159"/>
                                  </a:lnTo>
                                  <a:lnTo>
                                    <a:pt x="157" y="223"/>
                                  </a:lnTo>
                                  <a:lnTo>
                                    <a:pt x="91" y="294"/>
                                  </a:lnTo>
                                  <a:lnTo>
                                    <a:pt x="41" y="372"/>
                                  </a:lnTo>
                                  <a:lnTo>
                                    <a:pt x="10" y="456"/>
                                  </a:lnTo>
                                  <a:lnTo>
                                    <a:pt x="0" y="544"/>
                                  </a:lnTo>
                                  <a:lnTo>
                                    <a:pt x="2" y="589"/>
                                  </a:lnTo>
                                  <a:lnTo>
                                    <a:pt x="23" y="675"/>
                                  </a:lnTo>
                                  <a:lnTo>
                                    <a:pt x="64" y="756"/>
                                  </a:lnTo>
                                  <a:lnTo>
                                    <a:pt x="122" y="831"/>
                                  </a:lnTo>
                                  <a:lnTo>
                                    <a:pt x="196" y="899"/>
                                  </a:lnTo>
                                  <a:lnTo>
                                    <a:pt x="284" y="958"/>
                                  </a:lnTo>
                                  <a:lnTo>
                                    <a:pt x="385" y="1008"/>
                                  </a:lnTo>
                                  <a:lnTo>
                                    <a:pt x="497" y="1046"/>
                                  </a:lnTo>
                                  <a:lnTo>
                                    <a:pt x="557" y="1061"/>
                                  </a:lnTo>
                                  <a:lnTo>
                                    <a:pt x="619" y="1073"/>
                                  </a:lnTo>
                                  <a:lnTo>
                                    <a:pt x="682" y="1082"/>
                                  </a:lnTo>
                                  <a:lnTo>
                                    <a:pt x="747" y="1088"/>
                                  </a:lnTo>
                                  <a:lnTo>
                                    <a:pt x="814" y="1089"/>
                                  </a:lnTo>
                                  <a:close/>
                                </a:path>
                              </a:pathLst>
                            </a:custGeom>
                            <a:noFill/>
                            <a:ln w="12700">
                              <a:solidFill>
                                <a:srgbClr val="231F2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g:grpSp>
                        <wpg:cNvPr id="26" name="Group 11"/>
                        <wpg:cNvGrpSpPr>
                          <a:grpSpLocks/>
                        </wpg:cNvGrpSpPr>
                        <wpg:grpSpPr bwMode="auto">
                          <a:xfrm>
                            <a:off x="5578" y="3036"/>
                            <a:ext cx="799" cy="545"/>
                            <a:chOff x="5578" y="3036"/>
                            <a:chExt cx="799" cy="545"/>
                          </a:xfrm>
                        </wpg:grpSpPr>
                        <wps:wsp>
                          <wps:cNvPr id="27" name="Freeform 12"/>
                          <wps:cNvSpPr>
                            <a:spLocks/>
                          </wps:cNvSpPr>
                          <wps:spPr bwMode="auto">
                            <a:xfrm>
                              <a:off x="5578" y="3036"/>
                              <a:ext cx="799" cy="545"/>
                            </a:xfrm>
                            <a:custGeom>
                              <a:avLst/>
                              <a:gdLst>
                                <a:gd name="T0" fmla="+- 0 6376 5578"/>
                                <a:gd name="T1" fmla="*/ T0 w 799"/>
                                <a:gd name="T2" fmla="+- 0 3036 3036"/>
                                <a:gd name="T3" fmla="*/ 3036 h 545"/>
                                <a:gd name="T4" fmla="+- 0 5578 5578"/>
                                <a:gd name="T5" fmla="*/ T4 w 799"/>
                                <a:gd name="T6" fmla="+- 0 3581 3036"/>
                                <a:gd name="T7" fmla="*/ 3581 h 545"/>
                              </a:gdLst>
                              <a:ahLst/>
                              <a:cxnLst>
                                <a:cxn ang="0">
                                  <a:pos x="T1" y="T3"/>
                                </a:cxn>
                                <a:cxn ang="0">
                                  <a:pos x="T5" y="T7"/>
                                </a:cxn>
                              </a:cxnLst>
                              <a:rect l="0" t="0" r="r" b="b"/>
                              <a:pathLst>
                                <a:path w="799" h="545">
                                  <a:moveTo>
                                    <a:pt x="798" y="0"/>
                                  </a:moveTo>
                                  <a:lnTo>
                                    <a:pt x="0" y="545"/>
                                  </a:lnTo>
                                </a:path>
                              </a:pathLst>
                            </a:custGeom>
                            <a:noFill/>
                            <a:ln w="12700">
                              <a:solidFill>
                                <a:srgbClr val="231F2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g:grpSp>
                        <wpg:cNvPr id="28" name="Group 13"/>
                        <wpg:cNvGrpSpPr>
                          <a:grpSpLocks/>
                        </wpg:cNvGrpSpPr>
                        <wpg:grpSpPr bwMode="auto">
                          <a:xfrm>
                            <a:off x="1856" y="2277"/>
                            <a:ext cx="1874" cy="1095"/>
                            <a:chOff x="1856" y="2277"/>
                            <a:chExt cx="1874" cy="1095"/>
                          </a:xfrm>
                        </wpg:grpSpPr>
                        <wps:wsp>
                          <wps:cNvPr id="29" name="Freeform 14"/>
                          <wps:cNvSpPr>
                            <a:spLocks/>
                          </wps:cNvSpPr>
                          <wps:spPr bwMode="auto">
                            <a:xfrm>
                              <a:off x="1856" y="2277"/>
                              <a:ext cx="1874" cy="1095"/>
                            </a:xfrm>
                            <a:custGeom>
                              <a:avLst/>
                              <a:gdLst>
                                <a:gd name="T0" fmla="+- 0 2792 1856"/>
                                <a:gd name="T1" fmla="*/ T0 w 1874"/>
                                <a:gd name="T2" fmla="+- 0 2277 2277"/>
                                <a:gd name="T3" fmla="*/ 2277 h 1095"/>
                                <a:gd name="T4" fmla="+- 0 2716 1856"/>
                                <a:gd name="T5" fmla="*/ T4 w 1874"/>
                                <a:gd name="T6" fmla="+- 0 2279 2277"/>
                                <a:gd name="T7" fmla="*/ 2279 h 1095"/>
                                <a:gd name="T8" fmla="+- 0 2640 1856"/>
                                <a:gd name="T9" fmla="*/ T8 w 1874"/>
                                <a:gd name="T10" fmla="+- 0 2285 2277"/>
                                <a:gd name="T11" fmla="*/ 2285 h 1095"/>
                                <a:gd name="T12" fmla="+- 0 2568 1856"/>
                                <a:gd name="T13" fmla="*/ T12 w 1874"/>
                                <a:gd name="T14" fmla="+- 0 2293 2277"/>
                                <a:gd name="T15" fmla="*/ 2293 h 1095"/>
                                <a:gd name="T16" fmla="+- 0 2497 1856"/>
                                <a:gd name="T17" fmla="*/ T16 w 1874"/>
                                <a:gd name="T18" fmla="+- 0 2305 2277"/>
                                <a:gd name="T19" fmla="*/ 2305 h 1095"/>
                                <a:gd name="T20" fmla="+- 0 2428 1856"/>
                                <a:gd name="T21" fmla="*/ T20 w 1874"/>
                                <a:gd name="T22" fmla="+- 0 2320 2277"/>
                                <a:gd name="T23" fmla="*/ 2320 h 1095"/>
                                <a:gd name="T24" fmla="+- 0 2362 1856"/>
                                <a:gd name="T25" fmla="*/ T24 w 1874"/>
                                <a:gd name="T26" fmla="+- 0 2338 2277"/>
                                <a:gd name="T27" fmla="*/ 2338 h 1095"/>
                                <a:gd name="T28" fmla="+- 0 2299 1856"/>
                                <a:gd name="T29" fmla="*/ T28 w 1874"/>
                                <a:gd name="T30" fmla="+- 0 2359 2277"/>
                                <a:gd name="T31" fmla="*/ 2359 h 1095"/>
                                <a:gd name="T32" fmla="+- 0 2239 1856"/>
                                <a:gd name="T33" fmla="*/ T32 w 1874"/>
                                <a:gd name="T34" fmla="+- 0 2383 2277"/>
                                <a:gd name="T35" fmla="*/ 2383 h 1095"/>
                                <a:gd name="T36" fmla="+- 0 2183 1856"/>
                                <a:gd name="T37" fmla="*/ T36 w 1874"/>
                                <a:gd name="T38" fmla="+- 0 2409 2277"/>
                                <a:gd name="T39" fmla="*/ 2409 h 1095"/>
                                <a:gd name="T40" fmla="+- 0 2130 1856"/>
                                <a:gd name="T41" fmla="*/ T40 w 1874"/>
                                <a:gd name="T42" fmla="+- 0 2438 2277"/>
                                <a:gd name="T43" fmla="*/ 2438 h 1095"/>
                                <a:gd name="T44" fmla="+- 0 2037 1856"/>
                                <a:gd name="T45" fmla="*/ T44 w 1874"/>
                                <a:gd name="T46" fmla="+- 0 2501 2277"/>
                                <a:gd name="T47" fmla="*/ 2501 h 1095"/>
                                <a:gd name="T48" fmla="+- 0 1960 1856"/>
                                <a:gd name="T49" fmla="*/ T48 w 1874"/>
                                <a:gd name="T50" fmla="+- 0 2573 2277"/>
                                <a:gd name="T51" fmla="*/ 2573 h 1095"/>
                                <a:gd name="T52" fmla="+- 0 1904 1856"/>
                                <a:gd name="T53" fmla="*/ T52 w 1874"/>
                                <a:gd name="T54" fmla="+- 0 2651 2277"/>
                                <a:gd name="T55" fmla="*/ 2651 h 1095"/>
                                <a:gd name="T56" fmla="+- 0 1868 1856"/>
                                <a:gd name="T57" fmla="*/ T56 w 1874"/>
                                <a:gd name="T58" fmla="+- 0 2736 2277"/>
                                <a:gd name="T59" fmla="*/ 2736 h 1095"/>
                                <a:gd name="T60" fmla="+- 0 1856 1856"/>
                                <a:gd name="T61" fmla="*/ T60 w 1874"/>
                                <a:gd name="T62" fmla="+- 0 2824 2277"/>
                                <a:gd name="T63" fmla="*/ 2824 h 1095"/>
                                <a:gd name="T64" fmla="+- 0 1859 1856"/>
                                <a:gd name="T65" fmla="*/ T64 w 1874"/>
                                <a:gd name="T66" fmla="+- 0 2869 2277"/>
                                <a:gd name="T67" fmla="*/ 2869 h 1095"/>
                                <a:gd name="T68" fmla="+- 0 1883 1856"/>
                                <a:gd name="T69" fmla="*/ T68 w 1874"/>
                                <a:gd name="T70" fmla="+- 0 2956 2277"/>
                                <a:gd name="T71" fmla="*/ 2956 h 1095"/>
                                <a:gd name="T72" fmla="+- 0 1929 1856"/>
                                <a:gd name="T73" fmla="*/ T72 w 1874"/>
                                <a:gd name="T74" fmla="+- 0 3038 2277"/>
                                <a:gd name="T75" fmla="*/ 3038 h 1095"/>
                                <a:gd name="T76" fmla="+- 0 1996 1856"/>
                                <a:gd name="T77" fmla="*/ T76 w 1874"/>
                                <a:gd name="T78" fmla="+- 0 3112 2277"/>
                                <a:gd name="T79" fmla="*/ 3112 h 1095"/>
                                <a:gd name="T80" fmla="+- 0 2081 1856"/>
                                <a:gd name="T81" fmla="*/ T80 w 1874"/>
                                <a:gd name="T82" fmla="+- 0 3181 2277"/>
                                <a:gd name="T83" fmla="*/ 3181 h 1095"/>
                                <a:gd name="T84" fmla="+- 0 2183 1856"/>
                                <a:gd name="T85" fmla="*/ T84 w 1874"/>
                                <a:gd name="T86" fmla="+- 0 3240 2277"/>
                                <a:gd name="T87" fmla="*/ 3240 h 1095"/>
                                <a:gd name="T88" fmla="+- 0 2239 1856"/>
                                <a:gd name="T89" fmla="*/ T88 w 1874"/>
                                <a:gd name="T90" fmla="+- 0 3266 2277"/>
                                <a:gd name="T91" fmla="*/ 3266 h 1095"/>
                                <a:gd name="T92" fmla="+- 0 2299 1856"/>
                                <a:gd name="T93" fmla="*/ T92 w 1874"/>
                                <a:gd name="T94" fmla="+- 0 3290 2277"/>
                                <a:gd name="T95" fmla="*/ 3290 h 1095"/>
                                <a:gd name="T96" fmla="+- 0 2362 1856"/>
                                <a:gd name="T97" fmla="*/ T96 w 1874"/>
                                <a:gd name="T98" fmla="+- 0 3311 2277"/>
                                <a:gd name="T99" fmla="*/ 3311 h 1095"/>
                                <a:gd name="T100" fmla="+- 0 2428 1856"/>
                                <a:gd name="T101" fmla="*/ T100 w 1874"/>
                                <a:gd name="T102" fmla="+- 0 3328 2277"/>
                                <a:gd name="T103" fmla="*/ 3328 h 1095"/>
                                <a:gd name="T104" fmla="+- 0 2497 1856"/>
                                <a:gd name="T105" fmla="*/ T104 w 1874"/>
                                <a:gd name="T106" fmla="+- 0 3343 2277"/>
                                <a:gd name="T107" fmla="*/ 3343 h 1095"/>
                                <a:gd name="T108" fmla="+- 0 2568 1856"/>
                                <a:gd name="T109" fmla="*/ T108 w 1874"/>
                                <a:gd name="T110" fmla="+- 0 3356 2277"/>
                                <a:gd name="T111" fmla="*/ 3356 h 1095"/>
                                <a:gd name="T112" fmla="+- 0 2640 1856"/>
                                <a:gd name="T113" fmla="*/ T112 w 1874"/>
                                <a:gd name="T114" fmla="+- 0 3364 2277"/>
                                <a:gd name="T115" fmla="*/ 3364 h 1095"/>
                                <a:gd name="T116" fmla="+- 0 2716 1856"/>
                                <a:gd name="T117" fmla="*/ T116 w 1874"/>
                                <a:gd name="T118" fmla="+- 0 3370 2277"/>
                                <a:gd name="T119" fmla="*/ 3370 h 1095"/>
                                <a:gd name="T120" fmla="+- 0 2792 1856"/>
                                <a:gd name="T121" fmla="*/ T120 w 1874"/>
                                <a:gd name="T122" fmla="+- 0 3372 2277"/>
                                <a:gd name="T123" fmla="*/ 3372 h 1095"/>
                                <a:gd name="T124" fmla="+- 0 2869 1856"/>
                                <a:gd name="T125" fmla="*/ T124 w 1874"/>
                                <a:gd name="T126" fmla="+- 0 3370 2277"/>
                                <a:gd name="T127" fmla="*/ 3370 h 1095"/>
                                <a:gd name="T128" fmla="+- 0 2945 1856"/>
                                <a:gd name="T129" fmla="*/ T128 w 1874"/>
                                <a:gd name="T130" fmla="+- 0 3364 2277"/>
                                <a:gd name="T131" fmla="*/ 3364 h 1095"/>
                                <a:gd name="T132" fmla="+- 0 3017 1856"/>
                                <a:gd name="T133" fmla="*/ T132 w 1874"/>
                                <a:gd name="T134" fmla="+- 0 3356 2277"/>
                                <a:gd name="T135" fmla="*/ 3356 h 1095"/>
                                <a:gd name="T136" fmla="+- 0 3088 1856"/>
                                <a:gd name="T137" fmla="*/ T136 w 1874"/>
                                <a:gd name="T138" fmla="+- 0 3343 2277"/>
                                <a:gd name="T139" fmla="*/ 3343 h 1095"/>
                                <a:gd name="T140" fmla="+- 0 3157 1856"/>
                                <a:gd name="T141" fmla="*/ T140 w 1874"/>
                                <a:gd name="T142" fmla="+- 0 3328 2277"/>
                                <a:gd name="T143" fmla="*/ 3328 h 1095"/>
                                <a:gd name="T144" fmla="+- 0 3222 1856"/>
                                <a:gd name="T145" fmla="*/ T144 w 1874"/>
                                <a:gd name="T146" fmla="+- 0 3311 2277"/>
                                <a:gd name="T147" fmla="*/ 3311 h 1095"/>
                                <a:gd name="T148" fmla="+- 0 3286 1856"/>
                                <a:gd name="T149" fmla="*/ T148 w 1874"/>
                                <a:gd name="T150" fmla="+- 0 3290 2277"/>
                                <a:gd name="T151" fmla="*/ 3290 h 1095"/>
                                <a:gd name="T152" fmla="+- 0 3345 1856"/>
                                <a:gd name="T153" fmla="*/ T152 w 1874"/>
                                <a:gd name="T154" fmla="+- 0 3266 2277"/>
                                <a:gd name="T155" fmla="*/ 3266 h 1095"/>
                                <a:gd name="T156" fmla="+- 0 3402 1856"/>
                                <a:gd name="T157" fmla="*/ T156 w 1874"/>
                                <a:gd name="T158" fmla="+- 0 3240 2277"/>
                                <a:gd name="T159" fmla="*/ 3240 h 1095"/>
                                <a:gd name="T160" fmla="+- 0 3455 1856"/>
                                <a:gd name="T161" fmla="*/ T160 w 1874"/>
                                <a:gd name="T162" fmla="+- 0 3211 2277"/>
                                <a:gd name="T163" fmla="*/ 3211 h 1095"/>
                                <a:gd name="T164" fmla="+- 0 3548 1856"/>
                                <a:gd name="T165" fmla="*/ T164 w 1874"/>
                                <a:gd name="T166" fmla="+- 0 3147 2277"/>
                                <a:gd name="T167" fmla="*/ 3147 h 1095"/>
                                <a:gd name="T168" fmla="+- 0 3625 1856"/>
                                <a:gd name="T169" fmla="*/ T168 w 1874"/>
                                <a:gd name="T170" fmla="+- 0 3076 2277"/>
                                <a:gd name="T171" fmla="*/ 3076 h 1095"/>
                                <a:gd name="T172" fmla="+- 0 3681 1856"/>
                                <a:gd name="T173" fmla="*/ T172 w 1874"/>
                                <a:gd name="T174" fmla="+- 0 2997 2277"/>
                                <a:gd name="T175" fmla="*/ 2997 h 1095"/>
                                <a:gd name="T176" fmla="+- 0 3717 1856"/>
                                <a:gd name="T177" fmla="*/ T176 w 1874"/>
                                <a:gd name="T178" fmla="+- 0 2913 2277"/>
                                <a:gd name="T179" fmla="*/ 2913 h 1095"/>
                                <a:gd name="T180" fmla="+- 0 3729 1856"/>
                                <a:gd name="T181" fmla="*/ T180 w 1874"/>
                                <a:gd name="T182" fmla="+- 0 2824 2277"/>
                                <a:gd name="T183" fmla="*/ 2824 h 1095"/>
                                <a:gd name="T184" fmla="+- 0 3726 1856"/>
                                <a:gd name="T185" fmla="*/ T184 w 1874"/>
                                <a:gd name="T186" fmla="+- 0 2780 2277"/>
                                <a:gd name="T187" fmla="*/ 2780 h 1095"/>
                                <a:gd name="T188" fmla="+- 0 3702 1856"/>
                                <a:gd name="T189" fmla="*/ T188 w 1874"/>
                                <a:gd name="T190" fmla="+- 0 2693 2277"/>
                                <a:gd name="T191" fmla="*/ 2693 h 1095"/>
                                <a:gd name="T192" fmla="+- 0 3656 1856"/>
                                <a:gd name="T193" fmla="*/ T192 w 1874"/>
                                <a:gd name="T194" fmla="+- 0 2611 2277"/>
                                <a:gd name="T195" fmla="*/ 2611 h 1095"/>
                                <a:gd name="T196" fmla="+- 0 3589 1856"/>
                                <a:gd name="T197" fmla="*/ T196 w 1874"/>
                                <a:gd name="T198" fmla="+- 0 2537 2277"/>
                                <a:gd name="T199" fmla="*/ 2537 h 1095"/>
                                <a:gd name="T200" fmla="+- 0 3503 1856"/>
                                <a:gd name="T201" fmla="*/ T200 w 1874"/>
                                <a:gd name="T202" fmla="+- 0 2468 2277"/>
                                <a:gd name="T203" fmla="*/ 2468 h 1095"/>
                                <a:gd name="T204" fmla="+- 0 3402 1856"/>
                                <a:gd name="T205" fmla="*/ T204 w 1874"/>
                                <a:gd name="T206" fmla="+- 0 2409 2277"/>
                                <a:gd name="T207" fmla="*/ 2409 h 1095"/>
                                <a:gd name="T208" fmla="+- 0 3345 1856"/>
                                <a:gd name="T209" fmla="*/ T208 w 1874"/>
                                <a:gd name="T210" fmla="+- 0 2383 2277"/>
                                <a:gd name="T211" fmla="*/ 2383 h 1095"/>
                                <a:gd name="T212" fmla="+- 0 3286 1856"/>
                                <a:gd name="T213" fmla="*/ T212 w 1874"/>
                                <a:gd name="T214" fmla="+- 0 2359 2277"/>
                                <a:gd name="T215" fmla="*/ 2359 h 1095"/>
                                <a:gd name="T216" fmla="+- 0 3222 1856"/>
                                <a:gd name="T217" fmla="*/ T216 w 1874"/>
                                <a:gd name="T218" fmla="+- 0 2338 2277"/>
                                <a:gd name="T219" fmla="*/ 2338 h 1095"/>
                                <a:gd name="T220" fmla="+- 0 3157 1856"/>
                                <a:gd name="T221" fmla="*/ T220 w 1874"/>
                                <a:gd name="T222" fmla="+- 0 2320 2277"/>
                                <a:gd name="T223" fmla="*/ 2320 h 1095"/>
                                <a:gd name="T224" fmla="+- 0 3088 1856"/>
                                <a:gd name="T225" fmla="*/ T224 w 1874"/>
                                <a:gd name="T226" fmla="+- 0 2305 2277"/>
                                <a:gd name="T227" fmla="*/ 2305 h 1095"/>
                                <a:gd name="T228" fmla="+- 0 3017 1856"/>
                                <a:gd name="T229" fmla="*/ T228 w 1874"/>
                                <a:gd name="T230" fmla="+- 0 2293 2277"/>
                                <a:gd name="T231" fmla="*/ 2293 h 1095"/>
                                <a:gd name="T232" fmla="+- 0 2945 1856"/>
                                <a:gd name="T233" fmla="*/ T232 w 1874"/>
                                <a:gd name="T234" fmla="+- 0 2285 2277"/>
                                <a:gd name="T235" fmla="*/ 2285 h 1095"/>
                                <a:gd name="T236" fmla="+- 0 2869 1856"/>
                                <a:gd name="T237" fmla="*/ T236 w 1874"/>
                                <a:gd name="T238" fmla="+- 0 2279 2277"/>
                                <a:gd name="T239" fmla="*/ 2279 h 1095"/>
                                <a:gd name="T240" fmla="+- 0 2792 1856"/>
                                <a:gd name="T241" fmla="*/ T240 w 1874"/>
                                <a:gd name="T242" fmla="+- 0 2277 2277"/>
                                <a:gd name="T243" fmla="*/ 2277 h 10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1874" h="1095">
                                  <a:moveTo>
                                    <a:pt x="936" y="0"/>
                                  </a:moveTo>
                                  <a:lnTo>
                                    <a:pt x="860" y="2"/>
                                  </a:lnTo>
                                  <a:lnTo>
                                    <a:pt x="784" y="8"/>
                                  </a:lnTo>
                                  <a:lnTo>
                                    <a:pt x="712" y="16"/>
                                  </a:lnTo>
                                  <a:lnTo>
                                    <a:pt x="641" y="28"/>
                                  </a:lnTo>
                                  <a:lnTo>
                                    <a:pt x="572" y="43"/>
                                  </a:lnTo>
                                  <a:lnTo>
                                    <a:pt x="506" y="61"/>
                                  </a:lnTo>
                                  <a:lnTo>
                                    <a:pt x="443" y="82"/>
                                  </a:lnTo>
                                  <a:lnTo>
                                    <a:pt x="383" y="106"/>
                                  </a:lnTo>
                                  <a:lnTo>
                                    <a:pt x="327" y="132"/>
                                  </a:lnTo>
                                  <a:lnTo>
                                    <a:pt x="274" y="161"/>
                                  </a:lnTo>
                                  <a:lnTo>
                                    <a:pt x="181" y="224"/>
                                  </a:lnTo>
                                  <a:lnTo>
                                    <a:pt x="104" y="296"/>
                                  </a:lnTo>
                                  <a:lnTo>
                                    <a:pt x="48" y="374"/>
                                  </a:lnTo>
                                  <a:lnTo>
                                    <a:pt x="12" y="459"/>
                                  </a:lnTo>
                                  <a:lnTo>
                                    <a:pt x="0" y="547"/>
                                  </a:lnTo>
                                  <a:lnTo>
                                    <a:pt x="3" y="592"/>
                                  </a:lnTo>
                                  <a:lnTo>
                                    <a:pt x="27" y="679"/>
                                  </a:lnTo>
                                  <a:lnTo>
                                    <a:pt x="73" y="761"/>
                                  </a:lnTo>
                                  <a:lnTo>
                                    <a:pt x="140" y="835"/>
                                  </a:lnTo>
                                  <a:lnTo>
                                    <a:pt x="225" y="904"/>
                                  </a:lnTo>
                                  <a:lnTo>
                                    <a:pt x="327" y="963"/>
                                  </a:lnTo>
                                  <a:lnTo>
                                    <a:pt x="383" y="989"/>
                                  </a:lnTo>
                                  <a:lnTo>
                                    <a:pt x="443" y="1013"/>
                                  </a:lnTo>
                                  <a:lnTo>
                                    <a:pt x="506" y="1034"/>
                                  </a:lnTo>
                                  <a:lnTo>
                                    <a:pt x="572" y="1051"/>
                                  </a:lnTo>
                                  <a:lnTo>
                                    <a:pt x="641" y="1066"/>
                                  </a:lnTo>
                                  <a:lnTo>
                                    <a:pt x="712" y="1079"/>
                                  </a:lnTo>
                                  <a:lnTo>
                                    <a:pt x="784" y="1087"/>
                                  </a:lnTo>
                                  <a:lnTo>
                                    <a:pt x="860" y="1093"/>
                                  </a:lnTo>
                                  <a:lnTo>
                                    <a:pt x="936" y="1095"/>
                                  </a:lnTo>
                                  <a:lnTo>
                                    <a:pt x="1013" y="1093"/>
                                  </a:lnTo>
                                  <a:lnTo>
                                    <a:pt x="1089" y="1087"/>
                                  </a:lnTo>
                                  <a:lnTo>
                                    <a:pt x="1161" y="1079"/>
                                  </a:lnTo>
                                  <a:lnTo>
                                    <a:pt x="1232" y="1066"/>
                                  </a:lnTo>
                                  <a:lnTo>
                                    <a:pt x="1301" y="1051"/>
                                  </a:lnTo>
                                  <a:lnTo>
                                    <a:pt x="1366" y="1034"/>
                                  </a:lnTo>
                                  <a:lnTo>
                                    <a:pt x="1430" y="1013"/>
                                  </a:lnTo>
                                  <a:lnTo>
                                    <a:pt x="1489" y="989"/>
                                  </a:lnTo>
                                  <a:lnTo>
                                    <a:pt x="1546" y="963"/>
                                  </a:lnTo>
                                  <a:lnTo>
                                    <a:pt x="1599" y="934"/>
                                  </a:lnTo>
                                  <a:lnTo>
                                    <a:pt x="1692" y="870"/>
                                  </a:lnTo>
                                  <a:lnTo>
                                    <a:pt x="1769" y="799"/>
                                  </a:lnTo>
                                  <a:lnTo>
                                    <a:pt x="1825" y="720"/>
                                  </a:lnTo>
                                  <a:lnTo>
                                    <a:pt x="1861" y="636"/>
                                  </a:lnTo>
                                  <a:lnTo>
                                    <a:pt x="1873" y="547"/>
                                  </a:lnTo>
                                  <a:lnTo>
                                    <a:pt x="1870" y="503"/>
                                  </a:lnTo>
                                  <a:lnTo>
                                    <a:pt x="1846" y="416"/>
                                  </a:lnTo>
                                  <a:lnTo>
                                    <a:pt x="1800" y="334"/>
                                  </a:lnTo>
                                  <a:lnTo>
                                    <a:pt x="1733" y="260"/>
                                  </a:lnTo>
                                  <a:lnTo>
                                    <a:pt x="1647" y="191"/>
                                  </a:lnTo>
                                  <a:lnTo>
                                    <a:pt x="1546" y="132"/>
                                  </a:lnTo>
                                  <a:lnTo>
                                    <a:pt x="1489" y="106"/>
                                  </a:lnTo>
                                  <a:lnTo>
                                    <a:pt x="1430" y="82"/>
                                  </a:lnTo>
                                  <a:lnTo>
                                    <a:pt x="1366" y="61"/>
                                  </a:lnTo>
                                  <a:lnTo>
                                    <a:pt x="1301" y="43"/>
                                  </a:lnTo>
                                  <a:lnTo>
                                    <a:pt x="1232" y="28"/>
                                  </a:lnTo>
                                  <a:lnTo>
                                    <a:pt x="1161" y="16"/>
                                  </a:lnTo>
                                  <a:lnTo>
                                    <a:pt x="1089" y="8"/>
                                  </a:lnTo>
                                  <a:lnTo>
                                    <a:pt x="1013" y="2"/>
                                  </a:lnTo>
                                  <a:lnTo>
                                    <a:pt x="936" y="0"/>
                                  </a:lnTo>
                                  <a:close/>
                                </a:path>
                              </a:pathLst>
                            </a:custGeom>
                            <a:solidFill>
                              <a:srgbClr val="FFFFFF"/>
                            </a:solidFill>
                            <a:ln>
                              <a:noFill/>
                            </a:ln>
                            <a:extLs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32" name="Group 15"/>
                        <wpg:cNvGrpSpPr>
                          <a:grpSpLocks/>
                        </wpg:cNvGrpSpPr>
                        <wpg:grpSpPr bwMode="auto">
                          <a:xfrm>
                            <a:off x="1856" y="2277"/>
                            <a:ext cx="1874" cy="1095"/>
                            <a:chOff x="1856" y="2277"/>
                            <a:chExt cx="1874" cy="1095"/>
                          </a:xfrm>
                        </wpg:grpSpPr>
                        <wps:wsp>
                          <wps:cNvPr id="33" name="Freeform 16"/>
                          <wps:cNvSpPr>
                            <a:spLocks/>
                          </wps:cNvSpPr>
                          <wps:spPr bwMode="auto">
                            <a:xfrm>
                              <a:off x="1856" y="2277"/>
                              <a:ext cx="1874" cy="1095"/>
                            </a:xfrm>
                            <a:custGeom>
                              <a:avLst/>
                              <a:gdLst>
                                <a:gd name="T0" fmla="+- 0 2792 1856"/>
                                <a:gd name="T1" fmla="*/ T0 w 1874"/>
                                <a:gd name="T2" fmla="+- 0 3372 2277"/>
                                <a:gd name="T3" fmla="*/ 3372 h 1095"/>
                                <a:gd name="T4" fmla="+- 0 2869 1856"/>
                                <a:gd name="T5" fmla="*/ T4 w 1874"/>
                                <a:gd name="T6" fmla="+- 0 3370 2277"/>
                                <a:gd name="T7" fmla="*/ 3370 h 1095"/>
                                <a:gd name="T8" fmla="+- 0 2945 1856"/>
                                <a:gd name="T9" fmla="*/ T8 w 1874"/>
                                <a:gd name="T10" fmla="+- 0 3364 2277"/>
                                <a:gd name="T11" fmla="*/ 3364 h 1095"/>
                                <a:gd name="T12" fmla="+- 0 3017 1856"/>
                                <a:gd name="T13" fmla="*/ T12 w 1874"/>
                                <a:gd name="T14" fmla="+- 0 3356 2277"/>
                                <a:gd name="T15" fmla="*/ 3356 h 1095"/>
                                <a:gd name="T16" fmla="+- 0 3088 1856"/>
                                <a:gd name="T17" fmla="*/ T16 w 1874"/>
                                <a:gd name="T18" fmla="+- 0 3343 2277"/>
                                <a:gd name="T19" fmla="*/ 3343 h 1095"/>
                                <a:gd name="T20" fmla="+- 0 3157 1856"/>
                                <a:gd name="T21" fmla="*/ T20 w 1874"/>
                                <a:gd name="T22" fmla="+- 0 3328 2277"/>
                                <a:gd name="T23" fmla="*/ 3328 h 1095"/>
                                <a:gd name="T24" fmla="+- 0 3222 1856"/>
                                <a:gd name="T25" fmla="*/ T24 w 1874"/>
                                <a:gd name="T26" fmla="+- 0 3311 2277"/>
                                <a:gd name="T27" fmla="*/ 3311 h 1095"/>
                                <a:gd name="T28" fmla="+- 0 3286 1856"/>
                                <a:gd name="T29" fmla="*/ T28 w 1874"/>
                                <a:gd name="T30" fmla="+- 0 3290 2277"/>
                                <a:gd name="T31" fmla="*/ 3290 h 1095"/>
                                <a:gd name="T32" fmla="+- 0 3345 1856"/>
                                <a:gd name="T33" fmla="*/ T32 w 1874"/>
                                <a:gd name="T34" fmla="+- 0 3266 2277"/>
                                <a:gd name="T35" fmla="*/ 3266 h 1095"/>
                                <a:gd name="T36" fmla="+- 0 3402 1856"/>
                                <a:gd name="T37" fmla="*/ T36 w 1874"/>
                                <a:gd name="T38" fmla="+- 0 3240 2277"/>
                                <a:gd name="T39" fmla="*/ 3240 h 1095"/>
                                <a:gd name="T40" fmla="+- 0 3455 1856"/>
                                <a:gd name="T41" fmla="*/ T40 w 1874"/>
                                <a:gd name="T42" fmla="+- 0 3211 2277"/>
                                <a:gd name="T43" fmla="*/ 3211 h 1095"/>
                                <a:gd name="T44" fmla="+- 0 3548 1856"/>
                                <a:gd name="T45" fmla="*/ T44 w 1874"/>
                                <a:gd name="T46" fmla="+- 0 3147 2277"/>
                                <a:gd name="T47" fmla="*/ 3147 h 1095"/>
                                <a:gd name="T48" fmla="+- 0 3625 1856"/>
                                <a:gd name="T49" fmla="*/ T48 w 1874"/>
                                <a:gd name="T50" fmla="+- 0 3076 2277"/>
                                <a:gd name="T51" fmla="*/ 3076 h 1095"/>
                                <a:gd name="T52" fmla="+- 0 3681 1856"/>
                                <a:gd name="T53" fmla="*/ T52 w 1874"/>
                                <a:gd name="T54" fmla="+- 0 2997 2277"/>
                                <a:gd name="T55" fmla="*/ 2997 h 1095"/>
                                <a:gd name="T56" fmla="+- 0 3717 1856"/>
                                <a:gd name="T57" fmla="*/ T56 w 1874"/>
                                <a:gd name="T58" fmla="+- 0 2913 2277"/>
                                <a:gd name="T59" fmla="*/ 2913 h 1095"/>
                                <a:gd name="T60" fmla="+- 0 3729 1856"/>
                                <a:gd name="T61" fmla="*/ T60 w 1874"/>
                                <a:gd name="T62" fmla="+- 0 2824 2277"/>
                                <a:gd name="T63" fmla="*/ 2824 h 1095"/>
                                <a:gd name="T64" fmla="+- 0 3726 1856"/>
                                <a:gd name="T65" fmla="*/ T64 w 1874"/>
                                <a:gd name="T66" fmla="+- 0 2780 2277"/>
                                <a:gd name="T67" fmla="*/ 2780 h 1095"/>
                                <a:gd name="T68" fmla="+- 0 3702 1856"/>
                                <a:gd name="T69" fmla="*/ T68 w 1874"/>
                                <a:gd name="T70" fmla="+- 0 2693 2277"/>
                                <a:gd name="T71" fmla="*/ 2693 h 1095"/>
                                <a:gd name="T72" fmla="+- 0 3656 1856"/>
                                <a:gd name="T73" fmla="*/ T72 w 1874"/>
                                <a:gd name="T74" fmla="+- 0 2611 2277"/>
                                <a:gd name="T75" fmla="*/ 2611 h 1095"/>
                                <a:gd name="T76" fmla="+- 0 3589 1856"/>
                                <a:gd name="T77" fmla="*/ T76 w 1874"/>
                                <a:gd name="T78" fmla="+- 0 2537 2277"/>
                                <a:gd name="T79" fmla="*/ 2537 h 1095"/>
                                <a:gd name="T80" fmla="+- 0 3503 1856"/>
                                <a:gd name="T81" fmla="*/ T80 w 1874"/>
                                <a:gd name="T82" fmla="+- 0 2468 2277"/>
                                <a:gd name="T83" fmla="*/ 2468 h 1095"/>
                                <a:gd name="T84" fmla="+- 0 3402 1856"/>
                                <a:gd name="T85" fmla="*/ T84 w 1874"/>
                                <a:gd name="T86" fmla="+- 0 2409 2277"/>
                                <a:gd name="T87" fmla="*/ 2409 h 1095"/>
                                <a:gd name="T88" fmla="+- 0 3345 1856"/>
                                <a:gd name="T89" fmla="*/ T88 w 1874"/>
                                <a:gd name="T90" fmla="+- 0 2383 2277"/>
                                <a:gd name="T91" fmla="*/ 2383 h 1095"/>
                                <a:gd name="T92" fmla="+- 0 3286 1856"/>
                                <a:gd name="T93" fmla="*/ T92 w 1874"/>
                                <a:gd name="T94" fmla="+- 0 2359 2277"/>
                                <a:gd name="T95" fmla="*/ 2359 h 1095"/>
                                <a:gd name="T96" fmla="+- 0 3222 1856"/>
                                <a:gd name="T97" fmla="*/ T96 w 1874"/>
                                <a:gd name="T98" fmla="+- 0 2338 2277"/>
                                <a:gd name="T99" fmla="*/ 2338 h 1095"/>
                                <a:gd name="T100" fmla="+- 0 3157 1856"/>
                                <a:gd name="T101" fmla="*/ T100 w 1874"/>
                                <a:gd name="T102" fmla="+- 0 2320 2277"/>
                                <a:gd name="T103" fmla="*/ 2320 h 1095"/>
                                <a:gd name="T104" fmla="+- 0 3088 1856"/>
                                <a:gd name="T105" fmla="*/ T104 w 1874"/>
                                <a:gd name="T106" fmla="+- 0 2305 2277"/>
                                <a:gd name="T107" fmla="*/ 2305 h 1095"/>
                                <a:gd name="T108" fmla="+- 0 3017 1856"/>
                                <a:gd name="T109" fmla="*/ T108 w 1874"/>
                                <a:gd name="T110" fmla="+- 0 2293 2277"/>
                                <a:gd name="T111" fmla="*/ 2293 h 1095"/>
                                <a:gd name="T112" fmla="+- 0 2945 1856"/>
                                <a:gd name="T113" fmla="*/ T112 w 1874"/>
                                <a:gd name="T114" fmla="+- 0 2285 2277"/>
                                <a:gd name="T115" fmla="*/ 2285 h 1095"/>
                                <a:gd name="T116" fmla="+- 0 2869 1856"/>
                                <a:gd name="T117" fmla="*/ T116 w 1874"/>
                                <a:gd name="T118" fmla="+- 0 2279 2277"/>
                                <a:gd name="T119" fmla="*/ 2279 h 1095"/>
                                <a:gd name="T120" fmla="+- 0 2792 1856"/>
                                <a:gd name="T121" fmla="*/ T120 w 1874"/>
                                <a:gd name="T122" fmla="+- 0 2277 2277"/>
                                <a:gd name="T123" fmla="*/ 2277 h 1095"/>
                                <a:gd name="T124" fmla="+- 0 2716 1856"/>
                                <a:gd name="T125" fmla="*/ T124 w 1874"/>
                                <a:gd name="T126" fmla="+- 0 2279 2277"/>
                                <a:gd name="T127" fmla="*/ 2279 h 1095"/>
                                <a:gd name="T128" fmla="+- 0 2640 1856"/>
                                <a:gd name="T129" fmla="*/ T128 w 1874"/>
                                <a:gd name="T130" fmla="+- 0 2285 2277"/>
                                <a:gd name="T131" fmla="*/ 2285 h 1095"/>
                                <a:gd name="T132" fmla="+- 0 2568 1856"/>
                                <a:gd name="T133" fmla="*/ T132 w 1874"/>
                                <a:gd name="T134" fmla="+- 0 2293 2277"/>
                                <a:gd name="T135" fmla="*/ 2293 h 1095"/>
                                <a:gd name="T136" fmla="+- 0 2497 1856"/>
                                <a:gd name="T137" fmla="*/ T136 w 1874"/>
                                <a:gd name="T138" fmla="+- 0 2305 2277"/>
                                <a:gd name="T139" fmla="*/ 2305 h 1095"/>
                                <a:gd name="T140" fmla="+- 0 2428 1856"/>
                                <a:gd name="T141" fmla="*/ T140 w 1874"/>
                                <a:gd name="T142" fmla="+- 0 2320 2277"/>
                                <a:gd name="T143" fmla="*/ 2320 h 1095"/>
                                <a:gd name="T144" fmla="+- 0 2362 1856"/>
                                <a:gd name="T145" fmla="*/ T144 w 1874"/>
                                <a:gd name="T146" fmla="+- 0 2338 2277"/>
                                <a:gd name="T147" fmla="*/ 2338 h 1095"/>
                                <a:gd name="T148" fmla="+- 0 2299 1856"/>
                                <a:gd name="T149" fmla="*/ T148 w 1874"/>
                                <a:gd name="T150" fmla="+- 0 2359 2277"/>
                                <a:gd name="T151" fmla="*/ 2359 h 1095"/>
                                <a:gd name="T152" fmla="+- 0 2239 1856"/>
                                <a:gd name="T153" fmla="*/ T152 w 1874"/>
                                <a:gd name="T154" fmla="+- 0 2383 2277"/>
                                <a:gd name="T155" fmla="*/ 2383 h 1095"/>
                                <a:gd name="T156" fmla="+- 0 2183 1856"/>
                                <a:gd name="T157" fmla="*/ T156 w 1874"/>
                                <a:gd name="T158" fmla="+- 0 2409 2277"/>
                                <a:gd name="T159" fmla="*/ 2409 h 1095"/>
                                <a:gd name="T160" fmla="+- 0 2130 1856"/>
                                <a:gd name="T161" fmla="*/ T160 w 1874"/>
                                <a:gd name="T162" fmla="+- 0 2438 2277"/>
                                <a:gd name="T163" fmla="*/ 2438 h 1095"/>
                                <a:gd name="T164" fmla="+- 0 2037 1856"/>
                                <a:gd name="T165" fmla="*/ T164 w 1874"/>
                                <a:gd name="T166" fmla="+- 0 2501 2277"/>
                                <a:gd name="T167" fmla="*/ 2501 h 1095"/>
                                <a:gd name="T168" fmla="+- 0 1960 1856"/>
                                <a:gd name="T169" fmla="*/ T168 w 1874"/>
                                <a:gd name="T170" fmla="+- 0 2573 2277"/>
                                <a:gd name="T171" fmla="*/ 2573 h 1095"/>
                                <a:gd name="T172" fmla="+- 0 1904 1856"/>
                                <a:gd name="T173" fmla="*/ T172 w 1874"/>
                                <a:gd name="T174" fmla="+- 0 2651 2277"/>
                                <a:gd name="T175" fmla="*/ 2651 h 1095"/>
                                <a:gd name="T176" fmla="+- 0 1868 1856"/>
                                <a:gd name="T177" fmla="*/ T176 w 1874"/>
                                <a:gd name="T178" fmla="+- 0 2736 2277"/>
                                <a:gd name="T179" fmla="*/ 2736 h 1095"/>
                                <a:gd name="T180" fmla="+- 0 1856 1856"/>
                                <a:gd name="T181" fmla="*/ T180 w 1874"/>
                                <a:gd name="T182" fmla="+- 0 2824 2277"/>
                                <a:gd name="T183" fmla="*/ 2824 h 1095"/>
                                <a:gd name="T184" fmla="+- 0 1859 1856"/>
                                <a:gd name="T185" fmla="*/ T184 w 1874"/>
                                <a:gd name="T186" fmla="+- 0 2869 2277"/>
                                <a:gd name="T187" fmla="*/ 2869 h 1095"/>
                                <a:gd name="T188" fmla="+- 0 1883 1856"/>
                                <a:gd name="T189" fmla="*/ T188 w 1874"/>
                                <a:gd name="T190" fmla="+- 0 2956 2277"/>
                                <a:gd name="T191" fmla="*/ 2956 h 1095"/>
                                <a:gd name="T192" fmla="+- 0 1929 1856"/>
                                <a:gd name="T193" fmla="*/ T192 w 1874"/>
                                <a:gd name="T194" fmla="+- 0 3038 2277"/>
                                <a:gd name="T195" fmla="*/ 3038 h 1095"/>
                                <a:gd name="T196" fmla="+- 0 1996 1856"/>
                                <a:gd name="T197" fmla="*/ T196 w 1874"/>
                                <a:gd name="T198" fmla="+- 0 3112 2277"/>
                                <a:gd name="T199" fmla="*/ 3112 h 1095"/>
                                <a:gd name="T200" fmla="+- 0 2081 1856"/>
                                <a:gd name="T201" fmla="*/ T200 w 1874"/>
                                <a:gd name="T202" fmla="+- 0 3181 2277"/>
                                <a:gd name="T203" fmla="*/ 3181 h 1095"/>
                                <a:gd name="T204" fmla="+- 0 2183 1856"/>
                                <a:gd name="T205" fmla="*/ T204 w 1874"/>
                                <a:gd name="T206" fmla="+- 0 3240 2277"/>
                                <a:gd name="T207" fmla="*/ 3240 h 1095"/>
                                <a:gd name="T208" fmla="+- 0 2239 1856"/>
                                <a:gd name="T209" fmla="*/ T208 w 1874"/>
                                <a:gd name="T210" fmla="+- 0 3266 2277"/>
                                <a:gd name="T211" fmla="*/ 3266 h 1095"/>
                                <a:gd name="T212" fmla="+- 0 2299 1856"/>
                                <a:gd name="T213" fmla="*/ T212 w 1874"/>
                                <a:gd name="T214" fmla="+- 0 3290 2277"/>
                                <a:gd name="T215" fmla="*/ 3290 h 1095"/>
                                <a:gd name="T216" fmla="+- 0 2362 1856"/>
                                <a:gd name="T217" fmla="*/ T216 w 1874"/>
                                <a:gd name="T218" fmla="+- 0 3311 2277"/>
                                <a:gd name="T219" fmla="*/ 3311 h 1095"/>
                                <a:gd name="T220" fmla="+- 0 2428 1856"/>
                                <a:gd name="T221" fmla="*/ T220 w 1874"/>
                                <a:gd name="T222" fmla="+- 0 3328 2277"/>
                                <a:gd name="T223" fmla="*/ 3328 h 1095"/>
                                <a:gd name="T224" fmla="+- 0 2497 1856"/>
                                <a:gd name="T225" fmla="*/ T224 w 1874"/>
                                <a:gd name="T226" fmla="+- 0 3343 2277"/>
                                <a:gd name="T227" fmla="*/ 3343 h 1095"/>
                                <a:gd name="T228" fmla="+- 0 2568 1856"/>
                                <a:gd name="T229" fmla="*/ T228 w 1874"/>
                                <a:gd name="T230" fmla="+- 0 3356 2277"/>
                                <a:gd name="T231" fmla="*/ 3356 h 1095"/>
                                <a:gd name="T232" fmla="+- 0 2640 1856"/>
                                <a:gd name="T233" fmla="*/ T232 w 1874"/>
                                <a:gd name="T234" fmla="+- 0 3364 2277"/>
                                <a:gd name="T235" fmla="*/ 3364 h 1095"/>
                                <a:gd name="T236" fmla="+- 0 2716 1856"/>
                                <a:gd name="T237" fmla="*/ T236 w 1874"/>
                                <a:gd name="T238" fmla="+- 0 3370 2277"/>
                                <a:gd name="T239" fmla="*/ 3370 h 1095"/>
                                <a:gd name="T240" fmla="+- 0 2792 1856"/>
                                <a:gd name="T241" fmla="*/ T240 w 1874"/>
                                <a:gd name="T242" fmla="+- 0 3372 2277"/>
                                <a:gd name="T243" fmla="*/ 3372 h 10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1874" h="1095">
                                  <a:moveTo>
                                    <a:pt x="936" y="1095"/>
                                  </a:moveTo>
                                  <a:lnTo>
                                    <a:pt x="1013" y="1093"/>
                                  </a:lnTo>
                                  <a:lnTo>
                                    <a:pt x="1089" y="1087"/>
                                  </a:lnTo>
                                  <a:lnTo>
                                    <a:pt x="1161" y="1079"/>
                                  </a:lnTo>
                                  <a:lnTo>
                                    <a:pt x="1232" y="1066"/>
                                  </a:lnTo>
                                  <a:lnTo>
                                    <a:pt x="1301" y="1051"/>
                                  </a:lnTo>
                                  <a:lnTo>
                                    <a:pt x="1366" y="1034"/>
                                  </a:lnTo>
                                  <a:lnTo>
                                    <a:pt x="1430" y="1013"/>
                                  </a:lnTo>
                                  <a:lnTo>
                                    <a:pt x="1489" y="989"/>
                                  </a:lnTo>
                                  <a:lnTo>
                                    <a:pt x="1546" y="963"/>
                                  </a:lnTo>
                                  <a:lnTo>
                                    <a:pt x="1599" y="934"/>
                                  </a:lnTo>
                                  <a:lnTo>
                                    <a:pt x="1692" y="870"/>
                                  </a:lnTo>
                                  <a:lnTo>
                                    <a:pt x="1769" y="799"/>
                                  </a:lnTo>
                                  <a:lnTo>
                                    <a:pt x="1825" y="720"/>
                                  </a:lnTo>
                                  <a:lnTo>
                                    <a:pt x="1861" y="636"/>
                                  </a:lnTo>
                                  <a:lnTo>
                                    <a:pt x="1873" y="547"/>
                                  </a:lnTo>
                                  <a:lnTo>
                                    <a:pt x="1870" y="503"/>
                                  </a:lnTo>
                                  <a:lnTo>
                                    <a:pt x="1846" y="416"/>
                                  </a:lnTo>
                                  <a:lnTo>
                                    <a:pt x="1800" y="334"/>
                                  </a:lnTo>
                                  <a:lnTo>
                                    <a:pt x="1733" y="260"/>
                                  </a:lnTo>
                                  <a:lnTo>
                                    <a:pt x="1647" y="191"/>
                                  </a:lnTo>
                                  <a:lnTo>
                                    <a:pt x="1546" y="132"/>
                                  </a:lnTo>
                                  <a:lnTo>
                                    <a:pt x="1489" y="106"/>
                                  </a:lnTo>
                                  <a:lnTo>
                                    <a:pt x="1430" y="82"/>
                                  </a:lnTo>
                                  <a:lnTo>
                                    <a:pt x="1366" y="61"/>
                                  </a:lnTo>
                                  <a:lnTo>
                                    <a:pt x="1301" y="43"/>
                                  </a:lnTo>
                                  <a:lnTo>
                                    <a:pt x="1232" y="28"/>
                                  </a:lnTo>
                                  <a:lnTo>
                                    <a:pt x="1161" y="16"/>
                                  </a:lnTo>
                                  <a:lnTo>
                                    <a:pt x="1089" y="8"/>
                                  </a:lnTo>
                                  <a:lnTo>
                                    <a:pt x="1013" y="2"/>
                                  </a:lnTo>
                                  <a:lnTo>
                                    <a:pt x="936" y="0"/>
                                  </a:lnTo>
                                  <a:lnTo>
                                    <a:pt x="860" y="2"/>
                                  </a:lnTo>
                                  <a:lnTo>
                                    <a:pt x="784" y="8"/>
                                  </a:lnTo>
                                  <a:lnTo>
                                    <a:pt x="712" y="16"/>
                                  </a:lnTo>
                                  <a:lnTo>
                                    <a:pt x="641" y="28"/>
                                  </a:lnTo>
                                  <a:lnTo>
                                    <a:pt x="572" y="43"/>
                                  </a:lnTo>
                                  <a:lnTo>
                                    <a:pt x="506" y="61"/>
                                  </a:lnTo>
                                  <a:lnTo>
                                    <a:pt x="443" y="82"/>
                                  </a:lnTo>
                                  <a:lnTo>
                                    <a:pt x="383" y="106"/>
                                  </a:lnTo>
                                  <a:lnTo>
                                    <a:pt x="327" y="132"/>
                                  </a:lnTo>
                                  <a:lnTo>
                                    <a:pt x="274" y="161"/>
                                  </a:lnTo>
                                  <a:lnTo>
                                    <a:pt x="181" y="224"/>
                                  </a:lnTo>
                                  <a:lnTo>
                                    <a:pt x="104" y="296"/>
                                  </a:lnTo>
                                  <a:lnTo>
                                    <a:pt x="48" y="374"/>
                                  </a:lnTo>
                                  <a:lnTo>
                                    <a:pt x="12" y="459"/>
                                  </a:lnTo>
                                  <a:lnTo>
                                    <a:pt x="0" y="547"/>
                                  </a:lnTo>
                                  <a:lnTo>
                                    <a:pt x="3" y="592"/>
                                  </a:lnTo>
                                  <a:lnTo>
                                    <a:pt x="27" y="679"/>
                                  </a:lnTo>
                                  <a:lnTo>
                                    <a:pt x="73" y="761"/>
                                  </a:lnTo>
                                  <a:lnTo>
                                    <a:pt x="140" y="835"/>
                                  </a:lnTo>
                                  <a:lnTo>
                                    <a:pt x="225" y="904"/>
                                  </a:lnTo>
                                  <a:lnTo>
                                    <a:pt x="327" y="963"/>
                                  </a:lnTo>
                                  <a:lnTo>
                                    <a:pt x="383" y="989"/>
                                  </a:lnTo>
                                  <a:lnTo>
                                    <a:pt x="443" y="1013"/>
                                  </a:lnTo>
                                  <a:lnTo>
                                    <a:pt x="506" y="1034"/>
                                  </a:lnTo>
                                  <a:lnTo>
                                    <a:pt x="572" y="1051"/>
                                  </a:lnTo>
                                  <a:lnTo>
                                    <a:pt x="641" y="1066"/>
                                  </a:lnTo>
                                  <a:lnTo>
                                    <a:pt x="712" y="1079"/>
                                  </a:lnTo>
                                  <a:lnTo>
                                    <a:pt x="784" y="1087"/>
                                  </a:lnTo>
                                  <a:lnTo>
                                    <a:pt x="860" y="1093"/>
                                  </a:lnTo>
                                  <a:lnTo>
                                    <a:pt x="936" y="1095"/>
                                  </a:lnTo>
                                  <a:close/>
                                </a:path>
                              </a:pathLst>
                            </a:custGeom>
                            <a:noFill/>
                            <a:ln w="12700">
                              <a:solidFill>
                                <a:srgbClr val="231F2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g:grpSp>
                        <wpg:cNvPr id="34" name="Group 17"/>
                        <wpg:cNvGrpSpPr>
                          <a:grpSpLocks/>
                        </wpg:cNvGrpSpPr>
                        <wpg:grpSpPr bwMode="auto">
                          <a:xfrm>
                            <a:off x="3428" y="3227"/>
                            <a:ext cx="799" cy="265"/>
                            <a:chOff x="3428" y="3227"/>
                            <a:chExt cx="799" cy="265"/>
                          </a:xfrm>
                        </wpg:grpSpPr>
                        <wps:wsp>
                          <wps:cNvPr id="35" name="Freeform 18"/>
                          <wps:cNvSpPr>
                            <a:spLocks/>
                          </wps:cNvSpPr>
                          <wps:spPr bwMode="auto">
                            <a:xfrm>
                              <a:off x="3428" y="3227"/>
                              <a:ext cx="799" cy="265"/>
                            </a:xfrm>
                            <a:custGeom>
                              <a:avLst/>
                              <a:gdLst>
                                <a:gd name="T0" fmla="+- 0 3428 3428"/>
                                <a:gd name="T1" fmla="*/ T0 w 799"/>
                                <a:gd name="T2" fmla="+- 0 3227 3227"/>
                                <a:gd name="T3" fmla="*/ 3227 h 265"/>
                                <a:gd name="T4" fmla="+- 0 4226 3428"/>
                                <a:gd name="T5" fmla="*/ T4 w 799"/>
                                <a:gd name="T6" fmla="+- 0 3492 3227"/>
                                <a:gd name="T7" fmla="*/ 3492 h 265"/>
                              </a:gdLst>
                              <a:ahLst/>
                              <a:cxnLst>
                                <a:cxn ang="0">
                                  <a:pos x="T1" y="T3"/>
                                </a:cxn>
                                <a:cxn ang="0">
                                  <a:pos x="T5" y="T7"/>
                                </a:cxn>
                              </a:cxnLst>
                              <a:rect l="0" t="0" r="r" b="b"/>
                              <a:pathLst>
                                <a:path w="799" h="265">
                                  <a:moveTo>
                                    <a:pt x="0" y="0"/>
                                  </a:moveTo>
                                  <a:lnTo>
                                    <a:pt x="798" y="265"/>
                                  </a:lnTo>
                                </a:path>
                              </a:pathLst>
                            </a:custGeom>
                            <a:noFill/>
                            <a:ln w="12700">
                              <a:solidFill>
                                <a:srgbClr val="231F2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g:grpSp>
                        <wpg:cNvPr id="36" name="Group 19"/>
                        <wpg:cNvGrpSpPr>
                          <a:grpSpLocks/>
                        </wpg:cNvGrpSpPr>
                        <wpg:grpSpPr bwMode="auto">
                          <a:xfrm>
                            <a:off x="4886" y="4115"/>
                            <a:ext cx="2" cy="494"/>
                            <a:chOff x="4886" y="4115"/>
                            <a:chExt cx="2" cy="494"/>
                          </a:xfrm>
                        </wpg:grpSpPr>
                        <wps:wsp>
                          <wps:cNvPr id="38" name="Freeform 20"/>
                          <wps:cNvSpPr>
                            <a:spLocks/>
                          </wps:cNvSpPr>
                          <wps:spPr bwMode="auto">
                            <a:xfrm>
                              <a:off x="4886" y="4115"/>
                              <a:ext cx="2" cy="494"/>
                            </a:xfrm>
                            <a:custGeom>
                              <a:avLst/>
                              <a:gdLst>
                                <a:gd name="T0" fmla="+- 0 4115 4115"/>
                                <a:gd name="T1" fmla="*/ 4115 h 494"/>
                                <a:gd name="T2" fmla="+- 0 4608 4115"/>
                                <a:gd name="T3" fmla="*/ 4608 h 494"/>
                              </a:gdLst>
                              <a:ahLst/>
                              <a:cxnLst>
                                <a:cxn ang="0">
                                  <a:pos x="0" y="T1"/>
                                </a:cxn>
                                <a:cxn ang="0">
                                  <a:pos x="0" y="T3"/>
                                </a:cxn>
                              </a:cxnLst>
                              <a:rect l="0" t="0" r="r" b="b"/>
                              <a:pathLst>
                                <a:path h="494">
                                  <a:moveTo>
                                    <a:pt x="0" y="0"/>
                                  </a:moveTo>
                                  <a:lnTo>
                                    <a:pt x="0" y="493"/>
                                  </a:lnTo>
                                </a:path>
                              </a:pathLst>
                            </a:custGeom>
                            <a:noFill/>
                            <a:ln w="12700">
                              <a:solidFill>
                                <a:srgbClr val="231F2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g:grpSp>
                        <wpg:cNvPr id="39" name="Group 21"/>
                        <wpg:cNvGrpSpPr>
                          <a:grpSpLocks/>
                        </wpg:cNvGrpSpPr>
                        <wpg:grpSpPr bwMode="auto">
                          <a:xfrm>
                            <a:off x="4104" y="3192"/>
                            <a:ext cx="1584" cy="1008"/>
                            <a:chOff x="4104" y="3192"/>
                            <a:chExt cx="1584" cy="1008"/>
                          </a:xfrm>
                        </wpg:grpSpPr>
                        <wps:wsp>
                          <wps:cNvPr id="40" name="Freeform 22"/>
                          <wps:cNvSpPr>
                            <a:spLocks/>
                          </wps:cNvSpPr>
                          <wps:spPr bwMode="auto">
                            <a:xfrm>
                              <a:off x="4104" y="3192"/>
                              <a:ext cx="1584" cy="1008"/>
                            </a:xfrm>
                            <a:custGeom>
                              <a:avLst/>
                              <a:gdLst>
                                <a:gd name="T0" fmla="+- 0 4895 4104"/>
                                <a:gd name="T1" fmla="*/ T0 w 1584"/>
                                <a:gd name="T2" fmla="+- 0 3192 3192"/>
                                <a:gd name="T3" fmla="*/ 3192 h 1008"/>
                                <a:gd name="T4" fmla="+- 0 4830 4104"/>
                                <a:gd name="T5" fmla="*/ T4 w 1584"/>
                                <a:gd name="T6" fmla="+- 0 3194 3192"/>
                                <a:gd name="T7" fmla="*/ 3194 h 1008"/>
                                <a:gd name="T8" fmla="+- 0 4767 4104"/>
                                <a:gd name="T9" fmla="*/ T8 w 1584"/>
                                <a:gd name="T10" fmla="+- 0 3199 3192"/>
                                <a:gd name="T11" fmla="*/ 3199 h 1008"/>
                                <a:gd name="T12" fmla="+- 0 4705 4104"/>
                                <a:gd name="T13" fmla="*/ T12 w 1584"/>
                                <a:gd name="T14" fmla="+- 0 3207 3192"/>
                                <a:gd name="T15" fmla="*/ 3207 h 1008"/>
                                <a:gd name="T16" fmla="+- 0 4645 4104"/>
                                <a:gd name="T17" fmla="*/ T16 w 1584"/>
                                <a:gd name="T18" fmla="+- 0 3218 3192"/>
                                <a:gd name="T19" fmla="*/ 3218 h 1008"/>
                                <a:gd name="T20" fmla="+- 0 4531 4104"/>
                                <a:gd name="T21" fmla="*/ T20 w 1584"/>
                                <a:gd name="T22" fmla="+- 0 3248 3192"/>
                                <a:gd name="T23" fmla="*/ 3248 h 1008"/>
                                <a:gd name="T24" fmla="+- 0 4428 4104"/>
                                <a:gd name="T25" fmla="*/ T24 w 1584"/>
                                <a:gd name="T26" fmla="+- 0 3290 3192"/>
                                <a:gd name="T27" fmla="*/ 3290 h 1008"/>
                                <a:gd name="T28" fmla="+- 0 4336 4104"/>
                                <a:gd name="T29" fmla="*/ T28 w 1584"/>
                                <a:gd name="T30" fmla="+- 0 3340 3192"/>
                                <a:gd name="T31" fmla="*/ 3340 h 1008"/>
                                <a:gd name="T32" fmla="+- 0 4257 4104"/>
                                <a:gd name="T33" fmla="*/ T32 w 1584"/>
                                <a:gd name="T34" fmla="+- 0 3399 3192"/>
                                <a:gd name="T35" fmla="*/ 3399 h 1008"/>
                                <a:gd name="T36" fmla="+- 0 4166 4104"/>
                                <a:gd name="T37" fmla="*/ T36 w 1584"/>
                                <a:gd name="T38" fmla="+- 0 3500 3192"/>
                                <a:gd name="T39" fmla="*/ 3500 h 1008"/>
                                <a:gd name="T40" fmla="+- 0 4126 4104"/>
                                <a:gd name="T41" fmla="*/ T40 w 1584"/>
                                <a:gd name="T42" fmla="+- 0 3575 3192"/>
                                <a:gd name="T43" fmla="*/ 3575 h 1008"/>
                                <a:gd name="T44" fmla="+- 0 4106 4104"/>
                                <a:gd name="T45" fmla="*/ T44 w 1584"/>
                                <a:gd name="T46" fmla="+- 0 3654 3192"/>
                                <a:gd name="T47" fmla="*/ 3654 h 1008"/>
                                <a:gd name="T48" fmla="+- 0 4104 4104"/>
                                <a:gd name="T49" fmla="*/ T48 w 1584"/>
                                <a:gd name="T50" fmla="+- 0 3696 3192"/>
                                <a:gd name="T51" fmla="*/ 3696 h 1008"/>
                                <a:gd name="T52" fmla="+- 0 4106 4104"/>
                                <a:gd name="T53" fmla="*/ T52 w 1584"/>
                                <a:gd name="T54" fmla="+- 0 3737 3192"/>
                                <a:gd name="T55" fmla="*/ 3737 h 1008"/>
                                <a:gd name="T56" fmla="+- 0 4126 4104"/>
                                <a:gd name="T57" fmla="*/ T56 w 1584"/>
                                <a:gd name="T58" fmla="+- 0 3817 3192"/>
                                <a:gd name="T59" fmla="*/ 3817 h 1008"/>
                                <a:gd name="T60" fmla="+- 0 4166 4104"/>
                                <a:gd name="T61" fmla="*/ T60 w 1584"/>
                                <a:gd name="T62" fmla="+- 0 3892 3192"/>
                                <a:gd name="T63" fmla="*/ 3892 h 1008"/>
                                <a:gd name="T64" fmla="+- 0 4223 4104"/>
                                <a:gd name="T65" fmla="*/ T64 w 1584"/>
                                <a:gd name="T66" fmla="+- 0 3961 3192"/>
                                <a:gd name="T67" fmla="*/ 3961 h 1008"/>
                                <a:gd name="T68" fmla="+- 0 4294 4104"/>
                                <a:gd name="T69" fmla="*/ T68 w 1584"/>
                                <a:gd name="T70" fmla="+- 0 4024 3192"/>
                                <a:gd name="T71" fmla="*/ 4024 h 1008"/>
                                <a:gd name="T72" fmla="+- 0 4380 4104"/>
                                <a:gd name="T73" fmla="*/ T72 w 1584"/>
                                <a:gd name="T74" fmla="+- 0 4078 3192"/>
                                <a:gd name="T75" fmla="*/ 4078 h 1008"/>
                                <a:gd name="T76" fmla="+- 0 4478 4104"/>
                                <a:gd name="T77" fmla="*/ T76 w 1584"/>
                                <a:gd name="T78" fmla="+- 0 4124 3192"/>
                                <a:gd name="T79" fmla="*/ 4124 h 1008"/>
                                <a:gd name="T80" fmla="+- 0 4587 4104"/>
                                <a:gd name="T81" fmla="*/ T80 w 1584"/>
                                <a:gd name="T82" fmla="+- 0 4160 3192"/>
                                <a:gd name="T83" fmla="*/ 4160 h 1008"/>
                                <a:gd name="T84" fmla="+- 0 4705 4104"/>
                                <a:gd name="T85" fmla="*/ T84 w 1584"/>
                                <a:gd name="T86" fmla="+- 0 4185 3192"/>
                                <a:gd name="T87" fmla="*/ 4185 h 1008"/>
                                <a:gd name="T88" fmla="+- 0 4767 4104"/>
                                <a:gd name="T89" fmla="*/ T88 w 1584"/>
                                <a:gd name="T90" fmla="+- 0 4193 3192"/>
                                <a:gd name="T91" fmla="*/ 4193 h 1008"/>
                                <a:gd name="T92" fmla="+- 0 4830 4104"/>
                                <a:gd name="T93" fmla="*/ T92 w 1584"/>
                                <a:gd name="T94" fmla="+- 0 4197 3192"/>
                                <a:gd name="T95" fmla="*/ 4197 h 1008"/>
                                <a:gd name="T96" fmla="+- 0 4895 4104"/>
                                <a:gd name="T97" fmla="*/ T96 w 1584"/>
                                <a:gd name="T98" fmla="+- 0 4200 3192"/>
                                <a:gd name="T99" fmla="*/ 4200 h 1008"/>
                                <a:gd name="T100" fmla="+- 0 4960 4104"/>
                                <a:gd name="T101" fmla="*/ T100 w 1584"/>
                                <a:gd name="T102" fmla="+- 0 4197 3192"/>
                                <a:gd name="T103" fmla="*/ 4197 h 1008"/>
                                <a:gd name="T104" fmla="+- 0 5024 4104"/>
                                <a:gd name="T105" fmla="*/ T104 w 1584"/>
                                <a:gd name="T106" fmla="+- 0 4193 3192"/>
                                <a:gd name="T107" fmla="*/ 4193 h 1008"/>
                                <a:gd name="T108" fmla="+- 0 5086 4104"/>
                                <a:gd name="T109" fmla="*/ T108 w 1584"/>
                                <a:gd name="T110" fmla="+- 0 4185 3192"/>
                                <a:gd name="T111" fmla="*/ 4185 h 1008"/>
                                <a:gd name="T112" fmla="+- 0 5145 4104"/>
                                <a:gd name="T113" fmla="*/ T112 w 1584"/>
                                <a:gd name="T114" fmla="+- 0 4173 3192"/>
                                <a:gd name="T115" fmla="*/ 4173 h 1008"/>
                                <a:gd name="T116" fmla="+- 0 5259 4104"/>
                                <a:gd name="T117" fmla="*/ T116 w 1584"/>
                                <a:gd name="T118" fmla="+- 0 4143 3192"/>
                                <a:gd name="T119" fmla="*/ 4143 h 1008"/>
                                <a:gd name="T120" fmla="+- 0 5363 4104"/>
                                <a:gd name="T121" fmla="*/ T120 w 1584"/>
                                <a:gd name="T122" fmla="+- 0 4102 3192"/>
                                <a:gd name="T123" fmla="*/ 4102 h 1008"/>
                                <a:gd name="T124" fmla="+- 0 5455 4104"/>
                                <a:gd name="T125" fmla="*/ T124 w 1584"/>
                                <a:gd name="T126" fmla="+- 0 4052 3192"/>
                                <a:gd name="T127" fmla="*/ 4052 h 1008"/>
                                <a:gd name="T128" fmla="+- 0 5534 4104"/>
                                <a:gd name="T129" fmla="*/ T128 w 1584"/>
                                <a:gd name="T130" fmla="+- 0 3993 3192"/>
                                <a:gd name="T131" fmla="*/ 3993 h 1008"/>
                                <a:gd name="T132" fmla="+- 0 5625 4104"/>
                                <a:gd name="T133" fmla="*/ T132 w 1584"/>
                                <a:gd name="T134" fmla="+- 0 3892 3192"/>
                                <a:gd name="T135" fmla="*/ 3892 h 1008"/>
                                <a:gd name="T136" fmla="+- 0 5664 4104"/>
                                <a:gd name="T137" fmla="*/ T136 w 1584"/>
                                <a:gd name="T138" fmla="+- 0 3817 3192"/>
                                <a:gd name="T139" fmla="*/ 3817 h 1008"/>
                                <a:gd name="T140" fmla="+- 0 5684 4104"/>
                                <a:gd name="T141" fmla="*/ T140 w 1584"/>
                                <a:gd name="T142" fmla="+- 0 3737 3192"/>
                                <a:gd name="T143" fmla="*/ 3737 h 1008"/>
                                <a:gd name="T144" fmla="+- 0 5687 4104"/>
                                <a:gd name="T145" fmla="*/ T144 w 1584"/>
                                <a:gd name="T146" fmla="+- 0 3696 3192"/>
                                <a:gd name="T147" fmla="*/ 3696 h 1008"/>
                                <a:gd name="T148" fmla="+- 0 5684 4104"/>
                                <a:gd name="T149" fmla="*/ T148 w 1584"/>
                                <a:gd name="T150" fmla="+- 0 3654 3192"/>
                                <a:gd name="T151" fmla="*/ 3654 h 1008"/>
                                <a:gd name="T152" fmla="+- 0 5664 4104"/>
                                <a:gd name="T153" fmla="*/ T152 w 1584"/>
                                <a:gd name="T154" fmla="+- 0 3575 3192"/>
                                <a:gd name="T155" fmla="*/ 3575 h 1008"/>
                                <a:gd name="T156" fmla="+- 0 5625 4104"/>
                                <a:gd name="T157" fmla="*/ T156 w 1584"/>
                                <a:gd name="T158" fmla="+- 0 3500 3192"/>
                                <a:gd name="T159" fmla="*/ 3500 h 1008"/>
                                <a:gd name="T160" fmla="+- 0 5568 4104"/>
                                <a:gd name="T161" fmla="*/ T160 w 1584"/>
                                <a:gd name="T162" fmla="+- 0 3431 3192"/>
                                <a:gd name="T163" fmla="*/ 3431 h 1008"/>
                                <a:gd name="T164" fmla="+- 0 5496 4104"/>
                                <a:gd name="T165" fmla="*/ T164 w 1584"/>
                                <a:gd name="T166" fmla="+- 0 3368 3192"/>
                                <a:gd name="T167" fmla="*/ 3368 h 1008"/>
                                <a:gd name="T168" fmla="+- 0 5411 4104"/>
                                <a:gd name="T169" fmla="*/ T168 w 1584"/>
                                <a:gd name="T170" fmla="+- 0 3314 3192"/>
                                <a:gd name="T171" fmla="*/ 3314 h 1008"/>
                                <a:gd name="T172" fmla="+- 0 5312 4104"/>
                                <a:gd name="T173" fmla="*/ T172 w 1584"/>
                                <a:gd name="T174" fmla="+- 0 3268 3192"/>
                                <a:gd name="T175" fmla="*/ 3268 h 1008"/>
                                <a:gd name="T176" fmla="+- 0 5203 4104"/>
                                <a:gd name="T177" fmla="*/ T176 w 1584"/>
                                <a:gd name="T178" fmla="+- 0 3232 3192"/>
                                <a:gd name="T179" fmla="*/ 3232 h 1008"/>
                                <a:gd name="T180" fmla="+- 0 5086 4104"/>
                                <a:gd name="T181" fmla="*/ T180 w 1584"/>
                                <a:gd name="T182" fmla="+- 0 3207 3192"/>
                                <a:gd name="T183" fmla="*/ 3207 h 1008"/>
                                <a:gd name="T184" fmla="+- 0 5024 4104"/>
                                <a:gd name="T185" fmla="*/ T184 w 1584"/>
                                <a:gd name="T186" fmla="+- 0 3199 3192"/>
                                <a:gd name="T187" fmla="*/ 3199 h 1008"/>
                                <a:gd name="T188" fmla="+- 0 4960 4104"/>
                                <a:gd name="T189" fmla="*/ T188 w 1584"/>
                                <a:gd name="T190" fmla="+- 0 3194 3192"/>
                                <a:gd name="T191" fmla="*/ 3194 h 1008"/>
                                <a:gd name="T192" fmla="+- 0 4895 4104"/>
                                <a:gd name="T193" fmla="*/ T192 w 1584"/>
                                <a:gd name="T194" fmla="+- 0 3192 3192"/>
                                <a:gd name="T195" fmla="*/ 3192 h 10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584" h="1008">
                                  <a:moveTo>
                                    <a:pt x="791" y="0"/>
                                  </a:moveTo>
                                  <a:lnTo>
                                    <a:pt x="726" y="2"/>
                                  </a:lnTo>
                                  <a:lnTo>
                                    <a:pt x="663" y="7"/>
                                  </a:lnTo>
                                  <a:lnTo>
                                    <a:pt x="601" y="15"/>
                                  </a:lnTo>
                                  <a:lnTo>
                                    <a:pt x="541" y="26"/>
                                  </a:lnTo>
                                  <a:lnTo>
                                    <a:pt x="427" y="56"/>
                                  </a:lnTo>
                                  <a:lnTo>
                                    <a:pt x="324" y="98"/>
                                  </a:lnTo>
                                  <a:lnTo>
                                    <a:pt x="232" y="148"/>
                                  </a:lnTo>
                                  <a:lnTo>
                                    <a:pt x="153" y="207"/>
                                  </a:lnTo>
                                  <a:lnTo>
                                    <a:pt x="62" y="308"/>
                                  </a:lnTo>
                                  <a:lnTo>
                                    <a:pt x="22" y="383"/>
                                  </a:lnTo>
                                  <a:lnTo>
                                    <a:pt x="2" y="462"/>
                                  </a:lnTo>
                                  <a:lnTo>
                                    <a:pt x="0" y="504"/>
                                  </a:lnTo>
                                  <a:lnTo>
                                    <a:pt x="2" y="545"/>
                                  </a:lnTo>
                                  <a:lnTo>
                                    <a:pt x="22" y="625"/>
                                  </a:lnTo>
                                  <a:lnTo>
                                    <a:pt x="62" y="700"/>
                                  </a:lnTo>
                                  <a:lnTo>
                                    <a:pt x="119" y="769"/>
                                  </a:lnTo>
                                  <a:lnTo>
                                    <a:pt x="190" y="832"/>
                                  </a:lnTo>
                                  <a:lnTo>
                                    <a:pt x="276" y="886"/>
                                  </a:lnTo>
                                  <a:lnTo>
                                    <a:pt x="374" y="932"/>
                                  </a:lnTo>
                                  <a:lnTo>
                                    <a:pt x="483" y="968"/>
                                  </a:lnTo>
                                  <a:lnTo>
                                    <a:pt x="601" y="993"/>
                                  </a:lnTo>
                                  <a:lnTo>
                                    <a:pt x="663" y="1001"/>
                                  </a:lnTo>
                                  <a:lnTo>
                                    <a:pt x="726" y="1005"/>
                                  </a:lnTo>
                                  <a:lnTo>
                                    <a:pt x="791" y="1008"/>
                                  </a:lnTo>
                                  <a:lnTo>
                                    <a:pt x="856" y="1005"/>
                                  </a:lnTo>
                                  <a:lnTo>
                                    <a:pt x="920" y="1001"/>
                                  </a:lnTo>
                                  <a:lnTo>
                                    <a:pt x="982" y="993"/>
                                  </a:lnTo>
                                  <a:lnTo>
                                    <a:pt x="1041" y="981"/>
                                  </a:lnTo>
                                  <a:lnTo>
                                    <a:pt x="1155" y="951"/>
                                  </a:lnTo>
                                  <a:lnTo>
                                    <a:pt x="1259" y="910"/>
                                  </a:lnTo>
                                  <a:lnTo>
                                    <a:pt x="1351" y="860"/>
                                  </a:lnTo>
                                  <a:lnTo>
                                    <a:pt x="1430" y="801"/>
                                  </a:lnTo>
                                  <a:lnTo>
                                    <a:pt x="1521" y="700"/>
                                  </a:lnTo>
                                  <a:lnTo>
                                    <a:pt x="1560" y="625"/>
                                  </a:lnTo>
                                  <a:lnTo>
                                    <a:pt x="1580" y="545"/>
                                  </a:lnTo>
                                  <a:lnTo>
                                    <a:pt x="1583" y="504"/>
                                  </a:lnTo>
                                  <a:lnTo>
                                    <a:pt x="1580" y="462"/>
                                  </a:lnTo>
                                  <a:lnTo>
                                    <a:pt x="1560" y="383"/>
                                  </a:lnTo>
                                  <a:lnTo>
                                    <a:pt x="1521" y="308"/>
                                  </a:lnTo>
                                  <a:lnTo>
                                    <a:pt x="1464" y="239"/>
                                  </a:lnTo>
                                  <a:lnTo>
                                    <a:pt x="1392" y="176"/>
                                  </a:lnTo>
                                  <a:lnTo>
                                    <a:pt x="1307" y="122"/>
                                  </a:lnTo>
                                  <a:lnTo>
                                    <a:pt x="1208" y="76"/>
                                  </a:lnTo>
                                  <a:lnTo>
                                    <a:pt x="1099" y="40"/>
                                  </a:lnTo>
                                  <a:lnTo>
                                    <a:pt x="982" y="15"/>
                                  </a:lnTo>
                                  <a:lnTo>
                                    <a:pt x="920" y="7"/>
                                  </a:lnTo>
                                  <a:lnTo>
                                    <a:pt x="856" y="2"/>
                                  </a:lnTo>
                                  <a:lnTo>
                                    <a:pt x="791" y="0"/>
                                  </a:lnTo>
                                  <a:close/>
                                </a:path>
                              </a:pathLst>
                            </a:custGeom>
                            <a:solidFill>
                              <a:srgbClr val="E9EAEB"/>
                            </a:solidFill>
                            <a:ln>
                              <a:noFill/>
                            </a:ln>
                            <a:extLs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44" name="Group 23"/>
                        <wpg:cNvGrpSpPr>
                          <a:grpSpLocks/>
                        </wpg:cNvGrpSpPr>
                        <wpg:grpSpPr bwMode="auto">
                          <a:xfrm>
                            <a:off x="4104" y="3192"/>
                            <a:ext cx="1584" cy="1008"/>
                            <a:chOff x="4104" y="3192"/>
                            <a:chExt cx="1584" cy="1008"/>
                          </a:xfrm>
                        </wpg:grpSpPr>
                        <wps:wsp>
                          <wps:cNvPr id="46" name="Freeform 24"/>
                          <wps:cNvSpPr>
                            <a:spLocks/>
                          </wps:cNvSpPr>
                          <wps:spPr bwMode="auto">
                            <a:xfrm>
                              <a:off x="4104" y="3192"/>
                              <a:ext cx="1584" cy="1008"/>
                            </a:xfrm>
                            <a:custGeom>
                              <a:avLst/>
                              <a:gdLst>
                                <a:gd name="T0" fmla="+- 0 4895 4104"/>
                                <a:gd name="T1" fmla="*/ T0 w 1584"/>
                                <a:gd name="T2" fmla="+- 0 4200 3192"/>
                                <a:gd name="T3" fmla="*/ 4200 h 1008"/>
                                <a:gd name="T4" fmla="+- 0 4960 4104"/>
                                <a:gd name="T5" fmla="*/ T4 w 1584"/>
                                <a:gd name="T6" fmla="+- 0 4197 3192"/>
                                <a:gd name="T7" fmla="*/ 4197 h 1008"/>
                                <a:gd name="T8" fmla="+- 0 5024 4104"/>
                                <a:gd name="T9" fmla="*/ T8 w 1584"/>
                                <a:gd name="T10" fmla="+- 0 4193 3192"/>
                                <a:gd name="T11" fmla="*/ 4193 h 1008"/>
                                <a:gd name="T12" fmla="+- 0 5086 4104"/>
                                <a:gd name="T13" fmla="*/ T12 w 1584"/>
                                <a:gd name="T14" fmla="+- 0 4185 3192"/>
                                <a:gd name="T15" fmla="*/ 4185 h 1008"/>
                                <a:gd name="T16" fmla="+- 0 5145 4104"/>
                                <a:gd name="T17" fmla="*/ T16 w 1584"/>
                                <a:gd name="T18" fmla="+- 0 4173 3192"/>
                                <a:gd name="T19" fmla="*/ 4173 h 1008"/>
                                <a:gd name="T20" fmla="+- 0 5259 4104"/>
                                <a:gd name="T21" fmla="*/ T20 w 1584"/>
                                <a:gd name="T22" fmla="+- 0 4143 3192"/>
                                <a:gd name="T23" fmla="*/ 4143 h 1008"/>
                                <a:gd name="T24" fmla="+- 0 5363 4104"/>
                                <a:gd name="T25" fmla="*/ T24 w 1584"/>
                                <a:gd name="T26" fmla="+- 0 4102 3192"/>
                                <a:gd name="T27" fmla="*/ 4102 h 1008"/>
                                <a:gd name="T28" fmla="+- 0 5455 4104"/>
                                <a:gd name="T29" fmla="*/ T28 w 1584"/>
                                <a:gd name="T30" fmla="+- 0 4052 3192"/>
                                <a:gd name="T31" fmla="*/ 4052 h 1008"/>
                                <a:gd name="T32" fmla="+- 0 5534 4104"/>
                                <a:gd name="T33" fmla="*/ T32 w 1584"/>
                                <a:gd name="T34" fmla="+- 0 3993 3192"/>
                                <a:gd name="T35" fmla="*/ 3993 h 1008"/>
                                <a:gd name="T36" fmla="+- 0 5625 4104"/>
                                <a:gd name="T37" fmla="*/ T36 w 1584"/>
                                <a:gd name="T38" fmla="+- 0 3892 3192"/>
                                <a:gd name="T39" fmla="*/ 3892 h 1008"/>
                                <a:gd name="T40" fmla="+- 0 5664 4104"/>
                                <a:gd name="T41" fmla="*/ T40 w 1584"/>
                                <a:gd name="T42" fmla="+- 0 3817 3192"/>
                                <a:gd name="T43" fmla="*/ 3817 h 1008"/>
                                <a:gd name="T44" fmla="+- 0 5684 4104"/>
                                <a:gd name="T45" fmla="*/ T44 w 1584"/>
                                <a:gd name="T46" fmla="+- 0 3737 3192"/>
                                <a:gd name="T47" fmla="*/ 3737 h 1008"/>
                                <a:gd name="T48" fmla="+- 0 5687 4104"/>
                                <a:gd name="T49" fmla="*/ T48 w 1584"/>
                                <a:gd name="T50" fmla="+- 0 3696 3192"/>
                                <a:gd name="T51" fmla="*/ 3696 h 1008"/>
                                <a:gd name="T52" fmla="+- 0 5684 4104"/>
                                <a:gd name="T53" fmla="*/ T52 w 1584"/>
                                <a:gd name="T54" fmla="+- 0 3654 3192"/>
                                <a:gd name="T55" fmla="*/ 3654 h 1008"/>
                                <a:gd name="T56" fmla="+- 0 5664 4104"/>
                                <a:gd name="T57" fmla="*/ T56 w 1584"/>
                                <a:gd name="T58" fmla="+- 0 3575 3192"/>
                                <a:gd name="T59" fmla="*/ 3575 h 1008"/>
                                <a:gd name="T60" fmla="+- 0 5625 4104"/>
                                <a:gd name="T61" fmla="*/ T60 w 1584"/>
                                <a:gd name="T62" fmla="+- 0 3500 3192"/>
                                <a:gd name="T63" fmla="*/ 3500 h 1008"/>
                                <a:gd name="T64" fmla="+- 0 5568 4104"/>
                                <a:gd name="T65" fmla="*/ T64 w 1584"/>
                                <a:gd name="T66" fmla="+- 0 3431 3192"/>
                                <a:gd name="T67" fmla="*/ 3431 h 1008"/>
                                <a:gd name="T68" fmla="+- 0 5496 4104"/>
                                <a:gd name="T69" fmla="*/ T68 w 1584"/>
                                <a:gd name="T70" fmla="+- 0 3368 3192"/>
                                <a:gd name="T71" fmla="*/ 3368 h 1008"/>
                                <a:gd name="T72" fmla="+- 0 5411 4104"/>
                                <a:gd name="T73" fmla="*/ T72 w 1584"/>
                                <a:gd name="T74" fmla="+- 0 3314 3192"/>
                                <a:gd name="T75" fmla="*/ 3314 h 1008"/>
                                <a:gd name="T76" fmla="+- 0 5312 4104"/>
                                <a:gd name="T77" fmla="*/ T76 w 1584"/>
                                <a:gd name="T78" fmla="+- 0 3268 3192"/>
                                <a:gd name="T79" fmla="*/ 3268 h 1008"/>
                                <a:gd name="T80" fmla="+- 0 5203 4104"/>
                                <a:gd name="T81" fmla="*/ T80 w 1584"/>
                                <a:gd name="T82" fmla="+- 0 3232 3192"/>
                                <a:gd name="T83" fmla="*/ 3232 h 1008"/>
                                <a:gd name="T84" fmla="+- 0 5086 4104"/>
                                <a:gd name="T85" fmla="*/ T84 w 1584"/>
                                <a:gd name="T86" fmla="+- 0 3207 3192"/>
                                <a:gd name="T87" fmla="*/ 3207 h 1008"/>
                                <a:gd name="T88" fmla="+- 0 5024 4104"/>
                                <a:gd name="T89" fmla="*/ T88 w 1584"/>
                                <a:gd name="T90" fmla="+- 0 3199 3192"/>
                                <a:gd name="T91" fmla="*/ 3199 h 1008"/>
                                <a:gd name="T92" fmla="+- 0 4960 4104"/>
                                <a:gd name="T93" fmla="*/ T92 w 1584"/>
                                <a:gd name="T94" fmla="+- 0 3194 3192"/>
                                <a:gd name="T95" fmla="*/ 3194 h 1008"/>
                                <a:gd name="T96" fmla="+- 0 4895 4104"/>
                                <a:gd name="T97" fmla="*/ T96 w 1584"/>
                                <a:gd name="T98" fmla="+- 0 3192 3192"/>
                                <a:gd name="T99" fmla="*/ 3192 h 1008"/>
                                <a:gd name="T100" fmla="+- 0 4830 4104"/>
                                <a:gd name="T101" fmla="*/ T100 w 1584"/>
                                <a:gd name="T102" fmla="+- 0 3194 3192"/>
                                <a:gd name="T103" fmla="*/ 3194 h 1008"/>
                                <a:gd name="T104" fmla="+- 0 4767 4104"/>
                                <a:gd name="T105" fmla="*/ T104 w 1584"/>
                                <a:gd name="T106" fmla="+- 0 3199 3192"/>
                                <a:gd name="T107" fmla="*/ 3199 h 1008"/>
                                <a:gd name="T108" fmla="+- 0 4705 4104"/>
                                <a:gd name="T109" fmla="*/ T108 w 1584"/>
                                <a:gd name="T110" fmla="+- 0 3207 3192"/>
                                <a:gd name="T111" fmla="*/ 3207 h 1008"/>
                                <a:gd name="T112" fmla="+- 0 4645 4104"/>
                                <a:gd name="T113" fmla="*/ T112 w 1584"/>
                                <a:gd name="T114" fmla="+- 0 3218 3192"/>
                                <a:gd name="T115" fmla="*/ 3218 h 1008"/>
                                <a:gd name="T116" fmla="+- 0 4531 4104"/>
                                <a:gd name="T117" fmla="*/ T116 w 1584"/>
                                <a:gd name="T118" fmla="+- 0 3248 3192"/>
                                <a:gd name="T119" fmla="*/ 3248 h 1008"/>
                                <a:gd name="T120" fmla="+- 0 4428 4104"/>
                                <a:gd name="T121" fmla="*/ T120 w 1584"/>
                                <a:gd name="T122" fmla="+- 0 3290 3192"/>
                                <a:gd name="T123" fmla="*/ 3290 h 1008"/>
                                <a:gd name="T124" fmla="+- 0 4336 4104"/>
                                <a:gd name="T125" fmla="*/ T124 w 1584"/>
                                <a:gd name="T126" fmla="+- 0 3340 3192"/>
                                <a:gd name="T127" fmla="*/ 3340 h 1008"/>
                                <a:gd name="T128" fmla="+- 0 4257 4104"/>
                                <a:gd name="T129" fmla="*/ T128 w 1584"/>
                                <a:gd name="T130" fmla="+- 0 3399 3192"/>
                                <a:gd name="T131" fmla="*/ 3399 h 1008"/>
                                <a:gd name="T132" fmla="+- 0 4166 4104"/>
                                <a:gd name="T133" fmla="*/ T132 w 1584"/>
                                <a:gd name="T134" fmla="+- 0 3500 3192"/>
                                <a:gd name="T135" fmla="*/ 3500 h 1008"/>
                                <a:gd name="T136" fmla="+- 0 4126 4104"/>
                                <a:gd name="T137" fmla="*/ T136 w 1584"/>
                                <a:gd name="T138" fmla="+- 0 3575 3192"/>
                                <a:gd name="T139" fmla="*/ 3575 h 1008"/>
                                <a:gd name="T140" fmla="+- 0 4106 4104"/>
                                <a:gd name="T141" fmla="*/ T140 w 1584"/>
                                <a:gd name="T142" fmla="+- 0 3654 3192"/>
                                <a:gd name="T143" fmla="*/ 3654 h 1008"/>
                                <a:gd name="T144" fmla="+- 0 4104 4104"/>
                                <a:gd name="T145" fmla="*/ T144 w 1584"/>
                                <a:gd name="T146" fmla="+- 0 3696 3192"/>
                                <a:gd name="T147" fmla="*/ 3696 h 1008"/>
                                <a:gd name="T148" fmla="+- 0 4106 4104"/>
                                <a:gd name="T149" fmla="*/ T148 w 1584"/>
                                <a:gd name="T150" fmla="+- 0 3737 3192"/>
                                <a:gd name="T151" fmla="*/ 3737 h 1008"/>
                                <a:gd name="T152" fmla="+- 0 4126 4104"/>
                                <a:gd name="T153" fmla="*/ T152 w 1584"/>
                                <a:gd name="T154" fmla="+- 0 3817 3192"/>
                                <a:gd name="T155" fmla="*/ 3817 h 1008"/>
                                <a:gd name="T156" fmla="+- 0 4166 4104"/>
                                <a:gd name="T157" fmla="*/ T156 w 1584"/>
                                <a:gd name="T158" fmla="+- 0 3892 3192"/>
                                <a:gd name="T159" fmla="*/ 3892 h 1008"/>
                                <a:gd name="T160" fmla="+- 0 4223 4104"/>
                                <a:gd name="T161" fmla="*/ T160 w 1584"/>
                                <a:gd name="T162" fmla="+- 0 3961 3192"/>
                                <a:gd name="T163" fmla="*/ 3961 h 1008"/>
                                <a:gd name="T164" fmla="+- 0 4294 4104"/>
                                <a:gd name="T165" fmla="*/ T164 w 1584"/>
                                <a:gd name="T166" fmla="+- 0 4024 3192"/>
                                <a:gd name="T167" fmla="*/ 4024 h 1008"/>
                                <a:gd name="T168" fmla="+- 0 4380 4104"/>
                                <a:gd name="T169" fmla="*/ T168 w 1584"/>
                                <a:gd name="T170" fmla="+- 0 4078 3192"/>
                                <a:gd name="T171" fmla="*/ 4078 h 1008"/>
                                <a:gd name="T172" fmla="+- 0 4478 4104"/>
                                <a:gd name="T173" fmla="*/ T172 w 1584"/>
                                <a:gd name="T174" fmla="+- 0 4124 3192"/>
                                <a:gd name="T175" fmla="*/ 4124 h 1008"/>
                                <a:gd name="T176" fmla="+- 0 4587 4104"/>
                                <a:gd name="T177" fmla="*/ T176 w 1584"/>
                                <a:gd name="T178" fmla="+- 0 4160 3192"/>
                                <a:gd name="T179" fmla="*/ 4160 h 1008"/>
                                <a:gd name="T180" fmla="+- 0 4705 4104"/>
                                <a:gd name="T181" fmla="*/ T180 w 1584"/>
                                <a:gd name="T182" fmla="+- 0 4185 3192"/>
                                <a:gd name="T183" fmla="*/ 4185 h 1008"/>
                                <a:gd name="T184" fmla="+- 0 4767 4104"/>
                                <a:gd name="T185" fmla="*/ T184 w 1584"/>
                                <a:gd name="T186" fmla="+- 0 4193 3192"/>
                                <a:gd name="T187" fmla="*/ 4193 h 1008"/>
                                <a:gd name="T188" fmla="+- 0 4830 4104"/>
                                <a:gd name="T189" fmla="*/ T188 w 1584"/>
                                <a:gd name="T190" fmla="+- 0 4197 3192"/>
                                <a:gd name="T191" fmla="*/ 4197 h 1008"/>
                                <a:gd name="T192" fmla="+- 0 4895 4104"/>
                                <a:gd name="T193" fmla="*/ T192 w 1584"/>
                                <a:gd name="T194" fmla="+- 0 4200 3192"/>
                                <a:gd name="T195" fmla="*/ 4200 h 10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584" h="1008">
                                  <a:moveTo>
                                    <a:pt x="791" y="1008"/>
                                  </a:moveTo>
                                  <a:lnTo>
                                    <a:pt x="856" y="1005"/>
                                  </a:lnTo>
                                  <a:lnTo>
                                    <a:pt x="920" y="1001"/>
                                  </a:lnTo>
                                  <a:lnTo>
                                    <a:pt x="982" y="993"/>
                                  </a:lnTo>
                                  <a:lnTo>
                                    <a:pt x="1041" y="981"/>
                                  </a:lnTo>
                                  <a:lnTo>
                                    <a:pt x="1155" y="951"/>
                                  </a:lnTo>
                                  <a:lnTo>
                                    <a:pt x="1259" y="910"/>
                                  </a:lnTo>
                                  <a:lnTo>
                                    <a:pt x="1351" y="860"/>
                                  </a:lnTo>
                                  <a:lnTo>
                                    <a:pt x="1430" y="801"/>
                                  </a:lnTo>
                                  <a:lnTo>
                                    <a:pt x="1521" y="700"/>
                                  </a:lnTo>
                                  <a:lnTo>
                                    <a:pt x="1560" y="625"/>
                                  </a:lnTo>
                                  <a:lnTo>
                                    <a:pt x="1580" y="545"/>
                                  </a:lnTo>
                                  <a:lnTo>
                                    <a:pt x="1583" y="504"/>
                                  </a:lnTo>
                                  <a:lnTo>
                                    <a:pt x="1580" y="462"/>
                                  </a:lnTo>
                                  <a:lnTo>
                                    <a:pt x="1560" y="383"/>
                                  </a:lnTo>
                                  <a:lnTo>
                                    <a:pt x="1521" y="308"/>
                                  </a:lnTo>
                                  <a:lnTo>
                                    <a:pt x="1464" y="239"/>
                                  </a:lnTo>
                                  <a:lnTo>
                                    <a:pt x="1392" y="176"/>
                                  </a:lnTo>
                                  <a:lnTo>
                                    <a:pt x="1307" y="122"/>
                                  </a:lnTo>
                                  <a:lnTo>
                                    <a:pt x="1208" y="76"/>
                                  </a:lnTo>
                                  <a:lnTo>
                                    <a:pt x="1099" y="40"/>
                                  </a:lnTo>
                                  <a:lnTo>
                                    <a:pt x="982" y="15"/>
                                  </a:lnTo>
                                  <a:lnTo>
                                    <a:pt x="920" y="7"/>
                                  </a:lnTo>
                                  <a:lnTo>
                                    <a:pt x="856" y="2"/>
                                  </a:lnTo>
                                  <a:lnTo>
                                    <a:pt x="791" y="0"/>
                                  </a:lnTo>
                                  <a:lnTo>
                                    <a:pt x="726" y="2"/>
                                  </a:lnTo>
                                  <a:lnTo>
                                    <a:pt x="663" y="7"/>
                                  </a:lnTo>
                                  <a:lnTo>
                                    <a:pt x="601" y="15"/>
                                  </a:lnTo>
                                  <a:lnTo>
                                    <a:pt x="541" y="26"/>
                                  </a:lnTo>
                                  <a:lnTo>
                                    <a:pt x="427" y="56"/>
                                  </a:lnTo>
                                  <a:lnTo>
                                    <a:pt x="324" y="98"/>
                                  </a:lnTo>
                                  <a:lnTo>
                                    <a:pt x="232" y="148"/>
                                  </a:lnTo>
                                  <a:lnTo>
                                    <a:pt x="153" y="207"/>
                                  </a:lnTo>
                                  <a:lnTo>
                                    <a:pt x="62" y="308"/>
                                  </a:lnTo>
                                  <a:lnTo>
                                    <a:pt x="22" y="383"/>
                                  </a:lnTo>
                                  <a:lnTo>
                                    <a:pt x="2" y="462"/>
                                  </a:lnTo>
                                  <a:lnTo>
                                    <a:pt x="0" y="504"/>
                                  </a:lnTo>
                                  <a:lnTo>
                                    <a:pt x="2" y="545"/>
                                  </a:lnTo>
                                  <a:lnTo>
                                    <a:pt x="22" y="625"/>
                                  </a:lnTo>
                                  <a:lnTo>
                                    <a:pt x="62" y="700"/>
                                  </a:lnTo>
                                  <a:lnTo>
                                    <a:pt x="119" y="769"/>
                                  </a:lnTo>
                                  <a:lnTo>
                                    <a:pt x="190" y="832"/>
                                  </a:lnTo>
                                  <a:lnTo>
                                    <a:pt x="276" y="886"/>
                                  </a:lnTo>
                                  <a:lnTo>
                                    <a:pt x="374" y="932"/>
                                  </a:lnTo>
                                  <a:lnTo>
                                    <a:pt x="483" y="968"/>
                                  </a:lnTo>
                                  <a:lnTo>
                                    <a:pt x="601" y="993"/>
                                  </a:lnTo>
                                  <a:lnTo>
                                    <a:pt x="663" y="1001"/>
                                  </a:lnTo>
                                  <a:lnTo>
                                    <a:pt x="726" y="1005"/>
                                  </a:lnTo>
                                  <a:lnTo>
                                    <a:pt x="791" y="1008"/>
                                  </a:lnTo>
                                  <a:close/>
                                </a:path>
                              </a:pathLst>
                            </a:custGeom>
                            <a:noFill/>
                            <a:ln w="12700">
                              <a:solidFill>
                                <a:srgbClr val="231F2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g:grpSp>
                        <wpg:cNvPr id="47" name="Group 25"/>
                        <wpg:cNvGrpSpPr>
                          <a:grpSpLocks/>
                        </wpg:cNvGrpSpPr>
                        <wpg:grpSpPr bwMode="auto">
                          <a:xfrm>
                            <a:off x="3990" y="4529"/>
                            <a:ext cx="1955" cy="1153"/>
                            <a:chOff x="3990" y="4529"/>
                            <a:chExt cx="1955" cy="1153"/>
                          </a:xfrm>
                        </wpg:grpSpPr>
                        <wps:wsp>
                          <wps:cNvPr id="48" name="Freeform 26"/>
                          <wps:cNvSpPr>
                            <a:spLocks/>
                          </wps:cNvSpPr>
                          <wps:spPr bwMode="auto">
                            <a:xfrm>
                              <a:off x="3990" y="4529"/>
                              <a:ext cx="1955" cy="1153"/>
                            </a:xfrm>
                            <a:custGeom>
                              <a:avLst/>
                              <a:gdLst>
                                <a:gd name="T0" fmla="+- 0 4967 3990"/>
                                <a:gd name="T1" fmla="*/ T0 w 1955"/>
                                <a:gd name="T2" fmla="+- 0 4529 4529"/>
                                <a:gd name="T3" fmla="*/ 4529 h 1153"/>
                                <a:gd name="T4" fmla="+- 0 4887 3990"/>
                                <a:gd name="T5" fmla="*/ T4 w 1955"/>
                                <a:gd name="T6" fmla="+- 0 4531 4529"/>
                                <a:gd name="T7" fmla="*/ 4531 h 1153"/>
                                <a:gd name="T8" fmla="+- 0 4808 3990"/>
                                <a:gd name="T9" fmla="*/ T8 w 1955"/>
                                <a:gd name="T10" fmla="+- 0 4536 4529"/>
                                <a:gd name="T11" fmla="*/ 4536 h 1153"/>
                                <a:gd name="T12" fmla="+- 0 4732 3990"/>
                                <a:gd name="T13" fmla="*/ T12 w 1955"/>
                                <a:gd name="T14" fmla="+- 0 4545 4529"/>
                                <a:gd name="T15" fmla="*/ 4545 h 1153"/>
                                <a:gd name="T16" fmla="+- 0 4658 3990"/>
                                <a:gd name="T17" fmla="*/ T16 w 1955"/>
                                <a:gd name="T18" fmla="+- 0 4558 4529"/>
                                <a:gd name="T19" fmla="*/ 4558 h 1153"/>
                                <a:gd name="T20" fmla="+- 0 4587 3990"/>
                                <a:gd name="T21" fmla="*/ T20 w 1955"/>
                                <a:gd name="T22" fmla="+- 0 4574 4529"/>
                                <a:gd name="T23" fmla="*/ 4574 h 1153"/>
                                <a:gd name="T24" fmla="+- 0 4518 3990"/>
                                <a:gd name="T25" fmla="*/ T24 w 1955"/>
                                <a:gd name="T26" fmla="+- 0 4593 4529"/>
                                <a:gd name="T27" fmla="*/ 4593 h 1153"/>
                                <a:gd name="T28" fmla="+- 0 4452 3990"/>
                                <a:gd name="T29" fmla="*/ T28 w 1955"/>
                                <a:gd name="T30" fmla="+- 0 4615 4529"/>
                                <a:gd name="T31" fmla="*/ 4615 h 1153"/>
                                <a:gd name="T32" fmla="+- 0 4390 3990"/>
                                <a:gd name="T33" fmla="*/ T32 w 1955"/>
                                <a:gd name="T34" fmla="+- 0 4640 4529"/>
                                <a:gd name="T35" fmla="*/ 4640 h 1153"/>
                                <a:gd name="T36" fmla="+- 0 4331 3990"/>
                                <a:gd name="T37" fmla="*/ T36 w 1955"/>
                                <a:gd name="T38" fmla="+- 0 4667 4529"/>
                                <a:gd name="T39" fmla="*/ 4667 h 1153"/>
                                <a:gd name="T40" fmla="+- 0 4276 3990"/>
                                <a:gd name="T41" fmla="*/ T40 w 1955"/>
                                <a:gd name="T42" fmla="+- 0 4697 4529"/>
                                <a:gd name="T43" fmla="*/ 4697 h 1153"/>
                                <a:gd name="T44" fmla="+- 0 4225 3990"/>
                                <a:gd name="T45" fmla="*/ T44 w 1955"/>
                                <a:gd name="T46" fmla="+- 0 4730 4529"/>
                                <a:gd name="T47" fmla="*/ 4730 h 1153"/>
                                <a:gd name="T48" fmla="+- 0 4136 3990"/>
                                <a:gd name="T49" fmla="*/ T48 w 1955"/>
                                <a:gd name="T50" fmla="+- 0 4801 4529"/>
                                <a:gd name="T51" fmla="*/ 4801 h 1153"/>
                                <a:gd name="T52" fmla="+- 0 4066 3990"/>
                                <a:gd name="T53" fmla="*/ T52 w 1955"/>
                                <a:gd name="T54" fmla="+- 0 4881 4529"/>
                                <a:gd name="T55" fmla="*/ 4881 h 1153"/>
                                <a:gd name="T56" fmla="+- 0 4018 3990"/>
                                <a:gd name="T57" fmla="*/ T56 w 1955"/>
                                <a:gd name="T58" fmla="+- 0 4966 4529"/>
                                <a:gd name="T59" fmla="*/ 4966 h 1153"/>
                                <a:gd name="T60" fmla="+- 0 3993 3990"/>
                                <a:gd name="T61" fmla="*/ T60 w 1955"/>
                                <a:gd name="T62" fmla="+- 0 5057 4529"/>
                                <a:gd name="T63" fmla="*/ 5057 h 1153"/>
                                <a:gd name="T64" fmla="+- 0 3990 3990"/>
                                <a:gd name="T65" fmla="*/ T64 w 1955"/>
                                <a:gd name="T66" fmla="+- 0 5104 4529"/>
                                <a:gd name="T67" fmla="*/ 5104 h 1153"/>
                                <a:gd name="T68" fmla="+- 0 3993 3990"/>
                                <a:gd name="T69" fmla="*/ T68 w 1955"/>
                                <a:gd name="T70" fmla="+- 0 5152 4529"/>
                                <a:gd name="T71" fmla="*/ 5152 h 1153"/>
                                <a:gd name="T72" fmla="+- 0 4018 3990"/>
                                <a:gd name="T73" fmla="*/ T72 w 1955"/>
                                <a:gd name="T74" fmla="+- 0 5243 4529"/>
                                <a:gd name="T75" fmla="*/ 5243 h 1153"/>
                                <a:gd name="T76" fmla="+- 0 4066 3990"/>
                                <a:gd name="T77" fmla="*/ T76 w 1955"/>
                                <a:gd name="T78" fmla="+- 0 5329 4529"/>
                                <a:gd name="T79" fmla="*/ 5329 h 1153"/>
                                <a:gd name="T80" fmla="+- 0 4136 3990"/>
                                <a:gd name="T81" fmla="*/ T80 w 1955"/>
                                <a:gd name="T82" fmla="+- 0 5408 4529"/>
                                <a:gd name="T83" fmla="*/ 5408 h 1153"/>
                                <a:gd name="T84" fmla="+- 0 4225 3990"/>
                                <a:gd name="T85" fmla="*/ T84 w 1955"/>
                                <a:gd name="T86" fmla="+- 0 5480 4529"/>
                                <a:gd name="T87" fmla="*/ 5480 h 1153"/>
                                <a:gd name="T88" fmla="+- 0 4331 3990"/>
                                <a:gd name="T89" fmla="*/ T88 w 1955"/>
                                <a:gd name="T90" fmla="+- 0 5542 4529"/>
                                <a:gd name="T91" fmla="*/ 5542 h 1153"/>
                                <a:gd name="T92" fmla="+- 0 4390 3990"/>
                                <a:gd name="T93" fmla="*/ T92 w 1955"/>
                                <a:gd name="T94" fmla="+- 0 5570 4529"/>
                                <a:gd name="T95" fmla="*/ 5570 h 1153"/>
                                <a:gd name="T96" fmla="+- 0 4452 3990"/>
                                <a:gd name="T97" fmla="*/ T96 w 1955"/>
                                <a:gd name="T98" fmla="+- 0 5595 4529"/>
                                <a:gd name="T99" fmla="*/ 5595 h 1153"/>
                                <a:gd name="T100" fmla="+- 0 4518 3990"/>
                                <a:gd name="T101" fmla="*/ T100 w 1955"/>
                                <a:gd name="T102" fmla="+- 0 5616 4529"/>
                                <a:gd name="T103" fmla="*/ 5616 h 1153"/>
                                <a:gd name="T104" fmla="+- 0 4587 3990"/>
                                <a:gd name="T105" fmla="*/ T104 w 1955"/>
                                <a:gd name="T106" fmla="+- 0 5635 4529"/>
                                <a:gd name="T107" fmla="*/ 5635 h 1153"/>
                                <a:gd name="T108" fmla="+- 0 4658 3990"/>
                                <a:gd name="T109" fmla="*/ T108 w 1955"/>
                                <a:gd name="T110" fmla="+- 0 5651 4529"/>
                                <a:gd name="T111" fmla="*/ 5651 h 1153"/>
                                <a:gd name="T112" fmla="+- 0 4732 3990"/>
                                <a:gd name="T113" fmla="*/ T112 w 1955"/>
                                <a:gd name="T114" fmla="+- 0 5664 4529"/>
                                <a:gd name="T115" fmla="*/ 5664 h 1153"/>
                                <a:gd name="T116" fmla="+- 0 4808 3990"/>
                                <a:gd name="T117" fmla="*/ T116 w 1955"/>
                                <a:gd name="T118" fmla="+- 0 5673 4529"/>
                                <a:gd name="T119" fmla="*/ 5673 h 1153"/>
                                <a:gd name="T120" fmla="+- 0 4887 3990"/>
                                <a:gd name="T121" fmla="*/ T120 w 1955"/>
                                <a:gd name="T122" fmla="+- 0 5679 4529"/>
                                <a:gd name="T123" fmla="*/ 5679 h 1153"/>
                                <a:gd name="T124" fmla="+- 0 4967 3990"/>
                                <a:gd name="T125" fmla="*/ T124 w 1955"/>
                                <a:gd name="T126" fmla="+- 0 5681 4529"/>
                                <a:gd name="T127" fmla="*/ 5681 h 1153"/>
                                <a:gd name="T128" fmla="+- 0 5047 3990"/>
                                <a:gd name="T129" fmla="*/ T128 w 1955"/>
                                <a:gd name="T130" fmla="+- 0 5679 4529"/>
                                <a:gd name="T131" fmla="*/ 5679 h 1153"/>
                                <a:gd name="T132" fmla="+- 0 5126 3990"/>
                                <a:gd name="T133" fmla="*/ T132 w 1955"/>
                                <a:gd name="T134" fmla="+- 0 5673 4529"/>
                                <a:gd name="T135" fmla="*/ 5673 h 1153"/>
                                <a:gd name="T136" fmla="+- 0 5202 3990"/>
                                <a:gd name="T137" fmla="*/ T136 w 1955"/>
                                <a:gd name="T138" fmla="+- 0 5664 4529"/>
                                <a:gd name="T139" fmla="*/ 5664 h 1153"/>
                                <a:gd name="T140" fmla="+- 0 5276 3990"/>
                                <a:gd name="T141" fmla="*/ T140 w 1955"/>
                                <a:gd name="T142" fmla="+- 0 5651 4529"/>
                                <a:gd name="T143" fmla="*/ 5651 h 1153"/>
                                <a:gd name="T144" fmla="+- 0 5347 3990"/>
                                <a:gd name="T145" fmla="*/ T144 w 1955"/>
                                <a:gd name="T146" fmla="+- 0 5635 4529"/>
                                <a:gd name="T147" fmla="*/ 5635 h 1153"/>
                                <a:gd name="T148" fmla="+- 0 5416 3990"/>
                                <a:gd name="T149" fmla="*/ T148 w 1955"/>
                                <a:gd name="T150" fmla="+- 0 5616 4529"/>
                                <a:gd name="T151" fmla="*/ 5616 h 1153"/>
                                <a:gd name="T152" fmla="+- 0 5482 3990"/>
                                <a:gd name="T153" fmla="*/ T152 w 1955"/>
                                <a:gd name="T154" fmla="+- 0 5595 4529"/>
                                <a:gd name="T155" fmla="*/ 5595 h 1153"/>
                                <a:gd name="T156" fmla="+- 0 5544 3990"/>
                                <a:gd name="T157" fmla="*/ T156 w 1955"/>
                                <a:gd name="T158" fmla="+- 0 5570 4529"/>
                                <a:gd name="T159" fmla="*/ 5570 h 1153"/>
                                <a:gd name="T160" fmla="+- 0 5603 3990"/>
                                <a:gd name="T161" fmla="*/ T160 w 1955"/>
                                <a:gd name="T162" fmla="+- 0 5542 4529"/>
                                <a:gd name="T163" fmla="*/ 5542 h 1153"/>
                                <a:gd name="T164" fmla="+- 0 5658 3990"/>
                                <a:gd name="T165" fmla="*/ T164 w 1955"/>
                                <a:gd name="T166" fmla="+- 0 5512 4529"/>
                                <a:gd name="T167" fmla="*/ 5512 h 1153"/>
                                <a:gd name="T168" fmla="+- 0 5755 3990"/>
                                <a:gd name="T169" fmla="*/ T168 w 1955"/>
                                <a:gd name="T170" fmla="+- 0 5445 4529"/>
                                <a:gd name="T171" fmla="*/ 5445 h 1153"/>
                                <a:gd name="T172" fmla="+- 0 5835 3990"/>
                                <a:gd name="T173" fmla="*/ T172 w 1955"/>
                                <a:gd name="T174" fmla="+- 0 5370 4529"/>
                                <a:gd name="T175" fmla="*/ 5370 h 1153"/>
                                <a:gd name="T176" fmla="+- 0 5895 3990"/>
                                <a:gd name="T177" fmla="*/ T176 w 1955"/>
                                <a:gd name="T178" fmla="+- 0 5287 4529"/>
                                <a:gd name="T179" fmla="*/ 5287 h 1153"/>
                                <a:gd name="T180" fmla="+- 0 5931 3990"/>
                                <a:gd name="T181" fmla="*/ T180 w 1955"/>
                                <a:gd name="T182" fmla="+- 0 5198 4529"/>
                                <a:gd name="T183" fmla="*/ 5198 h 1153"/>
                                <a:gd name="T184" fmla="+- 0 5944 3990"/>
                                <a:gd name="T185" fmla="*/ T184 w 1955"/>
                                <a:gd name="T186" fmla="+- 0 5104 4529"/>
                                <a:gd name="T187" fmla="*/ 5104 h 1153"/>
                                <a:gd name="T188" fmla="+- 0 5941 3990"/>
                                <a:gd name="T189" fmla="*/ T188 w 1955"/>
                                <a:gd name="T190" fmla="+- 0 5057 4529"/>
                                <a:gd name="T191" fmla="*/ 5057 h 1153"/>
                                <a:gd name="T192" fmla="+- 0 5916 3990"/>
                                <a:gd name="T193" fmla="*/ T192 w 1955"/>
                                <a:gd name="T194" fmla="+- 0 4966 4529"/>
                                <a:gd name="T195" fmla="*/ 4966 h 1153"/>
                                <a:gd name="T196" fmla="+- 0 5868 3990"/>
                                <a:gd name="T197" fmla="*/ T196 w 1955"/>
                                <a:gd name="T198" fmla="+- 0 4881 4529"/>
                                <a:gd name="T199" fmla="*/ 4881 h 1153"/>
                                <a:gd name="T200" fmla="+- 0 5798 3990"/>
                                <a:gd name="T201" fmla="*/ T200 w 1955"/>
                                <a:gd name="T202" fmla="+- 0 4801 4529"/>
                                <a:gd name="T203" fmla="*/ 4801 h 1153"/>
                                <a:gd name="T204" fmla="+- 0 5709 3990"/>
                                <a:gd name="T205" fmla="*/ T204 w 1955"/>
                                <a:gd name="T206" fmla="+- 0 4730 4529"/>
                                <a:gd name="T207" fmla="*/ 4730 h 1153"/>
                                <a:gd name="T208" fmla="+- 0 5658 3990"/>
                                <a:gd name="T209" fmla="*/ T208 w 1955"/>
                                <a:gd name="T210" fmla="+- 0 4697 4529"/>
                                <a:gd name="T211" fmla="*/ 4697 h 1153"/>
                                <a:gd name="T212" fmla="+- 0 5603 3990"/>
                                <a:gd name="T213" fmla="*/ T212 w 1955"/>
                                <a:gd name="T214" fmla="+- 0 4667 4529"/>
                                <a:gd name="T215" fmla="*/ 4667 h 1153"/>
                                <a:gd name="T216" fmla="+- 0 5544 3990"/>
                                <a:gd name="T217" fmla="*/ T216 w 1955"/>
                                <a:gd name="T218" fmla="+- 0 4640 4529"/>
                                <a:gd name="T219" fmla="*/ 4640 h 1153"/>
                                <a:gd name="T220" fmla="+- 0 5482 3990"/>
                                <a:gd name="T221" fmla="*/ T220 w 1955"/>
                                <a:gd name="T222" fmla="+- 0 4615 4529"/>
                                <a:gd name="T223" fmla="*/ 4615 h 1153"/>
                                <a:gd name="T224" fmla="+- 0 5416 3990"/>
                                <a:gd name="T225" fmla="*/ T224 w 1955"/>
                                <a:gd name="T226" fmla="+- 0 4593 4529"/>
                                <a:gd name="T227" fmla="*/ 4593 h 1153"/>
                                <a:gd name="T228" fmla="+- 0 5347 3990"/>
                                <a:gd name="T229" fmla="*/ T228 w 1955"/>
                                <a:gd name="T230" fmla="+- 0 4574 4529"/>
                                <a:gd name="T231" fmla="*/ 4574 h 1153"/>
                                <a:gd name="T232" fmla="+- 0 5276 3990"/>
                                <a:gd name="T233" fmla="*/ T232 w 1955"/>
                                <a:gd name="T234" fmla="+- 0 4558 4529"/>
                                <a:gd name="T235" fmla="*/ 4558 h 1153"/>
                                <a:gd name="T236" fmla="+- 0 5202 3990"/>
                                <a:gd name="T237" fmla="*/ T236 w 1955"/>
                                <a:gd name="T238" fmla="+- 0 4545 4529"/>
                                <a:gd name="T239" fmla="*/ 4545 h 1153"/>
                                <a:gd name="T240" fmla="+- 0 5126 3990"/>
                                <a:gd name="T241" fmla="*/ T240 w 1955"/>
                                <a:gd name="T242" fmla="+- 0 4536 4529"/>
                                <a:gd name="T243" fmla="*/ 4536 h 1153"/>
                                <a:gd name="T244" fmla="+- 0 5047 3990"/>
                                <a:gd name="T245" fmla="*/ T244 w 1955"/>
                                <a:gd name="T246" fmla="+- 0 4531 4529"/>
                                <a:gd name="T247" fmla="*/ 4531 h 1153"/>
                                <a:gd name="T248" fmla="+- 0 4967 3990"/>
                                <a:gd name="T249" fmla="*/ T248 w 1955"/>
                                <a:gd name="T250" fmla="+- 0 4529 4529"/>
                                <a:gd name="T251" fmla="*/ 4529 h 11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1955" h="1153">
                                  <a:moveTo>
                                    <a:pt x="977" y="0"/>
                                  </a:moveTo>
                                  <a:lnTo>
                                    <a:pt x="897" y="2"/>
                                  </a:lnTo>
                                  <a:lnTo>
                                    <a:pt x="818" y="7"/>
                                  </a:lnTo>
                                  <a:lnTo>
                                    <a:pt x="742" y="16"/>
                                  </a:lnTo>
                                  <a:lnTo>
                                    <a:pt x="668" y="29"/>
                                  </a:lnTo>
                                  <a:lnTo>
                                    <a:pt x="597" y="45"/>
                                  </a:lnTo>
                                  <a:lnTo>
                                    <a:pt x="528" y="64"/>
                                  </a:lnTo>
                                  <a:lnTo>
                                    <a:pt x="462" y="86"/>
                                  </a:lnTo>
                                  <a:lnTo>
                                    <a:pt x="400" y="111"/>
                                  </a:lnTo>
                                  <a:lnTo>
                                    <a:pt x="341" y="138"/>
                                  </a:lnTo>
                                  <a:lnTo>
                                    <a:pt x="286" y="168"/>
                                  </a:lnTo>
                                  <a:lnTo>
                                    <a:pt x="235" y="201"/>
                                  </a:lnTo>
                                  <a:lnTo>
                                    <a:pt x="146" y="272"/>
                                  </a:lnTo>
                                  <a:lnTo>
                                    <a:pt x="76" y="352"/>
                                  </a:lnTo>
                                  <a:lnTo>
                                    <a:pt x="28" y="437"/>
                                  </a:lnTo>
                                  <a:lnTo>
                                    <a:pt x="3" y="528"/>
                                  </a:lnTo>
                                  <a:lnTo>
                                    <a:pt x="0" y="575"/>
                                  </a:lnTo>
                                  <a:lnTo>
                                    <a:pt x="3" y="623"/>
                                  </a:lnTo>
                                  <a:lnTo>
                                    <a:pt x="28" y="714"/>
                                  </a:lnTo>
                                  <a:lnTo>
                                    <a:pt x="76" y="800"/>
                                  </a:lnTo>
                                  <a:lnTo>
                                    <a:pt x="146" y="879"/>
                                  </a:lnTo>
                                  <a:lnTo>
                                    <a:pt x="235" y="951"/>
                                  </a:lnTo>
                                  <a:lnTo>
                                    <a:pt x="341" y="1013"/>
                                  </a:lnTo>
                                  <a:lnTo>
                                    <a:pt x="400" y="1041"/>
                                  </a:lnTo>
                                  <a:lnTo>
                                    <a:pt x="462" y="1066"/>
                                  </a:lnTo>
                                  <a:lnTo>
                                    <a:pt x="528" y="1087"/>
                                  </a:lnTo>
                                  <a:lnTo>
                                    <a:pt x="597" y="1106"/>
                                  </a:lnTo>
                                  <a:lnTo>
                                    <a:pt x="668" y="1122"/>
                                  </a:lnTo>
                                  <a:lnTo>
                                    <a:pt x="742" y="1135"/>
                                  </a:lnTo>
                                  <a:lnTo>
                                    <a:pt x="818" y="1144"/>
                                  </a:lnTo>
                                  <a:lnTo>
                                    <a:pt x="897" y="1150"/>
                                  </a:lnTo>
                                  <a:lnTo>
                                    <a:pt x="977" y="1152"/>
                                  </a:lnTo>
                                  <a:lnTo>
                                    <a:pt x="1057" y="1150"/>
                                  </a:lnTo>
                                  <a:lnTo>
                                    <a:pt x="1136" y="1144"/>
                                  </a:lnTo>
                                  <a:lnTo>
                                    <a:pt x="1212" y="1135"/>
                                  </a:lnTo>
                                  <a:lnTo>
                                    <a:pt x="1286" y="1122"/>
                                  </a:lnTo>
                                  <a:lnTo>
                                    <a:pt x="1357" y="1106"/>
                                  </a:lnTo>
                                  <a:lnTo>
                                    <a:pt x="1426" y="1087"/>
                                  </a:lnTo>
                                  <a:lnTo>
                                    <a:pt x="1492" y="1066"/>
                                  </a:lnTo>
                                  <a:lnTo>
                                    <a:pt x="1554" y="1041"/>
                                  </a:lnTo>
                                  <a:lnTo>
                                    <a:pt x="1613" y="1013"/>
                                  </a:lnTo>
                                  <a:lnTo>
                                    <a:pt x="1668" y="983"/>
                                  </a:lnTo>
                                  <a:lnTo>
                                    <a:pt x="1765" y="916"/>
                                  </a:lnTo>
                                  <a:lnTo>
                                    <a:pt x="1845" y="841"/>
                                  </a:lnTo>
                                  <a:lnTo>
                                    <a:pt x="1905" y="758"/>
                                  </a:lnTo>
                                  <a:lnTo>
                                    <a:pt x="1941" y="669"/>
                                  </a:lnTo>
                                  <a:lnTo>
                                    <a:pt x="1954" y="575"/>
                                  </a:lnTo>
                                  <a:lnTo>
                                    <a:pt x="1951" y="528"/>
                                  </a:lnTo>
                                  <a:lnTo>
                                    <a:pt x="1926" y="437"/>
                                  </a:lnTo>
                                  <a:lnTo>
                                    <a:pt x="1878" y="352"/>
                                  </a:lnTo>
                                  <a:lnTo>
                                    <a:pt x="1808" y="272"/>
                                  </a:lnTo>
                                  <a:lnTo>
                                    <a:pt x="1719" y="201"/>
                                  </a:lnTo>
                                  <a:lnTo>
                                    <a:pt x="1668" y="168"/>
                                  </a:lnTo>
                                  <a:lnTo>
                                    <a:pt x="1613" y="138"/>
                                  </a:lnTo>
                                  <a:lnTo>
                                    <a:pt x="1554" y="111"/>
                                  </a:lnTo>
                                  <a:lnTo>
                                    <a:pt x="1492" y="86"/>
                                  </a:lnTo>
                                  <a:lnTo>
                                    <a:pt x="1426" y="64"/>
                                  </a:lnTo>
                                  <a:lnTo>
                                    <a:pt x="1357" y="45"/>
                                  </a:lnTo>
                                  <a:lnTo>
                                    <a:pt x="1286" y="29"/>
                                  </a:lnTo>
                                  <a:lnTo>
                                    <a:pt x="1212" y="16"/>
                                  </a:lnTo>
                                  <a:lnTo>
                                    <a:pt x="1136" y="7"/>
                                  </a:lnTo>
                                  <a:lnTo>
                                    <a:pt x="1057" y="2"/>
                                  </a:lnTo>
                                  <a:lnTo>
                                    <a:pt x="977" y="0"/>
                                  </a:lnTo>
                                  <a:close/>
                                </a:path>
                              </a:pathLst>
                            </a:custGeom>
                            <a:solidFill>
                              <a:srgbClr val="FFFFFF"/>
                            </a:solidFill>
                            <a:ln>
                              <a:noFill/>
                            </a:ln>
                            <a:extLs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49" name="Group 27"/>
                        <wpg:cNvGrpSpPr>
                          <a:grpSpLocks/>
                        </wpg:cNvGrpSpPr>
                        <wpg:grpSpPr bwMode="auto">
                          <a:xfrm>
                            <a:off x="3990" y="4529"/>
                            <a:ext cx="1955" cy="1153"/>
                            <a:chOff x="3990" y="4529"/>
                            <a:chExt cx="1955" cy="1153"/>
                          </a:xfrm>
                        </wpg:grpSpPr>
                        <wps:wsp>
                          <wps:cNvPr id="50" name="Freeform 28"/>
                          <wps:cNvSpPr>
                            <a:spLocks/>
                          </wps:cNvSpPr>
                          <wps:spPr bwMode="auto">
                            <a:xfrm>
                              <a:off x="3990" y="4529"/>
                              <a:ext cx="1955" cy="1153"/>
                            </a:xfrm>
                            <a:custGeom>
                              <a:avLst/>
                              <a:gdLst>
                                <a:gd name="T0" fmla="+- 0 4967 3990"/>
                                <a:gd name="T1" fmla="*/ T0 w 1955"/>
                                <a:gd name="T2" fmla="+- 0 5681 4529"/>
                                <a:gd name="T3" fmla="*/ 5681 h 1153"/>
                                <a:gd name="T4" fmla="+- 0 5047 3990"/>
                                <a:gd name="T5" fmla="*/ T4 w 1955"/>
                                <a:gd name="T6" fmla="+- 0 5679 4529"/>
                                <a:gd name="T7" fmla="*/ 5679 h 1153"/>
                                <a:gd name="T8" fmla="+- 0 5126 3990"/>
                                <a:gd name="T9" fmla="*/ T8 w 1955"/>
                                <a:gd name="T10" fmla="+- 0 5673 4529"/>
                                <a:gd name="T11" fmla="*/ 5673 h 1153"/>
                                <a:gd name="T12" fmla="+- 0 5202 3990"/>
                                <a:gd name="T13" fmla="*/ T12 w 1955"/>
                                <a:gd name="T14" fmla="+- 0 5664 4529"/>
                                <a:gd name="T15" fmla="*/ 5664 h 1153"/>
                                <a:gd name="T16" fmla="+- 0 5276 3990"/>
                                <a:gd name="T17" fmla="*/ T16 w 1955"/>
                                <a:gd name="T18" fmla="+- 0 5651 4529"/>
                                <a:gd name="T19" fmla="*/ 5651 h 1153"/>
                                <a:gd name="T20" fmla="+- 0 5347 3990"/>
                                <a:gd name="T21" fmla="*/ T20 w 1955"/>
                                <a:gd name="T22" fmla="+- 0 5635 4529"/>
                                <a:gd name="T23" fmla="*/ 5635 h 1153"/>
                                <a:gd name="T24" fmla="+- 0 5416 3990"/>
                                <a:gd name="T25" fmla="*/ T24 w 1955"/>
                                <a:gd name="T26" fmla="+- 0 5616 4529"/>
                                <a:gd name="T27" fmla="*/ 5616 h 1153"/>
                                <a:gd name="T28" fmla="+- 0 5482 3990"/>
                                <a:gd name="T29" fmla="*/ T28 w 1955"/>
                                <a:gd name="T30" fmla="+- 0 5595 4529"/>
                                <a:gd name="T31" fmla="*/ 5595 h 1153"/>
                                <a:gd name="T32" fmla="+- 0 5544 3990"/>
                                <a:gd name="T33" fmla="*/ T32 w 1955"/>
                                <a:gd name="T34" fmla="+- 0 5570 4529"/>
                                <a:gd name="T35" fmla="*/ 5570 h 1153"/>
                                <a:gd name="T36" fmla="+- 0 5603 3990"/>
                                <a:gd name="T37" fmla="*/ T36 w 1955"/>
                                <a:gd name="T38" fmla="+- 0 5542 4529"/>
                                <a:gd name="T39" fmla="*/ 5542 h 1153"/>
                                <a:gd name="T40" fmla="+- 0 5658 3990"/>
                                <a:gd name="T41" fmla="*/ T40 w 1955"/>
                                <a:gd name="T42" fmla="+- 0 5512 4529"/>
                                <a:gd name="T43" fmla="*/ 5512 h 1153"/>
                                <a:gd name="T44" fmla="+- 0 5755 3990"/>
                                <a:gd name="T45" fmla="*/ T44 w 1955"/>
                                <a:gd name="T46" fmla="+- 0 5445 4529"/>
                                <a:gd name="T47" fmla="*/ 5445 h 1153"/>
                                <a:gd name="T48" fmla="+- 0 5835 3990"/>
                                <a:gd name="T49" fmla="*/ T48 w 1955"/>
                                <a:gd name="T50" fmla="+- 0 5370 4529"/>
                                <a:gd name="T51" fmla="*/ 5370 h 1153"/>
                                <a:gd name="T52" fmla="+- 0 5895 3990"/>
                                <a:gd name="T53" fmla="*/ T52 w 1955"/>
                                <a:gd name="T54" fmla="+- 0 5287 4529"/>
                                <a:gd name="T55" fmla="*/ 5287 h 1153"/>
                                <a:gd name="T56" fmla="+- 0 5931 3990"/>
                                <a:gd name="T57" fmla="*/ T56 w 1955"/>
                                <a:gd name="T58" fmla="+- 0 5198 4529"/>
                                <a:gd name="T59" fmla="*/ 5198 h 1153"/>
                                <a:gd name="T60" fmla="+- 0 5944 3990"/>
                                <a:gd name="T61" fmla="*/ T60 w 1955"/>
                                <a:gd name="T62" fmla="+- 0 5104 4529"/>
                                <a:gd name="T63" fmla="*/ 5104 h 1153"/>
                                <a:gd name="T64" fmla="+- 0 5941 3990"/>
                                <a:gd name="T65" fmla="*/ T64 w 1955"/>
                                <a:gd name="T66" fmla="+- 0 5057 4529"/>
                                <a:gd name="T67" fmla="*/ 5057 h 1153"/>
                                <a:gd name="T68" fmla="+- 0 5916 3990"/>
                                <a:gd name="T69" fmla="*/ T68 w 1955"/>
                                <a:gd name="T70" fmla="+- 0 4966 4529"/>
                                <a:gd name="T71" fmla="*/ 4966 h 1153"/>
                                <a:gd name="T72" fmla="+- 0 5868 3990"/>
                                <a:gd name="T73" fmla="*/ T72 w 1955"/>
                                <a:gd name="T74" fmla="+- 0 4881 4529"/>
                                <a:gd name="T75" fmla="*/ 4881 h 1153"/>
                                <a:gd name="T76" fmla="+- 0 5798 3990"/>
                                <a:gd name="T77" fmla="*/ T76 w 1955"/>
                                <a:gd name="T78" fmla="+- 0 4801 4529"/>
                                <a:gd name="T79" fmla="*/ 4801 h 1153"/>
                                <a:gd name="T80" fmla="+- 0 5709 3990"/>
                                <a:gd name="T81" fmla="*/ T80 w 1955"/>
                                <a:gd name="T82" fmla="+- 0 4730 4529"/>
                                <a:gd name="T83" fmla="*/ 4730 h 1153"/>
                                <a:gd name="T84" fmla="+- 0 5658 3990"/>
                                <a:gd name="T85" fmla="*/ T84 w 1955"/>
                                <a:gd name="T86" fmla="+- 0 4697 4529"/>
                                <a:gd name="T87" fmla="*/ 4697 h 1153"/>
                                <a:gd name="T88" fmla="+- 0 5603 3990"/>
                                <a:gd name="T89" fmla="*/ T88 w 1955"/>
                                <a:gd name="T90" fmla="+- 0 4667 4529"/>
                                <a:gd name="T91" fmla="*/ 4667 h 1153"/>
                                <a:gd name="T92" fmla="+- 0 5544 3990"/>
                                <a:gd name="T93" fmla="*/ T92 w 1955"/>
                                <a:gd name="T94" fmla="+- 0 4640 4529"/>
                                <a:gd name="T95" fmla="*/ 4640 h 1153"/>
                                <a:gd name="T96" fmla="+- 0 5482 3990"/>
                                <a:gd name="T97" fmla="*/ T96 w 1955"/>
                                <a:gd name="T98" fmla="+- 0 4615 4529"/>
                                <a:gd name="T99" fmla="*/ 4615 h 1153"/>
                                <a:gd name="T100" fmla="+- 0 5416 3990"/>
                                <a:gd name="T101" fmla="*/ T100 w 1955"/>
                                <a:gd name="T102" fmla="+- 0 4593 4529"/>
                                <a:gd name="T103" fmla="*/ 4593 h 1153"/>
                                <a:gd name="T104" fmla="+- 0 5347 3990"/>
                                <a:gd name="T105" fmla="*/ T104 w 1955"/>
                                <a:gd name="T106" fmla="+- 0 4574 4529"/>
                                <a:gd name="T107" fmla="*/ 4574 h 1153"/>
                                <a:gd name="T108" fmla="+- 0 5276 3990"/>
                                <a:gd name="T109" fmla="*/ T108 w 1955"/>
                                <a:gd name="T110" fmla="+- 0 4558 4529"/>
                                <a:gd name="T111" fmla="*/ 4558 h 1153"/>
                                <a:gd name="T112" fmla="+- 0 5202 3990"/>
                                <a:gd name="T113" fmla="*/ T112 w 1955"/>
                                <a:gd name="T114" fmla="+- 0 4545 4529"/>
                                <a:gd name="T115" fmla="*/ 4545 h 1153"/>
                                <a:gd name="T116" fmla="+- 0 5126 3990"/>
                                <a:gd name="T117" fmla="*/ T116 w 1955"/>
                                <a:gd name="T118" fmla="+- 0 4536 4529"/>
                                <a:gd name="T119" fmla="*/ 4536 h 1153"/>
                                <a:gd name="T120" fmla="+- 0 5047 3990"/>
                                <a:gd name="T121" fmla="*/ T120 w 1955"/>
                                <a:gd name="T122" fmla="+- 0 4531 4529"/>
                                <a:gd name="T123" fmla="*/ 4531 h 1153"/>
                                <a:gd name="T124" fmla="+- 0 4967 3990"/>
                                <a:gd name="T125" fmla="*/ T124 w 1955"/>
                                <a:gd name="T126" fmla="+- 0 4529 4529"/>
                                <a:gd name="T127" fmla="*/ 4529 h 1153"/>
                                <a:gd name="T128" fmla="+- 0 4887 3990"/>
                                <a:gd name="T129" fmla="*/ T128 w 1955"/>
                                <a:gd name="T130" fmla="+- 0 4531 4529"/>
                                <a:gd name="T131" fmla="*/ 4531 h 1153"/>
                                <a:gd name="T132" fmla="+- 0 4808 3990"/>
                                <a:gd name="T133" fmla="*/ T132 w 1955"/>
                                <a:gd name="T134" fmla="+- 0 4536 4529"/>
                                <a:gd name="T135" fmla="*/ 4536 h 1153"/>
                                <a:gd name="T136" fmla="+- 0 4732 3990"/>
                                <a:gd name="T137" fmla="*/ T136 w 1955"/>
                                <a:gd name="T138" fmla="+- 0 4545 4529"/>
                                <a:gd name="T139" fmla="*/ 4545 h 1153"/>
                                <a:gd name="T140" fmla="+- 0 4658 3990"/>
                                <a:gd name="T141" fmla="*/ T140 w 1955"/>
                                <a:gd name="T142" fmla="+- 0 4558 4529"/>
                                <a:gd name="T143" fmla="*/ 4558 h 1153"/>
                                <a:gd name="T144" fmla="+- 0 4587 3990"/>
                                <a:gd name="T145" fmla="*/ T144 w 1955"/>
                                <a:gd name="T146" fmla="+- 0 4574 4529"/>
                                <a:gd name="T147" fmla="*/ 4574 h 1153"/>
                                <a:gd name="T148" fmla="+- 0 4518 3990"/>
                                <a:gd name="T149" fmla="*/ T148 w 1955"/>
                                <a:gd name="T150" fmla="+- 0 4593 4529"/>
                                <a:gd name="T151" fmla="*/ 4593 h 1153"/>
                                <a:gd name="T152" fmla="+- 0 4452 3990"/>
                                <a:gd name="T153" fmla="*/ T152 w 1955"/>
                                <a:gd name="T154" fmla="+- 0 4615 4529"/>
                                <a:gd name="T155" fmla="*/ 4615 h 1153"/>
                                <a:gd name="T156" fmla="+- 0 4390 3990"/>
                                <a:gd name="T157" fmla="*/ T156 w 1955"/>
                                <a:gd name="T158" fmla="+- 0 4640 4529"/>
                                <a:gd name="T159" fmla="*/ 4640 h 1153"/>
                                <a:gd name="T160" fmla="+- 0 4331 3990"/>
                                <a:gd name="T161" fmla="*/ T160 w 1955"/>
                                <a:gd name="T162" fmla="+- 0 4667 4529"/>
                                <a:gd name="T163" fmla="*/ 4667 h 1153"/>
                                <a:gd name="T164" fmla="+- 0 4276 3990"/>
                                <a:gd name="T165" fmla="*/ T164 w 1955"/>
                                <a:gd name="T166" fmla="+- 0 4697 4529"/>
                                <a:gd name="T167" fmla="*/ 4697 h 1153"/>
                                <a:gd name="T168" fmla="+- 0 4225 3990"/>
                                <a:gd name="T169" fmla="*/ T168 w 1955"/>
                                <a:gd name="T170" fmla="+- 0 4730 4529"/>
                                <a:gd name="T171" fmla="*/ 4730 h 1153"/>
                                <a:gd name="T172" fmla="+- 0 4136 3990"/>
                                <a:gd name="T173" fmla="*/ T172 w 1955"/>
                                <a:gd name="T174" fmla="+- 0 4801 4529"/>
                                <a:gd name="T175" fmla="*/ 4801 h 1153"/>
                                <a:gd name="T176" fmla="+- 0 4066 3990"/>
                                <a:gd name="T177" fmla="*/ T176 w 1955"/>
                                <a:gd name="T178" fmla="+- 0 4881 4529"/>
                                <a:gd name="T179" fmla="*/ 4881 h 1153"/>
                                <a:gd name="T180" fmla="+- 0 4018 3990"/>
                                <a:gd name="T181" fmla="*/ T180 w 1955"/>
                                <a:gd name="T182" fmla="+- 0 4966 4529"/>
                                <a:gd name="T183" fmla="*/ 4966 h 1153"/>
                                <a:gd name="T184" fmla="+- 0 3993 3990"/>
                                <a:gd name="T185" fmla="*/ T184 w 1955"/>
                                <a:gd name="T186" fmla="+- 0 5057 4529"/>
                                <a:gd name="T187" fmla="*/ 5057 h 1153"/>
                                <a:gd name="T188" fmla="+- 0 3990 3990"/>
                                <a:gd name="T189" fmla="*/ T188 w 1955"/>
                                <a:gd name="T190" fmla="+- 0 5104 4529"/>
                                <a:gd name="T191" fmla="*/ 5104 h 1153"/>
                                <a:gd name="T192" fmla="+- 0 3993 3990"/>
                                <a:gd name="T193" fmla="*/ T192 w 1955"/>
                                <a:gd name="T194" fmla="+- 0 5152 4529"/>
                                <a:gd name="T195" fmla="*/ 5152 h 1153"/>
                                <a:gd name="T196" fmla="+- 0 4018 3990"/>
                                <a:gd name="T197" fmla="*/ T196 w 1955"/>
                                <a:gd name="T198" fmla="+- 0 5243 4529"/>
                                <a:gd name="T199" fmla="*/ 5243 h 1153"/>
                                <a:gd name="T200" fmla="+- 0 4066 3990"/>
                                <a:gd name="T201" fmla="*/ T200 w 1955"/>
                                <a:gd name="T202" fmla="+- 0 5329 4529"/>
                                <a:gd name="T203" fmla="*/ 5329 h 1153"/>
                                <a:gd name="T204" fmla="+- 0 4136 3990"/>
                                <a:gd name="T205" fmla="*/ T204 w 1955"/>
                                <a:gd name="T206" fmla="+- 0 5408 4529"/>
                                <a:gd name="T207" fmla="*/ 5408 h 1153"/>
                                <a:gd name="T208" fmla="+- 0 4225 3990"/>
                                <a:gd name="T209" fmla="*/ T208 w 1955"/>
                                <a:gd name="T210" fmla="+- 0 5480 4529"/>
                                <a:gd name="T211" fmla="*/ 5480 h 1153"/>
                                <a:gd name="T212" fmla="+- 0 4331 3990"/>
                                <a:gd name="T213" fmla="*/ T212 w 1955"/>
                                <a:gd name="T214" fmla="+- 0 5542 4529"/>
                                <a:gd name="T215" fmla="*/ 5542 h 1153"/>
                                <a:gd name="T216" fmla="+- 0 4390 3990"/>
                                <a:gd name="T217" fmla="*/ T216 w 1955"/>
                                <a:gd name="T218" fmla="+- 0 5570 4529"/>
                                <a:gd name="T219" fmla="*/ 5570 h 1153"/>
                                <a:gd name="T220" fmla="+- 0 4452 3990"/>
                                <a:gd name="T221" fmla="*/ T220 w 1955"/>
                                <a:gd name="T222" fmla="+- 0 5595 4529"/>
                                <a:gd name="T223" fmla="*/ 5595 h 1153"/>
                                <a:gd name="T224" fmla="+- 0 4518 3990"/>
                                <a:gd name="T225" fmla="*/ T224 w 1955"/>
                                <a:gd name="T226" fmla="+- 0 5616 4529"/>
                                <a:gd name="T227" fmla="*/ 5616 h 1153"/>
                                <a:gd name="T228" fmla="+- 0 4587 3990"/>
                                <a:gd name="T229" fmla="*/ T228 w 1955"/>
                                <a:gd name="T230" fmla="+- 0 5635 4529"/>
                                <a:gd name="T231" fmla="*/ 5635 h 1153"/>
                                <a:gd name="T232" fmla="+- 0 4658 3990"/>
                                <a:gd name="T233" fmla="*/ T232 w 1955"/>
                                <a:gd name="T234" fmla="+- 0 5651 4529"/>
                                <a:gd name="T235" fmla="*/ 5651 h 1153"/>
                                <a:gd name="T236" fmla="+- 0 4732 3990"/>
                                <a:gd name="T237" fmla="*/ T236 w 1955"/>
                                <a:gd name="T238" fmla="+- 0 5664 4529"/>
                                <a:gd name="T239" fmla="*/ 5664 h 1153"/>
                                <a:gd name="T240" fmla="+- 0 4808 3990"/>
                                <a:gd name="T241" fmla="*/ T240 w 1955"/>
                                <a:gd name="T242" fmla="+- 0 5673 4529"/>
                                <a:gd name="T243" fmla="*/ 5673 h 1153"/>
                                <a:gd name="T244" fmla="+- 0 4887 3990"/>
                                <a:gd name="T245" fmla="*/ T244 w 1955"/>
                                <a:gd name="T246" fmla="+- 0 5679 4529"/>
                                <a:gd name="T247" fmla="*/ 5679 h 1153"/>
                                <a:gd name="T248" fmla="+- 0 4967 3990"/>
                                <a:gd name="T249" fmla="*/ T248 w 1955"/>
                                <a:gd name="T250" fmla="+- 0 5681 4529"/>
                                <a:gd name="T251" fmla="*/ 5681 h 11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1955" h="1153">
                                  <a:moveTo>
                                    <a:pt x="977" y="1152"/>
                                  </a:moveTo>
                                  <a:lnTo>
                                    <a:pt x="1057" y="1150"/>
                                  </a:lnTo>
                                  <a:lnTo>
                                    <a:pt x="1136" y="1144"/>
                                  </a:lnTo>
                                  <a:lnTo>
                                    <a:pt x="1212" y="1135"/>
                                  </a:lnTo>
                                  <a:lnTo>
                                    <a:pt x="1286" y="1122"/>
                                  </a:lnTo>
                                  <a:lnTo>
                                    <a:pt x="1357" y="1106"/>
                                  </a:lnTo>
                                  <a:lnTo>
                                    <a:pt x="1426" y="1087"/>
                                  </a:lnTo>
                                  <a:lnTo>
                                    <a:pt x="1492" y="1066"/>
                                  </a:lnTo>
                                  <a:lnTo>
                                    <a:pt x="1554" y="1041"/>
                                  </a:lnTo>
                                  <a:lnTo>
                                    <a:pt x="1613" y="1013"/>
                                  </a:lnTo>
                                  <a:lnTo>
                                    <a:pt x="1668" y="983"/>
                                  </a:lnTo>
                                  <a:lnTo>
                                    <a:pt x="1765" y="916"/>
                                  </a:lnTo>
                                  <a:lnTo>
                                    <a:pt x="1845" y="841"/>
                                  </a:lnTo>
                                  <a:lnTo>
                                    <a:pt x="1905" y="758"/>
                                  </a:lnTo>
                                  <a:lnTo>
                                    <a:pt x="1941" y="669"/>
                                  </a:lnTo>
                                  <a:lnTo>
                                    <a:pt x="1954" y="575"/>
                                  </a:lnTo>
                                  <a:lnTo>
                                    <a:pt x="1951" y="528"/>
                                  </a:lnTo>
                                  <a:lnTo>
                                    <a:pt x="1926" y="437"/>
                                  </a:lnTo>
                                  <a:lnTo>
                                    <a:pt x="1878" y="352"/>
                                  </a:lnTo>
                                  <a:lnTo>
                                    <a:pt x="1808" y="272"/>
                                  </a:lnTo>
                                  <a:lnTo>
                                    <a:pt x="1719" y="201"/>
                                  </a:lnTo>
                                  <a:lnTo>
                                    <a:pt x="1668" y="168"/>
                                  </a:lnTo>
                                  <a:lnTo>
                                    <a:pt x="1613" y="138"/>
                                  </a:lnTo>
                                  <a:lnTo>
                                    <a:pt x="1554" y="111"/>
                                  </a:lnTo>
                                  <a:lnTo>
                                    <a:pt x="1492" y="86"/>
                                  </a:lnTo>
                                  <a:lnTo>
                                    <a:pt x="1426" y="64"/>
                                  </a:lnTo>
                                  <a:lnTo>
                                    <a:pt x="1357" y="45"/>
                                  </a:lnTo>
                                  <a:lnTo>
                                    <a:pt x="1286" y="29"/>
                                  </a:lnTo>
                                  <a:lnTo>
                                    <a:pt x="1212" y="16"/>
                                  </a:lnTo>
                                  <a:lnTo>
                                    <a:pt x="1136" y="7"/>
                                  </a:lnTo>
                                  <a:lnTo>
                                    <a:pt x="1057" y="2"/>
                                  </a:lnTo>
                                  <a:lnTo>
                                    <a:pt x="977" y="0"/>
                                  </a:lnTo>
                                  <a:lnTo>
                                    <a:pt x="897" y="2"/>
                                  </a:lnTo>
                                  <a:lnTo>
                                    <a:pt x="818" y="7"/>
                                  </a:lnTo>
                                  <a:lnTo>
                                    <a:pt x="742" y="16"/>
                                  </a:lnTo>
                                  <a:lnTo>
                                    <a:pt x="668" y="29"/>
                                  </a:lnTo>
                                  <a:lnTo>
                                    <a:pt x="597" y="45"/>
                                  </a:lnTo>
                                  <a:lnTo>
                                    <a:pt x="528" y="64"/>
                                  </a:lnTo>
                                  <a:lnTo>
                                    <a:pt x="462" y="86"/>
                                  </a:lnTo>
                                  <a:lnTo>
                                    <a:pt x="400" y="111"/>
                                  </a:lnTo>
                                  <a:lnTo>
                                    <a:pt x="341" y="138"/>
                                  </a:lnTo>
                                  <a:lnTo>
                                    <a:pt x="286" y="168"/>
                                  </a:lnTo>
                                  <a:lnTo>
                                    <a:pt x="235" y="201"/>
                                  </a:lnTo>
                                  <a:lnTo>
                                    <a:pt x="146" y="272"/>
                                  </a:lnTo>
                                  <a:lnTo>
                                    <a:pt x="76" y="352"/>
                                  </a:lnTo>
                                  <a:lnTo>
                                    <a:pt x="28" y="437"/>
                                  </a:lnTo>
                                  <a:lnTo>
                                    <a:pt x="3" y="528"/>
                                  </a:lnTo>
                                  <a:lnTo>
                                    <a:pt x="0" y="575"/>
                                  </a:lnTo>
                                  <a:lnTo>
                                    <a:pt x="3" y="623"/>
                                  </a:lnTo>
                                  <a:lnTo>
                                    <a:pt x="28" y="714"/>
                                  </a:lnTo>
                                  <a:lnTo>
                                    <a:pt x="76" y="800"/>
                                  </a:lnTo>
                                  <a:lnTo>
                                    <a:pt x="146" y="879"/>
                                  </a:lnTo>
                                  <a:lnTo>
                                    <a:pt x="235" y="951"/>
                                  </a:lnTo>
                                  <a:lnTo>
                                    <a:pt x="341" y="1013"/>
                                  </a:lnTo>
                                  <a:lnTo>
                                    <a:pt x="400" y="1041"/>
                                  </a:lnTo>
                                  <a:lnTo>
                                    <a:pt x="462" y="1066"/>
                                  </a:lnTo>
                                  <a:lnTo>
                                    <a:pt x="528" y="1087"/>
                                  </a:lnTo>
                                  <a:lnTo>
                                    <a:pt x="597" y="1106"/>
                                  </a:lnTo>
                                  <a:lnTo>
                                    <a:pt x="668" y="1122"/>
                                  </a:lnTo>
                                  <a:lnTo>
                                    <a:pt x="742" y="1135"/>
                                  </a:lnTo>
                                  <a:lnTo>
                                    <a:pt x="818" y="1144"/>
                                  </a:lnTo>
                                  <a:lnTo>
                                    <a:pt x="897" y="1150"/>
                                  </a:lnTo>
                                  <a:lnTo>
                                    <a:pt x="977" y="1152"/>
                                  </a:lnTo>
                                  <a:close/>
                                </a:path>
                              </a:pathLst>
                            </a:custGeom>
                            <a:noFill/>
                            <a:ln w="12700">
                              <a:solidFill>
                                <a:srgbClr val="231F2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1" name="Picture 2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4607" y="3582"/>
                              <a:ext cx="720" cy="355"/>
                            </a:xfrm>
                            <a:prstGeom prst="rect">
                              <a:avLst/>
                            </a:prstGeom>
                            <a:noFill/>
                            <a:ln>
                              <a:noFill/>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wpg:grpSp>
                      <wpg:grpSp>
                        <wpg:cNvPr id="52" name="Group 30"/>
                        <wpg:cNvGrpSpPr>
                          <a:grpSpLocks/>
                        </wpg:cNvGrpSpPr>
                        <wpg:grpSpPr bwMode="auto">
                          <a:xfrm>
                            <a:off x="6123" y="3759"/>
                            <a:ext cx="1584" cy="1008"/>
                            <a:chOff x="6123" y="3759"/>
                            <a:chExt cx="1584" cy="1008"/>
                          </a:xfrm>
                        </wpg:grpSpPr>
                        <wps:wsp>
                          <wps:cNvPr id="54" name="Freeform 31"/>
                          <wps:cNvSpPr>
                            <a:spLocks/>
                          </wps:cNvSpPr>
                          <wps:spPr bwMode="auto">
                            <a:xfrm>
                              <a:off x="6123" y="3759"/>
                              <a:ext cx="1584" cy="1008"/>
                            </a:xfrm>
                            <a:custGeom>
                              <a:avLst/>
                              <a:gdLst>
                                <a:gd name="T0" fmla="+- 0 6915 6123"/>
                                <a:gd name="T1" fmla="*/ T0 w 1584"/>
                                <a:gd name="T2" fmla="+- 0 3759 3759"/>
                                <a:gd name="T3" fmla="*/ 3759 h 1008"/>
                                <a:gd name="T4" fmla="+- 0 6850 6123"/>
                                <a:gd name="T5" fmla="*/ T4 w 1584"/>
                                <a:gd name="T6" fmla="+- 0 3760 3759"/>
                                <a:gd name="T7" fmla="*/ 3760 h 1008"/>
                                <a:gd name="T8" fmla="+- 0 6786 6123"/>
                                <a:gd name="T9" fmla="*/ T8 w 1584"/>
                                <a:gd name="T10" fmla="+- 0 3765 3759"/>
                                <a:gd name="T11" fmla="*/ 3765 h 1008"/>
                                <a:gd name="T12" fmla="+- 0 6725 6123"/>
                                <a:gd name="T13" fmla="*/ T12 w 1584"/>
                                <a:gd name="T14" fmla="+- 0 3773 3759"/>
                                <a:gd name="T15" fmla="*/ 3773 h 1008"/>
                                <a:gd name="T16" fmla="+- 0 6665 6123"/>
                                <a:gd name="T17" fmla="*/ T16 w 1584"/>
                                <a:gd name="T18" fmla="+- 0 3784 3759"/>
                                <a:gd name="T19" fmla="*/ 3784 h 1008"/>
                                <a:gd name="T20" fmla="+- 0 6551 6123"/>
                                <a:gd name="T21" fmla="*/ T20 w 1584"/>
                                <a:gd name="T22" fmla="+- 0 3815 3759"/>
                                <a:gd name="T23" fmla="*/ 3815 h 1008"/>
                                <a:gd name="T24" fmla="+- 0 6448 6123"/>
                                <a:gd name="T25" fmla="*/ T24 w 1584"/>
                                <a:gd name="T26" fmla="+- 0 3856 3759"/>
                                <a:gd name="T27" fmla="*/ 3856 h 1008"/>
                                <a:gd name="T28" fmla="+- 0 6356 6123"/>
                                <a:gd name="T29" fmla="*/ T28 w 1584"/>
                                <a:gd name="T30" fmla="+- 0 3906 3759"/>
                                <a:gd name="T31" fmla="*/ 3906 h 1008"/>
                                <a:gd name="T32" fmla="+- 0 6277 6123"/>
                                <a:gd name="T33" fmla="*/ T32 w 1584"/>
                                <a:gd name="T34" fmla="+- 0 3965 3759"/>
                                <a:gd name="T35" fmla="*/ 3965 h 1008"/>
                                <a:gd name="T36" fmla="+- 0 6185 6123"/>
                                <a:gd name="T37" fmla="*/ T36 w 1584"/>
                                <a:gd name="T38" fmla="+- 0 4066 3759"/>
                                <a:gd name="T39" fmla="*/ 4066 h 1008"/>
                                <a:gd name="T40" fmla="+- 0 6146 6123"/>
                                <a:gd name="T41" fmla="*/ T40 w 1584"/>
                                <a:gd name="T42" fmla="+- 0 4141 3759"/>
                                <a:gd name="T43" fmla="*/ 4141 h 1008"/>
                                <a:gd name="T44" fmla="+- 0 6126 6123"/>
                                <a:gd name="T45" fmla="*/ T44 w 1584"/>
                                <a:gd name="T46" fmla="+- 0 4221 3759"/>
                                <a:gd name="T47" fmla="*/ 4221 h 1008"/>
                                <a:gd name="T48" fmla="+- 0 6123 6123"/>
                                <a:gd name="T49" fmla="*/ T48 w 1584"/>
                                <a:gd name="T50" fmla="+- 0 4262 3759"/>
                                <a:gd name="T51" fmla="*/ 4262 h 1008"/>
                                <a:gd name="T52" fmla="+- 0 6126 6123"/>
                                <a:gd name="T53" fmla="*/ T52 w 1584"/>
                                <a:gd name="T54" fmla="+- 0 4303 3759"/>
                                <a:gd name="T55" fmla="*/ 4303 h 1008"/>
                                <a:gd name="T56" fmla="+- 0 6146 6123"/>
                                <a:gd name="T57" fmla="*/ T56 w 1584"/>
                                <a:gd name="T58" fmla="+- 0 4383 3759"/>
                                <a:gd name="T59" fmla="*/ 4383 h 1008"/>
                                <a:gd name="T60" fmla="+- 0 6185 6123"/>
                                <a:gd name="T61" fmla="*/ T60 w 1584"/>
                                <a:gd name="T62" fmla="+- 0 4458 3759"/>
                                <a:gd name="T63" fmla="*/ 4458 h 1008"/>
                                <a:gd name="T64" fmla="+- 0 6242 6123"/>
                                <a:gd name="T65" fmla="*/ T64 w 1584"/>
                                <a:gd name="T66" fmla="+- 0 4528 3759"/>
                                <a:gd name="T67" fmla="*/ 4528 h 1008"/>
                                <a:gd name="T68" fmla="+- 0 6314 6123"/>
                                <a:gd name="T69" fmla="*/ T68 w 1584"/>
                                <a:gd name="T70" fmla="+- 0 4590 3759"/>
                                <a:gd name="T71" fmla="*/ 4590 h 1008"/>
                                <a:gd name="T72" fmla="+- 0 6400 6123"/>
                                <a:gd name="T73" fmla="*/ T72 w 1584"/>
                                <a:gd name="T74" fmla="+- 0 4645 3759"/>
                                <a:gd name="T75" fmla="*/ 4645 h 1008"/>
                                <a:gd name="T76" fmla="+- 0 6498 6123"/>
                                <a:gd name="T77" fmla="*/ T76 w 1584"/>
                                <a:gd name="T78" fmla="+- 0 4691 3759"/>
                                <a:gd name="T79" fmla="*/ 4691 h 1008"/>
                                <a:gd name="T80" fmla="+- 0 6607 6123"/>
                                <a:gd name="T81" fmla="*/ T80 w 1584"/>
                                <a:gd name="T82" fmla="+- 0 4726 3759"/>
                                <a:gd name="T83" fmla="*/ 4726 h 1008"/>
                                <a:gd name="T84" fmla="+- 0 6725 6123"/>
                                <a:gd name="T85" fmla="*/ T84 w 1584"/>
                                <a:gd name="T86" fmla="+- 0 4752 3759"/>
                                <a:gd name="T87" fmla="*/ 4752 h 1008"/>
                                <a:gd name="T88" fmla="+- 0 6786 6123"/>
                                <a:gd name="T89" fmla="*/ T88 w 1584"/>
                                <a:gd name="T90" fmla="+- 0 4760 3759"/>
                                <a:gd name="T91" fmla="*/ 4760 h 1008"/>
                                <a:gd name="T92" fmla="+- 0 6850 6123"/>
                                <a:gd name="T93" fmla="*/ T92 w 1584"/>
                                <a:gd name="T94" fmla="+- 0 4764 3759"/>
                                <a:gd name="T95" fmla="*/ 4764 h 1008"/>
                                <a:gd name="T96" fmla="+- 0 6915 6123"/>
                                <a:gd name="T97" fmla="*/ T96 w 1584"/>
                                <a:gd name="T98" fmla="+- 0 4766 3759"/>
                                <a:gd name="T99" fmla="*/ 4766 h 1008"/>
                                <a:gd name="T100" fmla="+- 0 6980 6123"/>
                                <a:gd name="T101" fmla="*/ T100 w 1584"/>
                                <a:gd name="T102" fmla="+- 0 4764 3759"/>
                                <a:gd name="T103" fmla="*/ 4764 h 1008"/>
                                <a:gd name="T104" fmla="+- 0 7044 6123"/>
                                <a:gd name="T105" fmla="*/ T104 w 1584"/>
                                <a:gd name="T106" fmla="+- 0 4760 3759"/>
                                <a:gd name="T107" fmla="*/ 4760 h 1008"/>
                                <a:gd name="T108" fmla="+- 0 7106 6123"/>
                                <a:gd name="T109" fmla="*/ T108 w 1584"/>
                                <a:gd name="T110" fmla="+- 0 4752 3759"/>
                                <a:gd name="T111" fmla="*/ 4752 h 1008"/>
                                <a:gd name="T112" fmla="+- 0 7165 6123"/>
                                <a:gd name="T113" fmla="*/ T112 w 1584"/>
                                <a:gd name="T114" fmla="+- 0 4740 3759"/>
                                <a:gd name="T115" fmla="*/ 4740 h 1008"/>
                                <a:gd name="T116" fmla="+- 0 7279 6123"/>
                                <a:gd name="T117" fmla="*/ T116 w 1584"/>
                                <a:gd name="T118" fmla="+- 0 4709 3759"/>
                                <a:gd name="T119" fmla="*/ 4709 h 1008"/>
                                <a:gd name="T120" fmla="+- 0 7383 6123"/>
                                <a:gd name="T121" fmla="*/ T120 w 1584"/>
                                <a:gd name="T122" fmla="+- 0 4669 3759"/>
                                <a:gd name="T123" fmla="*/ 4669 h 1008"/>
                                <a:gd name="T124" fmla="+- 0 7475 6123"/>
                                <a:gd name="T125" fmla="*/ T124 w 1584"/>
                                <a:gd name="T126" fmla="+- 0 4619 3759"/>
                                <a:gd name="T127" fmla="*/ 4619 h 1008"/>
                                <a:gd name="T128" fmla="+- 0 7554 6123"/>
                                <a:gd name="T129" fmla="*/ T128 w 1584"/>
                                <a:gd name="T130" fmla="+- 0 4560 3759"/>
                                <a:gd name="T131" fmla="*/ 4560 h 1008"/>
                                <a:gd name="T132" fmla="+- 0 7645 6123"/>
                                <a:gd name="T133" fmla="*/ T132 w 1584"/>
                                <a:gd name="T134" fmla="+- 0 4458 3759"/>
                                <a:gd name="T135" fmla="*/ 4458 h 1008"/>
                                <a:gd name="T136" fmla="+- 0 7684 6123"/>
                                <a:gd name="T137" fmla="*/ T136 w 1584"/>
                                <a:gd name="T138" fmla="+- 0 4383 3759"/>
                                <a:gd name="T139" fmla="*/ 4383 h 1008"/>
                                <a:gd name="T140" fmla="+- 0 7704 6123"/>
                                <a:gd name="T141" fmla="*/ T140 w 1584"/>
                                <a:gd name="T142" fmla="+- 0 4303 3759"/>
                                <a:gd name="T143" fmla="*/ 4303 h 1008"/>
                                <a:gd name="T144" fmla="+- 0 7707 6123"/>
                                <a:gd name="T145" fmla="*/ T144 w 1584"/>
                                <a:gd name="T146" fmla="+- 0 4262 3759"/>
                                <a:gd name="T147" fmla="*/ 4262 h 1008"/>
                                <a:gd name="T148" fmla="+- 0 7704 6123"/>
                                <a:gd name="T149" fmla="*/ T148 w 1584"/>
                                <a:gd name="T150" fmla="+- 0 4221 3759"/>
                                <a:gd name="T151" fmla="*/ 4221 h 1008"/>
                                <a:gd name="T152" fmla="+- 0 7684 6123"/>
                                <a:gd name="T153" fmla="*/ T152 w 1584"/>
                                <a:gd name="T154" fmla="+- 0 4141 3759"/>
                                <a:gd name="T155" fmla="*/ 4141 h 1008"/>
                                <a:gd name="T156" fmla="+- 0 7645 6123"/>
                                <a:gd name="T157" fmla="*/ T156 w 1584"/>
                                <a:gd name="T158" fmla="+- 0 4066 3759"/>
                                <a:gd name="T159" fmla="*/ 4066 h 1008"/>
                                <a:gd name="T160" fmla="+- 0 7588 6123"/>
                                <a:gd name="T161" fmla="*/ T160 w 1584"/>
                                <a:gd name="T162" fmla="+- 0 3997 3759"/>
                                <a:gd name="T163" fmla="*/ 3997 h 1008"/>
                                <a:gd name="T164" fmla="+- 0 7516 6123"/>
                                <a:gd name="T165" fmla="*/ T164 w 1584"/>
                                <a:gd name="T166" fmla="+- 0 3935 3759"/>
                                <a:gd name="T167" fmla="*/ 3935 h 1008"/>
                                <a:gd name="T168" fmla="+- 0 7431 6123"/>
                                <a:gd name="T169" fmla="*/ T168 w 1584"/>
                                <a:gd name="T170" fmla="+- 0 3880 3759"/>
                                <a:gd name="T171" fmla="*/ 3880 h 1008"/>
                                <a:gd name="T172" fmla="+- 0 7332 6123"/>
                                <a:gd name="T173" fmla="*/ T172 w 1584"/>
                                <a:gd name="T174" fmla="+- 0 3834 3759"/>
                                <a:gd name="T175" fmla="*/ 3834 h 1008"/>
                                <a:gd name="T176" fmla="+- 0 7223 6123"/>
                                <a:gd name="T177" fmla="*/ T176 w 1584"/>
                                <a:gd name="T178" fmla="+- 0 3798 3759"/>
                                <a:gd name="T179" fmla="*/ 3798 h 1008"/>
                                <a:gd name="T180" fmla="+- 0 7106 6123"/>
                                <a:gd name="T181" fmla="*/ T180 w 1584"/>
                                <a:gd name="T182" fmla="+- 0 3773 3759"/>
                                <a:gd name="T183" fmla="*/ 3773 h 1008"/>
                                <a:gd name="T184" fmla="+- 0 7044 6123"/>
                                <a:gd name="T185" fmla="*/ T184 w 1584"/>
                                <a:gd name="T186" fmla="+- 0 3765 3759"/>
                                <a:gd name="T187" fmla="*/ 3765 h 1008"/>
                                <a:gd name="T188" fmla="+- 0 6980 6123"/>
                                <a:gd name="T189" fmla="*/ T188 w 1584"/>
                                <a:gd name="T190" fmla="+- 0 3760 3759"/>
                                <a:gd name="T191" fmla="*/ 3760 h 1008"/>
                                <a:gd name="T192" fmla="+- 0 6915 6123"/>
                                <a:gd name="T193" fmla="*/ T192 w 1584"/>
                                <a:gd name="T194" fmla="+- 0 3759 3759"/>
                                <a:gd name="T195" fmla="*/ 3759 h 10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584" h="1008">
                                  <a:moveTo>
                                    <a:pt x="792" y="0"/>
                                  </a:moveTo>
                                  <a:lnTo>
                                    <a:pt x="727" y="1"/>
                                  </a:lnTo>
                                  <a:lnTo>
                                    <a:pt x="663" y="6"/>
                                  </a:lnTo>
                                  <a:lnTo>
                                    <a:pt x="602" y="14"/>
                                  </a:lnTo>
                                  <a:lnTo>
                                    <a:pt x="542" y="25"/>
                                  </a:lnTo>
                                  <a:lnTo>
                                    <a:pt x="428" y="56"/>
                                  </a:lnTo>
                                  <a:lnTo>
                                    <a:pt x="325" y="97"/>
                                  </a:lnTo>
                                  <a:lnTo>
                                    <a:pt x="233" y="147"/>
                                  </a:lnTo>
                                  <a:lnTo>
                                    <a:pt x="154" y="206"/>
                                  </a:lnTo>
                                  <a:lnTo>
                                    <a:pt x="62" y="307"/>
                                  </a:lnTo>
                                  <a:lnTo>
                                    <a:pt x="23" y="382"/>
                                  </a:lnTo>
                                  <a:lnTo>
                                    <a:pt x="3" y="462"/>
                                  </a:lnTo>
                                  <a:lnTo>
                                    <a:pt x="0" y="503"/>
                                  </a:lnTo>
                                  <a:lnTo>
                                    <a:pt x="3" y="544"/>
                                  </a:lnTo>
                                  <a:lnTo>
                                    <a:pt x="23" y="624"/>
                                  </a:lnTo>
                                  <a:lnTo>
                                    <a:pt x="62" y="699"/>
                                  </a:lnTo>
                                  <a:lnTo>
                                    <a:pt x="119" y="769"/>
                                  </a:lnTo>
                                  <a:lnTo>
                                    <a:pt x="191" y="831"/>
                                  </a:lnTo>
                                  <a:lnTo>
                                    <a:pt x="277" y="886"/>
                                  </a:lnTo>
                                  <a:lnTo>
                                    <a:pt x="375" y="932"/>
                                  </a:lnTo>
                                  <a:lnTo>
                                    <a:pt x="484" y="967"/>
                                  </a:lnTo>
                                  <a:lnTo>
                                    <a:pt x="602" y="993"/>
                                  </a:lnTo>
                                  <a:lnTo>
                                    <a:pt x="663" y="1001"/>
                                  </a:lnTo>
                                  <a:lnTo>
                                    <a:pt x="727" y="1005"/>
                                  </a:lnTo>
                                  <a:lnTo>
                                    <a:pt x="792" y="1007"/>
                                  </a:lnTo>
                                  <a:lnTo>
                                    <a:pt x="857" y="1005"/>
                                  </a:lnTo>
                                  <a:lnTo>
                                    <a:pt x="921" y="1001"/>
                                  </a:lnTo>
                                  <a:lnTo>
                                    <a:pt x="983" y="993"/>
                                  </a:lnTo>
                                  <a:lnTo>
                                    <a:pt x="1042" y="981"/>
                                  </a:lnTo>
                                  <a:lnTo>
                                    <a:pt x="1156" y="950"/>
                                  </a:lnTo>
                                  <a:lnTo>
                                    <a:pt x="1260" y="910"/>
                                  </a:lnTo>
                                  <a:lnTo>
                                    <a:pt x="1352" y="860"/>
                                  </a:lnTo>
                                  <a:lnTo>
                                    <a:pt x="1431" y="801"/>
                                  </a:lnTo>
                                  <a:lnTo>
                                    <a:pt x="1522" y="699"/>
                                  </a:lnTo>
                                  <a:lnTo>
                                    <a:pt x="1561" y="624"/>
                                  </a:lnTo>
                                  <a:lnTo>
                                    <a:pt x="1581" y="544"/>
                                  </a:lnTo>
                                  <a:lnTo>
                                    <a:pt x="1584" y="503"/>
                                  </a:lnTo>
                                  <a:lnTo>
                                    <a:pt x="1581" y="462"/>
                                  </a:lnTo>
                                  <a:lnTo>
                                    <a:pt x="1561" y="382"/>
                                  </a:lnTo>
                                  <a:lnTo>
                                    <a:pt x="1522" y="307"/>
                                  </a:lnTo>
                                  <a:lnTo>
                                    <a:pt x="1465" y="238"/>
                                  </a:lnTo>
                                  <a:lnTo>
                                    <a:pt x="1393" y="176"/>
                                  </a:lnTo>
                                  <a:lnTo>
                                    <a:pt x="1308" y="121"/>
                                  </a:lnTo>
                                  <a:lnTo>
                                    <a:pt x="1209" y="75"/>
                                  </a:lnTo>
                                  <a:lnTo>
                                    <a:pt x="1100" y="39"/>
                                  </a:lnTo>
                                  <a:lnTo>
                                    <a:pt x="983" y="14"/>
                                  </a:lnTo>
                                  <a:lnTo>
                                    <a:pt x="921" y="6"/>
                                  </a:lnTo>
                                  <a:lnTo>
                                    <a:pt x="857" y="1"/>
                                  </a:lnTo>
                                  <a:lnTo>
                                    <a:pt x="792" y="0"/>
                                  </a:lnTo>
                                  <a:close/>
                                </a:path>
                              </a:pathLst>
                            </a:custGeom>
                            <a:solidFill>
                              <a:srgbClr val="FFFFFF"/>
                            </a:solidFill>
                            <a:ln>
                              <a:noFill/>
                            </a:ln>
                            <a:extLs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55" name="Group 32"/>
                        <wpg:cNvGrpSpPr>
                          <a:grpSpLocks/>
                        </wpg:cNvGrpSpPr>
                        <wpg:grpSpPr bwMode="auto">
                          <a:xfrm>
                            <a:off x="6123" y="3759"/>
                            <a:ext cx="1584" cy="1008"/>
                            <a:chOff x="6123" y="3759"/>
                            <a:chExt cx="1584" cy="1008"/>
                          </a:xfrm>
                        </wpg:grpSpPr>
                        <wps:wsp>
                          <wps:cNvPr id="57" name="Freeform 33"/>
                          <wps:cNvSpPr>
                            <a:spLocks/>
                          </wps:cNvSpPr>
                          <wps:spPr bwMode="auto">
                            <a:xfrm>
                              <a:off x="6123" y="3759"/>
                              <a:ext cx="1584" cy="1008"/>
                            </a:xfrm>
                            <a:custGeom>
                              <a:avLst/>
                              <a:gdLst>
                                <a:gd name="T0" fmla="+- 0 6915 6123"/>
                                <a:gd name="T1" fmla="*/ T0 w 1584"/>
                                <a:gd name="T2" fmla="+- 0 4766 3759"/>
                                <a:gd name="T3" fmla="*/ 4766 h 1008"/>
                                <a:gd name="T4" fmla="+- 0 6980 6123"/>
                                <a:gd name="T5" fmla="*/ T4 w 1584"/>
                                <a:gd name="T6" fmla="+- 0 4764 3759"/>
                                <a:gd name="T7" fmla="*/ 4764 h 1008"/>
                                <a:gd name="T8" fmla="+- 0 7044 6123"/>
                                <a:gd name="T9" fmla="*/ T8 w 1584"/>
                                <a:gd name="T10" fmla="+- 0 4760 3759"/>
                                <a:gd name="T11" fmla="*/ 4760 h 1008"/>
                                <a:gd name="T12" fmla="+- 0 7106 6123"/>
                                <a:gd name="T13" fmla="*/ T12 w 1584"/>
                                <a:gd name="T14" fmla="+- 0 4752 3759"/>
                                <a:gd name="T15" fmla="*/ 4752 h 1008"/>
                                <a:gd name="T16" fmla="+- 0 7165 6123"/>
                                <a:gd name="T17" fmla="*/ T16 w 1584"/>
                                <a:gd name="T18" fmla="+- 0 4740 3759"/>
                                <a:gd name="T19" fmla="*/ 4740 h 1008"/>
                                <a:gd name="T20" fmla="+- 0 7279 6123"/>
                                <a:gd name="T21" fmla="*/ T20 w 1584"/>
                                <a:gd name="T22" fmla="+- 0 4709 3759"/>
                                <a:gd name="T23" fmla="*/ 4709 h 1008"/>
                                <a:gd name="T24" fmla="+- 0 7383 6123"/>
                                <a:gd name="T25" fmla="*/ T24 w 1584"/>
                                <a:gd name="T26" fmla="+- 0 4669 3759"/>
                                <a:gd name="T27" fmla="*/ 4669 h 1008"/>
                                <a:gd name="T28" fmla="+- 0 7475 6123"/>
                                <a:gd name="T29" fmla="*/ T28 w 1584"/>
                                <a:gd name="T30" fmla="+- 0 4619 3759"/>
                                <a:gd name="T31" fmla="*/ 4619 h 1008"/>
                                <a:gd name="T32" fmla="+- 0 7554 6123"/>
                                <a:gd name="T33" fmla="*/ T32 w 1584"/>
                                <a:gd name="T34" fmla="+- 0 4560 3759"/>
                                <a:gd name="T35" fmla="*/ 4560 h 1008"/>
                                <a:gd name="T36" fmla="+- 0 7645 6123"/>
                                <a:gd name="T37" fmla="*/ T36 w 1584"/>
                                <a:gd name="T38" fmla="+- 0 4458 3759"/>
                                <a:gd name="T39" fmla="*/ 4458 h 1008"/>
                                <a:gd name="T40" fmla="+- 0 7684 6123"/>
                                <a:gd name="T41" fmla="*/ T40 w 1584"/>
                                <a:gd name="T42" fmla="+- 0 4383 3759"/>
                                <a:gd name="T43" fmla="*/ 4383 h 1008"/>
                                <a:gd name="T44" fmla="+- 0 7704 6123"/>
                                <a:gd name="T45" fmla="*/ T44 w 1584"/>
                                <a:gd name="T46" fmla="+- 0 4303 3759"/>
                                <a:gd name="T47" fmla="*/ 4303 h 1008"/>
                                <a:gd name="T48" fmla="+- 0 7707 6123"/>
                                <a:gd name="T49" fmla="*/ T48 w 1584"/>
                                <a:gd name="T50" fmla="+- 0 4262 3759"/>
                                <a:gd name="T51" fmla="*/ 4262 h 1008"/>
                                <a:gd name="T52" fmla="+- 0 7704 6123"/>
                                <a:gd name="T53" fmla="*/ T52 w 1584"/>
                                <a:gd name="T54" fmla="+- 0 4221 3759"/>
                                <a:gd name="T55" fmla="*/ 4221 h 1008"/>
                                <a:gd name="T56" fmla="+- 0 7684 6123"/>
                                <a:gd name="T57" fmla="*/ T56 w 1584"/>
                                <a:gd name="T58" fmla="+- 0 4141 3759"/>
                                <a:gd name="T59" fmla="*/ 4141 h 1008"/>
                                <a:gd name="T60" fmla="+- 0 7645 6123"/>
                                <a:gd name="T61" fmla="*/ T60 w 1584"/>
                                <a:gd name="T62" fmla="+- 0 4066 3759"/>
                                <a:gd name="T63" fmla="*/ 4066 h 1008"/>
                                <a:gd name="T64" fmla="+- 0 7588 6123"/>
                                <a:gd name="T65" fmla="*/ T64 w 1584"/>
                                <a:gd name="T66" fmla="+- 0 3997 3759"/>
                                <a:gd name="T67" fmla="*/ 3997 h 1008"/>
                                <a:gd name="T68" fmla="+- 0 7516 6123"/>
                                <a:gd name="T69" fmla="*/ T68 w 1584"/>
                                <a:gd name="T70" fmla="+- 0 3935 3759"/>
                                <a:gd name="T71" fmla="*/ 3935 h 1008"/>
                                <a:gd name="T72" fmla="+- 0 7431 6123"/>
                                <a:gd name="T73" fmla="*/ T72 w 1584"/>
                                <a:gd name="T74" fmla="+- 0 3880 3759"/>
                                <a:gd name="T75" fmla="*/ 3880 h 1008"/>
                                <a:gd name="T76" fmla="+- 0 7332 6123"/>
                                <a:gd name="T77" fmla="*/ T76 w 1584"/>
                                <a:gd name="T78" fmla="+- 0 3834 3759"/>
                                <a:gd name="T79" fmla="*/ 3834 h 1008"/>
                                <a:gd name="T80" fmla="+- 0 7223 6123"/>
                                <a:gd name="T81" fmla="*/ T80 w 1584"/>
                                <a:gd name="T82" fmla="+- 0 3798 3759"/>
                                <a:gd name="T83" fmla="*/ 3798 h 1008"/>
                                <a:gd name="T84" fmla="+- 0 7106 6123"/>
                                <a:gd name="T85" fmla="*/ T84 w 1584"/>
                                <a:gd name="T86" fmla="+- 0 3773 3759"/>
                                <a:gd name="T87" fmla="*/ 3773 h 1008"/>
                                <a:gd name="T88" fmla="+- 0 7044 6123"/>
                                <a:gd name="T89" fmla="*/ T88 w 1584"/>
                                <a:gd name="T90" fmla="+- 0 3765 3759"/>
                                <a:gd name="T91" fmla="*/ 3765 h 1008"/>
                                <a:gd name="T92" fmla="+- 0 6980 6123"/>
                                <a:gd name="T93" fmla="*/ T92 w 1584"/>
                                <a:gd name="T94" fmla="+- 0 3760 3759"/>
                                <a:gd name="T95" fmla="*/ 3760 h 1008"/>
                                <a:gd name="T96" fmla="+- 0 6915 6123"/>
                                <a:gd name="T97" fmla="*/ T96 w 1584"/>
                                <a:gd name="T98" fmla="+- 0 3759 3759"/>
                                <a:gd name="T99" fmla="*/ 3759 h 1008"/>
                                <a:gd name="T100" fmla="+- 0 6850 6123"/>
                                <a:gd name="T101" fmla="*/ T100 w 1584"/>
                                <a:gd name="T102" fmla="+- 0 3760 3759"/>
                                <a:gd name="T103" fmla="*/ 3760 h 1008"/>
                                <a:gd name="T104" fmla="+- 0 6786 6123"/>
                                <a:gd name="T105" fmla="*/ T104 w 1584"/>
                                <a:gd name="T106" fmla="+- 0 3765 3759"/>
                                <a:gd name="T107" fmla="*/ 3765 h 1008"/>
                                <a:gd name="T108" fmla="+- 0 6725 6123"/>
                                <a:gd name="T109" fmla="*/ T108 w 1584"/>
                                <a:gd name="T110" fmla="+- 0 3773 3759"/>
                                <a:gd name="T111" fmla="*/ 3773 h 1008"/>
                                <a:gd name="T112" fmla="+- 0 6665 6123"/>
                                <a:gd name="T113" fmla="*/ T112 w 1584"/>
                                <a:gd name="T114" fmla="+- 0 3784 3759"/>
                                <a:gd name="T115" fmla="*/ 3784 h 1008"/>
                                <a:gd name="T116" fmla="+- 0 6551 6123"/>
                                <a:gd name="T117" fmla="*/ T116 w 1584"/>
                                <a:gd name="T118" fmla="+- 0 3815 3759"/>
                                <a:gd name="T119" fmla="*/ 3815 h 1008"/>
                                <a:gd name="T120" fmla="+- 0 6448 6123"/>
                                <a:gd name="T121" fmla="*/ T120 w 1584"/>
                                <a:gd name="T122" fmla="+- 0 3856 3759"/>
                                <a:gd name="T123" fmla="*/ 3856 h 1008"/>
                                <a:gd name="T124" fmla="+- 0 6356 6123"/>
                                <a:gd name="T125" fmla="*/ T124 w 1584"/>
                                <a:gd name="T126" fmla="+- 0 3906 3759"/>
                                <a:gd name="T127" fmla="*/ 3906 h 1008"/>
                                <a:gd name="T128" fmla="+- 0 6277 6123"/>
                                <a:gd name="T129" fmla="*/ T128 w 1584"/>
                                <a:gd name="T130" fmla="+- 0 3965 3759"/>
                                <a:gd name="T131" fmla="*/ 3965 h 1008"/>
                                <a:gd name="T132" fmla="+- 0 6185 6123"/>
                                <a:gd name="T133" fmla="*/ T132 w 1584"/>
                                <a:gd name="T134" fmla="+- 0 4066 3759"/>
                                <a:gd name="T135" fmla="*/ 4066 h 1008"/>
                                <a:gd name="T136" fmla="+- 0 6146 6123"/>
                                <a:gd name="T137" fmla="*/ T136 w 1584"/>
                                <a:gd name="T138" fmla="+- 0 4141 3759"/>
                                <a:gd name="T139" fmla="*/ 4141 h 1008"/>
                                <a:gd name="T140" fmla="+- 0 6126 6123"/>
                                <a:gd name="T141" fmla="*/ T140 w 1584"/>
                                <a:gd name="T142" fmla="+- 0 4221 3759"/>
                                <a:gd name="T143" fmla="*/ 4221 h 1008"/>
                                <a:gd name="T144" fmla="+- 0 6123 6123"/>
                                <a:gd name="T145" fmla="*/ T144 w 1584"/>
                                <a:gd name="T146" fmla="+- 0 4262 3759"/>
                                <a:gd name="T147" fmla="*/ 4262 h 1008"/>
                                <a:gd name="T148" fmla="+- 0 6126 6123"/>
                                <a:gd name="T149" fmla="*/ T148 w 1584"/>
                                <a:gd name="T150" fmla="+- 0 4303 3759"/>
                                <a:gd name="T151" fmla="*/ 4303 h 1008"/>
                                <a:gd name="T152" fmla="+- 0 6146 6123"/>
                                <a:gd name="T153" fmla="*/ T152 w 1584"/>
                                <a:gd name="T154" fmla="+- 0 4383 3759"/>
                                <a:gd name="T155" fmla="*/ 4383 h 1008"/>
                                <a:gd name="T156" fmla="+- 0 6185 6123"/>
                                <a:gd name="T157" fmla="*/ T156 w 1584"/>
                                <a:gd name="T158" fmla="+- 0 4458 3759"/>
                                <a:gd name="T159" fmla="*/ 4458 h 1008"/>
                                <a:gd name="T160" fmla="+- 0 6242 6123"/>
                                <a:gd name="T161" fmla="*/ T160 w 1584"/>
                                <a:gd name="T162" fmla="+- 0 4528 3759"/>
                                <a:gd name="T163" fmla="*/ 4528 h 1008"/>
                                <a:gd name="T164" fmla="+- 0 6314 6123"/>
                                <a:gd name="T165" fmla="*/ T164 w 1584"/>
                                <a:gd name="T166" fmla="+- 0 4590 3759"/>
                                <a:gd name="T167" fmla="*/ 4590 h 1008"/>
                                <a:gd name="T168" fmla="+- 0 6400 6123"/>
                                <a:gd name="T169" fmla="*/ T168 w 1584"/>
                                <a:gd name="T170" fmla="+- 0 4645 3759"/>
                                <a:gd name="T171" fmla="*/ 4645 h 1008"/>
                                <a:gd name="T172" fmla="+- 0 6498 6123"/>
                                <a:gd name="T173" fmla="*/ T172 w 1584"/>
                                <a:gd name="T174" fmla="+- 0 4691 3759"/>
                                <a:gd name="T175" fmla="*/ 4691 h 1008"/>
                                <a:gd name="T176" fmla="+- 0 6607 6123"/>
                                <a:gd name="T177" fmla="*/ T176 w 1584"/>
                                <a:gd name="T178" fmla="+- 0 4726 3759"/>
                                <a:gd name="T179" fmla="*/ 4726 h 1008"/>
                                <a:gd name="T180" fmla="+- 0 6725 6123"/>
                                <a:gd name="T181" fmla="*/ T180 w 1584"/>
                                <a:gd name="T182" fmla="+- 0 4752 3759"/>
                                <a:gd name="T183" fmla="*/ 4752 h 1008"/>
                                <a:gd name="T184" fmla="+- 0 6786 6123"/>
                                <a:gd name="T185" fmla="*/ T184 w 1584"/>
                                <a:gd name="T186" fmla="+- 0 4760 3759"/>
                                <a:gd name="T187" fmla="*/ 4760 h 1008"/>
                                <a:gd name="T188" fmla="+- 0 6850 6123"/>
                                <a:gd name="T189" fmla="*/ T188 w 1584"/>
                                <a:gd name="T190" fmla="+- 0 4764 3759"/>
                                <a:gd name="T191" fmla="*/ 4764 h 1008"/>
                                <a:gd name="T192" fmla="+- 0 6915 6123"/>
                                <a:gd name="T193" fmla="*/ T192 w 1584"/>
                                <a:gd name="T194" fmla="+- 0 4766 3759"/>
                                <a:gd name="T195" fmla="*/ 4766 h 10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584" h="1008">
                                  <a:moveTo>
                                    <a:pt x="792" y="1007"/>
                                  </a:moveTo>
                                  <a:lnTo>
                                    <a:pt x="857" y="1005"/>
                                  </a:lnTo>
                                  <a:lnTo>
                                    <a:pt x="921" y="1001"/>
                                  </a:lnTo>
                                  <a:lnTo>
                                    <a:pt x="983" y="993"/>
                                  </a:lnTo>
                                  <a:lnTo>
                                    <a:pt x="1042" y="981"/>
                                  </a:lnTo>
                                  <a:lnTo>
                                    <a:pt x="1156" y="950"/>
                                  </a:lnTo>
                                  <a:lnTo>
                                    <a:pt x="1260" y="910"/>
                                  </a:lnTo>
                                  <a:lnTo>
                                    <a:pt x="1352" y="860"/>
                                  </a:lnTo>
                                  <a:lnTo>
                                    <a:pt x="1431" y="801"/>
                                  </a:lnTo>
                                  <a:lnTo>
                                    <a:pt x="1522" y="699"/>
                                  </a:lnTo>
                                  <a:lnTo>
                                    <a:pt x="1561" y="624"/>
                                  </a:lnTo>
                                  <a:lnTo>
                                    <a:pt x="1581" y="544"/>
                                  </a:lnTo>
                                  <a:lnTo>
                                    <a:pt x="1584" y="503"/>
                                  </a:lnTo>
                                  <a:lnTo>
                                    <a:pt x="1581" y="462"/>
                                  </a:lnTo>
                                  <a:lnTo>
                                    <a:pt x="1561" y="382"/>
                                  </a:lnTo>
                                  <a:lnTo>
                                    <a:pt x="1522" y="307"/>
                                  </a:lnTo>
                                  <a:lnTo>
                                    <a:pt x="1465" y="238"/>
                                  </a:lnTo>
                                  <a:lnTo>
                                    <a:pt x="1393" y="176"/>
                                  </a:lnTo>
                                  <a:lnTo>
                                    <a:pt x="1308" y="121"/>
                                  </a:lnTo>
                                  <a:lnTo>
                                    <a:pt x="1209" y="75"/>
                                  </a:lnTo>
                                  <a:lnTo>
                                    <a:pt x="1100" y="39"/>
                                  </a:lnTo>
                                  <a:lnTo>
                                    <a:pt x="983" y="14"/>
                                  </a:lnTo>
                                  <a:lnTo>
                                    <a:pt x="921" y="6"/>
                                  </a:lnTo>
                                  <a:lnTo>
                                    <a:pt x="857" y="1"/>
                                  </a:lnTo>
                                  <a:lnTo>
                                    <a:pt x="792" y="0"/>
                                  </a:lnTo>
                                  <a:lnTo>
                                    <a:pt x="727" y="1"/>
                                  </a:lnTo>
                                  <a:lnTo>
                                    <a:pt x="663" y="6"/>
                                  </a:lnTo>
                                  <a:lnTo>
                                    <a:pt x="602" y="14"/>
                                  </a:lnTo>
                                  <a:lnTo>
                                    <a:pt x="542" y="25"/>
                                  </a:lnTo>
                                  <a:lnTo>
                                    <a:pt x="428" y="56"/>
                                  </a:lnTo>
                                  <a:lnTo>
                                    <a:pt x="325" y="97"/>
                                  </a:lnTo>
                                  <a:lnTo>
                                    <a:pt x="233" y="147"/>
                                  </a:lnTo>
                                  <a:lnTo>
                                    <a:pt x="154" y="206"/>
                                  </a:lnTo>
                                  <a:lnTo>
                                    <a:pt x="62" y="307"/>
                                  </a:lnTo>
                                  <a:lnTo>
                                    <a:pt x="23" y="382"/>
                                  </a:lnTo>
                                  <a:lnTo>
                                    <a:pt x="3" y="462"/>
                                  </a:lnTo>
                                  <a:lnTo>
                                    <a:pt x="0" y="503"/>
                                  </a:lnTo>
                                  <a:lnTo>
                                    <a:pt x="3" y="544"/>
                                  </a:lnTo>
                                  <a:lnTo>
                                    <a:pt x="23" y="624"/>
                                  </a:lnTo>
                                  <a:lnTo>
                                    <a:pt x="62" y="699"/>
                                  </a:lnTo>
                                  <a:lnTo>
                                    <a:pt x="119" y="769"/>
                                  </a:lnTo>
                                  <a:lnTo>
                                    <a:pt x="191" y="831"/>
                                  </a:lnTo>
                                  <a:lnTo>
                                    <a:pt x="277" y="886"/>
                                  </a:lnTo>
                                  <a:lnTo>
                                    <a:pt x="375" y="932"/>
                                  </a:lnTo>
                                  <a:lnTo>
                                    <a:pt x="484" y="967"/>
                                  </a:lnTo>
                                  <a:lnTo>
                                    <a:pt x="602" y="993"/>
                                  </a:lnTo>
                                  <a:lnTo>
                                    <a:pt x="663" y="1001"/>
                                  </a:lnTo>
                                  <a:lnTo>
                                    <a:pt x="727" y="1005"/>
                                  </a:lnTo>
                                  <a:lnTo>
                                    <a:pt x="792" y="1007"/>
                                  </a:lnTo>
                                  <a:close/>
                                </a:path>
                              </a:pathLst>
                            </a:custGeom>
                            <a:noFill/>
                            <a:ln w="12700">
                              <a:solidFill>
                                <a:srgbClr val="231F2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 name="Picture 3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6819" y="3931"/>
                              <a:ext cx="414" cy="456"/>
                            </a:xfrm>
                            <a:prstGeom prst="rect">
                              <a:avLst/>
                            </a:prstGeom>
                            <a:noFill/>
                            <a:ln>
                              <a:noFill/>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wpg:grpSp>
                      <wpg:grpSp>
                        <wpg:cNvPr id="59" name="Group 35"/>
                        <wpg:cNvGrpSpPr>
                          <a:grpSpLocks/>
                        </wpg:cNvGrpSpPr>
                        <wpg:grpSpPr bwMode="auto">
                          <a:xfrm>
                            <a:off x="4864" y="2961"/>
                            <a:ext cx="2" cy="239"/>
                            <a:chOff x="4864" y="2961"/>
                            <a:chExt cx="2" cy="239"/>
                          </a:xfrm>
                        </wpg:grpSpPr>
                        <wps:wsp>
                          <wps:cNvPr id="60" name="Freeform 36"/>
                          <wps:cNvSpPr>
                            <a:spLocks/>
                          </wps:cNvSpPr>
                          <wps:spPr bwMode="auto">
                            <a:xfrm>
                              <a:off x="4864" y="2961"/>
                              <a:ext cx="2" cy="239"/>
                            </a:xfrm>
                            <a:custGeom>
                              <a:avLst/>
                              <a:gdLst>
                                <a:gd name="T0" fmla="+- 0 2961 2961"/>
                                <a:gd name="T1" fmla="*/ 2961 h 239"/>
                                <a:gd name="T2" fmla="+- 0 3200 2961"/>
                                <a:gd name="T3" fmla="*/ 3200 h 239"/>
                              </a:gdLst>
                              <a:ahLst/>
                              <a:cxnLst>
                                <a:cxn ang="0">
                                  <a:pos x="0" y="T1"/>
                                </a:cxn>
                                <a:cxn ang="0">
                                  <a:pos x="0" y="T3"/>
                                </a:cxn>
                              </a:cxnLst>
                              <a:rect l="0" t="0" r="r" b="b"/>
                              <a:pathLst>
                                <a:path h="239">
                                  <a:moveTo>
                                    <a:pt x="0" y="0"/>
                                  </a:moveTo>
                                  <a:lnTo>
                                    <a:pt x="0" y="239"/>
                                  </a:lnTo>
                                </a:path>
                              </a:pathLst>
                            </a:custGeom>
                            <a:noFill/>
                            <a:ln w="12700">
                              <a:solidFill>
                                <a:srgbClr val="231F2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g:grpSp>
                        <wpg:cNvPr id="61" name="Group 37"/>
                        <wpg:cNvGrpSpPr>
                          <a:grpSpLocks/>
                        </wpg:cNvGrpSpPr>
                        <wpg:grpSpPr bwMode="auto">
                          <a:xfrm>
                            <a:off x="1983" y="3802"/>
                            <a:ext cx="1584" cy="1008"/>
                            <a:chOff x="1983" y="3802"/>
                            <a:chExt cx="1584" cy="1008"/>
                          </a:xfrm>
                        </wpg:grpSpPr>
                        <wps:wsp>
                          <wps:cNvPr id="64" name="Freeform 38"/>
                          <wps:cNvSpPr>
                            <a:spLocks/>
                          </wps:cNvSpPr>
                          <wps:spPr bwMode="auto">
                            <a:xfrm>
                              <a:off x="1983" y="3802"/>
                              <a:ext cx="1584" cy="1008"/>
                            </a:xfrm>
                            <a:custGeom>
                              <a:avLst/>
                              <a:gdLst>
                                <a:gd name="T0" fmla="+- 0 2774 1983"/>
                                <a:gd name="T1" fmla="*/ T0 w 1584"/>
                                <a:gd name="T2" fmla="+- 0 3802 3802"/>
                                <a:gd name="T3" fmla="*/ 3802 h 1008"/>
                                <a:gd name="T4" fmla="+- 0 2709 1983"/>
                                <a:gd name="T5" fmla="*/ T4 w 1584"/>
                                <a:gd name="T6" fmla="+- 0 3804 3802"/>
                                <a:gd name="T7" fmla="*/ 3804 h 1008"/>
                                <a:gd name="T8" fmla="+- 0 2646 1983"/>
                                <a:gd name="T9" fmla="*/ T8 w 1584"/>
                                <a:gd name="T10" fmla="+- 0 3809 3802"/>
                                <a:gd name="T11" fmla="*/ 3809 h 1008"/>
                                <a:gd name="T12" fmla="+- 0 2584 1983"/>
                                <a:gd name="T13" fmla="*/ T12 w 1584"/>
                                <a:gd name="T14" fmla="+- 0 3817 3802"/>
                                <a:gd name="T15" fmla="*/ 3817 h 1008"/>
                                <a:gd name="T16" fmla="+- 0 2524 1983"/>
                                <a:gd name="T17" fmla="*/ T16 w 1584"/>
                                <a:gd name="T18" fmla="+- 0 3828 3802"/>
                                <a:gd name="T19" fmla="*/ 3828 h 1008"/>
                                <a:gd name="T20" fmla="+- 0 2410 1983"/>
                                <a:gd name="T21" fmla="*/ T20 w 1584"/>
                                <a:gd name="T22" fmla="+- 0 3858 3802"/>
                                <a:gd name="T23" fmla="*/ 3858 h 1008"/>
                                <a:gd name="T24" fmla="+- 0 2307 1983"/>
                                <a:gd name="T25" fmla="*/ T24 w 1584"/>
                                <a:gd name="T26" fmla="+- 0 3900 3802"/>
                                <a:gd name="T27" fmla="*/ 3900 h 1008"/>
                                <a:gd name="T28" fmla="+- 0 2215 1983"/>
                                <a:gd name="T29" fmla="*/ T28 w 1584"/>
                                <a:gd name="T30" fmla="+- 0 3950 3802"/>
                                <a:gd name="T31" fmla="*/ 3950 h 1008"/>
                                <a:gd name="T32" fmla="+- 0 2136 1983"/>
                                <a:gd name="T33" fmla="*/ T32 w 1584"/>
                                <a:gd name="T34" fmla="+- 0 4009 3802"/>
                                <a:gd name="T35" fmla="*/ 4009 h 1008"/>
                                <a:gd name="T36" fmla="+- 0 2045 1983"/>
                                <a:gd name="T37" fmla="*/ T36 w 1584"/>
                                <a:gd name="T38" fmla="+- 0 4110 3802"/>
                                <a:gd name="T39" fmla="*/ 4110 h 1008"/>
                                <a:gd name="T40" fmla="+- 0 2006 1983"/>
                                <a:gd name="T41" fmla="*/ T40 w 1584"/>
                                <a:gd name="T42" fmla="+- 0 4185 3802"/>
                                <a:gd name="T43" fmla="*/ 4185 h 1008"/>
                                <a:gd name="T44" fmla="+- 0 1985 1983"/>
                                <a:gd name="T45" fmla="*/ T44 w 1584"/>
                                <a:gd name="T46" fmla="+- 0 4264 3802"/>
                                <a:gd name="T47" fmla="*/ 4264 h 1008"/>
                                <a:gd name="T48" fmla="+- 0 1983 1983"/>
                                <a:gd name="T49" fmla="*/ T48 w 1584"/>
                                <a:gd name="T50" fmla="+- 0 4306 3802"/>
                                <a:gd name="T51" fmla="*/ 4306 h 1008"/>
                                <a:gd name="T52" fmla="+- 0 1985 1983"/>
                                <a:gd name="T53" fmla="*/ T52 w 1584"/>
                                <a:gd name="T54" fmla="+- 0 4347 3802"/>
                                <a:gd name="T55" fmla="*/ 4347 h 1008"/>
                                <a:gd name="T56" fmla="+- 0 2006 1983"/>
                                <a:gd name="T57" fmla="*/ T56 w 1584"/>
                                <a:gd name="T58" fmla="+- 0 4427 3802"/>
                                <a:gd name="T59" fmla="*/ 4427 h 1008"/>
                                <a:gd name="T60" fmla="+- 0 2045 1983"/>
                                <a:gd name="T61" fmla="*/ T60 w 1584"/>
                                <a:gd name="T62" fmla="+- 0 4502 3802"/>
                                <a:gd name="T63" fmla="*/ 4502 h 1008"/>
                                <a:gd name="T64" fmla="+- 0 2102 1983"/>
                                <a:gd name="T65" fmla="*/ T64 w 1584"/>
                                <a:gd name="T66" fmla="+- 0 4571 3802"/>
                                <a:gd name="T67" fmla="*/ 4571 h 1008"/>
                                <a:gd name="T68" fmla="+- 0 2173 1983"/>
                                <a:gd name="T69" fmla="*/ T68 w 1584"/>
                                <a:gd name="T70" fmla="+- 0 4634 3802"/>
                                <a:gd name="T71" fmla="*/ 4634 h 1008"/>
                                <a:gd name="T72" fmla="+- 0 2259 1983"/>
                                <a:gd name="T73" fmla="*/ T72 w 1584"/>
                                <a:gd name="T74" fmla="+- 0 4688 3802"/>
                                <a:gd name="T75" fmla="*/ 4688 h 1008"/>
                                <a:gd name="T76" fmla="+- 0 2357 1983"/>
                                <a:gd name="T77" fmla="*/ T76 w 1584"/>
                                <a:gd name="T78" fmla="+- 0 4734 3802"/>
                                <a:gd name="T79" fmla="*/ 4734 h 1008"/>
                                <a:gd name="T80" fmla="+- 0 2467 1983"/>
                                <a:gd name="T81" fmla="*/ T80 w 1584"/>
                                <a:gd name="T82" fmla="+- 0 4770 3802"/>
                                <a:gd name="T83" fmla="*/ 4770 h 1008"/>
                                <a:gd name="T84" fmla="+- 0 2584 1983"/>
                                <a:gd name="T85" fmla="*/ T84 w 1584"/>
                                <a:gd name="T86" fmla="+- 0 4795 3802"/>
                                <a:gd name="T87" fmla="*/ 4795 h 1008"/>
                                <a:gd name="T88" fmla="+- 0 2646 1983"/>
                                <a:gd name="T89" fmla="*/ T88 w 1584"/>
                                <a:gd name="T90" fmla="+- 0 4803 3802"/>
                                <a:gd name="T91" fmla="*/ 4803 h 1008"/>
                                <a:gd name="T92" fmla="+- 0 2709 1983"/>
                                <a:gd name="T93" fmla="*/ T92 w 1584"/>
                                <a:gd name="T94" fmla="+- 0 4807 3802"/>
                                <a:gd name="T95" fmla="*/ 4807 h 1008"/>
                                <a:gd name="T96" fmla="+- 0 2774 1983"/>
                                <a:gd name="T97" fmla="*/ T96 w 1584"/>
                                <a:gd name="T98" fmla="+- 0 4810 3802"/>
                                <a:gd name="T99" fmla="*/ 4810 h 1008"/>
                                <a:gd name="T100" fmla="+- 0 2840 1983"/>
                                <a:gd name="T101" fmla="*/ T100 w 1584"/>
                                <a:gd name="T102" fmla="+- 0 4807 3802"/>
                                <a:gd name="T103" fmla="*/ 4807 h 1008"/>
                                <a:gd name="T104" fmla="+- 0 2903 1983"/>
                                <a:gd name="T105" fmla="*/ T104 w 1584"/>
                                <a:gd name="T106" fmla="+- 0 4803 3802"/>
                                <a:gd name="T107" fmla="*/ 4803 h 1008"/>
                                <a:gd name="T108" fmla="+- 0 2965 1983"/>
                                <a:gd name="T109" fmla="*/ T108 w 1584"/>
                                <a:gd name="T110" fmla="+- 0 4795 3802"/>
                                <a:gd name="T111" fmla="*/ 4795 h 1008"/>
                                <a:gd name="T112" fmla="+- 0 3025 1983"/>
                                <a:gd name="T113" fmla="*/ T112 w 1584"/>
                                <a:gd name="T114" fmla="+- 0 4783 3802"/>
                                <a:gd name="T115" fmla="*/ 4783 h 1008"/>
                                <a:gd name="T116" fmla="+- 0 3139 1983"/>
                                <a:gd name="T117" fmla="*/ T116 w 1584"/>
                                <a:gd name="T118" fmla="+- 0 4753 3802"/>
                                <a:gd name="T119" fmla="*/ 4753 h 1008"/>
                                <a:gd name="T120" fmla="+- 0 3242 1983"/>
                                <a:gd name="T121" fmla="*/ T120 w 1584"/>
                                <a:gd name="T122" fmla="+- 0 4712 3802"/>
                                <a:gd name="T123" fmla="*/ 4712 h 1008"/>
                                <a:gd name="T124" fmla="+- 0 3334 1983"/>
                                <a:gd name="T125" fmla="*/ T124 w 1584"/>
                                <a:gd name="T126" fmla="+- 0 4662 3802"/>
                                <a:gd name="T127" fmla="*/ 4662 h 1008"/>
                                <a:gd name="T128" fmla="+- 0 3413 1983"/>
                                <a:gd name="T129" fmla="*/ T128 w 1584"/>
                                <a:gd name="T130" fmla="+- 0 4603 3802"/>
                                <a:gd name="T131" fmla="*/ 4603 h 1008"/>
                                <a:gd name="T132" fmla="+- 0 3504 1983"/>
                                <a:gd name="T133" fmla="*/ T132 w 1584"/>
                                <a:gd name="T134" fmla="+- 0 4502 3802"/>
                                <a:gd name="T135" fmla="*/ 4502 h 1008"/>
                                <a:gd name="T136" fmla="+- 0 3543 1983"/>
                                <a:gd name="T137" fmla="*/ T136 w 1584"/>
                                <a:gd name="T138" fmla="+- 0 4427 3802"/>
                                <a:gd name="T139" fmla="*/ 4427 h 1008"/>
                                <a:gd name="T140" fmla="+- 0 3564 1983"/>
                                <a:gd name="T141" fmla="*/ T140 w 1584"/>
                                <a:gd name="T142" fmla="+- 0 4347 3802"/>
                                <a:gd name="T143" fmla="*/ 4347 h 1008"/>
                                <a:gd name="T144" fmla="+- 0 3566 1983"/>
                                <a:gd name="T145" fmla="*/ T144 w 1584"/>
                                <a:gd name="T146" fmla="+- 0 4306 3802"/>
                                <a:gd name="T147" fmla="*/ 4306 h 1008"/>
                                <a:gd name="T148" fmla="+- 0 3564 1983"/>
                                <a:gd name="T149" fmla="*/ T148 w 1584"/>
                                <a:gd name="T150" fmla="+- 0 4264 3802"/>
                                <a:gd name="T151" fmla="*/ 4264 h 1008"/>
                                <a:gd name="T152" fmla="+- 0 3543 1983"/>
                                <a:gd name="T153" fmla="*/ T152 w 1584"/>
                                <a:gd name="T154" fmla="+- 0 4185 3802"/>
                                <a:gd name="T155" fmla="*/ 4185 h 1008"/>
                                <a:gd name="T156" fmla="+- 0 3504 1983"/>
                                <a:gd name="T157" fmla="*/ T156 w 1584"/>
                                <a:gd name="T158" fmla="+- 0 4110 3802"/>
                                <a:gd name="T159" fmla="*/ 4110 h 1008"/>
                                <a:gd name="T160" fmla="+- 0 3447 1983"/>
                                <a:gd name="T161" fmla="*/ T160 w 1584"/>
                                <a:gd name="T162" fmla="+- 0 4041 3802"/>
                                <a:gd name="T163" fmla="*/ 4041 h 1008"/>
                                <a:gd name="T164" fmla="+- 0 3376 1983"/>
                                <a:gd name="T165" fmla="*/ T164 w 1584"/>
                                <a:gd name="T166" fmla="+- 0 3978 3802"/>
                                <a:gd name="T167" fmla="*/ 3978 h 1008"/>
                                <a:gd name="T168" fmla="+- 0 3290 1983"/>
                                <a:gd name="T169" fmla="*/ T168 w 1584"/>
                                <a:gd name="T170" fmla="+- 0 3924 3802"/>
                                <a:gd name="T171" fmla="*/ 3924 h 1008"/>
                                <a:gd name="T172" fmla="+- 0 3191 1983"/>
                                <a:gd name="T173" fmla="*/ T172 w 1584"/>
                                <a:gd name="T174" fmla="+- 0 3878 3802"/>
                                <a:gd name="T175" fmla="*/ 3878 h 1008"/>
                                <a:gd name="T176" fmla="+- 0 3082 1983"/>
                                <a:gd name="T177" fmla="*/ T176 w 1584"/>
                                <a:gd name="T178" fmla="+- 0 3842 3802"/>
                                <a:gd name="T179" fmla="*/ 3842 h 1008"/>
                                <a:gd name="T180" fmla="+- 0 2965 1983"/>
                                <a:gd name="T181" fmla="*/ T180 w 1584"/>
                                <a:gd name="T182" fmla="+- 0 3817 3802"/>
                                <a:gd name="T183" fmla="*/ 3817 h 1008"/>
                                <a:gd name="T184" fmla="+- 0 2903 1983"/>
                                <a:gd name="T185" fmla="*/ T184 w 1584"/>
                                <a:gd name="T186" fmla="+- 0 3809 3802"/>
                                <a:gd name="T187" fmla="*/ 3809 h 1008"/>
                                <a:gd name="T188" fmla="+- 0 2840 1983"/>
                                <a:gd name="T189" fmla="*/ T188 w 1584"/>
                                <a:gd name="T190" fmla="+- 0 3804 3802"/>
                                <a:gd name="T191" fmla="*/ 3804 h 1008"/>
                                <a:gd name="T192" fmla="+- 0 2774 1983"/>
                                <a:gd name="T193" fmla="*/ T192 w 1584"/>
                                <a:gd name="T194" fmla="+- 0 3802 3802"/>
                                <a:gd name="T195" fmla="*/ 3802 h 10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584" h="1008">
                                  <a:moveTo>
                                    <a:pt x="791" y="0"/>
                                  </a:moveTo>
                                  <a:lnTo>
                                    <a:pt x="726" y="2"/>
                                  </a:lnTo>
                                  <a:lnTo>
                                    <a:pt x="663" y="7"/>
                                  </a:lnTo>
                                  <a:lnTo>
                                    <a:pt x="601" y="15"/>
                                  </a:lnTo>
                                  <a:lnTo>
                                    <a:pt x="541" y="26"/>
                                  </a:lnTo>
                                  <a:lnTo>
                                    <a:pt x="427" y="56"/>
                                  </a:lnTo>
                                  <a:lnTo>
                                    <a:pt x="324" y="98"/>
                                  </a:lnTo>
                                  <a:lnTo>
                                    <a:pt x="232" y="148"/>
                                  </a:lnTo>
                                  <a:lnTo>
                                    <a:pt x="153" y="207"/>
                                  </a:lnTo>
                                  <a:lnTo>
                                    <a:pt x="62" y="308"/>
                                  </a:lnTo>
                                  <a:lnTo>
                                    <a:pt x="23" y="383"/>
                                  </a:lnTo>
                                  <a:lnTo>
                                    <a:pt x="2" y="462"/>
                                  </a:lnTo>
                                  <a:lnTo>
                                    <a:pt x="0" y="504"/>
                                  </a:lnTo>
                                  <a:lnTo>
                                    <a:pt x="2" y="545"/>
                                  </a:lnTo>
                                  <a:lnTo>
                                    <a:pt x="23" y="625"/>
                                  </a:lnTo>
                                  <a:lnTo>
                                    <a:pt x="62" y="700"/>
                                  </a:lnTo>
                                  <a:lnTo>
                                    <a:pt x="119" y="769"/>
                                  </a:lnTo>
                                  <a:lnTo>
                                    <a:pt x="190" y="832"/>
                                  </a:lnTo>
                                  <a:lnTo>
                                    <a:pt x="276" y="886"/>
                                  </a:lnTo>
                                  <a:lnTo>
                                    <a:pt x="374" y="932"/>
                                  </a:lnTo>
                                  <a:lnTo>
                                    <a:pt x="484" y="968"/>
                                  </a:lnTo>
                                  <a:lnTo>
                                    <a:pt x="601" y="993"/>
                                  </a:lnTo>
                                  <a:lnTo>
                                    <a:pt x="663" y="1001"/>
                                  </a:lnTo>
                                  <a:lnTo>
                                    <a:pt x="726" y="1005"/>
                                  </a:lnTo>
                                  <a:lnTo>
                                    <a:pt x="791" y="1008"/>
                                  </a:lnTo>
                                  <a:lnTo>
                                    <a:pt x="857" y="1005"/>
                                  </a:lnTo>
                                  <a:lnTo>
                                    <a:pt x="920" y="1001"/>
                                  </a:lnTo>
                                  <a:lnTo>
                                    <a:pt x="982" y="993"/>
                                  </a:lnTo>
                                  <a:lnTo>
                                    <a:pt x="1042" y="981"/>
                                  </a:lnTo>
                                  <a:lnTo>
                                    <a:pt x="1156" y="951"/>
                                  </a:lnTo>
                                  <a:lnTo>
                                    <a:pt x="1259" y="910"/>
                                  </a:lnTo>
                                  <a:lnTo>
                                    <a:pt x="1351" y="860"/>
                                  </a:lnTo>
                                  <a:lnTo>
                                    <a:pt x="1430" y="801"/>
                                  </a:lnTo>
                                  <a:lnTo>
                                    <a:pt x="1521" y="700"/>
                                  </a:lnTo>
                                  <a:lnTo>
                                    <a:pt x="1560" y="625"/>
                                  </a:lnTo>
                                  <a:lnTo>
                                    <a:pt x="1581" y="545"/>
                                  </a:lnTo>
                                  <a:lnTo>
                                    <a:pt x="1583" y="504"/>
                                  </a:lnTo>
                                  <a:lnTo>
                                    <a:pt x="1581" y="462"/>
                                  </a:lnTo>
                                  <a:lnTo>
                                    <a:pt x="1560" y="383"/>
                                  </a:lnTo>
                                  <a:lnTo>
                                    <a:pt x="1521" y="308"/>
                                  </a:lnTo>
                                  <a:lnTo>
                                    <a:pt x="1464" y="239"/>
                                  </a:lnTo>
                                  <a:lnTo>
                                    <a:pt x="1393" y="176"/>
                                  </a:lnTo>
                                  <a:lnTo>
                                    <a:pt x="1307" y="122"/>
                                  </a:lnTo>
                                  <a:lnTo>
                                    <a:pt x="1208" y="76"/>
                                  </a:lnTo>
                                  <a:lnTo>
                                    <a:pt x="1099" y="40"/>
                                  </a:lnTo>
                                  <a:lnTo>
                                    <a:pt x="982" y="15"/>
                                  </a:lnTo>
                                  <a:lnTo>
                                    <a:pt x="920" y="7"/>
                                  </a:lnTo>
                                  <a:lnTo>
                                    <a:pt x="857" y="2"/>
                                  </a:lnTo>
                                  <a:lnTo>
                                    <a:pt x="791" y="0"/>
                                  </a:lnTo>
                                  <a:close/>
                                </a:path>
                              </a:pathLst>
                            </a:custGeom>
                            <a:solidFill>
                              <a:srgbClr val="FFFFFF"/>
                            </a:solidFill>
                            <a:ln>
                              <a:noFill/>
                            </a:ln>
                            <a:extLs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65" name="Group 39"/>
                        <wpg:cNvGrpSpPr>
                          <a:grpSpLocks/>
                        </wpg:cNvGrpSpPr>
                        <wpg:grpSpPr bwMode="auto">
                          <a:xfrm>
                            <a:off x="1983" y="3802"/>
                            <a:ext cx="1584" cy="1008"/>
                            <a:chOff x="1983" y="3802"/>
                            <a:chExt cx="1584" cy="1008"/>
                          </a:xfrm>
                        </wpg:grpSpPr>
                        <wps:wsp>
                          <wps:cNvPr id="66" name="Freeform 40"/>
                          <wps:cNvSpPr>
                            <a:spLocks/>
                          </wps:cNvSpPr>
                          <wps:spPr bwMode="auto">
                            <a:xfrm>
                              <a:off x="1983" y="3802"/>
                              <a:ext cx="1584" cy="1008"/>
                            </a:xfrm>
                            <a:custGeom>
                              <a:avLst/>
                              <a:gdLst>
                                <a:gd name="T0" fmla="+- 0 2774 1983"/>
                                <a:gd name="T1" fmla="*/ T0 w 1584"/>
                                <a:gd name="T2" fmla="+- 0 4810 3802"/>
                                <a:gd name="T3" fmla="*/ 4810 h 1008"/>
                                <a:gd name="T4" fmla="+- 0 2840 1983"/>
                                <a:gd name="T5" fmla="*/ T4 w 1584"/>
                                <a:gd name="T6" fmla="+- 0 4807 3802"/>
                                <a:gd name="T7" fmla="*/ 4807 h 1008"/>
                                <a:gd name="T8" fmla="+- 0 2903 1983"/>
                                <a:gd name="T9" fmla="*/ T8 w 1584"/>
                                <a:gd name="T10" fmla="+- 0 4803 3802"/>
                                <a:gd name="T11" fmla="*/ 4803 h 1008"/>
                                <a:gd name="T12" fmla="+- 0 2965 1983"/>
                                <a:gd name="T13" fmla="*/ T12 w 1584"/>
                                <a:gd name="T14" fmla="+- 0 4795 3802"/>
                                <a:gd name="T15" fmla="*/ 4795 h 1008"/>
                                <a:gd name="T16" fmla="+- 0 3025 1983"/>
                                <a:gd name="T17" fmla="*/ T16 w 1584"/>
                                <a:gd name="T18" fmla="+- 0 4783 3802"/>
                                <a:gd name="T19" fmla="*/ 4783 h 1008"/>
                                <a:gd name="T20" fmla="+- 0 3139 1983"/>
                                <a:gd name="T21" fmla="*/ T20 w 1584"/>
                                <a:gd name="T22" fmla="+- 0 4753 3802"/>
                                <a:gd name="T23" fmla="*/ 4753 h 1008"/>
                                <a:gd name="T24" fmla="+- 0 3242 1983"/>
                                <a:gd name="T25" fmla="*/ T24 w 1584"/>
                                <a:gd name="T26" fmla="+- 0 4712 3802"/>
                                <a:gd name="T27" fmla="*/ 4712 h 1008"/>
                                <a:gd name="T28" fmla="+- 0 3334 1983"/>
                                <a:gd name="T29" fmla="*/ T28 w 1584"/>
                                <a:gd name="T30" fmla="+- 0 4662 3802"/>
                                <a:gd name="T31" fmla="*/ 4662 h 1008"/>
                                <a:gd name="T32" fmla="+- 0 3413 1983"/>
                                <a:gd name="T33" fmla="*/ T32 w 1584"/>
                                <a:gd name="T34" fmla="+- 0 4603 3802"/>
                                <a:gd name="T35" fmla="*/ 4603 h 1008"/>
                                <a:gd name="T36" fmla="+- 0 3504 1983"/>
                                <a:gd name="T37" fmla="*/ T36 w 1584"/>
                                <a:gd name="T38" fmla="+- 0 4502 3802"/>
                                <a:gd name="T39" fmla="*/ 4502 h 1008"/>
                                <a:gd name="T40" fmla="+- 0 3543 1983"/>
                                <a:gd name="T41" fmla="*/ T40 w 1584"/>
                                <a:gd name="T42" fmla="+- 0 4427 3802"/>
                                <a:gd name="T43" fmla="*/ 4427 h 1008"/>
                                <a:gd name="T44" fmla="+- 0 3564 1983"/>
                                <a:gd name="T45" fmla="*/ T44 w 1584"/>
                                <a:gd name="T46" fmla="+- 0 4347 3802"/>
                                <a:gd name="T47" fmla="*/ 4347 h 1008"/>
                                <a:gd name="T48" fmla="+- 0 3566 1983"/>
                                <a:gd name="T49" fmla="*/ T48 w 1584"/>
                                <a:gd name="T50" fmla="+- 0 4306 3802"/>
                                <a:gd name="T51" fmla="*/ 4306 h 1008"/>
                                <a:gd name="T52" fmla="+- 0 3564 1983"/>
                                <a:gd name="T53" fmla="*/ T52 w 1584"/>
                                <a:gd name="T54" fmla="+- 0 4264 3802"/>
                                <a:gd name="T55" fmla="*/ 4264 h 1008"/>
                                <a:gd name="T56" fmla="+- 0 3543 1983"/>
                                <a:gd name="T57" fmla="*/ T56 w 1584"/>
                                <a:gd name="T58" fmla="+- 0 4185 3802"/>
                                <a:gd name="T59" fmla="*/ 4185 h 1008"/>
                                <a:gd name="T60" fmla="+- 0 3504 1983"/>
                                <a:gd name="T61" fmla="*/ T60 w 1584"/>
                                <a:gd name="T62" fmla="+- 0 4110 3802"/>
                                <a:gd name="T63" fmla="*/ 4110 h 1008"/>
                                <a:gd name="T64" fmla="+- 0 3447 1983"/>
                                <a:gd name="T65" fmla="*/ T64 w 1584"/>
                                <a:gd name="T66" fmla="+- 0 4041 3802"/>
                                <a:gd name="T67" fmla="*/ 4041 h 1008"/>
                                <a:gd name="T68" fmla="+- 0 3376 1983"/>
                                <a:gd name="T69" fmla="*/ T68 w 1584"/>
                                <a:gd name="T70" fmla="+- 0 3978 3802"/>
                                <a:gd name="T71" fmla="*/ 3978 h 1008"/>
                                <a:gd name="T72" fmla="+- 0 3290 1983"/>
                                <a:gd name="T73" fmla="*/ T72 w 1584"/>
                                <a:gd name="T74" fmla="+- 0 3924 3802"/>
                                <a:gd name="T75" fmla="*/ 3924 h 1008"/>
                                <a:gd name="T76" fmla="+- 0 3191 1983"/>
                                <a:gd name="T77" fmla="*/ T76 w 1584"/>
                                <a:gd name="T78" fmla="+- 0 3878 3802"/>
                                <a:gd name="T79" fmla="*/ 3878 h 1008"/>
                                <a:gd name="T80" fmla="+- 0 3082 1983"/>
                                <a:gd name="T81" fmla="*/ T80 w 1584"/>
                                <a:gd name="T82" fmla="+- 0 3842 3802"/>
                                <a:gd name="T83" fmla="*/ 3842 h 1008"/>
                                <a:gd name="T84" fmla="+- 0 2965 1983"/>
                                <a:gd name="T85" fmla="*/ T84 w 1584"/>
                                <a:gd name="T86" fmla="+- 0 3817 3802"/>
                                <a:gd name="T87" fmla="*/ 3817 h 1008"/>
                                <a:gd name="T88" fmla="+- 0 2903 1983"/>
                                <a:gd name="T89" fmla="*/ T88 w 1584"/>
                                <a:gd name="T90" fmla="+- 0 3809 3802"/>
                                <a:gd name="T91" fmla="*/ 3809 h 1008"/>
                                <a:gd name="T92" fmla="+- 0 2840 1983"/>
                                <a:gd name="T93" fmla="*/ T92 w 1584"/>
                                <a:gd name="T94" fmla="+- 0 3804 3802"/>
                                <a:gd name="T95" fmla="*/ 3804 h 1008"/>
                                <a:gd name="T96" fmla="+- 0 2774 1983"/>
                                <a:gd name="T97" fmla="*/ T96 w 1584"/>
                                <a:gd name="T98" fmla="+- 0 3802 3802"/>
                                <a:gd name="T99" fmla="*/ 3802 h 1008"/>
                                <a:gd name="T100" fmla="+- 0 2709 1983"/>
                                <a:gd name="T101" fmla="*/ T100 w 1584"/>
                                <a:gd name="T102" fmla="+- 0 3804 3802"/>
                                <a:gd name="T103" fmla="*/ 3804 h 1008"/>
                                <a:gd name="T104" fmla="+- 0 2646 1983"/>
                                <a:gd name="T105" fmla="*/ T104 w 1584"/>
                                <a:gd name="T106" fmla="+- 0 3809 3802"/>
                                <a:gd name="T107" fmla="*/ 3809 h 1008"/>
                                <a:gd name="T108" fmla="+- 0 2584 1983"/>
                                <a:gd name="T109" fmla="*/ T108 w 1584"/>
                                <a:gd name="T110" fmla="+- 0 3817 3802"/>
                                <a:gd name="T111" fmla="*/ 3817 h 1008"/>
                                <a:gd name="T112" fmla="+- 0 2524 1983"/>
                                <a:gd name="T113" fmla="*/ T112 w 1584"/>
                                <a:gd name="T114" fmla="+- 0 3828 3802"/>
                                <a:gd name="T115" fmla="*/ 3828 h 1008"/>
                                <a:gd name="T116" fmla="+- 0 2410 1983"/>
                                <a:gd name="T117" fmla="*/ T116 w 1584"/>
                                <a:gd name="T118" fmla="+- 0 3858 3802"/>
                                <a:gd name="T119" fmla="*/ 3858 h 1008"/>
                                <a:gd name="T120" fmla="+- 0 2307 1983"/>
                                <a:gd name="T121" fmla="*/ T120 w 1584"/>
                                <a:gd name="T122" fmla="+- 0 3900 3802"/>
                                <a:gd name="T123" fmla="*/ 3900 h 1008"/>
                                <a:gd name="T124" fmla="+- 0 2215 1983"/>
                                <a:gd name="T125" fmla="*/ T124 w 1584"/>
                                <a:gd name="T126" fmla="+- 0 3950 3802"/>
                                <a:gd name="T127" fmla="*/ 3950 h 1008"/>
                                <a:gd name="T128" fmla="+- 0 2136 1983"/>
                                <a:gd name="T129" fmla="*/ T128 w 1584"/>
                                <a:gd name="T130" fmla="+- 0 4009 3802"/>
                                <a:gd name="T131" fmla="*/ 4009 h 1008"/>
                                <a:gd name="T132" fmla="+- 0 2045 1983"/>
                                <a:gd name="T133" fmla="*/ T132 w 1584"/>
                                <a:gd name="T134" fmla="+- 0 4110 3802"/>
                                <a:gd name="T135" fmla="*/ 4110 h 1008"/>
                                <a:gd name="T136" fmla="+- 0 2006 1983"/>
                                <a:gd name="T137" fmla="*/ T136 w 1584"/>
                                <a:gd name="T138" fmla="+- 0 4185 3802"/>
                                <a:gd name="T139" fmla="*/ 4185 h 1008"/>
                                <a:gd name="T140" fmla="+- 0 1985 1983"/>
                                <a:gd name="T141" fmla="*/ T140 w 1584"/>
                                <a:gd name="T142" fmla="+- 0 4264 3802"/>
                                <a:gd name="T143" fmla="*/ 4264 h 1008"/>
                                <a:gd name="T144" fmla="+- 0 1983 1983"/>
                                <a:gd name="T145" fmla="*/ T144 w 1584"/>
                                <a:gd name="T146" fmla="+- 0 4306 3802"/>
                                <a:gd name="T147" fmla="*/ 4306 h 1008"/>
                                <a:gd name="T148" fmla="+- 0 1985 1983"/>
                                <a:gd name="T149" fmla="*/ T148 w 1584"/>
                                <a:gd name="T150" fmla="+- 0 4347 3802"/>
                                <a:gd name="T151" fmla="*/ 4347 h 1008"/>
                                <a:gd name="T152" fmla="+- 0 2006 1983"/>
                                <a:gd name="T153" fmla="*/ T152 w 1584"/>
                                <a:gd name="T154" fmla="+- 0 4427 3802"/>
                                <a:gd name="T155" fmla="*/ 4427 h 1008"/>
                                <a:gd name="T156" fmla="+- 0 2045 1983"/>
                                <a:gd name="T157" fmla="*/ T156 w 1584"/>
                                <a:gd name="T158" fmla="+- 0 4502 3802"/>
                                <a:gd name="T159" fmla="*/ 4502 h 1008"/>
                                <a:gd name="T160" fmla="+- 0 2102 1983"/>
                                <a:gd name="T161" fmla="*/ T160 w 1584"/>
                                <a:gd name="T162" fmla="+- 0 4571 3802"/>
                                <a:gd name="T163" fmla="*/ 4571 h 1008"/>
                                <a:gd name="T164" fmla="+- 0 2173 1983"/>
                                <a:gd name="T165" fmla="*/ T164 w 1584"/>
                                <a:gd name="T166" fmla="+- 0 4634 3802"/>
                                <a:gd name="T167" fmla="*/ 4634 h 1008"/>
                                <a:gd name="T168" fmla="+- 0 2259 1983"/>
                                <a:gd name="T169" fmla="*/ T168 w 1584"/>
                                <a:gd name="T170" fmla="+- 0 4688 3802"/>
                                <a:gd name="T171" fmla="*/ 4688 h 1008"/>
                                <a:gd name="T172" fmla="+- 0 2357 1983"/>
                                <a:gd name="T173" fmla="*/ T172 w 1584"/>
                                <a:gd name="T174" fmla="+- 0 4734 3802"/>
                                <a:gd name="T175" fmla="*/ 4734 h 1008"/>
                                <a:gd name="T176" fmla="+- 0 2467 1983"/>
                                <a:gd name="T177" fmla="*/ T176 w 1584"/>
                                <a:gd name="T178" fmla="+- 0 4770 3802"/>
                                <a:gd name="T179" fmla="*/ 4770 h 1008"/>
                                <a:gd name="T180" fmla="+- 0 2584 1983"/>
                                <a:gd name="T181" fmla="*/ T180 w 1584"/>
                                <a:gd name="T182" fmla="+- 0 4795 3802"/>
                                <a:gd name="T183" fmla="*/ 4795 h 1008"/>
                                <a:gd name="T184" fmla="+- 0 2646 1983"/>
                                <a:gd name="T185" fmla="*/ T184 w 1584"/>
                                <a:gd name="T186" fmla="+- 0 4803 3802"/>
                                <a:gd name="T187" fmla="*/ 4803 h 1008"/>
                                <a:gd name="T188" fmla="+- 0 2709 1983"/>
                                <a:gd name="T189" fmla="*/ T188 w 1584"/>
                                <a:gd name="T190" fmla="+- 0 4807 3802"/>
                                <a:gd name="T191" fmla="*/ 4807 h 1008"/>
                                <a:gd name="T192" fmla="+- 0 2774 1983"/>
                                <a:gd name="T193" fmla="*/ T192 w 1584"/>
                                <a:gd name="T194" fmla="+- 0 4810 3802"/>
                                <a:gd name="T195" fmla="*/ 4810 h 10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584" h="1008">
                                  <a:moveTo>
                                    <a:pt x="791" y="1008"/>
                                  </a:moveTo>
                                  <a:lnTo>
                                    <a:pt x="857" y="1005"/>
                                  </a:lnTo>
                                  <a:lnTo>
                                    <a:pt x="920" y="1001"/>
                                  </a:lnTo>
                                  <a:lnTo>
                                    <a:pt x="982" y="993"/>
                                  </a:lnTo>
                                  <a:lnTo>
                                    <a:pt x="1042" y="981"/>
                                  </a:lnTo>
                                  <a:lnTo>
                                    <a:pt x="1156" y="951"/>
                                  </a:lnTo>
                                  <a:lnTo>
                                    <a:pt x="1259" y="910"/>
                                  </a:lnTo>
                                  <a:lnTo>
                                    <a:pt x="1351" y="860"/>
                                  </a:lnTo>
                                  <a:lnTo>
                                    <a:pt x="1430" y="801"/>
                                  </a:lnTo>
                                  <a:lnTo>
                                    <a:pt x="1521" y="700"/>
                                  </a:lnTo>
                                  <a:lnTo>
                                    <a:pt x="1560" y="625"/>
                                  </a:lnTo>
                                  <a:lnTo>
                                    <a:pt x="1581" y="545"/>
                                  </a:lnTo>
                                  <a:lnTo>
                                    <a:pt x="1583" y="504"/>
                                  </a:lnTo>
                                  <a:lnTo>
                                    <a:pt x="1581" y="462"/>
                                  </a:lnTo>
                                  <a:lnTo>
                                    <a:pt x="1560" y="383"/>
                                  </a:lnTo>
                                  <a:lnTo>
                                    <a:pt x="1521" y="308"/>
                                  </a:lnTo>
                                  <a:lnTo>
                                    <a:pt x="1464" y="239"/>
                                  </a:lnTo>
                                  <a:lnTo>
                                    <a:pt x="1393" y="176"/>
                                  </a:lnTo>
                                  <a:lnTo>
                                    <a:pt x="1307" y="122"/>
                                  </a:lnTo>
                                  <a:lnTo>
                                    <a:pt x="1208" y="76"/>
                                  </a:lnTo>
                                  <a:lnTo>
                                    <a:pt x="1099" y="40"/>
                                  </a:lnTo>
                                  <a:lnTo>
                                    <a:pt x="982" y="15"/>
                                  </a:lnTo>
                                  <a:lnTo>
                                    <a:pt x="920" y="7"/>
                                  </a:lnTo>
                                  <a:lnTo>
                                    <a:pt x="857" y="2"/>
                                  </a:lnTo>
                                  <a:lnTo>
                                    <a:pt x="791" y="0"/>
                                  </a:lnTo>
                                  <a:lnTo>
                                    <a:pt x="726" y="2"/>
                                  </a:lnTo>
                                  <a:lnTo>
                                    <a:pt x="663" y="7"/>
                                  </a:lnTo>
                                  <a:lnTo>
                                    <a:pt x="601" y="15"/>
                                  </a:lnTo>
                                  <a:lnTo>
                                    <a:pt x="541" y="26"/>
                                  </a:lnTo>
                                  <a:lnTo>
                                    <a:pt x="427" y="56"/>
                                  </a:lnTo>
                                  <a:lnTo>
                                    <a:pt x="324" y="98"/>
                                  </a:lnTo>
                                  <a:lnTo>
                                    <a:pt x="232" y="148"/>
                                  </a:lnTo>
                                  <a:lnTo>
                                    <a:pt x="153" y="207"/>
                                  </a:lnTo>
                                  <a:lnTo>
                                    <a:pt x="62" y="308"/>
                                  </a:lnTo>
                                  <a:lnTo>
                                    <a:pt x="23" y="383"/>
                                  </a:lnTo>
                                  <a:lnTo>
                                    <a:pt x="2" y="462"/>
                                  </a:lnTo>
                                  <a:lnTo>
                                    <a:pt x="0" y="504"/>
                                  </a:lnTo>
                                  <a:lnTo>
                                    <a:pt x="2" y="545"/>
                                  </a:lnTo>
                                  <a:lnTo>
                                    <a:pt x="23" y="625"/>
                                  </a:lnTo>
                                  <a:lnTo>
                                    <a:pt x="62" y="700"/>
                                  </a:lnTo>
                                  <a:lnTo>
                                    <a:pt x="119" y="769"/>
                                  </a:lnTo>
                                  <a:lnTo>
                                    <a:pt x="190" y="832"/>
                                  </a:lnTo>
                                  <a:lnTo>
                                    <a:pt x="276" y="886"/>
                                  </a:lnTo>
                                  <a:lnTo>
                                    <a:pt x="374" y="932"/>
                                  </a:lnTo>
                                  <a:lnTo>
                                    <a:pt x="484" y="968"/>
                                  </a:lnTo>
                                  <a:lnTo>
                                    <a:pt x="601" y="993"/>
                                  </a:lnTo>
                                  <a:lnTo>
                                    <a:pt x="663" y="1001"/>
                                  </a:lnTo>
                                  <a:lnTo>
                                    <a:pt x="726" y="1005"/>
                                  </a:lnTo>
                                  <a:lnTo>
                                    <a:pt x="791" y="1008"/>
                                  </a:lnTo>
                                  <a:close/>
                                </a:path>
                              </a:pathLst>
                            </a:custGeom>
                            <a:noFill/>
                            <a:ln w="12700">
                              <a:solidFill>
                                <a:srgbClr val="231F2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g:grpSp>
                        <wpg:cNvPr id="67" name="Group 41"/>
                        <wpg:cNvGrpSpPr>
                          <a:grpSpLocks/>
                        </wpg:cNvGrpSpPr>
                        <wpg:grpSpPr bwMode="auto">
                          <a:xfrm>
                            <a:off x="3526" y="3903"/>
                            <a:ext cx="647" cy="250"/>
                            <a:chOff x="3526" y="3903"/>
                            <a:chExt cx="647" cy="250"/>
                          </a:xfrm>
                        </wpg:grpSpPr>
                        <wps:wsp>
                          <wps:cNvPr id="68" name="Freeform 42"/>
                          <wps:cNvSpPr>
                            <a:spLocks/>
                          </wps:cNvSpPr>
                          <wps:spPr bwMode="auto">
                            <a:xfrm>
                              <a:off x="3526" y="3903"/>
                              <a:ext cx="647" cy="250"/>
                            </a:xfrm>
                            <a:custGeom>
                              <a:avLst/>
                              <a:gdLst>
                                <a:gd name="T0" fmla="+- 0 3526 3526"/>
                                <a:gd name="T1" fmla="*/ T0 w 647"/>
                                <a:gd name="T2" fmla="+- 0 4152 3903"/>
                                <a:gd name="T3" fmla="*/ 4152 h 250"/>
                                <a:gd name="T4" fmla="+- 0 4173 3526"/>
                                <a:gd name="T5" fmla="*/ T4 w 647"/>
                                <a:gd name="T6" fmla="+- 0 3903 3903"/>
                                <a:gd name="T7" fmla="*/ 3903 h 250"/>
                              </a:gdLst>
                              <a:ahLst/>
                              <a:cxnLst>
                                <a:cxn ang="0">
                                  <a:pos x="T1" y="T3"/>
                                </a:cxn>
                                <a:cxn ang="0">
                                  <a:pos x="T5" y="T7"/>
                                </a:cxn>
                              </a:cxnLst>
                              <a:rect l="0" t="0" r="r" b="b"/>
                              <a:pathLst>
                                <a:path w="647" h="250">
                                  <a:moveTo>
                                    <a:pt x="0" y="249"/>
                                  </a:moveTo>
                                  <a:lnTo>
                                    <a:pt x="647" y="0"/>
                                  </a:lnTo>
                                </a:path>
                              </a:pathLst>
                            </a:custGeom>
                            <a:noFill/>
                            <a:ln w="12700">
                              <a:solidFill>
                                <a:srgbClr val="231F2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g:grpSp>
                        <wpg:cNvPr id="69" name="Group 43"/>
                        <wpg:cNvGrpSpPr>
                          <a:grpSpLocks/>
                        </wpg:cNvGrpSpPr>
                        <wpg:grpSpPr bwMode="auto">
                          <a:xfrm>
                            <a:off x="5635" y="3893"/>
                            <a:ext cx="522" cy="180"/>
                            <a:chOff x="5635" y="3893"/>
                            <a:chExt cx="522" cy="180"/>
                          </a:xfrm>
                        </wpg:grpSpPr>
                        <wps:wsp>
                          <wps:cNvPr id="70" name="Freeform 44"/>
                          <wps:cNvSpPr>
                            <a:spLocks/>
                          </wps:cNvSpPr>
                          <wps:spPr bwMode="auto">
                            <a:xfrm>
                              <a:off x="5635" y="3893"/>
                              <a:ext cx="522" cy="180"/>
                            </a:xfrm>
                            <a:custGeom>
                              <a:avLst/>
                              <a:gdLst>
                                <a:gd name="T0" fmla="+- 0 6157 5635"/>
                                <a:gd name="T1" fmla="*/ T0 w 522"/>
                                <a:gd name="T2" fmla="+- 0 4073 3893"/>
                                <a:gd name="T3" fmla="*/ 4073 h 180"/>
                                <a:gd name="T4" fmla="+- 0 5635 5635"/>
                                <a:gd name="T5" fmla="*/ T4 w 522"/>
                                <a:gd name="T6" fmla="+- 0 3893 3893"/>
                                <a:gd name="T7" fmla="*/ 3893 h 180"/>
                              </a:gdLst>
                              <a:ahLst/>
                              <a:cxnLst>
                                <a:cxn ang="0">
                                  <a:pos x="T1" y="T3"/>
                                </a:cxn>
                                <a:cxn ang="0">
                                  <a:pos x="T5" y="T7"/>
                                </a:cxn>
                              </a:cxnLst>
                              <a:rect l="0" t="0" r="r" b="b"/>
                              <a:pathLst>
                                <a:path w="522" h="180">
                                  <a:moveTo>
                                    <a:pt x="522" y="180"/>
                                  </a:moveTo>
                                  <a:lnTo>
                                    <a:pt x="0" y="0"/>
                                  </a:lnTo>
                                </a:path>
                              </a:pathLst>
                            </a:custGeom>
                            <a:noFill/>
                            <a:ln w="12700">
                              <a:solidFill>
                                <a:srgbClr val="231F20"/>
                              </a:solidFill>
                              <a:round/>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g:grpSp>
                        <wpg:cNvPr id="71" name="Group 45"/>
                        <wpg:cNvGrpSpPr>
                          <a:grpSpLocks/>
                        </wpg:cNvGrpSpPr>
                        <wpg:grpSpPr bwMode="auto">
                          <a:xfrm>
                            <a:off x="1563" y="1821"/>
                            <a:ext cx="6733" cy="3971"/>
                            <a:chOff x="1563" y="1821"/>
                            <a:chExt cx="6733" cy="3971"/>
                          </a:xfrm>
                        </wpg:grpSpPr>
                        <wps:wsp>
                          <wps:cNvPr id="72" name="Freeform 46"/>
                          <wps:cNvSpPr>
                            <a:spLocks/>
                          </wps:cNvSpPr>
                          <wps:spPr bwMode="auto">
                            <a:xfrm>
                              <a:off x="6586" y="3894"/>
                              <a:ext cx="649" cy="674"/>
                            </a:xfrm>
                            <a:custGeom>
                              <a:avLst/>
                              <a:gdLst>
                                <a:gd name="T0" fmla="+- 0 6586 6586"/>
                                <a:gd name="T1" fmla="*/ T0 w 649"/>
                                <a:gd name="T2" fmla="+- 0 4567 3894"/>
                                <a:gd name="T3" fmla="*/ 4567 h 674"/>
                                <a:gd name="T4" fmla="+- 0 7235 6586"/>
                                <a:gd name="T5" fmla="*/ T4 w 649"/>
                                <a:gd name="T6" fmla="+- 0 4567 3894"/>
                                <a:gd name="T7" fmla="*/ 4567 h 674"/>
                                <a:gd name="T8" fmla="+- 0 7235 6586"/>
                                <a:gd name="T9" fmla="*/ T8 w 649"/>
                                <a:gd name="T10" fmla="+- 0 3894 3894"/>
                                <a:gd name="T11" fmla="*/ 3894 h 674"/>
                                <a:gd name="T12" fmla="+- 0 6586 6586"/>
                                <a:gd name="T13" fmla="*/ T12 w 649"/>
                                <a:gd name="T14" fmla="+- 0 3894 3894"/>
                                <a:gd name="T15" fmla="*/ 3894 h 674"/>
                                <a:gd name="T16" fmla="+- 0 6586 6586"/>
                                <a:gd name="T17" fmla="*/ T16 w 649"/>
                                <a:gd name="T18" fmla="+- 0 4567 3894"/>
                                <a:gd name="T19" fmla="*/ 4567 h 674"/>
                              </a:gdLst>
                              <a:ahLst/>
                              <a:cxnLst>
                                <a:cxn ang="0">
                                  <a:pos x="T1" y="T3"/>
                                </a:cxn>
                                <a:cxn ang="0">
                                  <a:pos x="T5" y="T7"/>
                                </a:cxn>
                                <a:cxn ang="0">
                                  <a:pos x="T9" y="T11"/>
                                </a:cxn>
                                <a:cxn ang="0">
                                  <a:pos x="T13" y="T15"/>
                                </a:cxn>
                                <a:cxn ang="0">
                                  <a:pos x="T17" y="T19"/>
                                </a:cxn>
                              </a:cxnLst>
                              <a:rect l="0" t="0" r="r" b="b"/>
                              <a:pathLst>
                                <a:path w="649" h="674">
                                  <a:moveTo>
                                    <a:pt x="0" y="673"/>
                                  </a:moveTo>
                                  <a:lnTo>
                                    <a:pt x="649" y="673"/>
                                  </a:lnTo>
                                  <a:lnTo>
                                    <a:pt x="649" y="0"/>
                                  </a:lnTo>
                                  <a:lnTo>
                                    <a:pt x="0" y="0"/>
                                  </a:lnTo>
                                  <a:lnTo>
                                    <a:pt x="0" y="673"/>
                                  </a:lnTo>
                                  <a:close/>
                                </a:path>
                              </a:pathLst>
                            </a:custGeom>
                            <a:solidFill>
                              <a:srgbClr val="FFFFFF"/>
                            </a:solidFill>
                            <a:ln>
                              <a:noFill/>
                            </a:ln>
                            <a:extLs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74" name="Text Box 47"/>
                          <wps:cNvSpPr txBox="1">
                            <a:spLocks noChangeArrowheads="1"/>
                          </wps:cNvSpPr>
                          <wps:spPr bwMode="auto">
                            <a:xfrm>
                              <a:off x="1563" y="1821"/>
                              <a:ext cx="6733" cy="3971"/>
                            </a:xfrm>
                            <a:prstGeom prst="rect">
                              <a:avLst/>
                            </a:prstGeom>
                            <a:noFill/>
                            <a:ln w="12700">
                              <a:solidFill>
                                <a:srgbClr val="231F20"/>
                              </a:solidFill>
                              <a:miter lim="800000"/>
                              <a:headEnd/>
                              <a:tailEnd/>
                            </a:ln>
                            <a:extLst>
                              <a:ext uri="{909E8E84-426E-40dd-AFC4-6F175D3DCCD1}">
                                <a14:hiddenFil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txbx>
                            <w:txbxContent>
                              <w:p w14:paraId="0CF9539D" w14:textId="400FEA38" w:rsidR="006B1B6B" w:rsidRPr="00AD12C7" w:rsidRDefault="006B1B6B" w:rsidP="00796294">
                                <w:pPr>
                                  <w:rPr>
                                    <w:rFonts w:ascii="Calibri" w:eastAsia="Calibri" w:hAnsi="Calibri" w:cs="Calibri"/>
                                    <w:b/>
                                  </w:rPr>
                                </w:pPr>
                                <w:r>
                                  <w:rPr>
                                    <w:rFonts w:ascii="Calibri" w:eastAsia="Calibri" w:hAnsi="Calibri" w:cs="Calibri"/>
                                    <w:b/>
                                  </w:rPr>
                                  <w:t xml:space="preserve">      </w:t>
                                </w:r>
                                <w:r w:rsidRPr="00AD12C7">
                                  <w:rPr>
                                    <w:rFonts w:ascii="Calibri" w:eastAsia="Calibri" w:hAnsi="Calibri" w:cs="Calibri"/>
                                    <w:b/>
                                  </w:rPr>
                                  <w:t>SPIDERGRAM</w:t>
                                </w:r>
                              </w:p>
                              <w:p w14:paraId="54096B7A" w14:textId="77777777" w:rsidR="006B1B6B" w:rsidRDefault="006B1B6B" w:rsidP="00796294">
                                <w:pPr>
                                  <w:rPr>
                                    <w:rFonts w:ascii="Calibri" w:eastAsia="Calibri" w:hAnsi="Calibri" w:cs="Calibri"/>
                                    <w:sz w:val="20"/>
                                    <w:szCs w:val="20"/>
                                  </w:rPr>
                                </w:pPr>
                              </w:p>
                              <w:p w14:paraId="086CFF11" w14:textId="77777777" w:rsidR="006B1B6B" w:rsidRDefault="006B1B6B" w:rsidP="00796294">
                                <w:pPr>
                                  <w:rPr>
                                    <w:rFonts w:ascii="Calibri" w:eastAsia="Calibri" w:hAnsi="Calibri" w:cs="Calibri"/>
                                    <w:sz w:val="20"/>
                                    <w:szCs w:val="20"/>
                                  </w:rPr>
                                </w:pPr>
                              </w:p>
                              <w:p w14:paraId="5881D730" w14:textId="77777777" w:rsidR="006B1B6B" w:rsidRDefault="006B1B6B" w:rsidP="00796294">
                                <w:pPr>
                                  <w:rPr>
                                    <w:rFonts w:ascii="Calibri" w:eastAsia="Calibri" w:hAnsi="Calibri" w:cs="Calibri"/>
                                    <w:sz w:val="20"/>
                                    <w:szCs w:val="20"/>
                                  </w:rPr>
                                </w:pPr>
                              </w:p>
                              <w:p w14:paraId="08292621" w14:textId="77777777" w:rsidR="006B1B6B" w:rsidRDefault="006B1B6B" w:rsidP="00796294">
                                <w:pPr>
                                  <w:rPr>
                                    <w:rFonts w:ascii="Calibri" w:eastAsia="Calibri" w:hAnsi="Calibri" w:cs="Calibri"/>
                                    <w:sz w:val="20"/>
                                    <w:szCs w:val="20"/>
                                  </w:rPr>
                                </w:pPr>
                              </w:p>
                              <w:p w14:paraId="2DA883BA" w14:textId="77777777" w:rsidR="006B1B6B" w:rsidRDefault="006B1B6B" w:rsidP="00796294">
                                <w:pPr>
                                  <w:rPr>
                                    <w:rFonts w:ascii="Calibri" w:eastAsia="Calibri" w:hAnsi="Calibri" w:cs="Calibri"/>
                                    <w:sz w:val="20"/>
                                    <w:szCs w:val="20"/>
                                  </w:rPr>
                                </w:pPr>
                              </w:p>
                              <w:p w14:paraId="34D231D7" w14:textId="77777777" w:rsidR="006B1B6B" w:rsidRDefault="006B1B6B" w:rsidP="00796294">
                                <w:pPr>
                                  <w:ind w:right="106"/>
                                  <w:jc w:val="center"/>
                                  <w:rPr>
                                    <w:rFonts w:ascii="Arial" w:eastAsia="Arial" w:hAnsi="Arial" w:cs="Arial"/>
                                    <w:sz w:val="20"/>
                                    <w:szCs w:val="20"/>
                                  </w:rPr>
                                </w:pPr>
                                <w:r>
                                  <w:rPr>
                                    <w:rFonts w:ascii="Arial"/>
                                    <w:color w:val="231F20"/>
                                    <w:spacing w:val="-1"/>
                                    <w:sz w:val="20"/>
                                  </w:rPr>
                                  <w:t>Name</w:t>
                                </w:r>
                              </w:p>
                            </w:txbxContent>
                          </wps:txbx>
                          <wps:bodyPr rot="0" vert="horz" wrap="square" lIns="0" tIns="0" rIns="0" bIns="0" anchor="t" anchorCtr="0" upright="1">
                            <a:noAutofit/>
                          </wps:bodyPr>
                        </wps:wsp>
                      </wpg:grpSp>
                    </wpg:wgp>
                  </a:graphicData>
                </a:graphic>
              </wp:inline>
            </w:drawing>
          </mc:Choice>
          <mc:Fallback>
            <w:pict>
              <v:group w14:anchorId="5F7170EC" id="Group 2" o:spid="_x0000_s1069" style="width:292.85pt;height:172.7pt;mso-position-horizontal-relative:char;mso-position-vertical-relative:line" coordorigin="1563,1821" coordsize="6733,39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">
                <v:group id="Group 3" o:spid="_x0000_s1070" style="position:absolute;left:4035;top:1967;width:1584;height:1008" coordorigin="4035,1967" coordsize="158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Freeform 4" o:spid="_x0000_s1071" style="position:absolute;left:4035;top:1967;width:1584;height:1008;visibility:visible;mso-wrap-style:square;v-text-anchor:top" coordsize="158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" path="m792,l727,2,663,7r-62,8l542,26,428,57,324,97r-92,51l153,206,62,308,23,383,3,463,,504r3,42l23,625r39,75l119,769r72,63l276,886r99,46l484,968r117,25l663,1001r64,5l792,1007r65,-1l921,1001r61,-8l1042,982r114,-30l1259,910r92,-50l1430,801r92,-101l1561,625r20,-79l1584,504r-3,-41l1561,383r-39,-75l1465,238r-72,-62l1307,121,1209,76,1100,40,982,15,921,7,857,2,792,xe" stroked="f">
                    <v:path arrowok="t" o:connecttype="custom" o:connectlocs="792,1967;727,1969;663,1974;601,1982;542,1993;428,2024;324,2064;232,2115;153,2173;62,2275;23,2350;3,2430;0,2471;3,2513;23,2592;62,2667;119,2736;191,2799;276,2853;375,2899;484,2935;601,2960;663,2968;727,2973;792,2974;857,2973;921,2968;982,2960;1042,2949;1156,2919;1259,2877;1351,2827;1430,2768;1522,2667;1561,2592;1581,2513;1584,2471;1581,2430;1561,2350;1522,2275;1465,2205;1393,2143;1307,2088;1209,2043;1100,2007;982,1982;921,1974;857,1969;792,1967" o:connectangles="0,0,0,0,0,0,0,0,0,0,0,0,0,0,0,0,0,0,0,0,0,0,0,0,0,0,0,0,0,0,0,0,0,0,0,0,0,0,0,0,0,0,0,0,0,0,0,0,0"/>
                  </v:shape>
                </v:group>
                <v:group id="Group 5" o:spid="_x0000_s1072" style="position:absolute;left:4035;top:1967;width:1584;height:1008" coordorigin="4035,1967" coordsize="158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Freeform 6" o:spid="_x0000_s1073" style="position:absolute;left:4035;top:1967;width:1584;height:1008;visibility:visible;mso-wrap-style:square;v-text-anchor:top" coordsize="158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" path="m792,1007r65,-1l921,1001r61,-8l1042,982r114,-30l1259,910r92,-50l1430,801r92,-101l1561,625r20,-79l1584,504r-3,-41l1561,383r-39,-75l1465,238r-72,-62l1307,121,1209,76,1100,40,982,15,921,7,857,2,792,,727,2,663,7r-62,8l542,26,428,57,324,97r-92,51l153,206,62,308,23,383,3,463,,504r3,42l23,625r39,75l119,769r72,63l276,886r99,46l484,968r117,25l663,1001r64,5l792,1007xe" filled="f" strokecolor="#231f20" strokeweight="1pt">
                    <v:path arrowok="t" o:connecttype="custom" o:connectlocs="792,2974;857,2973;921,2968;982,2960;1042,2949;1156,2919;1259,2877;1351,2827;1430,2768;1522,2667;1561,2592;1581,2513;1584,2471;1581,2430;1561,2350;1522,2275;1465,2205;1393,2143;1307,2088;1209,2043;1100,2007;982,1982;921,1974;857,1969;792,1967;727,1969;663,1974;601,1982;542,1993;428,2024;324,2064;232,2115;153,2173;62,2275;23,2350;3,2430;0,2471;3,2513;23,2592;62,2667;119,2736;191,2799;276,2853;375,2899;484,2935;601,2960;663,2968;727,2973;792,2974" o:connectangles="0,0,0,0,0,0,0,0,0,0,0,0,0,0,0,0,0,0,0,0,0,0,0,0,0,0,0,0,0,0,0,0,0,0,0,0,0,0,0,0,0,0,0,0,0,0,0,0,0"/>
                  </v:shape>
                </v:group>
                <v:group id="Group 7" o:spid="_x0000_s1074" style="position:absolute;left:6254;top:2205;width:1629;height:1090" coordorigin="6254,2205" coordsize="1629,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Freeform 8" o:spid="_x0000_s1075" style="position:absolute;left:6254;top:2205;width:1629;height:1090;visibility:visible;mso-wrap-style:square;v-text-anchor:top" coordsize="1629,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" path="m814,l747,1,682,7r-63,9l557,27,497,42,440,61,333,105r-95,54l157,223,91,294,41,372,10,456,,544r2,45l23,675r41,81l122,831r74,68l284,958r101,50l497,1046r60,15l619,1073r63,9l747,1088r67,1l881,1088r65,-6l1010,1073r62,-12l1131,1046r58,-18l1296,984r94,-55l1471,866r66,-71l1587,716r31,-83l1629,544r-3,-45l1605,414r-41,-82l1507,257r-75,-67l1344,131,1243,81,1131,42,1072,27,1010,16,946,7,881,1,814,xe" stroked="f">
                    <v:path arrowok="t" o:connecttype="custom" o:connectlocs="814,2205;747,2206;682,2212;619,2221;557,2232;497,2247;440,2266;333,2310;238,2364;157,2428;91,2499;41,2577;10,2661;0,2749;2,2794;23,2880;64,2961;122,3036;196,3104;284,3163;385,3213;497,3251;557,3266;619,3278;682,3287;747,3293;814,3294;881,3293;946,3287;1010,3278;1072,3266;1131,3251;1189,3233;1296,3189;1390,3134;1471,3071;1537,3000;1587,2921;1618,2838;1629,2749;1626,2704;1605,2619;1564,2537;1507,2462;1432,2395;1344,2336;1243,2286;1131,2247;1072,2232;1010,2221;946,2212;881,2206;814,2205" o:connectangles="0,0,0,0,0,0,0,0,0,0,0,0,0,0,0,0,0,0,0,0,0,0,0,0,0,0,0,0,0,0,0,0,0,0,0,0,0,0,0,0,0,0,0,0,0,0,0,0,0,0,0,0,0"/>
                  </v:shape>
                </v:group>
                <v:group id="Group 9" o:spid="_x0000_s1076" style="position:absolute;left:6254;top:2205;width:1629;height:1090" coordorigin="6254,2205" coordsize="1629,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Freeform 10" o:spid="_x0000_s1077" style="position:absolute;left:6254;top:2205;width:1629;height:1090;visibility:visible;mso-wrap-style:square;v-text-anchor:top" coordsize="1629,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" path="m814,1089r67,-1l946,1082r64,-9l1072,1061r59,-15l1189,1028r107,-44l1390,929r81,-63l1537,795r50,-79l1618,633r11,-89l1626,499r-21,-85l1564,332r-57,-75l1432,190r-88,-59l1243,81,1131,42,1072,27,1010,16,946,7,881,1,814,,747,1,682,7r-63,9l557,27,497,42,440,61,333,105r-95,54l157,223,91,294,41,372,10,456,,544r2,45l23,675r41,81l122,831r74,68l284,958r101,50l497,1046r60,15l619,1073r63,9l747,1088r67,1xe" filled="f" strokecolor="#231f20" strokeweight="1pt">
                    <v:path arrowok="t" o:connecttype="custom" o:connectlocs="814,3294;881,3293;946,3287;1010,3278;1072,3266;1131,3251;1189,3233;1296,3189;1390,3134;1471,3071;1537,3000;1587,2921;1618,2838;1629,2749;1626,2704;1605,2619;1564,2537;1507,2462;1432,2395;1344,2336;1243,2286;1131,2247;1072,2232;1010,2221;946,2212;881,2206;814,2205;747,2206;682,2212;619,2221;557,2232;497,2247;440,2266;333,2310;238,2364;157,2428;91,2499;41,2577;10,2661;0,2749;2,2794;23,2880;64,2961;122,3036;196,3104;284,3163;385,3213;497,3251;557,3266;619,3278;682,3287;747,3293;814,3294" o:connectangles="0,0,0,0,0,0,0,0,0,0,0,0,0,0,0,0,0,0,0,0,0,0,0,0,0,0,0,0,0,0,0,0,0,0,0,0,0,0,0,0,0,0,0,0,0,0,0,0,0,0,0,0,0"/>
                  </v:shape>
                </v:group>
                <v:group id="Group 11" o:spid="_x0000_s1078" style="position:absolute;left:5578;top:3036;width:799;height:545" coordorigin="5578,3036" coordsize="79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Freeform 12" o:spid="_x0000_s1079" style="position:absolute;left:5578;top:3036;width:799;height:545;visibility:visible;mso-wrap-style:square;v-text-anchor:top" coordsize="79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" path="m798,l,545e" filled="f" strokecolor="#231f20" strokeweight="1pt">
                    <v:path arrowok="t" o:connecttype="custom" o:connectlocs="798,3036;0,3581" o:connectangles="0,0"/>
                  </v:shape>
                </v:group>
                <v:group id="Group 13" o:spid="_x0000_s1080" style="position:absolute;left:1856;top:2277;width:1874;height:1095" coordorigin="1856,2277" coordsize="1874,1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Freeform 14" o:spid="_x0000_s1081" style="position:absolute;left:1856;top:2277;width:1874;height:1095;visibility:visible;mso-wrap-style:square;v-text-anchor:top" coordsize="1874,1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" path="m936,l860,2,784,8r-72,8l641,28,572,43,506,61,443,82r-60,24l327,132r-53,29l181,224r-77,72l48,374,12,459,,547r3,45l27,679r46,82l140,835r85,69l327,963r56,26l443,1013r63,21l572,1051r69,15l712,1079r72,8l860,1093r76,2l1013,1093r76,-6l1161,1079r71,-13l1301,1051r65,-17l1430,1013r59,-24l1546,963r53,-29l1692,870r77,-71l1825,720r36,-84l1873,547r-3,-44l1846,416r-46,-82l1733,260r-86,-69l1546,132r-57,-26l1430,82,1366,61,1301,43,1232,28,1161,16,1089,8,1013,2,936,xe" stroked="f">
                    <v:path arrowok="t" o:connecttype="custom" o:connectlocs="936,2277;860,2279;784,2285;712,2293;641,2305;572,2320;506,2338;443,2359;383,2383;327,2409;274,2438;181,2501;104,2573;48,2651;12,2736;0,2824;3,2869;27,2956;73,3038;140,3112;225,3181;327,3240;383,3266;443,3290;506,3311;572,3328;641,3343;712,3356;784,3364;860,3370;936,3372;1013,3370;1089,3364;1161,3356;1232,3343;1301,3328;1366,3311;1430,3290;1489,3266;1546,3240;1599,3211;1692,3147;1769,3076;1825,2997;1861,2913;1873,2824;1870,2780;1846,2693;1800,2611;1733,2537;1647,2468;1546,2409;1489,2383;1430,2359;1366,2338;1301,2320;1232,2305;1161,2293;1089,2285;1013,2279;936,2277" o:connectangles="0,0,0,0,0,0,0,0,0,0,0,0,0,0,0,0,0,0,0,0,0,0,0,0,0,0,0,0,0,0,0,0,0,0,0,0,0,0,0,0,0,0,0,0,0,0,0,0,0,0,0,0,0,0,0,0,0,0,0,0,0"/>
                  </v:shape>
                </v:group>
                <v:group id="Group 15" o:spid="_x0000_s1082" style="position:absolute;left:1856;top:2277;width:1874;height:1095" coordorigin="1856,2277" coordsize="1874,1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Freeform 16" o:spid="_x0000_s1083" style="position:absolute;left:1856;top:2277;width:1874;height:1095;visibility:visible;mso-wrap-style:square;v-text-anchor:top" coordsize="1874,1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" path="m936,1095r77,-2l1089,1087r72,-8l1232,1066r69,-15l1366,1034r64,-21l1489,989r57,-26l1599,934r93,-64l1769,799r56,-79l1861,636r12,-89l1870,503r-24,-87l1800,334r-67,-74l1647,191,1546,132r-57,-26l1430,82,1366,61,1301,43,1232,28,1161,16,1089,8,1013,2,936,,860,2,784,8r-72,8l641,28,572,43,506,61,443,82r-60,24l327,132r-53,29l181,224r-77,72l48,374,12,459,,547r3,45l27,679r46,82l140,835r85,69l327,963r56,26l443,1013r63,21l572,1051r69,15l712,1079r72,8l860,1093r76,2xe" filled="f" strokecolor="#231f20" strokeweight="1pt">
                    <v:path arrowok="t" o:connecttype="custom" o:connectlocs="936,3372;1013,3370;1089,3364;1161,3356;1232,3343;1301,3328;1366,3311;1430,3290;1489,3266;1546,3240;1599,3211;1692,3147;1769,3076;1825,2997;1861,2913;1873,2824;1870,2780;1846,2693;1800,2611;1733,2537;1647,2468;1546,2409;1489,2383;1430,2359;1366,2338;1301,2320;1232,2305;1161,2293;1089,2285;1013,2279;936,2277;860,2279;784,2285;712,2293;641,2305;572,2320;506,2338;443,2359;383,2383;327,2409;274,2438;181,2501;104,2573;48,2651;12,2736;0,2824;3,2869;27,2956;73,3038;140,3112;225,3181;327,3240;383,3266;443,3290;506,3311;572,3328;641,3343;712,3356;784,3364;860,3370;936,3372" o:connectangles="0,0,0,0,0,0,0,0,0,0,0,0,0,0,0,0,0,0,0,0,0,0,0,0,0,0,0,0,0,0,0,0,0,0,0,0,0,0,0,0,0,0,0,0,0,0,0,0,0,0,0,0,0,0,0,0,0,0,0,0,0"/>
                  </v:shape>
                </v:group>
                <v:group id="Group 17" o:spid="_x0000_s1084" style="position:absolute;left:3428;top:3227;width:799;height:265" coordorigin="3428,3227" coordsize="799,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Freeform 18" o:spid="_x0000_s1085" style="position:absolute;left:3428;top:3227;width:799;height:265;visibility:visible;mso-wrap-style:square;v-text-anchor:top" coordsize="799,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" path="m,l798,265e" filled="f" strokecolor="#231f20" strokeweight="1pt">
                    <v:path arrowok="t" o:connecttype="custom" o:connectlocs="0,3227;798,3492" o:connectangles="0,0"/>
                  </v:shape>
                </v:group>
                <v:group id="Group 19" o:spid="_x0000_s1086" style="position:absolute;left:4886;top:4115;width:2;height:494" coordorigin="4886,4115" coordsize="2,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Freeform 20" o:spid="_x0000_s1087" style="position:absolute;left:4886;top:4115;width:2;height:494;visibility:visible;mso-wrap-style:square;v-text-anchor:top" coordsize="2,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" path="m,l,493e" filled="f" strokecolor="#231f20" strokeweight="1pt">
                    <v:path arrowok="t" o:connecttype="custom" o:connectlocs="0,4115;0,4608" o:connectangles="0,0"/>
                  </v:shape>
                </v:group>
                <v:group id="Group 21" o:spid="_x0000_s1088" style="position:absolute;left:4104;top:3192;width:1584;height:1008" coordorigin="4104,3192" coordsize="158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Freeform 22" o:spid="_x0000_s1089" style="position:absolute;left:4104;top:3192;width:1584;height:1008;visibility:visible;mso-wrap-style:square;v-text-anchor:top" coordsize="158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" path="m791,l726,2,663,7r-62,8l541,26,427,56,324,98r-92,50l153,207,62,308,22,383,2,462,,504r2,41l22,625r40,75l119,769r71,63l276,886r98,46l483,968r118,25l663,1001r63,4l791,1008r65,-3l920,1001r62,-8l1041,981r114,-30l1259,910r92,-50l1430,801r91,-101l1560,625r20,-80l1583,504r-3,-42l1560,383r-39,-75l1464,239r-72,-63l1307,122,1208,76,1099,40,982,15,920,7,856,2,791,xe" fillcolor="#e9eaeb" stroked="f">
                    <v:path arrowok="t" o:connecttype="custom" o:connectlocs="791,3192;726,3194;663,3199;601,3207;541,3218;427,3248;324,3290;232,3340;153,3399;62,3500;22,3575;2,3654;0,3696;2,3737;22,3817;62,3892;119,3961;190,4024;276,4078;374,4124;483,4160;601,4185;663,4193;726,4197;791,4200;856,4197;920,4193;982,4185;1041,4173;1155,4143;1259,4102;1351,4052;1430,3993;1521,3892;1560,3817;1580,3737;1583,3696;1580,3654;1560,3575;1521,3500;1464,3431;1392,3368;1307,3314;1208,3268;1099,3232;982,3207;920,3199;856,3194;791,3192" o:connectangles="0,0,0,0,0,0,0,0,0,0,0,0,0,0,0,0,0,0,0,0,0,0,0,0,0,0,0,0,0,0,0,0,0,0,0,0,0,0,0,0,0,0,0,0,0,0,0,0,0"/>
                  </v:shape>
                </v:group>
                <v:group id="Group 23" o:spid="_x0000_s1090" style="position:absolute;left:4104;top:3192;width:1584;height:1008" coordorigin="4104,3192" coordsize="158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Freeform 24" o:spid="_x0000_s1091" style="position:absolute;left:4104;top:3192;width:1584;height:1008;visibility:visible;mso-wrap-style:square;v-text-anchor:top" coordsize="158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" path="m791,1008r65,-3l920,1001r62,-8l1041,981r114,-30l1259,910r92,-50l1430,801r91,-101l1560,625r20,-80l1583,504r-3,-42l1560,383r-39,-75l1464,239r-72,-63l1307,122,1208,76,1099,40,982,15,920,7,856,2,791,,726,2,663,7r-62,8l541,26,427,56,324,98r-92,50l153,207,62,308,22,383,2,462,,504r2,41l22,625r40,75l119,769r71,63l276,886r98,46l483,968r118,25l663,1001r63,4l791,1008xe" filled="f" strokecolor="#231f20" strokeweight="1pt">
                    <v:path arrowok="t" o:connecttype="custom" o:connectlocs="791,4200;856,4197;920,4193;982,4185;1041,4173;1155,4143;1259,4102;1351,4052;1430,3993;1521,3892;1560,3817;1580,3737;1583,3696;1580,3654;1560,3575;1521,3500;1464,3431;1392,3368;1307,3314;1208,3268;1099,3232;982,3207;920,3199;856,3194;791,3192;726,3194;663,3199;601,3207;541,3218;427,3248;324,3290;232,3340;153,3399;62,3500;22,3575;2,3654;0,3696;2,3737;22,3817;62,3892;119,3961;190,4024;276,4078;374,4124;483,4160;601,4185;663,4193;726,4197;791,4200" o:connectangles="0,0,0,0,0,0,0,0,0,0,0,0,0,0,0,0,0,0,0,0,0,0,0,0,0,0,0,0,0,0,0,0,0,0,0,0,0,0,0,0,0,0,0,0,0,0,0,0,0"/>
                  </v:shape>
                </v:group>
                <v:group id="Group 25" o:spid="_x0000_s1092" style="position:absolute;left:3990;top:4529;width:1955;height:1153" coordorigin="3990,4529" coordsize="1955,1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26" o:spid="_x0000_s1093" style="position:absolute;left:3990;top:4529;width:1955;height:1153;visibility:visible;mso-wrap-style:square;v-text-anchor:top" coordsize="1955,1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" path="m977,l897,2,818,7r-76,9l668,29,597,45,528,64,462,86r-62,25l341,138r-55,30l235,201r-89,71l76,352,28,437,3,528,,575r3,48l28,714r48,86l146,879r89,72l341,1013r59,28l462,1066r66,21l597,1106r71,16l742,1135r76,9l897,1150r80,2l1057,1150r79,-6l1212,1135r74,-13l1357,1106r69,-19l1492,1066r62,-25l1613,1013r55,-30l1765,916r80,-75l1905,758r36,-89l1954,575r-3,-47l1926,437r-48,-85l1808,272r-89,-71l1668,168r-55,-30l1554,111,1492,86,1426,64,1357,45,1286,29,1212,16,1136,7,1057,2,977,xe" stroked="f">
                    <v:path arrowok="t" o:connecttype="custom" o:connectlocs="977,4529;897,4531;818,4536;742,4545;668,4558;597,4574;528,4593;462,4615;400,4640;341,4667;286,4697;235,4730;146,4801;76,4881;28,4966;3,5057;0,5104;3,5152;28,5243;76,5329;146,5408;235,5480;341,5542;400,5570;462,5595;528,5616;597,5635;668,5651;742,5664;818,5673;897,5679;977,5681;1057,5679;1136,5673;1212,5664;1286,5651;1357,5635;1426,5616;1492,5595;1554,5570;1613,5542;1668,5512;1765,5445;1845,5370;1905,5287;1941,5198;1954,5104;1951,5057;1926,4966;1878,4881;1808,4801;1719,4730;1668,4697;1613,4667;1554,4640;1492,4615;1426,4593;1357,4574;1286,4558;1212,4545;1136,4536;1057,4531;977,4529" o:connectangles="0,0,0,0,0,0,0,0,0,0,0,0,0,0,0,0,0,0,0,0,0,0,0,0,0,0,0,0,0,0,0,0,0,0,0,0,0,0,0,0,0,0,0,0,0,0,0,0,0,0,0,0,0,0,0,0,0,0,0,0,0,0,0"/>
                  </v:shape>
                </v:group>
                <v:group id="Group 27" o:spid="_x0000_s1094" style="position:absolute;left:3990;top:4529;width:1955;height:1153" coordorigin="3990,4529" coordsize="1955,1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Freeform 28" o:spid="_x0000_s1095" style="position:absolute;left:3990;top:4529;width:1955;height:1153;visibility:visible;mso-wrap-style:square;v-text-anchor:top" coordsize="1955,1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" path="m977,1152r80,-2l1136,1144r76,-9l1286,1122r71,-16l1426,1087r66,-21l1554,1041r59,-28l1668,983r97,-67l1845,841r60,-83l1941,669r13,-94l1951,528r-25,-91l1878,352r-70,-80l1719,201r-51,-33l1613,138r-59,-27l1492,86,1426,64,1357,45,1286,29,1212,16,1136,7,1057,2,977,,897,2,818,7r-76,9l668,29,597,45,528,64,462,86r-62,25l341,138r-55,30l235,201r-89,71l76,352,28,437,3,528,,575r3,48l28,714r48,86l146,879r89,72l341,1013r59,28l462,1066r66,21l597,1106r71,16l742,1135r76,9l897,1150r80,2xe" filled="f" strokecolor="#231f20" strokeweight="1pt">
                    <v:path arrowok="t" o:connecttype="custom" o:connectlocs="977,5681;1057,5679;1136,5673;1212,5664;1286,5651;1357,5635;1426,5616;1492,5595;1554,5570;1613,5542;1668,5512;1765,5445;1845,5370;1905,5287;1941,5198;1954,5104;1951,5057;1926,4966;1878,4881;1808,4801;1719,4730;1668,4697;1613,4667;1554,4640;1492,4615;1426,4593;1357,4574;1286,4558;1212,4545;1136,4536;1057,4531;977,4529;897,4531;818,4536;742,4545;668,4558;597,4574;528,4593;462,4615;400,4640;341,4667;286,4697;235,4730;146,4801;76,4881;28,4966;3,5057;0,5104;3,5152;28,5243;76,5329;146,5408;235,5480;341,5542;400,5570;462,5595;528,5616;597,5635;668,5651;742,5664;818,5673;897,5679;977,5681" o:connectangles="0,0,0,0,0,0,0,0,0,0,0,0,0,0,0,0,0,0,0,0,0,0,0,0,0,0,0,0,0,0,0,0,0,0,0,0,0,0,0,0,0,0,0,0,0,0,0,0,0,0,0,0,0,0,0,0,0,0,0,0,0,0,0"/>
                  </v:shape>
                  <v:shape id="Picture 29" o:spid="_x0000_s1096" type="#_x0000_t75" style="position:absolute;left:4607;top:3582;width:720;height:3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">
                    <v:imagedata r:id="rId53" o:title=""/>
                  </v:shape>
                </v:group>
                <v:group id="Group 30" o:spid="_x0000_s1097" style="position:absolute;left:6123;top:3759;width:1584;height:1008" coordorigin="6123,3759" coordsize="158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Freeform 31" o:spid="_x0000_s1098" style="position:absolute;left:6123;top:3759;width:1584;height:1008;visibility:visible;mso-wrap-style:square;v-text-anchor:top" coordsize="158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" path="m792,l727,1,663,6r-61,8l542,25,428,56,325,97r-92,50l154,206,62,307,23,382,3,462,,503r3,41l23,624r39,75l119,769r72,62l277,886r98,46l484,967r118,26l663,1001r64,4l792,1007r65,-2l921,1001r62,-8l1042,981r114,-31l1260,910r92,-50l1431,801r91,-102l1561,624r20,-80l1584,503r-3,-41l1561,382r-39,-75l1465,238r-72,-62l1308,121,1209,75,1100,39,983,14,921,6,857,1,792,xe" stroked="f">
                    <v:path arrowok="t" o:connecttype="custom" o:connectlocs="792,3759;727,3760;663,3765;602,3773;542,3784;428,3815;325,3856;233,3906;154,3965;62,4066;23,4141;3,4221;0,4262;3,4303;23,4383;62,4458;119,4528;191,4590;277,4645;375,4691;484,4726;602,4752;663,4760;727,4764;792,4766;857,4764;921,4760;983,4752;1042,4740;1156,4709;1260,4669;1352,4619;1431,4560;1522,4458;1561,4383;1581,4303;1584,4262;1581,4221;1561,4141;1522,4066;1465,3997;1393,3935;1308,3880;1209,3834;1100,3798;983,3773;921,3765;857,3760;792,3759" o:connectangles="0,0,0,0,0,0,0,0,0,0,0,0,0,0,0,0,0,0,0,0,0,0,0,0,0,0,0,0,0,0,0,0,0,0,0,0,0,0,0,0,0,0,0,0,0,0,0,0,0"/>
                  </v:shape>
                </v:group>
                <v:group id="Group 32" o:spid="_x0000_s1099" style="position:absolute;left:6123;top:3759;width:1584;height:1008" coordorigin="6123,3759" coordsize="158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Freeform 33" o:spid="_x0000_s1100" style="position:absolute;left:6123;top:3759;width:1584;height:1008;visibility:visible;mso-wrap-style:square;v-text-anchor:top" coordsize="158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" path="m792,1007r65,-2l921,1001r62,-8l1042,981r114,-31l1260,910r92,-50l1431,801r91,-102l1561,624r20,-80l1584,503r-3,-41l1561,382r-39,-75l1465,238r-72,-62l1308,121,1209,75,1100,39,983,14,921,6,857,1,792,,727,1,663,6r-61,8l542,25,428,56,325,97r-92,50l154,206,62,307,23,382,3,462,,503r3,41l23,624r39,75l119,769r72,62l277,886r98,46l484,967r118,26l663,1001r64,4l792,1007xe" filled="f" strokecolor="#231f20" strokeweight="1pt">
                    <v:path arrowok="t" o:connecttype="custom" o:connectlocs="792,4766;857,4764;921,4760;983,4752;1042,4740;1156,4709;1260,4669;1352,4619;1431,4560;1522,4458;1561,4383;1581,4303;1584,4262;1581,4221;1561,4141;1522,4066;1465,3997;1393,3935;1308,3880;1209,3834;1100,3798;983,3773;921,3765;857,3760;792,3759;727,3760;663,3765;602,3773;542,3784;428,3815;325,3856;233,3906;154,3965;62,4066;23,4141;3,4221;0,4262;3,4303;23,4383;62,4458;119,4528;191,4590;277,4645;375,4691;484,4726;602,4752;663,4760;727,4764;792,4766" o:connectangles="0,0,0,0,0,0,0,0,0,0,0,0,0,0,0,0,0,0,0,0,0,0,0,0,0,0,0,0,0,0,0,0,0,0,0,0,0,0,0,0,0,0,0,0,0,0,0,0,0"/>
                  </v:shape>
                  <v:shape id="Picture 34" o:spid="_x0000_s1101" type="#_x0000_t75" style="position:absolute;left:6819;top:3931;width:414;height: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">
                    <v:imagedata r:id="rId54" o:title=""/>
                  </v:shape>
                </v:group>
                <v:group id="Group 35" o:spid="_x0000_s1102" style="position:absolute;left:4864;top:2961;width:2;height:239" coordorigin="4864,2961" coordsize="2,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Freeform 36" o:spid="_x0000_s1103" style="position:absolute;left:4864;top:2961;width:2;height:239;visibility:visible;mso-wrap-style:square;v-text-anchor:top" coordsize="2,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" path="m,l,239e" filled="f" strokecolor="#231f20" strokeweight="1pt">
                    <v:path arrowok="t" o:connecttype="custom" o:connectlocs="0,2961;0,3200" o:connectangles="0,0"/>
                  </v:shape>
                </v:group>
                <v:group id="Group 37" o:spid="_x0000_s1104" style="position:absolute;left:1983;top:3802;width:1584;height:1008" coordorigin="1983,3802" coordsize="158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Freeform 38" o:spid="_x0000_s1105" style="position:absolute;left:1983;top:3802;width:1584;height:1008;visibility:visible;mso-wrap-style:square;v-text-anchor:top" coordsize="158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" path="m791,l726,2,663,7r-62,8l541,26,427,56,324,98r-92,50l153,207,62,308,23,383,2,462,,504r2,41l23,625r39,75l119,769r71,63l276,886r98,46l484,968r117,25l663,1001r63,4l791,1008r66,-3l920,1001r62,-8l1042,981r114,-30l1259,910r92,-50l1430,801r91,-101l1560,625r21,-80l1583,504r-2,-42l1560,383r-39,-75l1464,239r-71,-63l1307,122,1208,76,1099,40,982,15,920,7,857,2,791,xe" stroked="f">
                    <v:path arrowok="t" o:connecttype="custom" o:connectlocs="791,3802;726,3804;663,3809;601,3817;541,3828;427,3858;324,3900;232,3950;153,4009;62,4110;23,4185;2,4264;0,4306;2,4347;23,4427;62,4502;119,4571;190,4634;276,4688;374,4734;484,4770;601,4795;663,4803;726,4807;791,4810;857,4807;920,4803;982,4795;1042,4783;1156,4753;1259,4712;1351,4662;1430,4603;1521,4502;1560,4427;1581,4347;1583,4306;1581,4264;1560,4185;1521,4110;1464,4041;1393,3978;1307,3924;1208,3878;1099,3842;982,3817;920,3809;857,3804;791,3802" o:connectangles="0,0,0,0,0,0,0,0,0,0,0,0,0,0,0,0,0,0,0,0,0,0,0,0,0,0,0,0,0,0,0,0,0,0,0,0,0,0,0,0,0,0,0,0,0,0,0,0,0"/>
                  </v:shape>
                </v:group>
                <v:group id="Group 39" o:spid="_x0000_s1106" style="position:absolute;left:1983;top:3802;width:1584;height:1008" coordorigin="1983,3802" coordsize="158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Freeform 40" o:spid="_x0000_s1107" style="position:absolute;left:1983;top:3802;width:1584;height:1008;visibility:visible;mso-wrap-style:square;v-text-anchor:top" coordsize="158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" path="m791,1008r66,-3l920,1001r62,-8l1042,981r114,-30l1259,910r92,-50l1430,801r91,-101l1560,625r21,-80l1583,504r-2,-42l1560,383r-39,-75l1464,239r-71,-63l1307,122,1208,76,1099,40,982,15,920,7,857,2,791,,726,2,663,7r-62,8l541,26,427,56,324,98r-92,50l153,207,62,308,23,383,2,462,,504r2,41l23,625r39,75l119,769r71,63l276,886r98,46l484,968r117,25l663,1001r63,4l791,1008xe" filled="f" strokecolor="#231f20" strokeweight="1pt">
                    <v:path arrowok="t" o:connecttype="custom" o:connectlocs="791,4810;857,4807;920,4803;982,4795;1042,4783;1156,4753;1259,4712;1351,4662;1430,4603;1521,4502;1560,4427;1581,4347;1583,4306;1581,4264;1560,4185;1521,4110;1464,4041;1393,3978;1307,3924;1208,3878;1099,3842;982,3817;920,3809;857,3804;791,3802;726,3804;663,3809;601,3817;541,3828;427,3858;324,3900;232,3950;153,4009;62,4110;23,4185;2,4264;0,4306;2,4347;23,4427;62,4502;119,4571;190,4634;276,4688;374,4734;484,4770;601,4795;663,4803;726,4807;791,4810" o:connectangles="0,0,0,0,0,0,0,0,0,0,0,0,0,0,0,0,0,0,0,0,0,0,0,0,0,0,0,0,0,0,0,0,0,0,0,0,0,0,0,0,0,0,0,0,0,0,0,0,0"/>
                  </v:shape>
                </v:group>
                <v:group id="Group 41" o:spid="_x0000_s1108" style="position:absolute;left:3526;top:3903;width:647;height:250" coordorigin="3526,3903" coordsize="647,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Freeform 42" o:spid="_x0000_s1109" style="position:absolute;left:3526;top:3903;width:647;height:250;visibility:visible;mso-wrap-style:square;v-text-anchor:top" coordsize="647,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" path="m,249l647,e" filled="f" strokecolor="#231f20" strokeweight="1pt">
                    <v:path arrowok="t" o:connecttype="custom" o:connectlocs="0,4152;647,3903" o:connectangles="0,0"/>
                  </v:shape>
                </v:group>
                <v:group id="Group 43" o:spid="_x0000_s1110" style="position:absolute;left:5635;top:3893;width:522;height:180" coordorigin="5635,3893" coordsize="522,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Freeform 44" o:spid="_x0000_s1111" style="position:absolute;left:5635;top:3893;width:522;height:180;visibility:visible;mso-wrap-style:square;v-text-anchor:top" coordsize="522,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" path="m522,180l,e" filled="f" strokecolor="#231f20" strokeweight="1pt">
                    <v:path arrowok="t" o:connecttype="custom" o:connectlocs="522,4073;0,3893" o:connectangles="0,0"/>
                  </v:shape>
                </v:group>
                <v:group id="Group 45" o:spid="_x0000_s1112" style="position:absolute;left:1563;top:1821;width:6733;height:3971" coordorigin="1563,1821" coordsize="6733,3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Freeform 46" o:spid="_x0000_s1113" style="position:absolute;left:6586;top:3894;width:649;height:674;visibility:visible;mso-wrap-style:square;v-text-anchor:top" coordsize="64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" path="m,673r649,l649,,,,,673xe" stroked="f">
                    <v:path arrowok="t" o:connecttype="custom" o:connectlocs="0,4567;649,4567;649,3894;0,3894;0,4567" o:connectangles="0,0,0,0,0"/>
                  </v:shape>
                  <v:shape id="Text Box 47" o:spid="_x0000_s1114" type="#_x0000_t202" style="position:absolute;left:1563;top:1821;width:6733;height:3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" filled="f" strokecolor="#231f20" strokeweight="1pt">
                    <v:textbox inset="0,0,0,0">
                      <w:txbxContent>
                        <w:p w14:paraId="0CF9539D" w14:textId="400FEA38" w:rsidR="006B1B6B" w:rsidRPr="00AD12C7" w:rsidRDefault="006B1B6B" w:rsidP="00796294">
                          <w:pPr>
                            <w:rPr>
                              <w:rFonts w:ascii="Calibri" w:eastAsia="Calibri" w:hAnsi="Calibri" w:cs="Calibri"/>
                              <w:b/>
                            </w:rPr>
                          </w:pPr>
                          <w:r>
                            <w:rPr>
                              <w:rFonts w:ascii="Calibri" w:eastAsia="Calibri" w:hAnsi="Calibri" w:cs="Calibri"/>
                              <w:b/>
                            </w:rPr>
                            <w:t xml:space="preserve">      </w:t>
                          </w:r>
                          <w:r w:rsidRPr="00AD12C7">
                            <w:rPr>
                              <w:rFonts w:ascii="Calibri" w:eastAsia="Calibri" w:hAnsi="Calibri" w:cs="Calibri"/>
                              <w:b/>
                            </w:rPr>
                            <w:t>SPIDERGRAM</w:t>
                          </w:r>
                        </w:p>
                        <w:p w14:paraId="54096B7A" w14:textId="77777777" w:rsidR="006B1B6B" w:rsidRDefault="006B1B6B" w:rsidP="00796294">
                          <w:pPr>
                            <w:rPr>
                              <w:rFonts w:ascii="Calibri" w:eastAsia="Calibri" w:hAnsi="Calibri" w:cs="Calibri"/>
                              <w:sz w:val="20"/>
                              <w:szCs w:val="20"/>
                            </w:rPr>
                          </w:pPr>
                        </w:p>
                        <w:p w14:paraId="086CFF11" w14:textId="77777777" w:rsidR="006B1B6B" w:rsidRDefault="006B1B6B" w:rsidP="00796294">
                          <w:pPr>
                            <w:rPr>
                              <w:rFonts w:ascii="Calibri" w:eastAsia="Calibri" w:hAnsi="Calibri" w:cs="Calibri"/>
                              <w:sz w:val="20"/>
                              <w:szCs w:val="20"/>
                            </w:rPr>
                          </w:pPr>
                        </w:p>
                        <w:p w14:paraId="5881D730" w14:textId="77777777" w:rsidR="006B1B6B" w:rsidRDefault="006B1B6B" w:rsidP="00796294">
                          <w:pPr>
                            <w:rPr>
                              <w:rFonts w:ascii="Calibri" w:eastAsia="Calibri" w:hAnsi="Calibri" w:cs="Calibri"/>
                              <w:sz w:val="20"/>
                              <w:szCs w:val="20"/>
                            </w:rPr>
                          </w:pPr>
                        </w:p>
                        <w:p w14:paraId="08292621" w14:textId="77777777" w:rsidR="006B1B6B" w:rsidRDefault="006B1B6B" w:rsidP="00796294">
                          <w:pPr>
                            <w:rPr>
                              <w:rFonts w:ascii="Calibri" w:eastAsia="Calibri" w:hAnsi="Calibri" w:cs="Calibri"/>
                              <w:sz w:val="20"/>
                              <w:szCs w:val="20"/>
                            </w:rPr>
                          </w:pPr>
                        </w:p>
                        <w:p w14:paraId="2DA883BA" w14:textId="77777777" w:rsidR="006B1B6B" w:rsidRDefault="006B1B6B" w:rsidP="00796294">
                          <w:pPr>
                            <w:rPr>
                              <w:rFonts w:ascii="Calibri" w:eastAsia="Calibri" w:hAnsi="Calibri" w:cs="Calibri"/>
                              <w:sz w:val="20"/>
                              <w:szCs w:val="20"/>
                            </w:rPr>
                          </w:pPr>
                        </w:p>
                        <w:p w14:paraId="34D231D7" w14:textId="77777777" w:rsidR="006B1B6B" w:rsidRDefault="006B1B6B" w:rsidP="00796294">
                          <w:pPr>
                            <w:ind w:right="106"/>
                            <w:jc w:val="center"/>
                            <w:rPr>
                              <w:rFonts w:ascii="Arial" w:eastAsia="Arial" w:hAnsi="Arial" w:cs="Arial"/>
                              <w:sz w:val="20"/>
                              <w:szCs w:val="20"/>
                            </w:rPr>
                          </w:pPr>
                          <w:r>
                            <w:rPr>
                              <w:rFonts w:ascii="Arial"/>
                              <w:color w:val="231F20"/>
                              <w:spacing w:val="-1"/>
                              <w:sz w:val="20"/>
                            </w:rPr>
                            <w:t>Name</w:t>
                          </w:r>
                        </w:p>
                      </w:txbxContent>
                    </v:textbox>
                  </v:shape>
                </v:group>
                <w10:anchorlock/>
              </v:group>
            </w:pict>
          </mc:Fallback>
        </mc:AlternateContent>
      </w:r>
    </w:p>
    <w:p w14:paraId="7D989571" w14:textId="77777777" w:rsidR="007036D0" w:rsidRPr="00CD0B8D" w:rsidRDefault="007036D0" w:rsidP="00CD0B8D">
      <w:pPr>
        <w:jc w:val="both"/>
        <w:rPr>
          <w:rFonts w:ascii="Gill Sans Infant Std" w:eastAsia="Gill Sans Infant Std" w:hAnsi="Gill Sans Infant Std" w:cs="Gill Sans Infant Std"/>
          <w:sz w:val="22"/>
          <w:szCs w:val="22"/>
        </w:rPr>
      </w:pPr>
    </w:p>
    <w:p w14:paraId="61A9FD85" w14:textId="77777777" w:rsidR="007036D0" w:rsidRPr="00CD0B8D" w:rsidRDefault="007036D0" w:rsidP="00CD0B8D">
      <w:pPr>
        <w:jc w:val="both"/>
        <w:rPr>
          <w:rFonts w:ascii="Gill Sans Infant Std" w:eastAsia="Gill Sans Infant Std" w:hAnsi="Gill Sans Infant Std" w:cs="Gill Sans Infant Std"/>
          <w:sz w:val="22"/>
          <w:szCs w:val="22"/>
        </w:rPr>
      </w:pPr>
    </w:p>
    <w:p w14:paraId="0E71E0EF" w14:textId="77777777" w:rsidR="007036D0" w:rsidRPr="00CD0B8D" w:rsidRDefault="007036D0" w:rsidP="00CD0B8D">
      <w:pPr>
        <w:pStyle w:val="Heading4"/>
        <w:widowControl w:val="0"/>
        <w:pBdr>
          <w:bottom w:val="single" w:sz="8" w:space="1" w:color="DA291C"/>
        </w:pBdr>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Mindfulness activity </w:t>
      </w:r>
    </w:p>
    <w:p w14:paraId="41CEE20D" w14:textId="77777777" w:rsidR="007036D0" w:rsidRPr="00CD0B8D" w:rsidRDefault="007036D0" w:rsidP="00CD0B8D">
      <w:pPr>
        <w:keepNext/>
        <w:keepLines/>
        <w:widowControl w:val="0"/>
        <w:jc w:val="both"/>
        <w:rPr>
          <w:rFonts w:ascii="Gill Sans Infant Std" w:eastAsia="Gill Sans Infant Std" w:hAnsi="Gill Sans Infant Std" w:cs="Gill Sans Infant Std"/>
          <w:sz w:val="22"/>
          <w:szCs w:val="22"/>
        </w:rPr>
      </w:pPr>
    </w:p>
    <w:p w14:paraId="38C2F386" w14:textId="77777777" w:rsidR="007036D0" w:rsidRPr="00CD0B8D" w:rsidRDefault="007036D0" w:rsidP="00CD0B8D">
      <w:pPr>
        <w:keepNext/>
        <w:keepLines/>
        <w:widowControl w:val="0"/>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t>Mindful breathing</w:t>
      </w:r>
      <w:r w:rsidRPr="00CD0B8D">
        <w:rPr>
          <w:rStyle w:val="FootnoteReference"/>
          <w:rFonts w:ascii="Gill Sans Infant Std" w:eastAsia="Gill Sans Infant Std" w:hAnsi="Gill Sans Infant Std" w:cs="Gill Sans Infant Std"/>
          <w:b/>
          <w:i/>
        </w:rPr>
        <w:footnoteReference w:id="53"/>
      </w:r>
      <w:r w:rsidRPr="00CD0B8D">
        <w:rPr>
          <w:rFonts w:ascii="Gill Sans Infant Std" w:eastAsia="Gill Sans Infant Std" w:hAnsi="Gill Sans Infant Std" w:cs="Gill Sans Infant Std"/>
          <w:b/>
          <w:i/>
        </w:rPr>
        <w:t xml:space="preserve"> </w:t>
      </w:r>
      <w:r w:rsidRPr="00CD0B8D">
        <w:rPr>
          <w:rFonts w:ascii="Gill Sans Infant Std" w:eastAsia="Gill Sans Infant Std" w:hAnsi="Gill Sans Infant Std" w:cs="Gill Sans Infant Std"/>
          <w:i/>
        </w:rPr>
        <w:t>(5 minutes)</w:t>
      </w:r>
    </w:p>
    <w:p w14:paraId="2A053D9D" w14:textId="77777777" w:rsidR="007036D0" w:rsidRPr="00CD0B8D" w:rsidRDefault="007036D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Get the children to sit in a comfortable position and ask them to close their eyes. </w:t>
      </w:r>
    </w:p>
    <w:p w14:paraId="26197306" w14:textId="77777777" w:rsidR="007036D0" w:rsidRPr="00CD0B8D" w:rsidRDefault="007036D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Next, ask how their breath feels as they draw it into themselves, and then as it leaves. </w:t>
      </w:r>
    </w:p>
    <w:p w14:paraId="395E6F7E" w14:textId="77777777" w:rsidR="007036D0" w:rsidRPr="00CD0B8D" w:rsidRDefault="007036D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put a hand on their own belly, so that they will be able to feel the rise and the fall of their breath. </w:t>
      </w:r>
    </w:p>
    <w:p w14:paraId="76E80518" w14:textId="77777777" w:rsidR="007036D0" w:rsidRPr="00CD0B8D" w:rsidRDefault="007036D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this about five times – five inhales, five exhales. </w:t>
      </w:r>
    </w:p>
    <w:p w14:paraId="3E185F22" w14:textId="77777777" w:rsidR="007036D0" w:rsidRPr="00CD0B8D" w:rsidRDefault="007036D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five breaths, guide them to any thoughts and feelings they might be aware of, then invite them to let go of those thoughts and feelings. </w:t>
      </w:r>
    </w:p>
    <w:p w14:paraId="4806671B" w14:textId="77777777" w:rsidR="007036D0" w:rsidRPr="00CD0B8D" w:rsidRDefault="007036D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imagine that the thoughts and feelings are bubbles, floating away, as they return to their breathing. </w:t>
      </w:r>
    </w:p>
    <w:p w14:paraId="38AE42C9" w14:textId="77777777" w:rsidR="007036D0" w:rsidRPr="00CD0B8D" w:rsidRDefault="007036D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Repeat the five breaths – five in, five out – and do this as many times as feels right.</w:t>
      </w:r>
    </w:p>
    <w:p w14:paraId="1044F9E8" w14:textId="77777777" w:rsidR="007036D0" w:rsidRPr="00CD0B8D" w:rsidRDefault="007036D0"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p>
    <w:p w14:paraId="4133E770" w14:textId="5D89CE39" w:rsidR="007036D0" w:rsidRPr="00CD0B8D" w:rsidRDefault="007036D0"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Learning Activity: </w:t>
      </w:r>
      <w:r w:rsidR="006738BF" w:rsidRPr="00CD0B8D">
        <w:rPr>
          <w:rFonts w:ascii="Gill Sans Infant Std" w:eastAsia="Gill Sans Infant Std" w:hAnsi="Gill Sans Infant Std" w:cs="Gill Sans Infant Std"/>
          <w:b/>
          <w:bCs/>
          <w:i w:val="0"/>
          <w:iCs w:val="0"/>
          <w:color w:val="auto"/>
          <w:sz w:val="26"/>
          <w:szCs w:val="26"/>
        </w:rPr>
        <w:t>Spidergram</w:t>
      </w:r>
      <w:r w:rsidRPr="00CD0B8D">
        <w:rPr>
          <w:rStyle w:val="FootnoteReference"/>
          <w:rFonts w:ascii="Gill Sans Infant Std" w:eastAsia="Gill Sans Infant Std" w:hAnsi="Gill Sans Infant Std" w:cs="Gill Sans Infant Std"/>
          <w:b/>
          <w:bCs/>
          <w:i w:val="0"/>
          <w:iCs w:val="0"/>
          <w:color w:val="auto"/>
          <w:sz w:val="26"/>
          <w:szCs w:val="26"/>
        </w:rPr>
        <w:footnoteReference w:id="54"/>
      </w:r>
    </w:p>
    <w:p w14:paraId="7F428954" w14:textId="77777777" w:rsidR="007036D0" w:rsidRPr="00CD0B8D" w:rsidRDefault="007036D0" w:rsidP="00CD0B8D">
      <w:pPr>
        <w:jc w:val="both"/>
        <w:rPr>
          <w:rFonts w:ascii="Gill Sans Infant Std" w:hAnsi="Gill Sans Infant Std"/>
        </w:rPr>
      </w:pPr>
    </w:p>
    <w:p w14:paraId="369B4CF5" w14:textId="77777777" w:rsidR="007036D0" w:rsidRPr="00CD0B8D" w:rsidRDefault="007036D0" w:rsidP="00CD0B8D">
      <w:pPr>
        <w:jc w:val="both"/>
        <w:rPr>
          <w:rFonts w:ascii="Gill Sans Infant Std" w:eastAsia="Gill Sans Infant Std" w:hAnsi="Gill Sans Infant Std" w:cs="Gill Sans Infant Std"/>
          <w:i/>
          <w:iCs/>
        </w:rPr>
      </w:pPr>
      <w:r w:rsidRPr="00CD0B8D">
        <w:rPr>
          <w:rFonts w:ascii="Gill Sans Infant Std" w:eastAsia="Gill Sans Infant Std" w:hAnsi="Gill Sans Infant Std" w:cs="Gill Sans Infant Std"/>
          <w:b/>
          <w:i/>
          <w:iCs/>
        </w:rPr>
        <w:t>Say</w:t>
      </w:r>
      <w:r w:rsidRPr="00CD0B8D">
        <w:rPr>
          <w:rFonts w:ascii="Gill Sans Infant Std" w:eastAsia="Gill Sans Infant Std" w:hAnsi="Gill Sans Infant Std" w:cs="Gill Sans Infant Std"/>
          <w:i/>
          <w:iCs/>
        </w:rPr>
        <w:t>: (2 minutes)</w:t>
      </w:r>
    </w:p>
    <w:p w14:paraId="57A90A68" w14:textId="77777777" w:rsidR="007036D0" w:rsidRPr="00CD0B8D" w:rsidRDefault="007036D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Explain that the purpose of this activity is to help the children to become aware of the people that they can turn to for help and advice. </w:t>
      </w:r>
    </w:p>
    <w:p w14:paraId="0B012062" w14:textId="429F39A9" w:rsidR="007036D0" w:rsidRPr="00CD0B8D" w:rsidRDefault="007036D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Tell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that in this activity they are going to develop a Spidergram. </w:t>
      </w:r>
    </w:p>
    <w:p w14:paraId="454418F5" w14:textId="03EEFE2A" w:rsidR="007036D0" w:rsidRPr="00CD0B8D" w:rsidRDefault="007036D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Introduce the parts of the spider on the board by asking different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to come up to the board and point to different parts of the spider: body (the circle at the centre), legs (the lines joining up the different shapes), and the feet (the oval shapes around the outside).</w:t>
      </w:r>
    </w:p>
    <w:p w14:paraId="0DE5B7A7" w14:textId="77777777" w:rsidR="007D66BC" w:rsidRPr="00CD0B8D" w:rsidRDefault="007D66BC" w:rsidP="00CD0B8D">
      <w:pPr>
        <w:pStyle w:val="Heading4"/>
        <w:keepNext w:val="0"/>
        <w:keepLines w:val="0"/>
        <w:widowControl w:val="0"/>
        <w:spacing w:before="0"/>
        <w:jc w:val="both"/>
        <w:rPr>
          <w:rFonts w:ascii="Gill Sans Infant Std" w:eastAsia="Gill Sans Infant Std" w:hAnsi="Gill Sans Infant Std" w:cs="Gill Sans Infant Std"/>
          <w:b/>
          <w:iCs w:val="0"/>
          <w:color w:val="auto"/>
          <w:sz w:val="24"/>
          <w:szCs w:val="24"/>
        </w:rPr>
      </w:pPr>
    </w:p>
    <w:p w14:paraId="770F64BC" w14:textId="4EF1A264" w:rsidR="007D66BC" w:rsidRPr="00CD0B8D" w:rsidRDefault="007D66BC" w:rsidP="00CD0B8D">
      <w:pPr>
        <w:pStyle w:val="Heading4"/>
        <w:keepNext w:val="0"/>
        <w:keepLines w:val="0"/>
        <w:widowControl w:val="0"/>
        <w:spacing w:before="0"/>
        <w:jc w:val="both"/>
        <w:rPr>
          <w:rFonts w:ascii="Gill Sans Infant Std" w:eastAsia="Gill Sans Infant Std" w:hAnsi="Gill Sans Infant Std" w:cs="Gill Sans Infant Std"/>
          <w:sz w:val="24"/>
          <w:szCs w:val="24"/>
        </w:rPr>
      </w:pPr>
      <w:r w:rsidRPr="00CD0B8D">
        <w:rPr>
          <w:rFonts w:ascii="Gill Sans Infant Std" w:eastAsia="Gill Sans Infant Std" w:hAnsi="Gill Sans Infant Std" w:cs="Gill Sans Infant Std"/>
          <w:b/>
          <w:iCs w:val="0"/>
          <w:color w:val="auto"/>
          <w:sz w:val="24"/>
          <w:szCs w:val="24"/>
        </w:rPr>
        <w:t>Do:</w:t>
      </w:r>
      <w:r w:rsidRPr="00CD0B8D">
        <w:rPr>
          <w:rFonts w:ascii="Gill Sans Infant Std" w:eastAsia="Gill Sans Infant Std" w:hAnsi="Gill Sans Infant Std" w:cs="Gill Sans Infant Std"/>
          <w:iCs w:val="0"/>
          <w:color w:val="auto"/>
          <w:sz w:val="24"/>
          <w:szCs w:val="24"/>
        </w:rPr>
        <w:t xml:space="preserve"> </w:t>
      </w:r>
      <w:r w:rsidR="00BB31EC" w:rsidRPr="00CD0B8D">
        <w:rPr>
          <w:rFonts w:ascii="Gill Sans Infant Std" w:eastAsia="Gill Sans Infant Std" w:hAnsi="Gill Sans Infant Std" w:cs="Gill Sans Infant Std"/>
          <w:iCs w:val="0"/>
          <w:color w:val="auto"/>
          <w:sz w:val="24"/>
          <w:szCs w:val="24"/>
        </w:rPr>
        <w:t>(3</w:t>
      </w:r>
      <w:r w:rsidRPr="00CD0B8D">
        <w:rPr>
          <w:rFonts w:ascii="Gill Sans Infant Std" w:eastAsia="Gill Sans Infant Std" w:hAnsi="Gill Sans Infant Std" w:cs="Gill Sans Infant Std"/>
          <w:iCs w:val="0"/>
          <w:color w:val="auto"/>
          <w:sz w:val="24"/>
          <w:szCs w:val="24"/>
        </w:rPr>
        <w:t xml:space="preserve">0 minutes) </w:t>
      </w:r>
    </w:p>
    <w:p w14:paraId="4B6ACECE" w14:textId="38EE842B" w:rsidR="00890A31" w:rsidRPr="00CD0B8D" w:rsidRDefault="00890A31" w:rsidP="00CD0B8D">
      <w:pPr>
        <w:pStyle w:val="ListParagraph"/>
        <w:numPr>
          <w:ilvl w:val="0"/>
          <w:numId w:val="22"/>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Split the group of children into pairs and have them sit together. </w:t>
      </w:r>
    </w:p>
    <w:p w14:paraId="1E028549" w14:textId="5B8C859B" w:rsidR="007D66BC" w:rsidRPr="00CD0B8D" w:rsidRDefault="004D3175" w:rsidP="00CD0B8D">
      <w:pPr>
        <w:pStyle w:val="ListParagraph"/>
        <w:numPr>
          <w:ilvl w:val="0"/>
          <w:numId w:val="22"/>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Give each child a sheet of paper and some pens. </w:t>
      </w:r>
    </w:p>
    <w:p w14:paraId="3A58D4A8" w14:textId="2F2AF50D" w:rsidR="007D66BC" w:rsidRPr="00CD0B8D" w:rsidRDefault="007D66BC" w:rsidP="00CD0B8D">
      <w:pPr>
        <w:pStyle w:val="ListParagraph"/>
        <w:numPr>
          <w:ilvl w:val="0"/>
          <w:numId w:val="22"/>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Tell the children to </w:t>
      </w:r>
      <w:r w:rsidR="00890A31" w:rsidRPr="00CD0B8D">
        <w:rPr>
          <w:rFonts w:ascii="Gill Sans Infant Std" w:eastAsia="Gill Sans Infant Std" w:hAnsi="Gill Sans Infant Std" w:cs="Gill Sans Infant Std"/>
          <w:sz w:val="22"/>
          <w:szCs w:val="22"/>
        </w:rPr>
        <w:t xml:space="preserve">each </w:t>
      </w:r>
      <w:r w:rsidRPr="00CD0B8D">
        <w:rPr>
          <w:rFonts w:ascii="Gill Sans Infant Std" w:eastAsia="Gill Sans Infant Std" w:hAnsi="Gill Sans Infant Std" w:cs="Gill Sans Infant Std"/>
          <w:sz w:val="22"/>
          <w:szCs w:val="22"/>
        </w:rPr>
        <w:t>draw the</w:t>
      </w:r>
      <w:r w:rsidR="00890A31" w:rsidRPr="00CD0B8D">
        <w:rPr>
          <w:rFonts w:ascii="Gill Sans Infant Std" w:eastAsia="Gill Sans Infant Std" w:hAnsi="Gill Sans Infant Std" w:cs="Gill Sans Infant Std"/>
          <w:sz w:val="22"/>
          <w:szCs w:val="22"/>
        </w:rPr>
        <w:t>ir own picture of the</w:t>
      </w:r>
      <w:r w:rsidRPr="00CD0B8D">
        <w:rPr>
          <w:rFonts w:ascii="Gill Sans Infant Std" w:eastAsia="Gill Sans Infant Std" w:hAnsi="Gill Sans Infant Std" w:cs="Gill Sans Infant Std"/>
          <w:sz w:val="22"/>
          <w:szCs w:val="22"/>
        </w:rPr>
        <w:t xml:space="preserve"> same “spidergram” as you have on the board on their pieces of paper – making sure the circles are big enough to draw pictures inside</w:t>
      </w:r>
      <w:r w:rsidR="00890A31" w:rsidRPr="00CD0B8D">
        <w:rPr>
          <w:rFonts w:ascii="Gill Sans Infant Std" w:eastAsia="Gill Sans Infant Std" w:hAnsi="Gill Sans Infant Std" w:cs="Gill Sans Infant Std"/>
          <w:sz w:val="22"/>
          <w:szCs w:val="22"/>
        </w:rPr>
        <w:t>.</w:t>
      </w:r>
      <w:r w:rsidRPr="00CD0B8D">
        <w:rPr>
          <w:rFonts w:ascii="Gill Sans Infant Std" w:eastAsia="Gill Sans Infant Std" w:hAnsi="Gill Sans Infant Std" w:cs="Gill Sans Infant Std"/>
          <w:sz w:val="22"/>
          <w:szCs w:val="22"/>
        </w:rPr>
        <w:t xml:space="preserve"> </w:t>
      </w:r>
    </w:p>
    <w:p w14:paraId="1F8BB474" w14:textId="4B273CBB" w:rsidR="00890A31" w:rsidRPr="00CD0B8D" w:rsidRDefault="00890A31" w:rsidP="00CD0B8D">
      <w:pPr>
        <w:pStyle w:val="ListParagraph"/>
        <w:numPr>
          <w:ilvl w:val="0"/>
          <w:numId w:val="22"/>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them to write their names in the spider’s body </w:t>
      </w:r>
    </w:p>
    <w:p w14:paraId="4D9688E7" w14:textId="03F7591E" w:rsidR="00890A31" w:rsidRPr="00CD0B8D" w:rsidRDefault="00890A31" w:rsidP="00CD0B8D">
      <w:pPr>
        <w:pStyle w:val="ListParagraph"/>
        <w:numPr>
          <w:ilvl w:val="0"/>
          <w:numId w:val="22"/>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Write the names or draw a picture of people who they can talk to in each foot of the spider. Tell them more feet can be added to the spider if needed. </w:t>
      </w:r>
    </w:p>
    <w:p w14:paraId="5333920E" w14:textId="6B2205FF" w:rsidR="00890A31" w:rsidRPr="00CD0B8D" w:rsidRDefault="00890A31" w:rsidP="00CD0B8D">
      <w:pPr>
        <w:pStyle w:val="ListParagraph"/>
        <w:numPr>
          <w:ilvl w:val="0"/>
          <w:numId w:val="22"/>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Show the children your own example… </w:t>
      </w:r>
    </w:p>
    <w:p w14:paraId="2A1CC19A" w14:textId="77777777" w:rsidR="007D66BC" w:rsidRPr="00CD0B8D" w:rsidRDefault="007D66BC" w:rsidP="00CD0B8D">
      <w:pPr>
        <w:jc w:val="both"/>
        <w:rPr>
          <w:rFonts w:ascii="Gill Sans Infant Std" w:eastAsia="Gill Sans Infant Std" w:hAnsi="Gill Sans Infant Std" w:cs="Gill Sans Infant Std"/>
          <w:sz w:val="22"/>
          <w:szCs w:val="22"/>
        </w:rPr>
      </w:pPr>
    </w:p>
    <w:tbl>
      <w:tblPr>
        <w:tblStyle w:val="TableGrid"/>
        <w:tblW w:w="0" w:type="auto"/>
        <w:tblLook w:val="04A0" w:firstRow="1" w:lastRow="0" w:firstColumn="1" w:lastColumn="0" w:noHBand="0" w:noVBand="1"/>
      </w:tblPr>
      <w:tblGrid>
        <w:gridCol w:w="8290"/>
      </w:tblGrid>
      <w:tr w:rsidR="007D66BC" w:rsidRPr="00CD0B8D" w14:paraId="2BB03206" w14:textId="77777777" w:rsidTr="004D3175">
        <w:tc>
          <w:tcPr>
            <w:tcW w:w="8516" w:type="dxa"/>
            <w:shd w:val="clear" w:color="auto" w:fill="595959" w:themeFill="text1" w:themeFillTint="A6"/>
          </w:tcPr>
          <w:p w14:paraId="6EC23676" w14:textId="009A878A" w:rsidR="007D66BC" w:rsidRPr="00CD0B8D" w:rsidRDefault="007D66BC" w:rsidP="00CD0B8D">
            <w:pPr>
              <w:jc w:val="both"/>
              <w:rPr>
                <w:rFonts w:ascii="Gill Sans Infant Std" w:eastAsia="Gill Sans Infant Std" w:hAnsi="Gill Sans Infant Std" w:cs="Gill Sans Infant Std"/>
                <w:b/>
                <w:color w:val="FFFFFF" w:themeColor="background1"/>
              </w:rPr>
            </w:pPr>
            <w:r w:rsidRPr="00CD0B8D">
              <w:rPr>
                <w:rFonts w:ascii="Gill Sans Infant Std" w:eastAsia="Gill Sans Infant Std" w:hAnsi="Gill Sans Infant Std" w:cs="Gill Sans Infant Std"/>
                <w:b/>
                <w:color w:val="FFFFFF" w:themeColor="background1"/>
              </w:rPr>
              <w:t>An example</w:t>
            </w:r>
          </w:p>
        </w:tc>
      </w:tr>
      <w:tr w:rsidR="007D66BC" w:rsidRPr="00CD0B8D" w14:paraId="254FC738" w14:textId="77777777" w:rsidTr="007D66BC">
        <w:tc>
          <w:tcPr>
            <w:tcW w:w="8516" w:type="dxa"/>
          </w:tcPr>
          <w:p w14:paraId="134D0345" w14:textId="0C833CD2" w:rsidR="00890A31" w:rsidRPr="00CD0B8D" w:rsidRDefault="004D3175"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Point to the Spidergram on the board </w:t>
            </w:r>
            <w:r w:rsidR="00890A31" w:rsidRPr="00CD0B8D">
              <w:rPr>
                <w:rFonts w:ascii="Gill Sans Infant Std" w:eastAsia="Gill Sans Infant Std" w:hAnsi="Gill Sans Infant Std" w:cs="Gill Sans Infant Std"/>
                <w:sz w:val="22"/>
                <w:szCs w:val="22"/>
              </w:rPr>
              <w:t xml:space="preserve">put your own name in the BODY. </w:t>
            </w:r>
          </w:p>
          <w:p w14:paraId="217BCC0D" w14:textId="4DF72612" w:rsidR="007D66BC" w:rsidRPr="00CD0B8D" w:rsidRDefault="00890A31"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P</w:t>
            </w:r>
            <w:r w:rsidR="004D3175" w:rsidRPr="00CD0B8D">
              <w:rPr>
                <w:rFonts w:ascii="Gill Sans Infant Std" w:eastAsia="Gill Sans Infant Std" w:hAnsi="Gill Sans Infant Std" w:cs="Gill Sans Infant Std"/>
                <w:sz w:val="22"/>
                <w:szCs w:val="22"/>
              </w:rPr>
              <w:t xml:space="preserve">ut the word “father” in one of the feet. Draw a picture of a man. Tell the </w:t>
            </w:r>
            <w:r w:rsidR="00FC35F4">
              <w:rPr>
                <w:rFonts w:ascii="Gill Sans Infant Std" w:eastAsia="Gill Sans Infant Std" w:hAnsi="Gill Sans Infant Std" w:cs="Gill Sans Infant Std"/>
                <w:sz w:val="22"/>
                <w:szCs w:val="22"/>
              </w:rPr>
              <w:t>children</w:t>
            </w:r>
            <w:r w:rsidR="004D3175" w:rsidRPr="00CD0B8D">
              <w:rPr>
                <w:rFonts w:ascii="Gill Sans Infant Std" w:eastAsia="Gill Sans Infant Std" w:hAnsi="Gill Sans Infant Std" w:cs="Gill Sans Infant Std"/>
                <w:sz w:val="22"/>
                <w:szCs w:val="22"/>
              </w:rPr>
              <w:t xml:space="preserve"> that that foot will represent the fact that children can talk to their fathers for help with their homework.  </w:t>
            </w:r>
          </w:p>
        </w:tc>
      </w:tr>
    </w:tbl>
    <w:p w14:paraId="5AE6873A" w14:textId="77777777" w:rsidR="007D66BC" w:rsidRPr="00CD0B8D" w:rsidRDefault="007D66BC" w:rsidP="00CD0B8D">
      <w:pPr>
        <w:jc w:val="both"/>
        <w:rPr>
          <w:rFonts w:ascii="Gill Sans Infant Std" w:eastAsia="Gill Sans Infant Std" w:hAnsi="Gill Sans Infant Std" w:cs="Gill Sans Infant Std"/>
          <w:sz w:val="22"/>
          <w:szCs w:val="22"/>
        </w:rPr>
      </w:pPr>
    </w:p>
    <w:p w14:paraId="2DD5BEF3" w14:textId="77777777" w:rsidR="008B1210" w:rsidRPr="00CD0B8D" w:rsidRDefault="00890A31" w:rsidP="00CD0B8D">
      <w:pPr>
        <w:pStyle w:val="ListParagraph"/>
        <w:numPr>
          <w:ilvl w:val="0"/>
          <w:numId w:val="22"/>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When they have had 10 – 15 minutes to fill a number of feet with the pictures of who helps them, ask them to turn to their partner and explain each of the people in their spidergram.</w:t>
      </w:r>
    </w:p>
    <w:p w14:paraId="79AAA10B" w14:textId="627516F2" w:rsidR="008B1210" w:rsidRPr="00CD0B8D" w:rsidRDefault="00594D45" w:rsidP="00CD0B8D">
      <w:pPr>
        <w:pStyle w:val="ListParagraph"/>
        <w:numPr>
          <w:ilvl w:val="0"/>
          <w:numId w:val="22"/>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If the children appear to be stuck for ideas, you can m</w:t>
      </w:r>
      <w:r w:rsidR="008B1210" w:rsidRPr="00CD0B8D">
        <w:rPr>
          <w:rFonts w:ascii="Gill Sans Infant Std" w:eastAsia="Gill Sans Infant Std" w:hAnsi="Gill Sans Infant Std" w:cs="Gill Sans Infant Std"/>
          <w:sz w:val="22"/>
          <w:szCs w:val="22"/>
        </w:rPr>
        <w:t xml:space="preserve">ention that </w:t>
      </w:r>
      <w:r w:rsidR="008801E1" w:rsidRPr="00CD0B8D">
        <w:rPr>
          <w:rFonts w:ascii="Gill Sans Infant Std" w:eastAsia="Gill Sans Infant Std" w:hAnsi="Gill Sans Infant Std" w:cs="Gill Sans Infant Std"/>
          <w:sz w:val="22"/>
          <w:szCs w:val="22"/>
        </w:rPr>
        <w:t xml:space="preserve">some of </w:t>
      </w:r>
      <w:r w:rsidR="008B1210" w:rsidRPr="00CD0B8D">
        <w:rPr>
          <w:rFonts w:ascii="Gill Sans Infant Std" w:eastAsia="Gill Sans Infant Std" w:hAnsi="Gill Sans Infant Std" w:cs="Gill Sans Infant Std"/>
          <w:sz w:val="22"/>
          <w:szCs w:val="22"/>
        </w:rPr>
        <w:t xml:space="preserve">the people they </w:t>
      </w:r>
      <w:r w:rsidR="008801E1" w:rsidRPr="00CD0B8D">
        <w:rPr>
          <w:rFonts w:ascii="Gill Sans Infant Std" w:eastAsia="Gill Sans Infant Std" w:hAnsi="Gill Sans Infant Std" w:cs="Gill Sans Infant Std"/>
          <w:sz w:val="22"/>
          <w:szCs w:val="22"/>
        </w:rPr>
        <w:t xml:space="preserve">may feel like they </w:t>
      </w:r>
      <w:r w:rsidR="008B1210" w:rsidRPr="00CD0B8D">
        <w:rPr>
          <w:rFonts w:ascii="Gill Sans Infant Std" w:eastAsia="Gill Sans Infant Std" w:hAnsi="Gill Sans Infant Std" w:cs="Gill Sans Infant Std"/>
          <w:sz w:val="22"/>
          <w:szCs w:val="22"/>
        </w:rPr>
        <w:t>can ask for advice or talk to could be:</w:t>
      </w:r>
    </w:p>
    <w:p w14:paraId="21F10A40" w14:textId="77777777" w:rsidR="008B1210" w:rsidRPr="00CD0B8D" w:rsidRDefault="008B121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Friends</w:t>
      </w:r>
    </w:p>
    <w:p w14:paraId="3722F86A" w14:textId="74A4D63E" w:rsidR="008B1210" w:rsidRPr="00CD0B8D" w:rsidRDefault="008B121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Family members</w:t>
      </w:r>
      <w:r w:rsidR="008801E1" w:rsidRPr="00CD0B8D">
        <w:rPr>
          <w:rFonts w:ascii="Gill Sans Infant Std" w:eastAsia="Gill Sans Infant Std" w:hAnsi="Gill Sans Infant Std" w:cs="Gill Sans Infant Std"/>
          <w:sz w:val="22"/>
          <w:szCs w:val="22"/>
        </w:rPr>
        <w:t xml:space="preserve"> – mother, father, sister, brother, aunt, uncle, cousin, etc.</w:t>
      </w:r>
    </w:p>
    <w:p w14:paraId="53A0D911" w14:textId="77777777" w:rsidR="008B1210" w:rsidRPr="00CD0B8D" w:rsidRDefault="008B121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Teachers</w:t>
      </w:r>
    </w:p>
    <w:p w14:paraId="5CB443DB" w14:textId="77777777" w:rsidR="008B1210" w:rsidRPr="00CD0B8D" w:rsidRDefault="008B121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Community members</w:t>
      </w:r>
    </w:p>
    <w:p w14:paraId="0A9C0ADE" w14:textId="77777777" w:rsidR="008B1210" w:rsidRPr="00CD0B8D" w:rsidRDefault="008B121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Someone at their church</w:t>
      </w:r>
    </w:p>
    <w:p w14:paraId="370B8381" w14:textId="31DA9726" w:rsidR="00594D45" w:rsidRPr="00CD0B8D" w:rsidRDefault="00594D45"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Nurses</w:t>
      </w:r>
    </w:p>
    <w:p w14:paraId="4FC0C88D" w14:textId="60159FD2" w:rsidR="00594D45" w:rsidRPr="00CD0B8D" w:rsidRDefault="00594D45"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Doctors</w:t>
      </w:r>
    </w:p>
    <w:p w14:paraId="29E5630C" w14:textId="38A11AAC" w:rsidR="00594D45" w:rsidRPr="00CD0B8D" w:rsidRDefault="00594D45"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Police</w:t>
      </w:r>
    </w:p>
    <w:p w14:paraId="6104851F" w14:textId="077CEAA0" w:rsidR="00890A31" w:rsidRPr="00CD0B8D" w:rsidRDefault="008801E1" w:rsidP="00CD0B8D">
      <w:pPr>
        <w:pStyle w:val="ListParagraph"/>
        <w:ind w:left="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Do emphasise that they do not have to list all of these – some of these may be people they are scared of – but these are some ideas. </w:t>
      </w:r>
    </w:p>
    <w:p w14:paraId="62D395D6" w14:textId="77777777" w:rsidR="00BB31EC" w:rsidRPr="00CD0B8D" w:rsidRDefault="00BB31EC" w:rsidP="00CD0B8D">
      <w:pPr>
        <w:pStyle w:val="ListParagraph"/>
        <w:ind w:left="567"/>
        <w:jc w:val="both"/>
        <w:rPr>
          <w:rFonts w:ascii="Gill Sans Infant Std" w:eastAsia="Gill Sans Infant Std" w:hAnsi="Gill Sans Infant Std" w:cs="Gill Sans Infant Std"/>
          <w:sz w:val="22"/>
          <w:szCs w:val="22"/>
        </w:rPr>
      </w:pPr>
    </w:p>
    <w:p w14:paraId="2ADE03F3" w14:textId="51649951" w:rsidR="00BB31EC" w:rsidRPr="00CD0B8D" w:rsidRDefault="00BB31EC" w:rsidP="00CD0B8D">
      <w:pPr>
        <w:pStyle w:val="Heading4"/>
        <w:spacing w:before="200"/>
        <w:jc w:val="both"/>
        <w:rPr>
          <w:rFonts w:ascii="Gill Sans Infant Std" w:eastAsia="Gill Sans Infant Std" w:hAnsi="Gill Sans Infant Std" w:cs="Gill Sans Infant Std"/>
          <w:b/>
          <w:bCs/>
          <w:iCs w:val="0"/>
          <w:color w:val="auto"/>
          <w:sz w:val="24"/>
          <w:szCs w:val="24"/>
        </w:rPr>
      </w:pPr>
      <w:r w:rsidRPr="00CD0B8D">
        <w:rPr>
          <w:rFonts w:ascii="Gill Sans Infant Std" w:eastAsia="Gill Sans Infant Std" w:hAnsi="Gill Sans Infant Std" w:cs="Gill Sans Infant Std"/>
          <w:b/>
          <w:bCs/>
          <w:iCs w:val="0"/>
          <w:color w:val="auto"/>
          <w:sz w:val="24"/>
          <w:szCs w:val="24"/>
        </w:rPr>
        <w:t xml:space="preserve">Discuss </w:t>
      </w:r>
      <w:r w:rsidRPr="00CD0B8D">
        <w:rPr>
          <w:rFonts w:ascii="Gill Sans Infant Std" w:eastAsia="Gill Sans Infant Std" w:hAnsi="Gill Sans Infant Std" w:cs="Gill Sans Infant Std"/>
          <w:bCs/>
          <w:iCs w:val="0"/>
          <w:color w:val="auto"/>
          <w:sz w:val="24"/>
          <w:szCs w:val="24"/>
        </w:rPr>
        <w:t>(20 minutes)</w:t>
      </w:r>
    </w:p>
    <w:p w14:paraId="2DF1098C" w14:textId="473F5CEE" w:rsidR="00BB31EC" w:rsidRPr="00CD0B8D" w:rsidRDefault="00BB31E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for as many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as possible to share their Spidergram and do the following: </w:t>
      </w:r>
    </w:p>
    <w:p w14:paraId="13080D6A" w14:textId="20622A6E" w:rsidR="00BB31EC" w:rsidRPr="00CD0B8D" w:rsidRDefault="00BB31EC"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Name one of the friends or adults they identified that they can talk to;</w:t>
      </w:r>
    </w:p>
    <w:p w14:paraId="36F74EE9" w14:textId="41B889F6" w:rsidR="00BB31EC" w:rsidRPr="00CD0B8D" w:rsidRDefault="00BB31EC"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Tell the group what they would talk to this person about;</w:t>
      </w:r>
    </w:p>
    <w:p w14:paraId="489B0B59" w14:textId="6AE6B3F8" w:rsidR="00BB31EC" w:rsidRPr="00CD0B8D" w:rsidRDefault="00BB31EC"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Comment on the qualities of the person that they named. What is it that allows them to feel good about talking with them or asking for advice?</w:t>
      </w:r>
    </w:p>
    <w:p w14:paraId="12A4ABA0" w14:textId="1CAD9085" w:rsidR="007036D0" w:rsidRPr="00CD0B8D" w:rsidRDefault="00BB31E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Write notes for yourself on the qualities that children are mentioning so that you can summarise at the end when you wrap-up the activity </w:t>
      </w:r>
    </w:p>
    <w:p w14:paraId="47EA296B" w14:textId="77777777" w:rsidR="00C80133" w:rsidRPr="00CD0B8D" w:rsidRDefault="00C80133" w:rsidP="00CD0B8D">
      <w:pPr>
        <w:pStyle w:val="ListParagraph"/>
        <w:ind w:left="426"/>
        <w:jc w:val="both"/>
        <w:rPr>
          <w:rFonts w:ascii="Gill Sans Infant Std" w:eastAsia="Gill Sans Infant Std" w:hAnsi="Gill Sans Infant Std" w:cs="Gill Sans Infant Std"/>
          <w:sz w:val="22"/>
          <w:szCs w:val="22"/>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8280"/>
      </w:tblGrid>
      <w:tr w:rsidR="00C80133" w:rsidRPr="00CD0B8D" w14:paraId="179C857A" w14:textId="77777777" w:rsidTr="00C80133">
        <w:tc>
          <w:tcPr>
            <w:tcW w:w="8516" w:type="dxa"/>
          </w:tcPr>
          <w:p w14:paraId="7D43C8FB" w14:textId="498DEE58" w:rsidR="00C80133" w:rsidRPr="00CD0B8D" w:rsidRDefault="00C80133" w:rsidP="00CD0B8D">
            <w:pPr>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b/>
              </w:rPr>
              <w:t xml:space="preserve">Wrap up and summarise </w:t>
            </w:r>
            <w:r w:rsidRPr="00CD0B8D">
              <w:rPr>
                <w:rFonts w:ascii="Gill Sans Infant Std" w:eastAsia="Gill Sans Infant Std" w:hAnsi="Gill Sans Infant Std" w:cs="Gill Sans Infant Std"/>
                <w:i/>
              </w:rPr>
              <w:t>(1</w:t>
            </w:r>
            <w:r w:rsidR="00042C64" w:rsidRPr="00CD0B8D">
              <w:rPr>
                <w:rFonts w:ascii="Gill Sans Infant Std" w:eastAsia="Gill Sans Infant Std" w:hAnsi="Gill Sans Infant Std" w:cs="Gill Sans Infant Std"/>
                <w:i/>
              </w:rPr>
              <w:t>0</w:t>
            </w:r>
            <w:r w:rsidRPr="00CD0B8D">
              <w:rPr>
                <w:rFonts w:ascii="Gill Sans Infant Std" w:eastAsia="Gill Sans Infant Std" w:hAnsi="Gill Sans Infant Std" w:cs="Gill Sans Infant Std"/>
                <w:i/>
              </w:rPr>
              <w:t xml:space="preserve"> minutes)</w:t>
            </w:r>
            <w:r w:rsidRPr="00CD0B8D">
              <w:rPr>
                <w:rFonts w:ascii="Gill Sans Infant Std" w:eastAsia="Gill Sans Infant Std" w:hAnsi="Gill Sans Infant Std" w:cs="Gill Sans Infant Std"/>
                <w:b/>
              </w:rPr>
              <w:t xml:space="preserve"> </w:t>
            </w:r>
          </w:p>
          <w:p w14:paraId="4D5F1E90" w14:textId="77777777" w:rsidR="00042C64" w:rsidRPr="00CD0B8D" w:rsidRDefault="005A7F91"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Tell the children that everyone has a group of people that they can go to for help and advice. These people can help them to solve problems and make decisions or to get help they need. They do not only help with situations where you have experienced violence – they can help with many things in your every day life – but those same people will </w:t>
            </w:r>
            <w:r w:rsidR="00042C64" w:rsidRPr="00CD0B8D">
              <w:rPr>
                <w:rFonts w:ascii="Gill Sans Infant Std" w:eastAsia="Gill Sans Infant Std" w:hAnsi="Gill Sans Infant Std" w:cs="Gill Sans Infant Std"/>
                <w:sz w:val="22"/>
                <w:szCs w:val="22"/>
              </w:rPr>
              <w:t xml:space="preserve">very likely </w:t>
            </w:r>
            <w:r w:rsidRPr="00CD0B8D">
              <w:rPr>
                <w:rFonts w:ascii="Gill Sans Infant Std" w:eastAsia="Gill Sans Infant Std" w:hAnsi="Gill Sans Infant Std" w:cs="Gill Sans Infant Std"/>
                <w:sz w:val="22"/>
                <w:szCs w:val="22"/>
              </w:rPr>
              <w:t xml:space="preserve">be there to help you if you experience violence. </w:t>
            </w:r>
          </w:p>
          <w:p w14:paraId="57972589" w14:textId="0AB3AEE2" w:rsidR="005A7F91" w:rsidRPr="00CD0B8D" w:rsidRDefault="00042C6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Mention that these people in the group or circle of support show certain qualities. </w:t>
            </w:r>
            <w:r w:rsidR="005A7F91" w:rsidRPr="00CD0B8D">
              <w:rPr>
                <w:rFonts w:ascii="Gill Sans Infant Std" w:eastAsia="Gill Sans Infant Std" w:hAnsi="Gill Sans Infant Std" w:cs="Gill Sans Infant Std"/>
                <w:sz w:val="22"/>
                <w:szCs w:val="22"/>
              </w:rPr>
              <w:t xml:space="preserve">Highlight and mention (if not mentioned by the </w:t>
            </w:r>
            <w:r w:rsidR="00FC35F4">
              <w:rPr>
                <w:rFonts w:ascii="Gill Sans Infant Std" w:eastAsia="Gill Sans Infant Std" w:hAnsi="Gill Sans Infant Std" w:cs="Gill Sans Infant Std"/>
                <w:sz w:val="22"/>
                <w:szCs w:val="22"/>
              </w:rPr>
              <w:t>children</w:t>
            </w:r>
            <w:r w:rsidR="005A7F91" w:rsidRPr="00CD0B8D">
              <w:rPr>
                <w:rFonts w:ascii="Gill Sans Infant Std" w:eastAsia="Gill Sans Infant Std" w:hAnsi="Gill Sans Infant Std" w:cs="Gill Sans Infant Std"/>
                <w:sz w:val="22"/>
                <w:szCs w:val="22"/>
              </w:rPr>
              <w:t>) qualities such as:</w:t>
            </w:r>
          </w:p>
          <w:p w14:paraId="5C87D8AD" w14:textId="77777777" w:rsidR="005A7F91" w:rsidRPr="00CD0B8D" w:rsidRDefault="005A7F9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Love</w:t>
            </w:r>
          </w:p>
          <w:p w14:paraId="629051DE" w14:textId="77777777" w:rsidR="005A7F91" w:rsidRPr="00CD0B8D" w:rsidRDefault="005A7F9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Kindness</w:t>
            </w:r>
          </w:p>
          <w:p w14:paraId="55A19680" w14:textId="77777777" w:rsidR="005A7F91" w:rsidRPr="00CD0B8D" w:rsidRDefault="005A7F9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Trust</w:t>
            </w:r>
          </w:p>
          <w:p w14:paraId="33179912" w14:textId="77777777" w:rsidR="005A7F91" w:rsidRPr="00CD0B8D" w:rsidRDefault="005A7F9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Can talk about anything with this person</w:t>
            </w:r>
          </w:p>
          <w:p w14:paraId="2B5828F3" w14:textId="77777777" w:rsidR="005A7F91" w:rsidRPr="00CD0B8D" w:rsidRDefault="005A7F9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Understands</w:t>
            </w:r>
          </w:p>
          <w:p w14:paraId="7027AAD8" w14:textId="77777777" w:rsidR="005A7F91" w:rsidRPr="00CD0B8D" w:rsidRDefault="005A7F9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Does not blame</w:t>
            </w:r>
          </w:p>
          <w:p w14:paraId="3CD225FE" w14:textId="77777777" w:rsidR="005A7F91" w:rsidRPr="00CD0B8D" w:rsidRDefault="005A7F9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Listens carefully</w:t>
            </w:r>
          </w:p>
          <w:p w14:paraId="65084F1F" w14:textId="77777777" w:rsidR="005A7F91" w:rsidRPr="00CD0B8D" w:rsidRDefault="005A7F9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Helpful</w:t>
            </w:r>
          </w:p>
          <w:p w14:paraId="0AD04DE7" w14:textId="433D4009" w:rsidR="005A7F91" w:rsidRPr="00CD0B8D" w:rsidRDefault="005A7F91"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If possible, give a symbol for the qualities mentioned by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(or those you add), like the following:</w:t>
            </w:r>
          </w:p>
          <w:p w14:paraId="74495122" w14:textId="77777777" w:rsidR="005A7F91" w:rsidRPr="00CD0B8D" w:rsidRDefault="005A7F9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Heart for ‘love’</w:t>
            </w:r>
          </w:p>
          <w:p w14:paraId="3BBA8AB9" w14:textId="77777777" w:rsidR="005A7F91" w:rsidRPr="00CD0B8D" w:rsidRDefault="005A7F9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 hand for ‘helpful’ </w:t>
            </w:r>
          </w:p>
          <w:p w14:paraId="7E68C155" w14:textId="77777777" w:rsidR="005A7F91" w:rsidRPr="00CD0B8D" w:rsidRDefault="005A7F9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 smile for “kindness”</w:t>
            </w:r>
          </w:p>
          <w:p w14:paraId="13CDC9D3" w14:textId="77777777" w:rsidR="005A7F91" w:rsidRPr="00CD0B8D" w:rsidRDefault="005A7F91"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Ear for ‘listens’</w:t>
            </w:r>
          </w:p>
          <w:p w14:paraId="191C47A3" w14:textId="77777777" w:rsidR="00042C64" w:rsidRPr="00CD0B8D" w:rsidRDefault="00042C6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Encourage them to use their network to seek advice and assistance when they need it. </w:t>
            </w:r>
          </w:p>
          <w:p w14:paraId="08E3FCD6" w14:textId="4DB86FA1" w:rsidR="00042C64" w:rsidRPr="00CD0B8D" w:rsidRDefault="00042C64"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Tell the </w:t>
            </w:r>
            <w:r w:rsidR="00FC35F4">
              <w:rPr>
                <w:rFonts w:ascii="Gill Sans Infant Std" w:eastAsia="Gill Sans Infant Std" w:hAnsi="Gill Sans Infant Std" w:cs="Gill Sans Infant Std"/>
                <w:sz w:val="22"/>
                <w:szCs w:val="22"/>
              </w:rPr>
              <w:t>children</w:t>
            </w:r>
            <w:r w:rsidRPr="00CD0B8D">
              <w:rPr>
                <w:rFonts w:ascii="Gill Sans Infant Std" w:eastAsia="Gill Sans Infant Std" w:hAnsi="Gill Sans Infant Std" w:cs="Gill Sans Infant Std"/>
                <w:sz w:val="22"/>
                <w:szCs w:val="22"/>
              </w:rPr>
              <w:t xml:space="preserve"> that they should take home their Spidergrams and add to more people with these special qualities.</w:t>
            </w:r>
          </w:p>
          <w:p w14:paraId="316F8387" w14:textId="77777777" w:rsidR="00CA35DB" w:rsidRPr="00CD0B8D" w:rsidRDefault="00CA35DB" w:rsidP="00CD0B8D">
            <w:pPr>
              <w:jc w:val="both"/>
              <w:rPr>
                <w:rFonts w:ascii="Gill Sans Infant Std" w:eastAsia="Gill Sans Infant Std" w:hAnsi="Gill Sans Infant Std" w:cs="Gill Sans Infant Std"/>
                <w:sz w:val="22"/>
                <w:szCs w:val="22"/>
              </w:rPr>
            </w:pPr>
          </w:p>
          <w:p w14:paraId="1E159495" w14:textId="77777777" w:rsidR="00CA35DB" w:rsidRPr="00CD0B8D" w:rsidRDefault="00CA35DB"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Explain to the children the difference between ‘telling tales” and ‘reporting’ an incident. “</w:t>
            </w:r>
            <w:r w:rsidRPr="00CD0B8D">
              <w:rPr>
                <w:rFonts w:ascii="Gill Sans Infant Std" w:eastAsia="Gill Sans Infant Std" w:hAnsi="Gill Sans Infant Std" w:cs="Gill Sans Infant Std"/>
                <w:sz w:val="22"/>
                <w:szCs w:val="22"/>
                <w:u w:val="single"/>
              </w:rPr>
              <w:t>Telling tales</w:t>
            </w:r>
            <w:r w:rsidRPr="00CD0B8D">
              <w:rPr>
                <w:rFonts w:ascii="Gill Sans Infant Std" w:eastAsia="Gill Sans Infant Std" w:hAnsi="Gill Sans Infant Std" w:cs="Gill Sans Infant Std"/>
                <w:sz w:val="22"/>
                <w:szCs w:val="22"/>
              </w:rPr>
              <w:t>” is when a child tells an adult what another child did because they want to get the second child into trouble. This is often discouraged. “</w:t>
            </w:r>
            <w:r w:rsidRPr="00CD0B8D">
              <w:rPr>
                <w:rFonts w:ascii="Gill Sans Infant Std" w:eastAsia="Gill Sans Infant Std" w:hAnsi="Gill Sans Infant Std" w:cs="Gill Sans Infant Std"/>
                <w:sz w:val="22"/>
                <w:szCs w:val="22"/>
                <w:u w:val="single"/>
              </w:rPr>
              <w:t>Reporting</w:t>
            </w:r>
            <w:r w:rsidRPr="00CD0B8D">
              <w:rPr>
                <w:rFonts w:ascii="Gill Sans Infant Std" w:eastAsia="Gill Sans Infant Std" w:hAnsi="Gill Sans Infant Std" w:cs="Gill Sans Infant Std"/>
                <w:sz w:val="22"/>
                <w:szCs w:val="22"/>
              </w:rPr>
              <w:t>” is when a student tells an adult what another child did because they want to help someone who may be hurt or because someone was not safe. Tell the children that: “It is important that we report whenever we see something that is unsafe or hurts other people.”</w:t>
            </w:r>
          </w:p>
          <w:p w14:paraId="1BF4C0FE" w14:textId="137E6A6F" w:rsidR="00CA35DB" w:rsidRPr="00CD0B8D" w:rsidRDefault="00CA35DB" w:rsidP="00CD0B8D">
            <w:pPr>
              <w:jc w:val="both"/>
              <w:rPr>
                <w:rFonts w:ascii="Gill Sans Infant Std" w:eastAsia="Gill Sans Infant Std" w:hAnsi="Gill Sans Infant Std" w:cs="Gill Sans Infant Std"/>
                <w:sz w:val="22"/>
                <w:szCs w:val="22"/>
              </w:rPr>
            </w:pPr>
          </w:p>
        </w:tc>
      </w:tr>
    </w:tbl>
    <w:p w14:paraId="6AB94B72" w14:textId="77777777" w:rsidR="00C80133" w:rsidRPr="00CD0B8D" w:rsidRDefault="00C80133" w:rsidP="00CD0B8D">
      <w:pPr>
        <w:jc w:val="both"/>
        <w:rPr>
          <w:rFonts w:ascii="Gill Sans Infant Std" w:eastAsia="Gill Sans Infant Std" w:hAnsi="Gill Sans Infant Std" w:cs="Gill Sans Infant Std"/>
          <w:sz w:val="22"/>
          <w:szCs w:val="22"/>
        </w:rPr>
      </w:pPr>
    </w:p>
    <w:p w14:paraId="63AFA4A3" w14:textId="77777777" w:rsidR="004A4664" w:rsidRPr="00CD0B8D" w:rsidRDefault="004A4664"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p>
    <w:p w14:paraId="0733A78E" w14:textId="6D2D884B" w:rsidR="004A4664" w:rsidRPr="00CD0B8D" w:rsidRDefault="004A4664" w:rsidP="00CD0B8D">
      <w:pPr>
        <w:pStyle w:val="Heading4"/>
        <w:pBdr>
          <w:bottom w:val="single" w:sz="8" w:space="1" w:color="DA291C"/>
        </w:pBdr>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Extending the activity for </w:t>
      </w:r>
      <w:r w:rsidR="00AC61AE">
        <w:rPr>
          <w:rFonts w:ascii="Gill Sans Infant Std" w:eastAsia="Gill Sans Infant Std" w:hAnsi="Gill Sans Infant Std" w:cs="Gill Sans Infant Std"/>
          <w:b/>
          <w:i w:val="0"/>
          <w:iCs w:val="0"/>
          <w:color w:val="auto"/>
          <w:sz w:val="26"/>
          <w:szCs w:val="26"/>
        </w:rPr>
        <w:t xml:space="preserve">13-16 </w:t>
      </w:r>
      <w:r w:rsidRPr="00CD0B8D">
        <w:rPr>
          <w:rFonts w:ascii="Gill Sans Infant Std" w:eastAsia="Gill Sans Infant Std" w:hAnsi="Gill Sans Infant Std" w:cs="Gill Sans Infant Std"/>
          <w:b/>
          <w:i w:val="0"/>
          <w:iCs w:val="0"/>
          <w:color w:val="auto"/>
          <w:sz w:val="26"/>
          <w:szCs w:val="26"/>
        </w:rPr>
        <w:t xml:space="preserve"> year old children: </w:t>
      </w:r>
      <w:r w:rsidRPr="00CD0B8D">
        <w:rPr>
          <w:rFonts w:ascii="Gill Sans Infant Std" w:eastAsia="Gill Sans Infant Std" w:hAnsi="Gill Sans Infant Std" w:cs="Gill Sans Infant Std"/>
          <w:iCs w:val="0"/>
          <w:color w:val="auto"/>
          <w:sz w:val="26"/>
          <w:szCs w:val="26"/>
        </w:rPr>
        <w:t>(15 minutes)</w:t>
      </w:r>
      <w:r w:rsidRPr="00CD0B8D">
        <w:rPr>
          <w:rFonts w:ascii="Gill Sans Infant Std" w:eastAsia="Gill Sans Infant Std" w:hAnsi="Gill Sans Infant Std" w:cs="Gill Sans Infant Std"/>
          <w:b/>
          <w:i w:val="0"/>
          <w:iCs w:val="0"/>
          <w:color w:val="auto"/>
          <w:sz w:val="26"/>
          <w:szCs w:val="26"/>
        </w:rPr>
        <w:t xml:space="preserve"> </w:t>
      </w:r>
    </w:p>
    <w:p w14:paraId="0BB1330D" w14:textId="77777777" w:rsidR="004A4664" w:rsidRPr="00CD0B8D" w:rsidRDefault="004A4664" w:rsidP="00CD0B8D">
      <w:pPr>
        <w:jc w:val="both"/>
        <w:rPr>
          <w:rFonts w:ascii="Gill Sans Infant Std" w:eastAsia="Gill Sans Infant Std" w:hAnsi="Gill Sans Infant Std" w:cs="Gill Sans Infant Std"/>
          <w:sz w:val="22"/>
          <w:szCs w:val="22"/>
        </w:rPr>
      </w:pPr>
    </w:p>
    <w:p w14:paraId="46914372" w14:textId="58A0CFDA" w:rsidR="004A4664" w:rsidRPr="00CD0B8D" w:rsidRDefault="004A4664" w:rsidP="00CD0B8D">
      <w:p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Run through the following questions with the </w:t>
      </w:r>
      <w:r w:rsidR="00AC61AE">
        <w:rPr>
          <w:rFonts w:ascii="Gill Sans Infant Std" w:eastAsia="Gill Sans Infant Std" w:hAnsi="Gill Sans Infant Std" w:cs="Gill Sans Infant Std"/>
          <w:sz w:val="22"/>
          <w:szCs w:val="22"/>
        </w:rPr>
        <w:t xml:space="preserve">13-16 </w:t>
      </w:r>
      <w:r w:rsidRPr="00CD0B8D">
        <w:rPr>
          <w:rFonts w:ascii="Gill Sans Infant Std" w:eastAsia="Gill Sans Infant Std" w:hAnsi="Gill Sans Infant Std" w:cs="Gill Sans Infant Std"/>
          <w:sz w:val="22"/>
          <w:szCs w:val="22"/>
        </w:rPr>
        <w:t xml:space="preserve"> year old children </w:t>
      </w:r>
    </w:p>
    <w:p w14:paraId="4B5D5AC0" w14:textId="199B5C14" w:rsidR="00521C3C" w:rsidRPr="00CD0B8D" w:rsidRDefault="00521C3C"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Do you always go to the same person for help with everything? </w:t>
      </w:r>
    </w:p>
    <w:p w14:paraId="6526B930" w14:textId="26BCD693" w:rsidR="00521C3C" w:rsidRPr="00CD0B8D" w:rsidRDefault="00521C3C"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Are there some things you can talk about with some people and not others</w:t>
      </w:r>
      <w:r w:rsidR="006738BF" w:rsidRPr="00CD0B8D">
        <w:rPr>
          <w:rFonts w:ascii="Gill Sans Infant Std" w:eastAsia="Gill Sans Infant Std" w:hAnsi="Gill Sans Infant Std" w:cs="Gill Sans Infant Std"/>
          <w:sz w:val="22"/>
          <w:szCs w:val="22"/>
        </w:rPr>
        <w:t>?</w:t>
      </w:r>
    </w:p>
    <w:p w14:paraId="603F6D9A" w14:textId="04750127" w:rsidR="00207AED" w:rsidRPr="00CD0B8D" w:rsidRDefault="00207AED"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Are the people you are most likely to talk to able to do the most to help you? </w:t>
      </w:r>
    </w:p>
    <w:p w14:paraId="06F481A4" w14:textId="43868563" w:rsidR="004A4664" w:rsidRPr="00CD0B8D" w:rsidRDefault="004A4664"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If they are not the same people – people you talk to and people who can help you – can the people you feel comfortable talking to, help you to talk to the person who can help you? </w:t>
      </w:r>
    </w:p>
    <w:p w14:paraId="7C5C855B" w14:textId="77777777" w:rsidR="00207AED" w:rsidRPr="00CD0B8D" w:rsidRDefault="00207AED" w:rsidP="00CD0B8D">
      <w:pPr>
        <w:jc w:val="both"/>
        <w:rPr>
          <w:rFonts w:ascii="Gill Sans Infant Std" w:eastAsia="Gill Sans Infant Std" w:hAnsi="Gill Sans Infant Std" w:cs="Gill Sans Infant Std"/>
          <w:highlight w:val="green"/>
        </w:rPr>
      </w:pPr>
    </w:p>
    <w:p w14:paraId="576F5542" w14:textId="77777777" w:rsidR="00521C3C" w:rsidRPr="00CD0B8D" w:rsidRDefault="00521C3C" w:rsidP="00CD0B8D">
      <w:pPr>
        <w:jc w:val="both"/>
        <w:rPr>
          <w:rFonts w:ascii="Gill Sans Infant Std" w:eastAsia="Gill Sans Infant Std" w:hAnsi="Gill Sans Infant Std" w:cs="Gill Sans Infant Std"/>
          <w:highlight w:val="green"/>
        </w:rPr>
      </w:pPr>
    </w:p>
    <w:p w14:paraId="361784B4" w14:textId="77777777" w:rsidR="00EC55F0" w:rsidRPr="00CD0B8D" w:rsidRDefault="00EC55F0" w:rsidP="00CD0B8D">
      <w:pPr>
        <w:pStyle w:val="Heading4"/>
        <w:widowControl w:val="0"/>
        <w:pBdr>
          <w:bottom w:val="single" w:sz="8" w:space="1" w:color="DA291C"/>
        </w:pBdr>
        <w:spacing w:before="0"/>
        <w:jc w:val="both"/>
        <w:rPr>
          <w:rFonts w:ascii="Gill Sans Infant Std" w:eastAsia="Gill Sans Infant Std" w:hAnsi="Gill Sans Infant Std" w:cs="Gill Sans Infant Std"/>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Repeat </w:t>
      </w:r>
      <w:r w:rsidRPr="00CD0B8D">
        <w:rPr>
          <w:rFonts w:ascii="Gill Sans Infant Std" w:eastAsia="Gill Sans Infant Std" w:hAnsi="Gill Sans Infant Std" w:cs="Gill Sans Infant Std"/>
          <w:bCs/>
          <w:iCs w:val="0"/>
          <w:color w:val="auto"/>
          <w:sz w:val="26"/>
          <w:szCs w:val="26"/>
        </w:rPr>
        <w:t>(30 minutes)</w:t>
      </w:r>
    </w:p>
    <w:p w14:paraId="3F4AAC68" w14:textId="77777777" w:rsidR="00EC55F0" w:rsidRPr="00CD0B8D" w:rsidRDefault="00EC55F0"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Frequency to be repeated: ONCE A MONTH</w:t>
      </w:r>
    </w:p>
    <w:p w14:paraId="1F3983ED" w14:textId="704E90A7" w:rsidR="006738BF" w:rsidRPr="00CD0B8D" w:rsidRDefault="00EF381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Have all the children keep their spidergram pictures. </w:t>
      </w:r>
    </w:p>
    <w:p w14:paraId="11104A96" w14:textId="19414B72" w:rsidR="00EF381C" w:rsidRPr="00CD0B8D" w:rsidRDefault="00EF381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Once a month have the children take their spidergram pictures out.</w:t>
      </w:r>
    </w:p>
    <w:p w14:paraId="56A0179D" w14:textId="69C4012C" w:rsidR="00EF381C" w:rsidRPr="00CD0B8D" w:rsidRDefault="00EF381C"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Get them to choose one of the people in their spidergram and think about something that person has done to help them in the past month, since they last looked at the picture? </w:t>
      </w:r>
    </w:p>
    <w:p w14:paraId="48EBC638" w14:textId="77777777" w:rsidR="00EC55F0" w:rsidRPr="00CD0B8D" w:rsidRDefault="00EC55F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children  </w:t>
      </w:r>
    </w:p>
    <w:p w14:paraId="4E8D2E98" w14:textId="18203D1F" w:rsidR="00EF381C" w:rsidRPr="00CD0B8D" w:rsidRDefault="00EF381C"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How did this help make them feel?  </w:t>
      </w:r>
    </w:p>
    <w:p w14:paraId="1F6DEE4C" w14:textId="4FAE1F21" w:rsidR="00EF381C" w:rsidRPr="00CD0B8D" w:rsidRDefault="00EF381C"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Is there anyone else they would like to add to the picture? Someone who maybe helped them since they last looked at the picture? </w:t>
      </w:r>
    </w:p>
    <w:p w14:paraId="27D57B85" w14:textId="43F06C11" w:rsidR="00EC55F0" w:rsidRPr="00CD0B8D" w:rsidRDefault="00EC55F0"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Tell the children to add an extra leg and foot if they can think of someone else who helped them since they last looked at the picture. </w:t>
      </w:r>
    </w:p>
    <w:p w14:paraId="79A5F953" w14:textId="77777777" w:rsidR="007E4F8E" w:rsidRPr="00CD0B8D" w:rsidRDefault="007E4F8E" w:rsidP="00CD0B8D">
      <w:pPr>
        <w:jc w:val="both"/>
        <w:rPr>
          <w:rFonts w:ascii="Gill Sans Infant Std" w:eastAsia="Gill Sans Infant Std" w:hAnsi="Gill Sans Infant Std" w:cs="Gill Sans Infant Std"/>
          <w:sz w:val="22"/>
          <w:szCs w:val="22"/>
        </w:rPr>
      </w:pPr>
    </w:p>
    <w:p w14:paraId="390A0FF8" w14:textId="77777777" w:rsidR="00EF381C" w:rsidRPr="00CD0B8D" w:rsidRDefault="00EF381C" w:rsidP="00CD0B8D">
      <w:pPr>
        <w:jc w:val="both"/>
        <w:rPr>
          <w:rFonts w:ascii="Gill Sans Infant Std" w:eastAsia="Gill Sans Infant Std" w:hAnsi="Gill Sans Infant Std" w:cs="Gill Sans Infant Std"/>
          <w:sz w:val="22"/>
          <w:szCs w:val="22"/>
        </w:rPr>
        <w:sectPr w:rsidR="00EF381C" w:rsidRPr="00CD0B8D" w:rsidSect="00AA409D">
          <w:pgSz w:w="11900" w:h="16840"/>
          <w:pgMar w:top="1440" w:right="1800" w:bottom="1440" w:left="1800" w:header="708" w:footer="708" w:gutter="0"/>
          <w:cols w:space="708"/>
          <w:titlePg/>
          <w:docGrid w:linePitch="360"/>
        </w:sectPr>
      </w:pPr>
    </w:p>
    <w:p w14:paraId="27035AFB" w14:textId="1802E670" w:rsidR="003B3C0F" w:rsidRPr="00CD0B8D" w:rsidRDefault="00FC35F4" w:rsidP="00CD0B8D">
      <w:pPr>
        <w:pStyle w:val="Heading3"/>
        <w:pBdr>
          <w:top w:val="single" w:sz="8" w:space="1" w:color="DA291C"/>
          <w:bottom w:val="single" w:sz="8" w:space="1" w:color="DA291C"/>
        </w:pBdr>
        <w:jc w:val="both"/>
        <w:rPr>
          <w:rFonts w:ascii="Gill Sans Infant Std" w:eastAsia="Gill Sans Infant Std" w:hAnsi="Gill Sans Infant Std" w:cs="Gill Sans Infant Std"/>
          <w:bCs w:val="0"/>
          <w:color w:val="auto"/>
          <w:sz w:val="26"/>
          <w:szCs w:val="26"/>
        </w:rPr>
      </w:pPr>
      <w:r>
        <w:rPr>
          <w:rFonts w:ascii="Gill Sans Infant Std" w:eastAsia="Gill Sans Infant Std" w:hAnsi="Gill Sans Infant Std" w:cs="Gill Sans Infant Std"/>
          <w:bCs w:val="0"/>
          <w:color w:val="auto"/>
          <w:sz w:val="26"/>
          <w:szCs w:val="26"/>
        </w:rPr>
        <w:t>TOPIC 19</w:t>
      </w:r>
      <w:r w:rsidR="003B3C0F" w:rsidRPr="00CD0B8D">
        <w:rPr>
          <w:rFonts w:ascii="Gill Sans Infant Std" w:eastAsia="Gill Sans Infant Std" w:hAnsi="Gill Sans Infant Std" w:cs="Gill Sans Infant Std"/>
          <w:bCs w:val="0"/>
          <w:color w:val="auto"/>
          <w:sz w:val="26"/>
          <w:szCs w:val="26"/>
        </w:rPr>
        <w:t xml:space="preserve">: </w:t>
      </w:r>
      <w:r w:rsidR="00082E9D" w:rsidRPr="00CD0B8D">
        <w:rPr>
          <w:rFonts w:ascii="Gill Sans Infant Std" w:eastAsia="Gill Sans Infant Std" w:hAnsi="Gill Sans Infant Std" w:cs="Gill Sans Infant Std"/>
          <w:bCs w:val="0"/>
          <w:color w:val="auto"/>
          <w:sz w:val="26"/>
          <w:szCs w:val="26"/>
        </w:rPr>
        <w:t>FEELING SAFE AT SCHOOL</w:t>
      </w:r>
    </w:p>
    <w:p w14:paraId="16125D8B" w14:textId="77777777" w:rsidR="00082E9D" w:rsidRPr="00CD0B8D" w:rsidRDefault="00082E9D" w:rsidP="00CD0B8D">
      <w:pPr>
        <w:jc w:val="both"/>
        <w:rPr>
          <w:rFonts w:ascii="Gill Sans Infant Std" w:hAnsi="Gill Sans Infant Std"/>
        </w:rPr>
      </w:pPr>
    </w:p>
    <w:p w14:paraId="5DAE9CD5" w14:textId="77777777" w:rsidR="00082E9D" w:rsidRPr="00CD0B8D" w:rsidRDefault="00082E9D" w:rsidP="00CD0B8D">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3FE334AA" w14:textId="752FC3A4" w:rsidR="00171495" w:rsidRPr="00CD0B8D" w:rsidRDefault="00171495"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It is important for </w:t>
      </w:r>
      <w:r w:rsidR="00FC35F4">
        <w:rPr>
          <w:rFonts w:ascii="Gill Sans Infant Std" w:eastAsia="Gill Sans Infant Std" w:hAnsi="Gill Sans Infant Std" w:cs="Gill Sans Infant Std"/>
          <w:bCs/>
          <w:color w:val="7F7F7F" w:themeColor="text1" w:themeTint="80"/>
        </w:rPr>
        <w:t>children</w:t>
      </w:r>
      <w:r w:rsidRPr="00CD0B8D">
        <w:rPr>
          <w:rFonts w:ascii="Gill Sans Infant Std" w:eastAsia="Gill Sans Infant Std" w:hAnsi="Gill Sans Infant Std" w:cs="Gill Sans Infant Std"/>
          <w:bCs/>
          <w:color w:val="7F7F7F" w:themeColor="text1" w:themeTint="80"/>
        </w:rPr>
        <w:t xml:space="preserve"> to feel safe when they are at school, on the school grounds, and when they are traveling to and from school. </w:t>
      </w:r>
    </w:p>
    <w:p w14:paraId="612F2740" w14:textId="4E456A8A" w:rsidR="006F7E09" w:rsidRPr="00CD0B8D" w:rsidRDefault="00171495"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A school is a better place to learn when </w:t>
      </w:r>
      <w:r w:rsidR="00FC35F4">
        <w:rPr>
          <w:rFonts w:ascii="Gill Sans Infant Std" w:eastAsia="Gill Sans Infant Std" w:hAnsi="Gill Sans Infant Std" w:cs="Gill Sans Infant Std"/>
          <w:bCs/>
          <w:color w:val="7F7F7F" w:themeColor="text1" w:themeTint="80"/>
        </w:rPr>
        <w:t>children</w:t>
      </w:r>
      <w:r w:rsidRPr="00CD0B8D">
        <w:rPr>
          <w:rFonts w:ascii="Gill Sans Infant Std" w:eastAsia="Gill Sans Infant Std" w:hAnsi="Gill Sans Infant Std" w:cs="Gill Sans Infant Std"/>
          <w:bCs/>
          <w:color w:val="7F7F7F" w:themeColor="text1" w:themeTint="80"/>
        </w:rPr>
        <w:t xml:space="preserve"> feel safe at all times.</w:t>
      </w:r>
    </w:p>
    <w:p w14:paraId="1522B15E" w14:textId="77777777" w:rsidR="00082E9D" w:rsidRPr="00CD0B8D" w:rsidRDefault="00082E9D" w:rsidP="00CD0B8D">
      <w:pPr>
        <w:jc w:val="both"/>
        <w:rPr>
          <w:rFonts w:ascii="Gill Sans Infant Std" w:hAnsi="Gill Sans Infant Std"/>
          <w:sz w:val="16"/>
          <w:szCs w:val="16"/>
        </w:rPr>
      </w:pPr>
    </w:p>
    <w:p w14:paraId="6EFB241C" w14:textId="77777777" w:rsidR="00082E9D" w:rsidRPr="00CD0B8D" w:rsidRDefault="00082E9D"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33A53285" w14:textId="77777777" w:rsidR="00082E9D" w:rsidRPr="00CD0B8D" w:rsidRDefault="00082E9D" w:rsidP="00CD0B8D">
      <w:pPr>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This activity addresses the following domains </w:t>
      </w:r>
    </w:p>
    <w:p w14:paraId="638FE4F7" w14:textId="77777777" w:rsidR="00082E9D" w:rsidRPr="00CD0B8D" w:rsidRDefault="00082E9D"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 xml:space="preserve">Social and emotional learning </w:t>
      </w:r>
    </w:p>
    <w:p w14:paraId="224FD0F7" w14:textId="77777777" w:rsidR="00082E9D" w:rsidRPr="00CD0B8D" w:rsidRDefault="00082E9D"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Social awareness</w:t>
      </w:r>
    </w:p>
    <w:p w14:paraId="6B106985" w14:textId="77777777" w:rsidR="00082E9D" w:rsidRPr="00CD0B8D" w:rsidRDefault="00082E9D"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Relationship Skills</w:t>
      </w:r>
    </w:p>
    <w:p w14:paraId="32829D61" w14:textId="77777777" w:rsidR="00BC4802" w:rsidRPr="00CD0B8D" w:rsidRDefault="00BC4802" w:rsidP="00CD0B8D">
      <w:pPr>
        <w:pStyle w:val="ListParagraph"/>
        <w:numPr>
          <w:ilvl w:val="0"/>
          <w:numId w:val="11"/>
        </w:numPr>
        <w:ind w:left="567"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bCs/>
          <w:color w:val="7F7F7F" w:themeColor="text1" w:themeTint="80"/>
        </w:rPr>
        <w:t xml:space="preserve">Violence prevention and response awareness, reporting and referral </w:t>
      </w:r>
      <w:r w:rsidRPr="00CD0B8D">
        <w:rPr>
          <w:rFonts w:ascii="Gill Sans Infant Std" w:eastAsia="Gill Sans Infant Std" w:hAnsi="Gill Sans Infant Std" w:cs="Gill Sans Infant Std"/>
          <w:color w:val="7F7F7F" w:themeColor="text1" w:themeTint="80"/>
        </w:rPr>
        <w:t>Instruction</w:t>
      </w:r>
    </w:p>
    <w:p w14:paraId="727C3C58" w14:textId="77777777" w:rsidR="004E1132" w:rsidRPr="00CD0B8D" w:rsidRDefault="004E1132"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School climate/social norms</w:t>
      </w:r>
    </w:p>
    <w:p w14:paraId="2E2ECAB1" w14:textId="77777777" w:rsidR="00BC4802" w:rsidRPr="00CD0B8D" w:rsidRDefault="00BC4802"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Avoiding violence &amp; self protection strategies</w:t>
      </w:r>
    </w:p>
    <w:p w14:paraId="5422C0A4" w14:textId="77777777" w:rsidR="00BC4802" w:rsidRPr="00CD0B8D" w:rsidRDefault="00BC4802"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Responding to, reporting, and seeking help</w:t>
      </w:r>
    </w:p>
    <w:p w14:paraId="30DD9270" w14:textId="3F47A782" w:rsidR="00D92383" w:rsidRPr="00CD0B8D" w:rsidRDefault="00D92383" w:rsidP="00CD0B8D">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Gender Norms</w:t>
      </w:r>
    </w:p>
    <w:p w14:paraId="546364FA" w14:textId="7FA9BD90" w:rsidR="00D92383" w:rsidRPr="00CD0B8D" w:rsidRDefault="00D92383" w:rsidP="00CD0B8D">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sidRPr="00CD0B8D">
        <w:rPr>
          <w:rFonts w:ascii="Gill Sans Infant Std" w:eastAsia="Gill Sans Infant Std" w:hAnsi="Gill Sans Infant Std" w:cs="Gill Sans Infant Std"/>
          <w:color w:val="7F7F7F" w:themeColor="text1" w:themeTint="80"/>
        </w:rPr>
        <w:t xml:space="preserve">Gender concepts and identities (only in extension activity for </w:t>
      </w:r>
      <w:r w:rsidR="00AC61AE">
        <w:rPr>
          <w:rFonts w:ascii="Gill Sans Infant Std" w:eastAsia="Gill Sans Infant Std" w:hAnsi="Gill Sans Infant Std" w:cs="Gill Sans Infant Std"/>
          <w:color w:val="7F7F7F" w:themeColor="text1" w:themeTint="80"/>
        </w:rPr>
        <w:t xml:space="preserve">13-16 </w:t>
      </w:r>
      <w:r w:rsidRPr="00CD0B8D">
        <w:rPr>
          <w:rFonts w:ascii="Gill Sans Infant Std" w:eastAsia="Gill Sans Infant Std" w:hAnsi="Gill Sans Infant Std" w:cs="Gill Sans Infant Std"/>
          <w:color w:val="7F7F7F" w:themeColor="text1" w:themeTint="80"/>
        </w:rPr>
        <w:t>year olds)</w:t>
      </w:r>
    </w:p>
    <w:p w14:paraId="21D17A2F" w14:textId="77777777" w:rsidR="00D92383" w:rsidRPr="00CD0B8D" w:rsidRDefault="00D92383" w:rsidP="00CD0B8D">
      <w:pPr>
        <w:jc w:val="both"/>
        <w:rPr>
          <w:rFonts w:ascii="Gill Sans Infant Std" w:eastAsia="Gill Sans Infant Std" w:hAnsi="Gill Sans Infant Std" w:cs="Gill Sans Infant Std"/>
          <w:color w:val="7F7F7F" w:themeColor="text1" w:themeTint="80"/>
        </w:rPr>
      </w:pPr>
    </w:p>
    <w:p w14:paraId="6FAD12B1" w14:textId="77777777" w:rsidR="00082E9D" w:rsidRPr="00CD0B8D" w:rsidRDefault="00082E9D" w:rsidP="00CD0B8D">
      <w:pPr>
        <w:jc w:val="both"/>
        <w:rPr>
          <w:rFonts w:ascii="Gill Sans Infant Std" w:hAnsi="Gill Sans Infant Std"/>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4258"/>
        <w:gridCol w:w="4258"/>
      </w:tblGrid>
      <w:tr w:rsidR="00082E9D" w:rsidRPr="00CD0B8D" w14:paraId="05B02373" w14:textId="77777777" w:rsidTr="00082E9D">
        <w:tc>
          <w:tcPr>
            <w:tcW w:w="4258" w:type="dxa"/>
            <w:shd w:val="clear" w:color="auto" w:fill="F2F2F2"/>
          </w:tcPr>
          <w:p w14:paraId="5DB30869" w14:textId="77777777" w:rsidR="00082E9D" w:rsidRPr="00CD0B8D" w:rsidRDefault="00082E9D"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38568494" w14:textId="4636FCB7" w:rsidR="00082E9D" w:rsidRPr="00CD0B8D" w:rsidRDefault="0090720E" w:rsidP="00CD0B8D">
            <w:pPr>
              <w:spacing w:before="120" w:after="120"/>
              <w:jc w:val="both"/>
              <w:rPr>
                <w:rFonts w:ascii="Gill Sans Infant Std" w:eastAsia="Gill Sans Infant Std" w:hAnsi="Gill Sans Infant Std" w:cs="Gill Sans Infant Std"/>
                <w:bCs/>
              </w:rPr>
            </w:pPr>
            <w:r w:rsidRPr="00CD0B8D">
              <w:rPr>
                <w:rFonts w:ascii="Gill Sans Infant Std" w:eastAsia="Gill Sans Infant Std" w:hAnsi="Gill Sans Infant Std" w:cs="Gill Sans Infant Std"/>
                <w:bCs/>
              </w:rPr>
              <w:t>It is helpful to understand where risks are and where help can be found</w:t>
            </w:r>
          </w:p>
        </w:tc>
        <w:tc>
          <w:tcPr>
            <w:tcW w:w="4258" w:type="dxa"/>
            <w:shd w:val="clear" w:color="auto" w:fill="F2F2F2"/>
          </w:tcPr>
          <w:p w14:paraId="6A28F2D6" w14:textId="77777777" w:rsidR="00082E9D" w:rsidRPr="00CD0B8D" w:rsidRDefault="00082E9D"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1C6C4539" w14:textId="5787867D" w:rsidR="0090720E" w:rsidRPr="00CD0B8D" w:rsidRDefault="0090720E"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 xml:space="preserve">Large sheets of flipchart paper </w:t>
            </w:r>
          </w:p>
          <w:p w14:paraId="4B3A235D" w14:textId="390023F5" w:rsidR="00082E9D" w:rsidRPr="00CD0B8D" w:rsidRDefault="00082E9D"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Marker pens</w:t>
            </w:r>
            <w:r w:rsidR="0090720E" w:rsidRPr="00CD0B8D">
              <w:rPr>
                <w:rFonts w:ascii="Gill Sans Infant Std" w:eastAsia="Gill Sans Infant Std" w:hAnsi="Gill Sans Infant Std" w:cs="Gill Sans Infant Std"/>
              </w:rPr>
              <w:t xml:space="preserve"> of different colours</w:t>
            </w:r>
            <w:r w:rsidR="00A262C6" w:rsidRPr="00CD0B8D">
              <w:rPr>
                <w:rFonts w:ascii="Gill Sans Infant Std" w:eastAsia="Gill Sans Infant Std" w:hAnsi="Gill Sans Infant Std" w:cs="Gill Sans Infant Std"/>
              </w:rPr>
              <w:t xml:space="preserve"> </w:t>
            </w:r>
          </w:p>
          <w:p w14:paraId="1695FB29" w14:textId="77777777" w:rsidR="00082E9D" w:rsidRPr="00CD0B8D" w:rsidRDefault="00082E9D"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Sticky tape</w:t>
            </w:r>
          </w:p>
          <w:p w14:paraId="0A62A712" w14:textId="65400671" w:rsidR="00A262C6" w:rsidRPr="00CD0B8D" w:rsidRDefault="00A262C6" w:rsidP="00CD0B8D">
            <w:pPr>
              <w:pStyle w:val="ListParagraph"/>
              <w:numPr>
                <w:ilvl w:val="0"/>
                <w:numId w:val="11"/>
              </w:numPr>
              <w:ind w:left="567" w:hanging="567"/>
              <w:jc w:val="both"/>
              <w:rPr>
                <w:rFonts w:ascii="Gill Sans Infant Std" w:eastAsia="Gill Sans Infant Std" w:hAnsi="Gill Sans Infant Std" w:cs="Gill Sans Infant Std"/>
                <w:sz w:val="26"/>
                <w:szCs w:val="26"/>
              </w:rPr>
            </w:pPr>
            <w:r w:rsidRPr="00CD0B8D">
              <w:rPr>
                <w:rFonts w:ascii="Gill Sans Infant Std" w:eastAsia="Gill Sans Infant Std" w:hAnsi="Gill Sans Infant Std" w:cs="Gill Sans Infant Std"/>
              </w:rPr>
              <w:t>Two different colours of A5 sized paper – at least 20 pieces of each colour</w:t>
            </w:r>
          </w:p>
        </w:tc>
      </w:tr>
      <w:tr w:rsidR="00082E9D" w:rsidRPr="00CD0B8D" w14:paraId="14D6F0B2" w14:textId="77777777" w:rsidTr="00082E9D">
        <w:tc>
          <w:tcPr>
            <w:tcW w:w="4258" w:type="dxa"/>
            <w:shd w:val="clear" w:color="auto" w:fill="F2F2F2"/>
          </w:tcPr>
          <w:p w14:paraId="514CB84F" w14:textId="00A86717" w:rsidR="00082E9D" w:rsidRPr="00CD0B8D" w:rsidRDefault="00082E9D"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How long this will take:  </w:t>
            </w:r>
          </w:p>
          <w:p w14:paraId="07479E1F" w14:textId="28236687" w:rsidR="00082E9D" w:rsidRPr="00CD0B8D" w:rsidRDefault="00082E9D" w:rsidP="00CD0B8D">
            <w:pPr>
              <w:spacing w:before="120" w:after="120"/>
              <w:jc w:val="both"/>
              <w:rPr>
                <w:rFonts w:ascii="Gill Sans Infant Std" w:eastAsia="Gill Sans Infant Std" w:hAnsi="Gill Sans Infant Std" w:cs="Gill Sans Infant Std"/>
                <w:highlight w:val="green"/>
              </w:rPr>
            </w:pPr>
            <w:r w:rsidRPr="00CD0B8D">
              <w:rPr>
                <w:rFonts w:ascii="Gill Sans Infant Std" w:eastAsia="Gill Sans Infant Std" w:hAnsi="Gill Sans Infant Std" w:cs="Gill Sans Infant Std"/>
              </w:rPr>
              <w:t>5 minutes –</w:t>
            </w:r>
            <w:r w:rsidR="000A359E" w:rsidRPr="00CD0B8D">
              <w:rPr>
                <w:rFonts w:ascii="Gill Sans Infant Std" w:eastAsia="Gill Sans Infant Std" w:hAnsi="Gill Sans Infant Std" w:cs="Gill Sans Infant Std"/>
              </w:rPr>
              <w:t xml:space="preserve"> mindfulness activity          5</w:t>
            </w:r>
            <w:r w:rsidRPr="00CD0B8D">
              <w:rPr>
                <w:rFonts w:ascii="Gill Sans Infant Std" w:eastAsia="Gill Sans Infant Std" w:hAnsi="Gill Sans Infant Std" w:cs="Gill Sans Infant Std"/>
              </w:rPr>
              <w:t xml:space="preserve">5 minutes – learning activity                 </w:t>
            </w:r>
            <w:r w:rsidR="000A359E" w:rsidRPr="00CD0B8D">
              <w:rPr>
                <w:rFonts w:ascii="Gill Sans Infant Std" w:eastAsia="Gill Sans Infant Std" w:hAnsi="Gill Sans Infant Std" w:cs="Gill Sans Infant Std"/>
              </w:rPr>
              <w:t>1</w:t>
            </w:r>
            <w:r w:rsidRPr="00CD0B8D">
              <w:rPr>
                <w:rFonts w:ascii="Gill Sans Infant Std" w:eastAsia="Gill Sans Infant Std" w:hAnsi="Gill Sans Infant Std" w:cs="Gill Sans Infant Std"/>
              </w:rPr>
              <w:t xml:space="preserve">5 minutes – activity with </w:t>
            </w:r>
            <w:r w:rsidR="00AC61AE">
              <w:rPr>
                <w:rFonts w:ascii="Gill Sans Infant Std" w:eastAsia="Gill Sans Infant Std" w:hAnsi="Gill Sans Infant Std" w:cs="Gill Sans Infant Std"/>
              </w:rPr>
              <w:t xml:space="preserve">13-16 </w:t>
            </w:r>
            <w:r w:rsidRPr="00CD0B8D">
              <w:rPr>
                <w:rFonts w:ascii="Gill Sans Infant Std" w:eastAsia="Gill Sans Infant Std" w:hAnsi="Gill Sans Infant Std" w:cs="Gill Sans Infant Std"/>
              </w:rPr>
              <w:t xml:space="preserve"> y.o.    </w:t>
            </w:r>
            <w:r w:rsidR="001A16AF" w:rsidRPr="00CD0B8D">
              <w:rPr>
                <w:rFonts w:ascii="Gill Sans Infant Std" w:eastAsia="Gill Sans Infant Std" w:hAnsi="Gill Sans Infant Std" w:cs="Gill Sans Infant Std"/>
              </w:rPr>
              <w:t>10</w:t>
            </w:r>
            <w:r w:rsidRPr="00CD0B8D">
              <w:rPr>
                <w:rFonts w:ascii="Gill Sans Infant Std" w:eastAsia="Gill Sans Infant Std" w:hAnsi="Gill Sans Infant Std" w:cs="Gill Sans Infant Std"/>
              </w:rPr>
              <w:t xml:space="preserve"> minutes  - repeat activity  </w:t>
            </w:r>
          </w:p>
        </w:tc>
        <w:tc>
          <w:tcPr>
            <w:tcW w:w="4258" w:type="dxa"/>
            <w:shd w:val="clear" w:color="auto" w:fill="F2F2F2"/>
          </w:tcPr>
          <w:p w14:paraId="6189C28F" w14:textId="77777777" w:rsidR="00082E9D" w:rsidRPr="00CD0B8D" w:rsidRDefault="00082E9D" w:rsidP="00CD0B8D">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Where will we be:  </w:t>
            </w:r>
          </w:p>
          <w:p w14:paraId="7CF9C3BC" w14:textId="44E4C2CC" w:rsidR="00082E9D" w:rsidRPr="00CD0B8D" w:rsidRDefault="00082E9D" w:rsidP="00CD0B8D">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rPr>
              <w:t>Inside</w:t>
            </w:r>
            <w:r w:rsidR="000A359E" w:rsidRPr="00CD0B8D">
              <w:rPr>
                <w:rFonts w:ascii="Gill Sans Infant Std" w:eastAsia="Gill Sans Infant Std" w:hAnsi="Gill Sans Infant Std" w:cs="Gill Sans Infant Std"/>
              </w:rPr>
              <w:t xml:space="preserve"> </w:t>
            </w:r>
          </w:p>
        </w:tc>
      </w:tr>
    </w:tbl>
    <w:p w14:paraId="14DC97A3" w14:textId="77777777" w:rsidR="00082E9D" w:rsidRPr="00CD0B8D" w:rsidRDefault="00082E9D" w:rsidP="00CD0B8D">
      <w:pPr>
        <w:jc w:val="both"/>
        <w:rPr>
          <w:rFonts w:ascii="Gill Sans Infant Std" w:hAnsi="Gill Sans Infant Std"/>
        </w:rPr>
      </w:pPr>
    </w:p>
    <w:p w14:paraId="6DB1F9D1" w14:textId="1063CB08" w:rsidR="00082E9D" w:rsidRPr="00CD0B8D" w:rsidRDefault="00082E9D" w:rsidP="00CD0B8D">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Preparations:</w:t>
      </w:r>
    </w:p>
    <w:p w14:paraId="54EE869A" w14:textId="4763E211" w:rsidR="00082E9D" w:rsidRPr="00CD0B8D" w:rsidRDefault="0090720E" w:rsidP="00CD0B8D">
      <w:pPr>
        <w:pStyle w:val="ListParagraph"/>
        <w:numPr>
          <w:ilvl w:val="0"/>
          <w:numId w:val="11"/>
        </w:numPr>
        <w:ind w:left="567" w:hanging="567"/>
        <w:jc w:val="both"/>
        <w:rPr>
          <w:rFonts w:ascii="Gill Sans Infant Std" w:hAnsi="Gill Sans Infant Std"/>
        </w:rPr>
      </w:pPr>
      <w:r w:rsidRPr="00CD0B8D">
        <w:rPr>
          <w:rFonts w:ascii="Gill Sans Infant Std" w:eastAsia="Gill Sans Infant Std" w:hAnsi="Gill Sans Infant Std" w:cs="Gill Sans Infant Std"/>
          <w:bCs/>
          <w:sz w:val="22"/>
          <w:szCs w:val="22"/>
        </w:rPr>
        <w:t>Stick together four to six sheets of flipchart paper to make a very large area for drawing</w:t>
      </w:r>
    </w:p>
    <w:p w14:paraId="22822202" w14:textId="77777777" w:rsidR="00314E97" w:rsidRPr="00CD0B8D" w:rsidRDefault="00314E97" w:rsidP="00CD0B8D">
      <w:pPr>
        <w:jc w:val="both"/>
        <w:rPr>
          <w:rFonts w:ascii="Gill Sans Infant Std" w:hAnsi="Gill Sans Infant Std"/>
        </w:rPr>
      </w:pPr>
    </w:p>
    <w:p w14:paraId="688132A0" w14:textId="77777777" w:rsidR="00314E97" w:rsidRPr="00CD0B8D" w:rsidRDefault="00314E97" w:rsidP="00CD0B8D">
      <w:pPr>
        <w:pStyle w:val="Heading4"/>
        <w:widowControl w:val="0"/>
        <w:pBdr>
          <w:bottom w:val="single" w:sz="8" w:space="1" w:color="DA291C"/>
        </w:pBdr>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Mindfulness activity </w:t>
      </w:r>
    </w:p>
    <w:p w14:paraId="3F801C3C" w14:textId="77777777" w:rsidR="00314E97" w:rsidRPr="00CD0B8D" w:rsidRDefault="00314E97" w:rsidP="00CD0B8D">
      <w:pPr>
        <w:keepNext/>
        <w:keepLines/>
        <w:widowControl w:val="0"/>
        <w:jc w:val="both"/>
        <w:rPr>
          <w:rFonts w:ascii="Gill Sans Infant Std" w:eastAsia="Gill Sans Infant Std" w:hAnsi="Gill Sans Infant Std" w:cs="Gill Sans Infant Std"/>
          <w:sz w:val="22"/>
          <w:szCs w:val="22"/>
        </w:rPr>
      </w:pPr>
    </w:p>
    <w:p w14:paraId="30C80A28" w14:textId="77777777" w:rsidR="00314E97" w:rsidRPr="00CD0B8D" w:rsidRDefault="00314E97" w:rsidP="00CD0B8D">
      <w:pPr>
        <w:keepNext/>
        <w:keepLines/>
        <w:widowControl w:val="0"/>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t>Mindful breathing</w:t>
      </w:r>
      <w:r w:rsidRPr="00CD0B8D">
        <w:rPr>
          <w:rStyle w:val="FootnoteReference"/>
          <w:rFonts w:ascii="Gill Sans Infant Std" w:eastAsia="Gill Sans Infant Std" w:hAnsi="Gill Sans Infant Std" w:cs="Gill Sans Infant Std"/>
          <w:b/>
          <w:i/>
        </w:rPr>
        <w:footnoteReference w:id="55"/>
      </w:r>
      <w:r w:rsidRPr="00CD0B8D">
        <w:rPr>
          <w:rFonts w:ascii="Gill Sans Infant Std" w:eastAsia="Gill Sans Infant Std" w:hAnsi="Gill Sans Infant Std" w:cs="Gill Sans Infant Std"/>
          <w:b/>
          <w:i/>
        </w:rPr>
        <w:t xml:space="preserve"> </w:t>
      </w:r>
      <w:r w:rsidRPr="00CD0B8D">
        <w:rPr>
          <w:rFonts w:ascii="Gill Sans Infant Std" w:eastAsia="Gill Sans Infant Std" w:hAnsi="Gill Sans Infant Std" w:cs="Gill Sans Infant Std"/>
          <w:i/>
        </w:rPr>
        <w:t>(5 minutes)</w:t>
      </w:r>
    </w:p>
    <w:p w14:paraId="053A6AA4" w14:textId="77777777" w:rsidR="00314E97" w:rsidRPr="00CD0B8D" w:rsidRDefault="00314E9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Get the children to sit in a comfortable position and ask them to close their eyes. </w:t>
      </w:r>
    </w:p>
    <w:p w14:paraId="2D19BB58" w14:textId="77777777" w:rsidR="00314E97" w:rsidRPr="00CD0B8D" w:rsidRDefault="00314E9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Next, ask how their breath feels as they draw it into themselves, and then as it leaves. </w:t>
      </w:r>
    </w:p>
    <w:p w14:paraId="4F34E76C" w14:textId="77777777" w:rsidR="00314E97" w:rsidRPr="00CD0B8D" w:rsidRDefault="00314E9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put a hand on their own belly, so that they will be able to feel the rise and the fall of their breath. </w:t>
      </w:r>
    </w:p>
    <w:p w14:paraId="3B9F0CE0" w14:textId="77777777" w:rsidR="00314E97" w:rsidRPr="00CD0B8D" w:rsidRDefault="00314E9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this about five times – five inhales, five exhales. </w:t>
      </w:r>
    </w:p>
    <w:p w14:paraId="5FBDC3C4" w14:textId="77777777" w:rsidR="00314E97" w:rsidRPr="00CD0B8D" w:rsidRDefault="00314E9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five breaths, guide them to any thoughts and feelings they might be aware of, then invite them to let go of those thoughts and feelings. </w:t>
      </w:r>
    </w:p>
    <w:p w14:paraId="0E0C209B" w14:textId="77777777" w:rsidR="00314E97" w:rsidRPr="00CD0B8D" w:rsidRDefault="00314E9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imagine that the thoughts and feelings are bubbles, floating away, as they return to their breathing. </w:t>
      </w:r>
    </w:p>
    <w:p w14:paraId="024B8B17" w14:textId="77777777" w:rsidR="00314E97" w:rsidRPr="00CD0B8D" w:rsidRDefault="00314E9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Repeat the five breaths – five in, five out – and do this as many times as feels right.</w:t>
      </w:r>
    </w:p>
    <w:p w14:paraId="2723AE59" w14:textId="77777777" w:rsidR="00314E97" w:rsidRPr="00CD0B8D" w:rsidRDefault="00314E97"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p>
    <w:p w14:paraId="1EE460A2" w14:textId="4EA88E9F" w:rsidR="00314E97" w:rsidRPr="00CD0B8D" w:rsidRDefault="00314E97"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Learning Activity: Mapping our school and community</w:t>
      </w:r>
      <w:r w:rsidRPr="00CD0B8D">
        <w:rPr>
          <w:rStyle w:val="FootnoteReference"/>
          <w:rFonts w:ascii="Gill Sans Infant Std" w:eastAsia="Gill Sans Infant Std" w:hAnsi="Gill Sans Infant Std" w:cs="Gill Sans Infant Std"/>
          <w:b/>
          <w:bCs/>
          <w:i w:val="0"/>
          <w:iCs w:val="0"/>
          <w:color w:val="auto"/>
          <w:sz w:val="26"/>
          <w:szCs w:val="26"/>
        </w:rPr>
        <w:footnoteReference w:id="56"/>
      </w:r>
    </w:p>
    <w:p w14:paraId="755F6A62" w14:textId="77777777" w:rsidR="00314E97" w:rsidRPr="00CD0B8D" w:rsidRDefault="00314E97" w:rsidP="00CD0B8D">
      <w:pPr>
        <w:jc w:val="both"/>
        <w:rPr>
          <w:rFonts w:ascii="Gill Sans Infant Std" w:hAnsi="Gill Sans Infant Std"/>
        </w:rPr>
      </w:pPr>
    </w:p>
    <w:p w14:paraId="5B77D6C9" w14:textId="77777777" w:rsidR="0090720E" w:rsidRPr="00CD0B8D" w:rsidRDefault="0090720E" w:rsidP="00CD0B8D">
      <w:pPr>
        <w:jc w:val="both"/>
        <w:rPr>
          <w:rFonts w:ascii="Gill Sans Infant Std" w:eastAsia="Gill Sans Infant Std" w:hAnsi="Gill Sans Infant Std" w:cs="Gill Sans Infant Std"/>
          <w:i/>
          <w:iCs/>
        </w:rPr>
      </w:pPr>
      <w:r w:rsidRPr="00CD0B8D">
        <w:rPr>
          <w:rFonts w:ascii="Gill Sans Infant Std" w:eastAsia="Gill Sans Infant Std" w:hAnsi="Gill Sans Infant Std" w:cs="Gill Sans Infant Std"/>
          <w:b/>
          <w:i/>
          <w:iCs/>
        </w:rPr>
        <w:t>Say</w:t>
      </w:r>
      <w:r w:rsidRPr="00CD0B8D">
        <w:rPr>
          <w:rFonts w:ascii="Gill Sans Infant Std" w:eastAsia="Gill Sans Infant Std" w:hAnsi="Gill Sans Infant Std" w:cs="Gill Sans Infant Std"/>
          <w:i/>
          <w:iCs/>
        </w:rPr>
        <w:t>: (2 minutes)</w:t>
      </w:r>
    </w:p>
    <w:p w14:paraId="6A1BAFE1" w14:textId="3D563A96" w:rsidR="0090720E" w:rsidRPr="00CD0B8D" w:rsidRDefault="00314E97"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We can feel safer if we know where there is a bigger chance that bad things happen, and where there are good people who can help if something bad does happen. </w:t>
      </w:r>
    </w:p>
    <w:p w14:paraId="3012661C" w14:textId="77777777" w:rsidR="0090720E" w:rsidRPr="00CD0B8D" w:rsidRDefault="0090720E" w:rsidP="00CD0B8D">
      <w:pPr>
        <w:jc w:val="both"/>
        <w:rPr>
          <w:rFonts w:ascii="Gill Sans Infant Std" w:eastAsia="Gill Sans Infant Std" w:hAnsi="Gill Sans Infant Std" w:cs="Gill Sans Infant Std"/>
          <w:sz w:val="22"/>
          <w:szCs w:val="22"/>
        </w:rPr>
      </w:pPr>
    </w:p>
    <w:p w14:paraId="3AB05EC1" w14:textId="62B68DE5" w:rsidR="0090720E" w:rsidRPr="00CD0B8D" w:rsidRDefault="0090720E" w:rsidP="00CD0B8D">
      <w:pPr>
        <w:pStyle w:val="Heading4"/>
        <w:keepNext w:val="0"/>
        <w:keepLines w:val="0"/>
        <w:widowControl w:val="0"/>
        <w:spacing w:before="0"/>
        <w:jc w:val="both"/>
        <w:rPr>
          <w:rFonts w:ascii="Gill Sans Infant Std" w:eastAsia="Gill Sans Infant Std" w:hAnsi="Gill Sans Infant Std" w:cs="Gill Sans Infant Std"/>
          <w:sz w:val="24"/>
          <w:szCs w:val="24"/>
        </w:rPr>
      </w:pPr>
      <w:r w:rsidRPr="00CD0B8D">
        <w:rPr>
          <w:rFonts w:ascii="Gill Sans Infant Std" w:eastAsia="Gill Sans Infant Std" w:hAnsi="Gill Sans Infant Std" w:cs="Gill Sans Infant Std"/>
          <w:b/>
          <w:iCs w:val="0"/>
          <w:color w:val="auto"/>
          <w:sz w:val="24"/>
          <w:szCs w:val="24"/>
        </w:rPr>
        <w:t>Do:</w:t>
      </w:r>
      <w:r w:rsidRPr="00CD0B8D">
        <w:rPr>
          <w:rFonts w:ascii="Gill Sans Infant Std" w:eastAsia="Gill Sans Infant Std" w:hAnsi="Gill Sans Infant Std" w:cs="Gill Sans Infant Std"/>
          <w:iCs w:val="0"/>
          <w:color w:val="auto"/>
          <w:sz w:val="24"/>
          <w:szCs w:val="24"/>
        </w:rPr>
        <w:t xml:space="preserve"> </w:t>
      </w:r>
      <w:r w:rsidR="00842EC3" w:rsidRPr="00CD0B8D">
        <w:rPr>
          <w:rFonts w:ascii="Gill Sans Infant Std" w:eastAsia="Gill Sans Infant Std" w:hAnsi="Gill Sans Infant Std" w:cs="Gill Sans Infant Std"/>
          <w:iCs w:val="0"/>
          <w:color w:val="auto"/>
          <w:sz w:val="24"/>
          <w:szCs w:val="24"/>
        </w:rPr>
        <w:t>(40</w:t>
      </w:r>
      <w:r w:rsidRPr="00CD0B8D">
        <w:rPr>
          <w:rFonts w:ascii="Gill Sans Infant Std" w:eastAsia="Gill Sans Infant Std" w:hAnsi="Gill Sans Infant Std" w:cs="Gill Sans Infant Std"/>
          <w:iCs w:val="0"/>
          <w:color w:val="auto"/>
          <w:sz w:val="24"/>
          <w:szCs w:val="24"/>
        </w:rPr>
        <w:t xml:space="preserve"> minutes) </w:t>
      </w:r>
    </w:p>
    <w:p w14:paraId="656E89F3" w14:textId="77777777" w:rsidR="00907912" w:rsidRPr="00CD0B8D" w:rsidRDefault="00907912"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Stick the large sheet of paper either on the wall or on the floor. </w:t>
      </w:r>
    </w:p>
    <w:p w14:paraId="41FD9592" w14:textId="5071D92F" w:rsidR="00907912" w:rsidRPr="00CD0B8D" w:rsidRDefault="00907912"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Explain to the children that we are going to draw our school and the community it is set in.  </w:t>
      </w:r>
    </w:p>
    <w:p w14:paraId="45C99853" w14:textId="58E9A59B" w:rsidR="00907912" w:rsidRPr="00CD0B8D" w:rsidRDefault="00907912"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a child to volunteer to draw the school build</w:t>
      </w:r>
      <w:r w:rsidR="000A2F30" w:rsidRPr="00CD0B8D">
        <w:rPr>
          <w:rFonts w:ascii="Gill Sans Infant Std" w:eastAsia="Gill Sans Infant Std" w:hAnsi="Gill Sans Infant Std" w:cs="Gill Sans Infant Std"/>
          <w:sz w:val="22"/>
          <w:szCs w:val="22"/>
        </w:rPr>
        <w:t xml:space="preserve">ings in the middle of the paper. Tell them to leave space around for others to add things later.  </w:t>
      </w:r>
    </w:p>
    <w:p w14:paraId="51ECB60B" w14:textId="190B7393" w:rsidR="00907912" w:rsidRPr="00CD0B8D" w:rsidRDefault="00907912"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a child to </w:t>
      </w:r>
      <w:r w:rsidR="000A2F30" w:rsidRPr="00CD0B8D">
        <w:rPr>
          <w:rFonts w:ascii="Gill Sans Infant Std" w:eastAsia="Gill Sans Infant Std" w:hAnsi="Gill Sans Infant Std" w:cs="Gill Sans Infant Std"/>
          <w:sz w:val="22"/>
          <w:szCs w:val="22"/>
        </w:rPr>
        <w:t xml:space="preserve">volunteer to </w:t>
      </w:r>
      <w:r w:rsidRPr="00CD0B8D">
        <w:rPr>
          <w:rFonts w:ascii="Gill Sans Infant Std" w:eastAsia="Gill Sans Infant Std" w:hAnsi="Gill Sans Infant Std" w:cs="Gill Sans Infant Std"/>
          <w:sz w:val="22"/>
          <w:szCs w:val="22"/>
        </w:rPr>
        <w:t>draw an outline of the school grounds</w:t>
      </w:r>
      <w:r w:rsidR="000A2F30" w:rsidRPr="00CD0B8D">
        <w:rPr>
          <w:rFonts w:ascii="Gill Sans Infant Std" w:eastAsia="Gill Sans Infant Std" w:hAnsi="Gill Sans Infant Std" w:cs="Gill Sans Infant Std"/>
          <w:sz w:val="22"/>
          <w:szCs w:val="22"/>
        </w:rPr>
        <w:t xml:space="preserve"> – with the fence, hedge, or gate that shows the limit of the school. Tell them to leave space around for others to add things later.  </w:t>
      </w:r>
    </w:p>
    <w:p w14:paraId="7A754B5A" w14:textId="77777777" w:rsidR="000A2F30" w:rsidRPr="00CD0B8D" w:rsidRDefault="000A2F30"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a child to volunteer to draw an outline map of their community around the school. </w:t>
      </w:r>
    </w:p>
    <w:p w14:paraId="2643FA94" w14:textId="77777777" w:rsidR="000A2F30" w:rsidRPr="00CD0B8D" w:rsidRDefault="00907912"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Now get all the children to start filling in the details including </w:t>
      </w:r>
    </w:p>
    <w:p w14:paraId="487FEB19" w14:textId="30C47568" w:rsidR="00907912" w:rsidRPr="00CD0B8D" w:rsidRDefault="000A2F30" w:rsidP="00CD0B8D">
      <w:pPr>
        <w:pStyle w:val="ListParagraph"/>
        <w:numPr>
          <w:ilvl w:val="1"/>
          <w:numId w:val="25"/>
        </w:num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In the school: </w:t>
      </w:r>
      <w:r w:rsidR="00907912" w:rsidRPr="00CD0B8D">
        <w:rPr>
          <w:rFonts w:ascii="Gill Sans Infant Std" w:eastAsia="Gill Sans Infant Std" w:hAnsi="Gill Sans Infant Std" w:cs="Gill Sans Infant Std"/>
          <w:sz w:val="22"/>
          <w:szCs w:val="22"/>
        </w:rPr>
        <w:t xml:space="preserve">playground, </w:t>
      </w:r>
      <w:r w:rsidRPr="00CD0B8D">
        <w:rPr>
          <w:rFonts w:ascii="Gill Sans Infant Std" w:eastAsia="Gill Sans Infant Std" w:hAnsi="Gill Sans Infant Std" w:cs="Gill Sans Infant Std"/>
          <w:sz w:val="22"/>
          <w:szCs w:val="22"/>
        </w:rPr>
        <w:t xml:space="preserve">library, </w:t>
      </w:r>
      <w:r w:rsidR="00907912" w:rsidRPr="00CD0B8D">
        <w:rPr>
          <w:rFonts w:ascii="Gill Sans Infant Std" w:eastAsia="Gill Sans Infant Std" w:hAnsi="Gill Sans Infant Std" w:cs="Gill Sans Infant Std"/>
          <w:sz w:val="22"/>
          <w:szCs w:val="22"/>
        </w:rPr>
        <w:t xml:space="preserve">any canteen buildings, water points, the main gate, kitchen, latrines/toilets, etc. </w:t>
      </w:r>
    </w:p>
    <w:p w14:paraId="0B95ED4C" w14:textId="066764A9" w:rsidR="000A2F30" w:rsidRPr="00CD0B8D" w:rsidRDefault="000A2F30" w:rsidP="00CD0B8D">
      <w:pPr>
        <w:pStyle w:val="ListParagraph"/>
        <w:numPr>
          <w:ilvl w:val="1"/>
          <w:numId w:val="25"/>
        </w:num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In the community: houses, water points, </w:t>
      </w:r>
      <w:r w:rsidR="00A262C6" w:rsidRPr="00CD0B8D">
        <w:rPr>
          <w:rFonts w:ascii="Gill Sans Infant Std" w:eastAsia="Gill Sans Infant Std" w:hAnsi="Gill Sans Infant Std" w:cs="Gill Sans Infant Std"/>
          <w:sz w:val="22"/>
          <w:szCs w:val="22"/>
        </w:rPr>
        <w:t xml:space="preserve">rivers, fields with crops, </w:t>
      </w:r>
      <w:r w:rsidRPr="00CD0B8D">
        <w:rPr>
          <w:rFonts w:ascii="Gill Sans Infant Std" w:eastAsia="Gill Sans Infant Std" w:hAnsi="Gill Sans Infant Std" w:cs="Gill Sans Infant Std"/>
          <w:sz w:val="22"/>
          <w:szCs w:val="22"/>
        </w:rPr>
        <w:t xml:space="preserve">etc. </w:t>
      </w:r>
    </w:p>
    <w:p w14:paraId="11BD3230" w14:textId="066C2D80" w:rsidR="000A2F30" w:rsidRPr="00CD0B8D" w:rsidRDefault="000A2F30" w:rsidP="00CD0B8D">
      <w:pPr>
        <w:pStyle w:val="ListParagraph"/>
        <w:numPr>
          <w:ilvl w:val="1"/>
          <w:numId w:val="25"/>
        </w:numPr>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Getting to school</w:t>
      </w:r>
      <w:r w:rsidR="00BC4802" w:rsidRPr="00CD0B8D">
        <w:rPr>
          <w:rFonts w:ascii="Gill Sans Infant Std" w:eastAsia="Gill Sans Infant Std" w:hAnsi="Gill Sans Infant Std" w:cs="Gill Sans Infant Std"/>
          <w:sz w:val="22"/>
          <w:szCs w:val="22"/>
        </w:rPr>
        <w:t xml:space="preserve"> / the journey to school</w:t>
      </w:r>
      <w:r w:rsidRPr="00CD0B8D">
        <w:rPr>
          <w:rFonts w:ascii="Gill Sans Infant Std" w:eastAsia="Gill Sans Infant Std" w:hAnsi="Gill Sans Infant Std" w:cs="Gill Sans Infant Std"/>
          <w:sz w:val="22"/>
          <w:szCs w:val="22"/>
        </w:rPr>
        <w:t xml:space="preserve">: </w:t>
      </w:r>
      <w:r w:rsidR="00BC4802" w:rsidRPr="00CD0B8D">
        <w:rPr>
          <w:rFonts w:ascii="Gill Sans Infant Std" w:eastAsia="Gill Sans Infant Std" w:hAnsi="Gill Sans Infant Std" w:cs="Gill Sans Infant Std"/>
          <w:sz w:val="22"/>
          <w:szCs w:val="22"/>
        </w:rPr>
        <w:t xml:space="preserve">buses, </w:t>
      </w:r>
      <w:r w:rsidRPr="00CD0B8D">
        <w:rPr>
          <w:rFonts w:ascii="Gill Sans Infant Std" w:eastAsia="Gill Sans Infant Std" w:hAnsi="Gill Sans Infant Std" w:cs="Gill Sans Infant Std"/>
          <w:sz w:val="22"/>
          <w:szCs w:val="22"/>
        </w:rPr>
        <w:t xml:space="preserve">bus stops, roads, paths, </w:t>
      </w:r>
      <w:r w:rsidR="00BC4802" w:rsidRPr="00CD0B8D">
        <w:rPr>
          <w:rFonts w:ascii="Gill Sans Infant Std" w:eastAsia="Gill Sans Infant Std" w:hAnsi="Gill Sans Infant Std" w:cs="Gill Sans Infant Std"/>
          <w:sz w:val="22"/>
          <w:szCs w:val="22"/>
        </w:rPr>
        <w:t xml:space="preserve">bridges, fields, trains, boats, rickshaw, </w:t>
      </w:r>
      <w:r w:rsidRPr="00CD0B8D">
        <w:rPr>
          <w:rFonts w:ascii="Gill Sans Infant Std" w:eastAsia="Gill Sans Infant Std" w:hAnsi="Gill Sans Infant Std" w:cs="Gill Sans Infant Std"/>
          <w:sz w:val="22"/>
          <w:szCs w:val="22"/>
        </w:rPr>
        <w:t xml:space="preserve">etc. </w:t>
      </w:r>
    </w:p>
    <w:p w14:paraId="720A849F" w14:textId="77777777" w:rsidR="000A2F30" w:rsidRPr="00CD0B8D" w:rsidRDefault="000A2F30"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children </w:t>
      </w:r>
    </w:p>
    <w:p w14:paraId="7BD8EFB8" w14:textId="2C721933" w:rsidR="000A2F30" w:rsidRPr="00CD0B8D" w:rsidRDefault="000A2F3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Does this map include all the pl</w:t>
      </w:r>
      <w:r w:rsidR="00BC4802" w:rsidRPr="00CD0B8D">
        <w:rPr>
          <w:rFonts w:ascii="Gill Sans Infant Std" w:eastAsia="Gill Sans Infant Std" w:hAnsi="Gill Sans Infant Std" w:cs="Gill Sans Infant Std"/>
          <w:sz w:val="22"/>
          <w:szCs w:val="22"/>
        </w:rPr>
        <w:t xml:space="preserve">aces they go on a daily basis </w:t>
      </w:r>
      <w:r w:rsidRPr="00CD0B8D">
        <w:rPr>
          <w:rFonts w:ascii="Gill Sans Infant Std" w:eastAsia="Gill Sans Infant Std" w:hAnsi="Gill Sans Infant Std" w:cs="Gill Sans Infant Std"/>
          <w:sz w:val="22"/>
          <w:szCs w:val="22"/>
        </w:rPr>
        <w:t xml:space="preserve">on a school day? </w:t>
      </w:r>
    </w:p>
    <w:p w14:paraId="436D59A3" w14:textId="07F92EF8" w:rsidR="00314E97" w:rsidRPr="00CD0B8D" w:rsidRDefault="00A262C6"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Divide the children into girls and boys. Then split the girls and boys into groups. Each group should be between 4-6 people. So you end up with several groups </w:t>
      </w:r>
      <w:r w:rsidR="00BC1989" w:rsidRPr="00CD0B8D">
        <w:rPr>
          <w:rFonts w:ascii="Gill Sans Infant Std" w:eastAsia="Gill Sans Infant Std" w:hAnsi="Gill Sans Infant Std" w:cs="Gill Sans Infant Std"/>
          <w:sz w:val="22"/>
          <w:szCs w:val="22"/>
        </w:rPr>
        <w:t>with</w:t>
      </w:r>
      <w:r w:rsidRPr="00CD0B8D">
        <w:rPr>
          <w:rFonts w:ascii="Gill Sans Infant Std" w:eastAsia="Gill Sans Infant Std" w:hAnsi="Gill Sans Infant Std" w:cs="Gill Sans Infant Std"/>
          <w:sz w:val="22"/>
          <w:szCs w:val="22"/>
        </w:rPr>
        <w:t xml:space="preserve"> </w:t>
      </w:r>
      <w:r w:rsidRPr="00CD0B8D">
        <w:rPr>
          <w:rFonts w:ascii="Gill Sans Infant Std" w:eastAsia="Gill Sans Infant Std" w:hAnsi="Gill Sans Infant Std" w:cs="Gill Sans Infant Std"/>
          <w:b/>
          <w:sz w:val="22"/>
          <w:szCs w:val="22"/>
        </w:rPr>
        <w:t>ONLY GIRLS</w:t>
      </w:r>
      <w:r w:rsidRPr="00CD0B8D">
        <w:rPr>
          <w:rFonts w:ascii="Gill Sans Infant Std" w:eastAsia="Gill Sans Infant Std" w:hAnsi="Gill Sans Infant Std" w:cs="Gill Sans Infant Std"/>
          <w:sz w:val="22"/>
          <w:szCs w:val="22"/>
        </w:rPr>
        <w:t xml:space="preserve"> and several groups with </w:t>
      </w:r>
      <w:r w:rsidR="00BC1989" w:rsidRPr="00CD0B8D">
        <w:rPr>
          <w:rFonts w:ascii="Gill Sans Infant Std" w:eastAsia="Gill Sans Infant Std" w:hAnsi="Gill Sans Infant Std" w:cs="Gill Sans Infant Std"/>
          <w:b/>
          <w:sz w:val="22"/>
          <w:szCs w:val="22"/>
        </w:rPr>
        <w:t xml:space="preserve">ONLY </w:t>
      </w:r>
      <w:r w:rsidRPr="00CD0B8D">
        <w:rPr>
          <w:rFonts w:ascii="Gill Sans Infant Std" w:eastAsia="Gill Sans Infant Std" w:hAnsi="Gill Sans Infant Std" w:cs="Gill Sans Infant Std"/>
          <w:b/>
          <w:sz w:val="22"/>
          <w:szCs w:val="22"/>
        </w:rPr>
        <w:t>BOYS</w:t>
      </w:r>
      <w:r w:rsidRPr="00CD0B8D">
        <w:rPr>
          <w:rFonts w:ascii="Gill Sans Infant Std" w:eastAsia="Gill Sans Infant Std" w:hAnsi="Gill Sans Infant Std" w:cs="Gill Sans Infant Std"/>
          <w:sz w:val="22"/>
          <w:szCs w:val="22"/>
        </w:rPr>
        <w:t xml:space="preserve">.  </w:t>
      </w:r>
    </w:p>
    <w:p w14:paraId="559468D6" w14:textId="2E55E9B4" w:rsidR="00D83F01" w:rsidRPr="00CD0B8D" w:rsidRDefault="00D83F01"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Give the groups of girls all the same colour of marker pen (suggest this should not be a colour that is typically associated with being a girl – so SHOULD NOT BE PINK – could be blue, green, yellow, orange.) This should be a DIFFERENT COLOUR from the colour given to the boys.</w:t>
      </w:r>
    </w:p>
    <w:p w14:paraId="3986CDBB" w14:textId="07F37A20" w:rsidR="00D83F01" w:rsidRPr="00CD0B8D" w:rsidRDefault="00D83F01"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Give the groups of boys all the same colour of marker pen (suggest this should not be a colour that is typically associated with being a boy – so SHOULD NOT BE BLUE - pink, green, yellow, orange). This should be a DIFFERENT COLOUR from the colour given to the girls. </w:t>
      </w:r>
    </w:p>
    <w:p w14:paraId="07ED12CC" w14:textId="77777777" w:rsidR="003C6B09" w:rsidRPr="00CD0B8D" w:rsidRDefault="003C6B09" w:rsidP="00CD0B8D">
      <w:pPr>
        <w:jc w:val="both"/>
        <w:rPr>
          <w:rFonts w:ascii="Gill Sans Infant Std" w:eastAsia="Gill Sans Infant Std" w:hAnsi="Gill Sans Infant Std" w:cs="Gill Sans Infant Std"/>
          <w:sz w:val="22"/>
          <w:szCs w:val="22"/>
        </w:rPr>
      </w:pPr>
    </w:p>
    <w:p w14:paraId="2AC38D15" w14:textId="4D1D2009" w:rsidR="003C6B09" w:rsidRPr="00CD0B8D" w:rsidRDefault="000A359E" w:rsidP="00CD0B8D">
      <w:pPr>
        <w:jc w:val="both"/>
        <w:rPr>
          <w:rFonts w:ascii="Gill Sans Infant Std" w:eastAsia="Gill Sans Infant Std" w:hAnsi="Gill Sans Infant Std" w:cs="Gill Sans Infant Std"/>
        </w:rPr>
      </w:pPr>
      <w:r w:rsidRPr="00CD0B8D">
        <w:rPr>
          <w:rFonts w:ascii="Gill Sans Infant Std" w:eastAsia="Gill Sans Infant Std" w:hAnsi="Gill Sans Infant Std" w:cs="Gill Sans Infant Std"/>
        </w:rPr>
        <w:t xml:space="preserve">Sites of danger: </w:t>
      </w:r>
    </w:p>
    <w:p w14:paraId="36513E59" w14:textId="47CEB804" w:rsidR="00D83F01" w:rsidRPr="00CD0B8D" w:rsidRDefault="00D83F01"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children to discuss in their groups the places they feel </w:t>
      </w:r>
      <w:r w:rsidRPr="00CD0B8D">
        <w:rPr>
          <w:rFonts w:ascii="Gill Sans Infant Std" w:eastAsia="Gill Sans Infant Std" w:hAnsi="Gill Sans Infant Std" w:cs="Gill Sans Infant Std"/>
          <w:b/>
          <w:sz w:val="22"/>
          <w:szCs w:val="22"/>
        </w:rPr>
        <w:t>unsafe</w:t>
      </w:r>
      <w:r w:rsidRPr="00CD0B8D">
        <w:rPr>
          <w:rFonts w:ascii="Gill Sans Infant Std" w:eastAsia="Gill Sans Infant Std" w:hAnsi="Gill Sans Infant Std" w:cs="Gill Sans Infant Std"/>
          <w:sz w:val="22"/>
          <w:szCs w:val="22"/>
        </w:rPr>
        <w:t xml:space="preserve">. Tell them they must each group come up with the five places they feel most in danger from violence. </w:t>
      </w:r>
    </w:p>
    <w:p w14:paraId="39B9827C" w14:textId="5F4B6939" w:rsidR="00D83F01" w:rsidRPr="00CD0B8D" w:rsidRDefault="00D83F01"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Give them 5 minutes to discuss and agree the 5 places. </w:t>
      </w:r>
    </w:p>
    <w:p w14:paraId="3333A4F0" w14:textId="02199707" w:rsidR="00D83F01" w:rsidRPr="00CD0B8D" w:rsidRDefault="00D83F01"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w:t>
      </w:r>
      <w:r w:rsidR="003C6B09" w:rsidRPr="00CD0B8D">
        <w:rPr>
          <w:rFonts w:ascii="Gill Sans Infant Std" w:eastAsia="Gill Sans Infant Std" w:hAnsi="Gill Sans Infant Std" w:cs="Gill Sans Infant Std"/>
          <w:sz w:val="22"/>
          <w:szCs w:val="22"/>
        </w:rPr>
        <w:t xml:space="preserve">one girl from each of </w:t>
      </w:r>
      <w:r w:rsidRPr="00CD0B8D">
        <w:rPr>
          <w:rFonts w:ascii="Gill Sans Infant Std" w:eastAsia="Gill Sans Infant Std" w:hAnsi="Gill Sans Infant Std" w:cs="Gill Sans Infant Std"/>
          <w:sz w:val="22"/>
          <w:szCs w:val="22"/>
        </w:rPr>
        <w:t xml:space="preserve">the groups of girls to come to the map and circle with their pens the places where they feel there is danger. </w:t>
      </w:r>
    </w:p>
    <w:p w14:paraId="54DD5899" w14:textId="77777777" w:rsidR="003C6B09" w:rsidRPr="00CD0B8D" w:rsidRDefault="003C6B09" w:rsidP="00CD0B8D">
      <w:pPr>
        <w:jc w:val="both"/>
        <w:rPr>
          <w:rFonts w:ascii="Gill Sans Infant Std" w:eastAsia="Gill Sans Infant Std" w:hAnsi="Gill Sans Infant Std" w:cs="Gill Sans Infant Std"/>
          <w:sz w:val="22"/>
          <w:szCs w:val="22"/>
        </w:rPr>
      </w:pPr>
    </w:p>
    <w:p w14:paraId="103F257A" w14:textId="6BDA9041" w:rsidR="003C6B09" w:rsidRPr="00CD0B8D" w:rsidRDefault="000A359E" w:rsidP="00CD0B8D">
      <w:pPr>
        <w:jc w:val="both"/>
        <w:rPr>
          <w:rFonts w:ascii="Gill Sans Infant Std" w:eastAsia="Gill Sans Infant Std" w:hAnsi="Gill Sans Infant Std" w:cs="Gill Sans Infant Std"/>
        </w:rPr>
      </w:pPr>
      <w:r w:rsidRPr="00CD0B8D">
        <w:rPr>
          <w:rFonts w:ascii="Gill Sans Infant Std" w:eastAsia="Gill Sans Infant Std" w:hAnsi="Gill Sans Infant Std" w:cs="Gill Sans Infant Std"/>
        </w:rPr>
        <w:t xml:space="preserve">Sources of help: </w:t>
      </w:r>
    </w:p>
    <w:p w14:paraId="7D8BA10E" w14:textId="4A096750" w:rsidR="00BC1989" w:rsidRPr="00CD0B8D" w:rsidRDefault="00BC1989"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Give the groups of girls all the same colour of paper (suggest this should not be a colour that is typically associated with being a girl – so SHOULD NOT BE PINK – could be blue, green, yellow, orange.) This should be a DIFFERENT COLOUR from the colour given to the boys.</w:t>
      </w:r>
    </w:p>
    <w:p w14:paraId="436B5C50" w14:textId="2BC9C389" w:rsidR="00BC1989" w:rsidRPr="00CD0B8D" w:rsidRDefault="00BC1989"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Give the groups of boys all the same colour of paper (suggest this should not be a colour that is typically associated with being a boy – so SHOULD NOT BE BLUE - pink, green, yellow, orange). This should be a DIFFERENT COLOUR from the colour given to the girls. </w:t>
      </w:r>
    </w:p>
    <w:p w14:paraId="65CD3FE0" w14:textId="5376273D" w:rsidR="00BC1989" w:rsidRPr="00CD0B8D" w:rsidRDefault="00BC1989"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children </w:t>
      </w:r>
      <w:r w:rsidR="00842EC3" w:rsidRPr="00CD0B8D">
        <w:rPr>
          <w:rFonts w:ascii="Gill Sans Infant Std" w:eastAsia="Gill Sans Infant Std" w:hAnsi="Gill Sans Infant Std" w:cs="Gill Sans Infant Std"/>
          <w:sz w:val="22"/>
          <w:szCs w:val="22"/>
        </w:rPr>
        <w:t xml:space="preserve">to </w:t>
      </w:r>
      <w:r w:rsidR="003C6B09" w:rsidRPr="00CD0B8D">
        <w:rPr>
          <w:rFonts w:ascii="Gill Sans Infant Std" w:eastAsia="Gill Sans Infant Std" w:hAnsi="Gill Sans Infant Std" w:cs="Gill Sans Infant Std"/>
          <w:sz w:val="22"/>
          <w:szCs w:val="22"/>
        </w:rPr>
        <w:t xml:space="preserve">in their groups discuss and </w:t>
      </w:r>
      <w:r w:rsidR="00617712" w:rsidRPr="00CD0B8D">
        <w:rPr>
          <w:rFonts w:ascii="Gill Sans Infant Std" w:eastAsia="Gill Sans Infant Std" w:hAnsi="Gill Sans Infant Std" w:cs="Gill Sans Infant Std"/>
          <w:sz w:val="22"/>
          <w:szCs w:val="22"/>
        </w:rPr>
        <w:t>talk about</w:t>
      </w:r>
      <w:r w:rsidR="003C6B09" w:rsidRPr="00CD0B8D">
        <w:rPr>
          <w:rFonts w:ascii="Gill Sans Infant Std" w:eastAsia="Gill Sans Infant Std" w:hAnsi="Gill Sans Infant Std" w:cs="Gill Sans Infant Std"/>
          <w:sz w:val="22"/>
          <w:szCs w:val="22"/>
        </w:rPr>
        <w:t xml:space="preserve"> the people and places they would go to for help if they experienced violence. </w:t>
      </w:r>
    </w:p>
    <w:p w14:paraId="1241ADC8" w14:textId="7CB48A00" w:rsidR="003C6B09" w:rsidRPr="00CD0B8D" w:rsidRDefault="003C6B09"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Get each group to come up with the five best places to look for help. </w:t>
      </w:r>
    </w:p>
    <w:p w14:paraId="39344120" w14:textId="041A118B" w:rsidR="00BC1989" w:rsidRPr="00CD0B8D" w:rsidRDefault="003C6B09"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them to draw on their paper that source of help. </w:t>
      </w:r>
    </w:p>
    <w:p w14:paraId="351F129E" w14:textId="771FA250" w:rsidR="003C6B09" w:rsidRPr="00CD0B8D" w:rsidRDefault="003C6B09" w:rsidP="00CD0B8D">
      <w:pPr>
        <w:pStyle w:val="ListParagraph"/>
        <w:numPr>
          <w:ilvl w:val="0"/>
          <w:numId w:val="23"/>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one person from each group to come to the map and stick their sources of help to the map. </w:t>
      </w:r>
    </w:p>
    <w:p w14:paraId="08C654CF" w14:textId="60FCFE1E" w:rsidR="003C6B09" w:rsidRPr="00CD0B8D" w:rsidRDefault="003C6B09" w:rsidP="00CD0B8D">
      <w:pPr>
        <w:pStyle w:val="Heading4"/>
        <w:spacing w:before="200"/>
        <w:jc w:val="both"/>
        <w:rPr>
          <w:rFonts w:ascii="Gill Sans Infant Std" w:eastAsia="Gill Sans Infant Std" w:hAnsi="Gill Sans Infant Std" w:cs="Gill Sans Infant Std"/>
          <w:bCs/>
          <w:iCs w:val="0"/>
          <w:color w:val="auto"/>
          <w:sz w:val="24"/>
          <w:szCs w:val="24"/>
        </w:rPr>
      </w:pPr>
      <w:r w:rsidRPr="00CD0B8D">
        <w:rPr>
          <w:rFonts w:ascii="Gill Sans Infant Std" w:eastAsia="Gill Sans Infant Std" w:hAnsi="Gill Sans Infant Std" w:cs="Gill Sans Infant Std"/>
          <w:b/>
          <w:bCs/>
          <w:iCs w:val="0"/>
          <w:color w:val="auto"/>
          <w:sz w:val="24"/>
          <w:szCs w:val="24"/>
        </w:rPr>
        <w:t xml:space="preserve">Discuss </w:t>
      </w:r>
      <w:r w:rsidR="000A359E" w:rsidRPr="00CD0B8D">
        <w:rPr>
          <w:rFonts w:ascii="Gill Sans Infant Std" w:eastAsia="Gill Sans Infant Std" w:hAnsi="Gill Sans Infant Std" w:cs="Gill Sans Infant Std"/>
          <w:bCs/>
          <w:iCs w:val="0"/>
          <w:color w:val="auto"/>
          <w:sz w:val="24"/>
          <w:szCs w:val="24"/>
        </w:rPr>
        <w:t>(1</w:t>
      </w:r>
      <w:r w:rsidRPr="00CD0B8D">
        <w:rPr>
          <w:rFonts w:ascii="Gill Sans Infant Std" w:eastAsia="Gill Sans Infant Std" w:hAnsi="Gill Sans Infant Std" w:cs="Gill Sans Infant Std"/>
          <w:bCs/>
          <w:iCs w:val="0"/>
          <w:color w:val="auto"/>
          <w:sz w:val="24"/>
          <w:szCs w:val="24"/>
        </w:rPr>
        <w:t>0 minutes)</w:t>
      </w:r>
    </w:p>
    <w:p w14:paraId="13E5B8CD" w14:textId="65C3461F" w:rsidR="00617712" w:rsidRPr="00CD0B8D" w:rsidRDefault="0061771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Get everyone standing around and looking at the map – all the girls and the boys together. </w:t>
      </w:r>
    </w:p>
    <w:p w14:paraId="0A70242B" w14:textId="2242B8D3" w:rsidR="00617712" w:rsidRPr="00CD0B8D" w:rsidRDefault="0061771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 children to think about and discuss the following questions: </w:t>
      </w:r>
    </w:p>
    <w:p w14:paraId="7EE0C220" w14:textId="0B284098" w:rsidR="00B36F49" w:rsidRPr="00CD0B8D" w:rsidRDefault="006E79F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Are there people and places that can help near </w:t>
      </w:r>
      <w:r w:rsidR="00617712" w:rsidRPr="00CD0B8D">
        <w:rPr>
          <w:rFonts w:ascii="Gill Sans Infant Std" w:eastAsia="Gill Sans Infant Std" w:hAnsi="Gill Sans Infant Std" w:cs="Gill Sans Infant Std"/>
          <w:sz w:val="22"/>
          <w:szCs w:val="22"/>
        </w:rPr>
        <w:t xml:space="preserve">every place </w:t>
      </w:r>
      <w:r w:rsidRPr="00CD0B8D">
        <w:rPr>
          <w:rFonts w:ascii="Gill Sans Infant Std" w:eastAsia="Gill Sans Infant Std" w:hAnsi="Gill Sans Infant Std" w:cs="Gill Sans Infant Std"/>
          <w:sz w:val="22"/>
          <w:szCs w:val="22"/>
        </w:rPr>
        <w:t xml:space="preserve">where there is danger? </w:t>
      </w:r>
    </w:p>
    <w:p w14:paraId="3EB566EE" w14:textId="3F0AB304" w:rsidR="006E79F0" w:rsidRPr="00CD0B8D" w:rsidRDefault="006E79F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Can we avoid the places where there is danger?</w:t>
      </w:r>
    </w:p>
    <w:p w14:paraId="6EAA2C92" w14:textId="303D9012" w:rsidR="006E79F0" w:rsidRPr="00CD0B8D" w:rsidRDefault="006E79F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What can we do to make the sites of danger </w:t>
      </w:r>
      <w:r w:rsidR="00BC4802" w:rsidRPr="00CD0B8D">
        <w:rPr>
          <w:rFonts w:ascii="Gill Sans Infant Std" w:eastAsia="Gill Sans Infant Std" w:hAnsi="Gill Sans Infant Std" w:cs="Gill Sans Infant Std"/>
          <w:sz w:val="22"/>
          <w:szCs w:val="22"/>
        </w:rPr>
        <w:t xml:space="preserve">at school and on the way to school </w:t>
      </w:r>
      <w:r w:rsidRPr="00CD0B8D">
        <w:rPr>
          <w:rFonts w:ascii="Gill Sans Infant Std" w:eastAsia="Gill Sans Infant Std" w:hAnsi="Gill Sans Infant Std" w:cs="Gill Sans Infant Std"/>
          <w:sz w:val="22"/>
          <w:szCs w:val="22"/>
        </w:rPr>
        <w:t xml:space="preserve">safer? </w:t>
      </w:r>
    </w:p>
    <w:p w14:paraId="2729BDF9" w14:textId="0769CAAF" w:rsidR="000A359E" w:rsidRPr="00CD0B8D" w:rsidRDefault="000A359E"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Can we find a way to increase the number of places you can go to for help? </w:t>
      </w:r>
    </w:p>
    <w:p w14:paraId="0F8454D1" w14:textId="77777777" w:rsidR="00B36F49" w:rsidRPr="00CD0B8D" w:rsidRDefault="00B36F49" w:rsidP="00CD0B8D">
      <w:pPr>
        <w:jc w:val="both"/>
        <w:rPr>
          <w:rFonts w:ascii="Gill Sans Infant Std" w:hAnsi="Gill Sans Infant Std"/>
        </w:rPr>
      </w:pPr>
    </w:p>
    <w:p w14:paraId="669F7AAD" w14:textId="77777777" w:rsidR="003C6B09" w:rsidRPr="00CD0B8D" w:rsidRDefault="003C6B09" w:rsidP="00CD0B8D">
      <w:pPr>
        <w:jc w:val="both"/>
        <w:rPr>
          <w:rFonts w:ascii="Gill Sans Infant Std" w:eastAsia="Gill Sans Infant Std" w:hAnsi="Gill Sans Infant Std" w:cs="Gill Sans Infant Std"/>
          <w:sz w:val="22"/>
          <w:szCs w:val="22"/>
        </w:rPr>
      </w:pPr>
    </w:p>
    <w:p w14:paraId="6ED51057" w14:textId="1C334D15" w:rsidR="00B36F49" w:rsidRPr="00CD0B8D" w:rsidRDefault="00B36F49"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Extending the activity for </w:t>
      </w:r>
      <w:r w:rsidR="00AC61AE">
        <w:rPr>
          <w:rFonts w:ascii="Gill Sans Infant Std" w:eastAsia="Gill Sans Infant Std" w:hAnsi="Gill Sans Infant Std" w:cs="Gill Sans Infant Std"/>
          <w:b/>
          <w:bCs/>
          <w:i w:val="0"/>
          <w:iCs w:val="0"/>
          <w:color w:val="auto"/>
          <w:sz w:val="26"/>
          <w:szCs w:val="26"/>
        </w:rPr>
        <w:t xml:space="preserve">13-16 </w:t>
      </w:r>
      <w:r w:rsidRPr="00CD0B8D">
        <w:rPr>
          <w:rFonts w:ascii="Gill Sans Infant Std" w:eastAsia="Gill Sans Infant Std" w:hAnsi="Gill Sans Infant Std" w:cs="Gill Sans Infant Std"/>
          <w:b/>
          <w:bCs/>
          <w:i w:val="0"/>
          <w:iCs w:val="0"/>
          <w:color w:val="auto"/>
          <w:sz w:val="26"/>
          <w:szCs w:val="26"/>
        </w:rPr>
        <w:t xml:space="preserve"> year old children: </w:t>
      </w:r>
      <w:r w:rsidR="000A359E" w:rsidRPr="00CD0B8D">
        <w:rPr>
          <w:rFonts w:ascii="Gill Sans Infant Std" w:eastAsia="Gill Sans Infant Std" w:hAnsi="Gill Sans Infant Std" w:cs="Gill Sans Infant Std"/>
          <w:bCs/>
          <w:iCs w:val="0"/>
          <w:color w:val="auto"/>
          <w:sz w:val="26"/>
          <w:szCs w:val="26"/>
        </w:rPr>
        <w:t>(15</w:t>
      </w:r>
      <w:r w:rsidRPr="00CD0B8D">
        <w:rPr>
          <w:rFonts w:ascii="Gill Sans Infant Std" w:eastAsia="Gill Sans Infant Std" w:hAnsi="Gill Sans Infant Std" w:cs="Gill Sans Infant Std"/>
          <w:bCs/>
          <w:iCs w:val="0"/>
          <w:color w:val="auto"/>
          <w:sz w:val="26"/>
          <w:szCs w:val="26"/>
        </w:rPr>
        <w:t xml:space="preserve"> minutes) </w:t>
      </w:r>
    </w:p>
    <w:p w14:paraId="1B3FDB02" w14:textId="57482D75" w:rsidR="00617712" w:rsidRPr="00CD0B8D" w:rsidRDefault="00617712"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With the group of older children – get them to look at the map that you have all drawn together - and discuss the following questions: </w:t>
      </w:r>
    </w:p>
    <w:p w14:paraId="5120B538" w14:textId="19BA2EBF" w:rsidR="00B36F49" w:rsidRPr="00CD0B8D" w:rsidRDefault="006E79F0"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Do you see a difference between the types of danger girls are experiencing and that boys are experiencing? </w:t>
      </w:r>
    </w:p>
    <w:p w14:paraId="29F93DA9" w14:textId="59BF3B2F" w:rsidR="00E32468" w:rsidRPr="00CD0B8D" w:rsidRDefault="00E32468"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Is there violence that happens outside of school that sometimes comes into the school grounds (for example fighting as part of conflict, protests when there are elections, etc.)?</w:t>
      </w:r>
    </w:p>
    <w:p w14:paraId="0DEC257A" w14:textId="77777777" w:rsidR="004E1132" w:rsidRPr="00CD0B8D" w:rsidRDefault="004E113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Is there a difference between who girls will go to for help and who boys will go to for help? </w:t>
      </w:r>
    </w:p>
    <w:p w14:paraId="1A556E7C" w14:textId="0EB0A6BC" w:rsidR="00E32468" w:rsidRPr="00CD0B8D" w:rsidRDefault="00BC4802" w:rsidP="00CD0B8D">
      <w:pPr>
        <w:pStyle w:val="ListParagraph"/>
        <w:numPr>
          <w:ilvl w:val="0"/>
          <w:numId w:val="4"/>
        </w:numPr>
        <w:ind w:left="1134"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Are there other things we could do as individuals or as a group to stop the violence happening in and around the school grounds as well as on the way to school? </w:t>
      </w:r>
    </w:p>
    <w:p w14:paraId="64D3D56E" w14:textId="77777777" w:rsidR="00047E1D" w:rsidRPr="00CD0B8D" w:rsidRDefault="00047E1D" w:rsidP="00CD0B8D">
      <w:pPr>
        <w:jc w:val="both"/>
        <w:rPr>
          <w:rFonts w:ascii="Gill Sans Infant Std" w:eastAsia="Gill Sans Infant Std" w:hAnsi="Gill Sans Infant Std" w:cs="Gill Sans Infant Std"/>
          <w:sz w:val="22"/>
          <w:szCs w:val="22"/>
        </w:rPr>
      </w:pPr>
    </w:p>
    <w:p w14:paraId="63028946" w14:textId="6645993D" w:rsidR="00047E1D" w:rsidRPr="00CD0B8D" w:rsidRDefault="00047E1D" w:rsidP="00CD0B8D">
      <w:pPr>
        <w:pStyle w:val="Heading4"/>
        <w:widowControl w:val="0"/>
        <w:pBdr>
          <w:bottom w:val="single" w:sz="8" w:space="1" w:color="DA291C"/>
        </w:pBdr>
        <w:spacing w:before="0"/>
        <w:jc w:val="both"/>
        <w:rPr>
          <w:rFonts w:ascii="Gill Sans Infant Std" w:eastAsia="Gill Sans Infant Std" w:hAnsi="Gill Sans Infant Std" w:cs="Gill Sans Infant Std"/>
          <w:b/>
          <w:bCs/>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Repeat </w:t>
      </w:r>
      <w:r w:rsidR="001A16AF" w:rsidRPr="00CD0B8D">
        <w:rPr>
          <w:rFonts w:ascii="Gill Sans Infant Std" w:eastAsia="Gill Sans Infant Std" w:hAnsi="Gill Sans Infant Std" w:cs="Gill Sans Infant Std"/>
          <w:bCs/>
          <w:iCs w:val="0"/>
          <w:color w:val="auto"/>
          <w:sz w:val="26"/>
          <w:szCs w:val="26"/>
        </w:rPr>
        <w:t>(10 minutes)</w:t>
      </w:r>
      <w:r w:rsidR="001A16AF" w:rsidRPr="00CD0B8D">
        <w:rPr>
          <w:rFonts w:ascii="Gill Sans Infant Std" w:eastAsia="Gill Sans Infant Std" w:hAnsi="Gill Sans Infant Std" w:cs="Gill Sans Infant Std"/>
          <w:b/>
          <w:bCs/>
          <w:iCs w:val="0"/>
          <w:color w:val="auto"/>
          <w:sz w:val="26"/>
          <w:szCs w:val="26"/>
        </w:rPr>
        <w:t xml:space="preserve"> </w:t>
      </w:r>
    </w:p>
    <w:p w14:paraId="0B2193F6" w14:textId="15A3C7DE" w:rsidR="00047E1D" w:rsidRPr="00CD0B8D" w:rsidRDefault="00047E1D" w:rsidP="00CD0B8D">
      <w:pPr>
        <w:jc w:val="both"/>
        <w:rPr>
          <w:rFonts w:ascii="Gill Sans Infant Std" w:eastAsia="Gill Sans Infant Std" w:hAnsi="Gill Sans Infant Std" w:cs="Gill Sans Infant Std"/>
          <w:i/>
          <w:sz w:val="22"/>
          <w:szCs w:val="22"/>
        </w:rPr>
      </w:pPr>
      <w:r w:rsidRPr="00CD0B8D">
        <w:rPr>
          <w:rFonts w:ascii="Gill Sans Infant Std" w:eastAsia="Gill Sans Infant Std" w:hAnsi="Gill Sans Infant Std" w:cs="Gill Sans Infant Std"/>
          <w:i/>
          <w:sz w:val="22"/>
          <w:szCs w:val="22"/>
        </w:rPr>
        <w:t xml:space="preserve">Frequency to be repeated: EVERY TWO WEEKS (FORTNIGHTLY) WHEN DOING THE PICTURES OF VIOLENCE REPEAT ACTIVITY </w:t>
      </w:r>
    </w:p>
    <w:p w14:paraId="38603737" w14:textId="77777777" w:rsidR="001A16AF" w:rsidRPr="00CD0B8D" w:rsidRDefault="00047E1D"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you have asked the children if there are new forms of violence</w:t>
      </w:r>
      <w:r w:rsidR="001A16AF" w:rsidRPr="00CD0B8D">
        <w:rPr>
          <w:rFonts w:ascii="Gill Sans Infant Std" w:eastAsia="Gill Sans Infant Std" w:hAnsi="Gill Sans Infant Std" w:cs="Gill Sans Infant Std"/>
          <w:sz w:val="22"/>
          <w:szCs w:val="22"/>
        </w:rPr>
        <w:t xml:space="preserve"> they are experiencing, ask them to add these to their maps. </w:t>
      </w:r>
    </w:p>
    <w:p w14:paraId="0FDE831C" w14:textId="58B65772" w:rsidR="001A16AF" w:rsidRPr="00CD0B8D" w:rsidRDefault="001A16AF"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 xml:space="preserve">Ask them also: Did this new form of violence lead you to go to someone new for help? </w:t>
      </w:r>
    </w:p>
    <w:p w14:paraId="22D66314" w14:textId="665881F7" w:rsidR="00047E1D" w:rsidRPr="00CD0B8D" w:rsidRDefault="001A16AF" w:rsidP="00CD0B8D">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Add any new sources of help to the maps too</w:t>
      </w:r>
      <w:r w:rsidR="00047E1D" w:rsidRPr="00CD0B8D">
        <w:rPr>
          <w:rFonts w:ascii="Gill Sans Infant Std" w:eastAsia="Gill Sans Infant Std" w:hAnsi="Gill Sans Infant Std" w:cs="Gill Sans Infant Std"/>
          <w:sz w:val="22"/>
          <w:szCs w:val="22"/>
        </w:rPr>
        <w:t xml:space="preserve"> </w:t>
      </w:r>
    </w:p>
    <w:p w14:paraId="20B998A4" w14:textId="5DDD4249" w:rsidR="00047E1D" w:rsidRPr="00CD0B8D" w:rsidRDefault="00047E1D" w:rsidP="00CD0B8D">
      <w:pPr>
        <w:jc w:val="both"/>
        <w:rPr>
          <w:rFonts w:ascii="Gill Sans Infant Std" w:hAnsi="Gill Sans Infant Std"/>
        </w:rPr>
      </w:pPr>
    </w:p>
    <w:p w14:paraId="0C44C197" w14:textId="3793C7BE" w:rsidR="00CD0B8D" w:rsidRPr="00CD0B8D" w:rsidRDefault="00CD0B8D" w:rsidP="00CD0B8D">
      <w:pPr>
        <w:jc w:val="both"/>
        <w:rPr>
          <w:rFonts w:ascii="Gill Sans Infant Std" w:hAnsi="Gill Sans Infant Std"/>
        </w:rPr>
      </w:pPr>
    </w:p>
    <w:p w14:paraId="3B629792" w14:textId="161BC4C6" w:rsidR="00CD0B8D" w:rsidRPr="00CD0B8D" w:rsidRDefault="00CD0B8D" w:rsidP="00CD0B8D">
      <w:pPr>
        <w:jc w:val="both"/>
        <w:rPr>
          <w:rFonts w:ascii="Gill Sans Infant Std" w:hAnsi="Gill Sans Infant Std"/>
        </w:rPr>
      </w:pPr>
    </w:p>
    <w:p w14:paraId="22485104" w14:textId="77777777" w:rsidR="00CD0B8D" w:rsidRPr="00CD0B8D" w:rsidRDefault="00CD0B8D" w:rsidP="00CD0B8D">
      <w:pPr>
        <w:jc w:val="both"/>
        <w:rPr>
          <w:rFonts w:ascii="Gill Sans Infant Std" w:eastAsia="Gill Sans Infant Std" w:hAnsi="Gill Sans Infant Std" w:cs="Gill Sans Infant Std"/>
          <w:b/>
          <w:bCs/>
          <w:sz w:val="26"/>
          <w:szCs w:val="26"/>
        </w:rPr>
      </w:pPr>
    </w:p>
    <w:p w14:paraId="1E52E5FD" w14:textId="01FF35FD" w:rsidR="00964182" w:rsidRPr="00CD0B8D" w:rsidRDefault="00FC35F4" w:rsidP="00964182">
      <w:pPr>
        <w:pStyle w:val="Heading3"/>
        <w:pBdr>
          <w:top w:val="single" w:sz="8" w:space="1" w:color="DA291C"/>
          <w:bottom w:val="single" w:sz="8" w:space="1" w:color="DA291C"/>
        </w:pBdr>
        <w:jc w:val="both"/>
        <w:rPr>
          <w:rFonts w:ascii="Gill Sans Infant Std" w:eastAsia="Gill Sans Infant Std" w:hAnsi="Gill Sans Infant Std" w:cs="Gill Sans Infant Std"/>
          <w:color w:val="auto"/>
          <w:sz w:val="26"/>
          <w:szCs w:val="26"/>
        </w:rPr>
      </w:pPr>
      <w:r>
        <w:rPr>
          <w:rFonts w:ascii="Gill Sans Infant Std" w:eastAsia="Gill Sans Infant Std" w:hAnsi="Gill Sans Infant Std" w:cs="Gill Sans Infant Std"/>
          <w:color w:val="auto"/>
          <w:sz w:val="26"/>
          <w:szCs w:val="26"/>
        </w:rPr>
        <w:t>TOPIC 20</w:t>
      </w:r>
      <w:r w:rsidR="00964182" w:rsidRPr="522449AF">
        <w:rPr>
          <w:rFonts w:ascii="Gill Sans Infant Std" w:eastAsia="Gill Sans Infant Std" w:hAnsi="Gill Sans Infant Std" w:cs="Gill Sans Infant Std"/>
          <w:color w:val="auto"/>
          <w:sz w:val="26"/>
          <w:szCs w:val="26"/>
        </w:rPr>
        <w:t>: SAFE AT SCHOOL EVEN IN CONFLICT</w:t>
      </w:r>
    </w:p>
    <w:p w14:paraId="6D4DDABF" w14:textId="77777777" w:rsidR="00964182" w:rsidRPr="00CD0B8D" w:rsidRDefault="00964182" w:rsidP="00964182">
      <w:pPr>
        <w:jc w:val="both"/>
        <w:rPr>
          <w:rFonts w:ascii="Gill Sans Infant Std" w:hAnsi="Gill Sans Infant Std"/>
        </w:rPr>
      </w:pPr>
    </w:p>
    <w:p w14:paraId="5ECDC84C" w14:textId="77777777" w:rsidR="00964182" w:rsidRPr="00CD0B8D" w:rsidRDefault="00964182" w:rsidP="00964182">
      <w:pPr>
        <w:pStyle w:val="Heading4"/>
        <w:jc w:val="both"/>
        <w:rPr>
          <w:rFonts w:ascii="Gill Sans Infant Std" w:eastAsia="Gill Sans Infant Std" w:hAnsi="Gill Sans Infant Std" w:cs="Gill Sans Infant Std"/>
          <w:b/>
          <w:i w:val="0"/>
          <w:iCs w:val="0"/>
          <w:color w:val="auto"/>
          <w:sz w:val="26"/>
          <w:szCs w:val="26"/>
        </w:rPr>
      </w:pPr>
      <w:r w:rsidRPr="00CD0B8D">
        <w:rPr>
          <w:rFonts w:ascii="Gill Sans Infant Std" w:eastAsia="Gill Sans Infant Std" w:hAnsi="Gill Sans Infant Std" w:cs="Gill Sans Infant Std"/>
          <w:b/>
          <w:i w:val="0"/>
          <w:iCs w:val="0"/>
          <w:color w:val="auto"/>
          <w:sz w:val="26"/>
          <w:szCs w:val="26"/>
        </w:rPr>
        <w:t xml:space="preserve">Main messages: </w:t>
      </w:r>
    </w:p>
    <w:p w14:paraId="1789EFA4" w14:textId="77777777" w:rsidR="00964182" w:rsidRDefault="00964182" w:rsidP="00964182">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Children have a right to education and to be protected even in times of conflict.</w:t>
      </w:r>
    </w:p>
    <w:p w14:paraId="21BB2CDD" w14:textId="77777777" w:rsidR="00964182" w:rsidRPr="00871EB1" w:rsidRDefault="00964182" w:rsidP="00964182">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 xml:space="preserve">The Safe Schools Declaration is a commitment from governments around the world to keep schools, students and teachers safe in times of conflict. </w:t>
      </w:r>
    </w:p>
    <w:p w14:paraId="24B4DC4D" w14:textId="77777777" w:rsidR="00964182" w:rsidRPr="00CD0B8D" w:rsidRDefault="00964182" w:rsidP="00964182">
      <w:pPr>
        <w:jc w:val="both"/>
        <w:rPr>
          <w:rFonts w:ascii="Gill Sans Infant Std" w:hAnsi="Gill Sans Infant Std"/>
          <w:sz w:val="16"/>
          <w:szCs w:val="16"/>
        </w:rPr>
      </w:pPr>
    </w:p>
    <w:p w14:paraId="49742A6C" w14:textId="77777777" w:rsidR="00964182" w:rsidRPr="00CD0B8D" w:rsidRDefault="00964182" w:rsidP="00964182">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Domains: </w:t>
      </w:r>
    </w:p>
    <w:p w14:paraId="088C50C6" w14:textId="77777777" w:rsidR="00964182" w:rsidRPr="00CD0B8D" w:rsidRDefault="00964182" w:rsidP="00964182">
      <w:pPr>
        <w:jc w:val="both"/>
        <w:rPr>
          <w:rFonts w:ascii="Gill Sans Infant Std" w:eastAsia="Gill Sans Infant Std" w:hAnsi="Gill Sans Infant Std" w:cs="Gill Sans Infant Std"/>
          <w:bCs/>
          <w:color w:val="7F7F7F" w:themeColor="text1" w:themeTint="80"/>
        </w:rPr>
      </w:pPr>
      <w:r w:rsidRPr="00CD0B8D">
        <w:rPr>
          <w:rFonts w:ascii="Gill Sans Infant Std" w:eastAsia="Gill Sans Infant Std" w:hAnsi="Gill Sans Infant Std" w:cs="Gill Sans Infant Std"/>
          <w:bCs/>
          <w:color w:val="7F7F7F" w:themeColor="text1" w:themeTint="80"/>
        </w:rPr>
        <w:t>This activity addresses the following domains</w:t>
      </w:r>
      <w:r>
        <w:rPr>
          <w:rFonts w:ascii="Gill Sans Infant Std" w:eastAsia="Gill Sans Infant Std" w:hAnsi="Gill Sans Infant Std" w:cs="Gill Sans Infant Std"/>
          <w:bCs/>
          <w:color w:val="7F7F7F" w:themeColor="text1" w:themeTint="80"/>
        </w:rPr>
        <w:t>:</w:t>
      </w:r>
      <w:r w:rsidRPr="00CD0B8D">
        <w:rPr>
          <w:rFonts w:ascii="Gill Sans Infant Std" w:eastAsia="Gill Sans Infant Std" w:hAnsi="Gill Sans Infant Std" w:cs="Gill Sans Infant Std"/>
          <w:bCs/>
          <w:color w:val="7F7F7F" w:themeColor="text1" w:themeTint="80"/>
        </w:rPr>
        <w:t xml:space="preserve"> </w:t>
      </w:r>
    </w:p>
    <w:p w14:paraId="0A035FC0" w14:textId="77777777" w:rsidR="00964182" w:rsidRPr="00CD0B8D" w:rsidRDefault="00964182" w:rsidP="00964182">
      <w:pPr>
        <w:pStyle w:val="ListParagraph"/>
        <w:numPr>
          <w:ilvl w:val="0"/>
          <w:numId w:val="11"/>
        </w:numPr>
        <w:ind w:left="567" w:hanging="567"/>
        <w:jc w:val="both"/>
        <w:rPr>
          <w:rFonts w:ascii="Gill Sans Infant Std" w:eastAsia="Gill Sans Infant Std" w:hAnsi="Gill Sans Infant Std" w:cs="Gill Sans Infant Std"/>
          <w:bCs/>
          <w:color w:val="7F7F7F" w:themeColor="text1" w:themeTint="80"/>
        </w:rPr>
      </w:pPr>
      <w:r>
        <w:rPr>
          <w:rFonts w:ascii="Gill Sans Infant Std" w:eastAsia="Gill Sans Infant Std" w:hAnsi="Gill Sans Infant Std" w:cs="Gill Sans Infant Std"/>
          <w:bCs/>
          <w:color w:val="7F7F7F" w:themeColor="text1" w:themeTint="80"/>
        </w:rPr>
        <w:t>Risk management</w:t>
      </w:r>
      <w:r w:rsidRPr="00CD0B8D">
        <w:rPr>
          <w:rFonts w:ascii="Gill Sans Infant Std" w:eastAsia="Gill Sans Infant Std" w:hAnsi="Gill Sans Infant Std" w:cs="Gill Sans Infant Std"/>
          <w:bCs/>
          <w:color w:val="7F7F7F" w:themeColor="text1" w:themeTint="80"/>
        </w:rPr>
        <w:t xml:space="preserve"> </w:t>
      </w:r>
    </w:p>
    <w:p w14:paraId="3E7CF57C" w14:textId="77777777" w:rsidR="00964182" w:rsidRDefault="00964182" w:rsidP="00964182">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Pr>
          <w:rFonts w:ascii="Gill Sans Infant Std" w:eastAsia="Gill Sans Infant Std" w:hAnsi="Gill Sans Infant Std" w:cs="Gill Sans Infant Std"/>
          <w:color w:val="7F7F7F" w:themeColor="text1" w:themeTint="80"/>
        </w:rPr>
        <w:t>Know our risks</w:t>
      </w:r>
    </w:p>
    <w:p w14:paraId="5AE25A61" w14:textId="77777777" w:rsidR="00964182" w:rsidRPr="00CD0B8D" w:rsidRDefault="00964182" w:rsidP="00964182">
      <w:pPr>
        <w:pStyle w:val="ListParagraph"/>
        <w:numPr>
          <w:ilvl w:val="0"/>
          <w:numId w:val="3"/>
        </w:numPr>
        <w:ind w:left="1134" w:hanging="567"/>
        <w:jc w:val="both"/>
        <w:rPr>
          <w:rFonts w:ascii="Gill Sans Infant Std" w:eastAsia="Gill Sans Infant Std" w:hAnsi="Gill Sans Infant Std" w:cs="Gill Sans Infant Std"/>
          <w:color w:val="7F7F7F" w:themeColor="text1" w:themeTint="80"/>
        </w:rPr>
      </w:pPr>
      <w:r>
        <w:rPr>
          <w:rFonts w:ascii="Gill Sans Infant Std" w:eastAsia="Gill Sans Infant Std" w:hAnsi="Gill Sans Infant Std" w:cs="Gill Sans Infant Std"/>
          <w:color w:val="7F7F7F" w:themeColor="text1" w:themeTint="80"/>
        </w:rPr>
        <w:t>Reduce our risks</w:t>
      </w:r>
    </w:p>
    <w:p w14:paraId="38B22E41" w14:textId="77777777" w:rsidR="00964182" w:rsidRPr="00CD0B8D" w:rsidRDefault="00964182" w:rsidP="00964182">
      <w:pPr>
        <w:jc w:val="both"/>
        <w:rPr>
          <w:rFonts w:ascii="Gill Sans Infant Std" w:eastAsia="Gill Sans Infant Std" w:hAnsi="Gill Sans Infant Std" w:cs="Gill Sans Infant Std"/>
          <w:color w:val="7F7F7F" w:themeColor="text1" w:themeTint="80"/>
        </w:rPr>
      </w:pPr>
    </w:p>
    <w:tbl>
      <w:tblPr>
        <w:tblStyle w:val="TableGrid"/>
        <w:tblW w:w="0" w:type="auto"/>
        <w:tblBorders>
          <w:top w:val="none" w:sz="0" w:space="0" w:color="auto"/>
          <w:left w:val="none" w:sz="0" w:space="0" w:color="auto"/>
          <w:bottom w:val="none" w:sz="0" w:space="0" w:color="auto"/>
          <w:right w:val="none" w:sz="0" w:space="0" w:color="auto"/>
          <w:insideH w:val="single" w:sz="24" w:space="0" w:color="FFFFFF" w:themeColor="background1"/>
          <w:insideV w:val="single" w:sz="24" w:space="0" w:color="FFFFFF" w:themeColor="background1"/>
        </w:tblBorders>
        <w:shd w:val="clear" w:color="auto" w:fill="F2F2F2"/>
        <w:tblLook w:val="04A0" w:firstRow="1" w:lastRow="0" w:firstColumn="1" w:lastColumn="0" w:noHBand="0" w:noVBand="1"/>
      </w:tblPr>
      <w:tblGrid>
        <w:gridCol w:w="5670"/>
        <w:gridCol w:w="4930"/>
      </w:tblGrid>
      <w:tr w:rsidR="00964182" w:rsidRPr="00CD0B8D" w14:paraId="0F83F916" w14:textId="77777777" w:rsidTr="00616E38">
        <w:trPr>
          <w:trHeight w:val="1176"/>
        </w:trPr>
        <w:tc>
          <w:tcPr>
            <w:tcW w:w="5670" w:type="dxa"/>
            <w:shd w:val="clear" w:color="auto" w:fill="F2F2F2"/>
          </w:tcPr>
          <w:p w14:paraId="26A5467C" w14:textId="77777777" w:rsidR="00964182" w:rsidRPr="00CD0B8D" w:rsidRDefault="00964182" w:rsidP="00616E38">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learn today: </w:t>
            </w:r>
          </w:p>
          <w:p w14:paraId="2D8DD8D7" w14:textId="77777777" w:rsidR="00964182" w:rsidRPr="00CD0B8D" w:rsidRDefault="00964182" w:rsidP="00616E38">
            <w:pPr>
              <w:spacing w:before="120" w:after="120"/>
              <w:jc w:val="both"/>
              <w:rPr>
                <w:rFonts w:ascii="Gill Sans Infant Std" w:eastAsia="Gill Sans Infant Std" w:hAnsi="Gill Sans Infant Std" w:cs="Gill Sans Infant Std"/>
                <w:bCs/>
              </w:rPr>
            </w:pPr>
            <w:r>
              <w:rPr>
                <w:rFonts w:ascii="Gill Sans Infant Std" w:eastAsia="Gill Sans Infant Std" w:hAnsi="Gill Sans Infant Std" w:cs="Gill Sans Infant Std"/>
                <w:bCs/>
              </w:rPr>
              <w:t xml:space="preserve">Schools should be safe spaces even in times of conflict. </w:t>
            </w:r>
          </w:p>
        </w:tc>
        <w:tc>
          <w:tcPr>
            <w:tcW w:w="4930" w:type="dxa"/>
            <w:shd w:val="clear" w:color="auto" w:fill="F2F2F2"/>
          </w:tcPr>
          <w:p w14:paraId="35C4891F" w14:textId="77777777" w:rsidR="00964182" w:rsidRPr="00CD0B8D" w:rsidRDefault="00964182" w:rsidP="00616E38">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What we will need: </w:t>
            </w:r>
          </w:p>
          <w:p w14:paraId="4FCD3C02" w14:textId="77777777" w:rsidR="00964182" w:rsidRPr="00871EB1" w:rsidRDefault="00964182" w:rsidP="00616E38">
            <w:pPr>
              <w:pStyle w:val="ListParagraph"/>
              <w:numPr>
                <w:ilvl w:val="0"/>
                <w:numId w:val="11"/>
              </w:numPr>
              <w:ind w:left="567" w:hanging="567"/>
              <w:jc w:val="both"/>
              <w:rPr>
                <w:rFonts w:ascii="Gill Sans Infant Std" w:eastAsia="Gill Sans Infant Std" w:hAnsi="Gill Sans Infant Std" w:cs="Gill Sans Infant Std"/>
                <w:sz w:val="26"/>
                <w:szCs w:val="26"/>
              </w:rPr>
            </w:pPr>
            <w:r>
              <w:rPr>
                <w:rFonts w:ascii="Gill Sans Infant Std" w:eastAsia="Gill Sans Infant Std" w:hAnsi="Gill Sans Infant Std" w:cs="Gill Sans Infant Std"/>
              </w:rPr>
              <w:t>Print-outs of the positive and harmful illustrations below</w:t>
            </w:r>
            <w:r w:rsidRPr="00CD0B8D">
              <w:rPr>
                <w:rFonts w:ascii="Gill Sans Infant Std" w:eastAsia="Gill Sans Infant Std" w:hAnsi="Gill Sans Infant Std" w:cs="Gill Sans Infant Std"/>
              </w:rPr>
              <w:t xml:space="preserve"> </w:t>
            </w:r>
          </w:p>
        </w:tc>
      </w:tr>
      <w:tr w:rsidR="00964182" w:rsidRPr="00CD0B8D" w14:paraId="6B3F5AD6" w14:textId="77777777" w:rsidTr="00616E38">
        <w:trPr>
          <w:trHeight w:val="2469"/>
        </w:trPr>
        <w:tc>
          <w:tcPr>
            <w:tcW w:w="5670" w:type="dxa"/>
            <w:shd w:val="clear" w:color="auto" w:fill="F2F2F2"/>
          </w:tcPr>
          <w:p w14:paraId="54F78B18" w14:textId="77777777" w:rsidR="00964182" w:rsidRPr="00CD0B8D" w:rsidRDefault="00964182" w:rsidP="00616E38">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How long this will take:  </w:t>
            </w:r>
          </w:p>
          <w:p w14:paraId="37A00A36" w14:textId="77777777" w:rsidR="00964182" w:rsidRDefault="00964182" w:rsidP="00616E38">
            <w:pPr>
              <w:spacing w:before="120" w:after="120"/>
              <w:jc w:val="both"/>
              <w:rPr>
                <w:rFonts w:ascii="Gill Sans Infant Std" w:eastAsia="Gill Sans Infant Std" w:hAnsi="Gill Sans Infant Std" w:cs="Gill Sans Infant Std"/>
              </w:rPr>
            </w:pPr>
            <w:r w:rsidRPr="00CD0B8D">
              <w:rPr>
                <w:rFonts w:ascii="Gill Sans Infant Std" w:eastAsia="Gill Sans Infant Std" w:hAnsi="Gill Sans Infant Std" w:cs="Gill Sans Infant Std"/>
              </w:rPr>
              <w:t xml:space="preserve">5 minutes – mindfulness activity          </w:t>
            </w:r>
          </w:p>
          <w:p w14:paraId="11B48213" w14:textId="77777777" w:rsidR="00964182" w:rsidRDefault="00964182" w:rsidP="00616E38">
            <w:pPr>
              <w:pBdr>
                <w:bottom w:val="single" w:sz="6" w:space="1" w:color="auto"/>
              </w:pBdr>
              <w:spacing w:before="120" w:after="120"/>
              <w:jc w:val="both"/>
              <w:rPr>
                <w:rFonts w:ascii="Gill Sans Infant Std" w:eastAsia="Gill Sans Infant Std" w:hAnsi="Gill Sans Infant Std" w:cs="Gill Sans Infant Std"/>
              </w:rPr>
            </w:pPr>
            <w:r w:rsidRPr="00CD0B8D">
              <w:rPr>
                <w:rFonts w:ascii="Gill Sans Infant Std" w:eastAsia="Gill Sans Infant Std" w:hAnsi="Gill Sans Infant Std" w:cs="Gill Sans Infant Std"/>
              </w:rPr>
              <w:t>5</w:t>
            </w:r>
            <w:r>
              <w:rPr>
                <w:rFonts w:ascii="Gill Sans Infant Std" w:eastAsia="Gill Sans Infant Std" w:hAnsi="Gill Sans Infant Std" w:cs="Gill Sans Infant Std"/>
              </w:rPr>
              <w:t>5</w:t>
            </w:r>
            <w:r w:rsidRPr="00CD0B8D">
              <w:rPr>
                <w:rFonts w:ascii="Gill Sans Infant Std" w:eastAsia="Gill Sans Infant Std" w:hAnsi="Gill Sans Infant Std" w:cs="Gill Sans Infant Std"/>
              </w:rPr>
              <w:t xml:space="preserve"> minutes – learning activity                 </w:t>
            </w:r>
          </w:p>
          <w:p w14:paraId="54EEDF2E" w14:textId="77777777" w:rsidR="00964182" w:rsidRDefault="00964182" w:rsidP="00616E38">
            <w:pPr>
              <w:spacing w:before="120" w:after="120"/>
              <w:jc w:val="both"/>
              <w:rPr>
                <w:rFonts w:ascii="Gill Sans Infant Std" w:eastAsia="Gill Sans Infant Std" w:hAnsi="Gill Sans Infant Std" w:cs="Gill Sans Infant Std"/>
              </w:rPr>
            </w:pPr>
            <w:r>
              <w:rPr>
                <w:rFonts w:ascii="Gill Sans Infant Std" w:eastAsia="Gill Sans Infant Std" w:hAnsi="Gill Sans Infant Std" w:cs="Gill Sans Infant Std"/>
              </w:rPr>
              <w:t>4</w:t>
            </w:r>
            <w:r w:rsidRPr="00CD0B8D">
              <w:rPr>
                <w:rFonts w:ascii="Gill Sans Infant Std" w:eastAsia="Gill Sans Infant Std" w:hAnsi="Gill Sans Infant Std" w:cs="Gill Sans Infant Std"/>
              </w:rPr>
              <w:t xml:space="preserve">5 minutes – activity with </w:t>
            </w:r>
            <w:r>
              <w:rPr>
                <w:rFonts w:ascii="Gill Sans Infant Std" w:eastAsia="Gill Sans Infant Std" w:hAnsi="Gill Sans Infant Std" w:cs="Gill Sans Infant Std"/>
              </w:rPr>
              <w:t xml:space="preserve">13-16 </w:t>
            </w:r>
            <w:r w:rsidRPr="00CD0B8D">
              <w:rPr>
                <w:rFonts w:ascii="Gill Sans Infant Std" w:eastAsia="Gill Sans Infant Std" w:hAnsi="Gill Sans Infant Std" w:cs="Gill Sans Infant Std"/>
              </w:rPr>
              <w:t xml:space="preserve">y.o.  </w:t>
            </w:r>
          </w:p>
          <w:p w14:paraId="6AF4BE1A" w14:textId="77777777" w:rsidR="00964182" w:rsidRDefault="00964182" w:rsidP="00616E38">
            <w:pPr>
              <w:spacing w:before="120" w:after="120"/>
              <w:jc w:val="both"/>
              <w:rPr>
                <w:rFonts w:ascii="Gill Sans Infant Std" w:eastAsia="Gill Sans Infant Std" w:hAnsi="Gill Sans Infant Std" w:cs="Gill Sans Infant Std"/>
              </w:rPr>
            </w:pPr>
            <w:r>
              <w:rPr>
                <w:rFonts w:ascii="Gill Sans Infant Std" w:eastAsia="Gill Sans Infant Std" w:hAnsi="Gill Sans Infant Std" w:cs="Gill Sans Infant Std"/>
              </w:rPr>
              <w:t>40 minutes – activity with 5-8 y.o.</w:t>
            </w:r>
          </w:p>
          <w:p w14:paraId="4A2DD5D8" w14:textId="77777777" w:rsidR="00964182" w:rsidRPr="00CD0B8D" w:rsidRDefault="00964182" w:rsidP="00616E38">
            <w:pPr>
              <w:spacing w:before="120" w:after="120"/>
              <w:jc w:val="both"/>
              <w:rPr>
                <w:rFonts w:ascii="Gill Sans Infant Std" w:eastAsia="Gill Sans Infant Std" w:hAnsi="Gill Sans Infant Std" w:cs="Gill Sans Infant Std"/>
                <w:highlight w:val="green"/>
              </w:rPr>
            </w:pPr>
            <w:r w:rsidRPr="00CD0B8D">
              <w:rPr>
                <w:rFonts w:ascii="Gill Sans Infant Std" w:eastAsia="Gill Sans Infant Std" w:hAnsi="Gill Sans Infant Std" w:cs="Gill Sans Infant Std"/>
              </w:rPr>
              <w:t>10 minutes</w:t>
            </w:r>
            <w:r>
              <w:rPr>
                <w:rFonts w:ascii="Gill Sans Infant Std" w:eastAsia="Gill Sans Infant Std" w:hAnsi="Gill Sans Infant Std" w:cs="Gill Sans Infant Std"/>
              </w:rPr>
              <w:t xml:space="preserve"> –</w:t>
            </w:r>
            <w:r w:rsidRPr="00CD0B8D">
              <w:rPr>
                <w:rFonts w:ascii="Gill Sans Infant Std" w:eastAsia="Gill Sans Infant Std" w:hAnsi="Gill Sans Infant Std" w:cs="Gill Sans Infant Std"/>
              </w:rPr>
              <w:t xml:space="preserve"> repeat activity  </w:t>
            </w:r>
          </w:p>
        </w:tc>
        <w:tc>
          <w:tcPr>
            <w:tcW w:w="4930" w:type="dxa"/>
            <w:shd w:val="clear" w:color="auto" w:fill="F2F2F2"/>
          </w:tcPr>
          <w:p w14:paraId="5B71969C" w14:textId="77777777" w:rsidR="00964182" w:rsidRPr="00CD0B8D" w:rsidRDefault="00964182" w:rsidP="00616E38">
            <w:pPr>
              <w:spacing w:before="120" w:after="120"/>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Where will we be:  </w:t>
            </w:r>
          </w:p>
          <w:p w14:paraId="2FABC207" w14:textId="77777777" w:rsidR="00964182" w:rsidRPr="00CD0B8D" w:rsidRDefault="00964182" w:rsidP="00616E38">
            <w:pPr>
              <w:spacing w:before="120" w:after="120"/>
              <w:jc w:val="both"/>
              <w:rPr>
                <w:rFonts w:ascii="Gill Sans Infant Std" w:eastAsia="Gill Sans Infant Std" w:hAnsi="Gill Sans Infant Std" w:cs="Gill Sans Infant Std"/>
                <w:b/>
              </w:rPr>
            </w:pPr>
            <w:r w:rsidRPr="00CD0B8D">
              <w:rPr>
                <w:rFonts w:ascii="Gill Sans Infant Std" w:eastAsia="Gill Sans Infant Std" w:hAnsi="Gill Sans Infant Std" w:cs="Gill Sans Infant Std"/>
              </w:rPr>
              <w:t xml:space="preserve">Inside </w:t>
            </w:r>
          </w:p>
        </w:tc>
      </w:tr>
    </w:tbl>
    <w:p w14:paraId="788CAAD7" w14:textId="77777777" w:rsidR="00964182" w:rsidRPr="00CD0B8D" w:rsidRDefault="00964182" w:rsidP="00964182">
      <w:pPr>
        <w:jc w:val="both"/>
        <w:rPr>
          <w:rFonts w:ascii="Gill Sans Infant Std" w:hAnsi="Gill Sans Infant Std"/>
        </w:rPr>
      </w:pPr>
    </w:p>
    <w:p w14:paraId="4782F7E9" w14:textId="77777777" w:rsidR="00964182" w:rsidRPr="00CD0B8D" w:rsidRDefault="00964182" w:rsidP="00964182">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Preparations:</w:t>
      </w:r>
    </w:p>
    <w:p w14:paraId="066D7E97" w14:textId="77777777" w:rsidR="00964182" w:rsidRPr="00A93C25"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bCs/>
          <w:sz w:val="22"/>
          <w:szCs w:val="22"/>
        </w:rPr>
        <w:t xml:space="preserve">Print out the positive and harmful illustrations below. </w:t>
      </w:r>
      <w:r>
        <w:rPr>
          <w:rFonts w:ascii="Gill Sans Infant Std" w:eastAsia="Gill Sans Infant Std" w:hAnsi="Gill Sans Infant Std" w:cs="Gill Sans Infant Std"/>
          <w:sz w:val="22"/>
          <w:szCs w:val="22"/>
        </w:rPr>
        <w:t>Poster versions of the positive and harmful illustrations are also available in English (</w:t>
      </w:r>
      <w:hyperlink r:id="rId55" w:history="1">
        <w:r w:rsidRPr="000578CC">
          <w:rPr>
            <w:rStyle w:val="Hyperlink"/>
            <w:rFonts w:ascii="Gill Sans Infant Std" w:eastAsia="Gill Sans Infant Std" w:hAnsi="Gill Sans Infant Std" w:cs="Gill Sans Infant Std"/>
            <w:sz w:val="22"/>
            <w:szCs w:val="22"/>
          </w:rPr>
          <w:t>positive</w:t>
        </w:r>
      </w:hyperlink>
      <w:r>
        <w:rPr>
          <w:rFonts w:ascii="Gill Sans Infant Std" w:eastAsia="Gill Sans Infant Std" w:hAnsi="Gill Sans Infant Std" w:cs="Gill Sans Infant Std"/>
          <w:sz w:val="22"/>
          <w:szCs w:val="22"/>
        </w:rPr>
        <w:t xml:space="preserve"> and </w:t>
      </w:r>
      <w:hyperlink r:id="rId56" w:history="1">
        <w:r w:rsidRPr="00ED7BE5">
          <w:rPr>
            <w:rStyle w:val="Hyperlink"/>
            <w:rFonts w:ascii="Gill Sans Infant Std" w:eastAsia="Gill Sans Infant Std" w:hAnsi="Gill Sans Infant Std" w:cs="Gill Sans Infant Std"/>
            <w:sz w:val="22"/>
            <w:szCs w:val="22"/>
          </w:rPr>
          <w:t>harmful</w:t>
        </w:r>
      </w:hyperlink>
      <w:r>
        <w:rPr>
          <w:rFonts w:ascii="Gill Sans Infant Std" w:eastAsia="Gill Sans Infant Std" w:hAnsi="Gill Sans Infant Std" w:cs="Gill Sans Infant Std"/>
          <w:sz w:val="22"/>
          <w:szCs w:val="22"/>
        </w:rPr>
        <w:t>); French (</w:t>
      </w:r>
      <w:hyperlink r:id="rId57" w:history="1">
        <w:r w:rsidRPr="005F73CD">
          <w:rPr>
            <w:rStyle w:val="Hyperlink"/>
            <w:rFonts w:ascii="Gill Sans Infant Std" w:eastAsia="Gill Sans Infant Std" w:hAnsi="Gill Sans Infant Std" w:cs="Gill Sans Infant Std"/>
            <w:sz w:val="22"/>
            <w:szCs w:val="22"/>
          </w:rPr>
          <w:t>positive</w:t>
        </w:r>
      </w:hyperlink>
      <w:r>
        <w:rPr>
          <w:rFonts w:ascii="Gill Sans Infant Std" w:eastAsia="Gill Sans Infant Std" w:hAnsi="Gill Sans Infant Std" w:cs="Gill Sans Infant Std"/>
          <w:sz w:val="22"/>
          <w:szCs w:val="22"/>
        </w:rPr>
        <w:t xml:space="preserve"> and </w:t>
      </w:r>
      <w:hyperlink r:id="rId58" w:history="1">
        <w:r w:rsidRPr="00ED7BE5">
          <w:rPr>
            <w:rStyle w:val="Hyperlink"/>
            <w:rFonts w:ascii="Gill Sans Infant Std" w:eastAsia="Gill Sans Infant Std" w:hAnsi="Gill Sans Infant Std" w:cs="Gill Sans Infant Std"/>
            <w:sz w:val="22"/>
            <w:szCs w:val="22"/>
          </w:rPr>
          <w:t>harmful</w:t>
        </w:r>
      </w:hyperlink>
      <w:r>
        <w:rPr>
          <w:rFonts w:ascii="Gill Sans Infant Std" w:eastAsia="Gill Sans Infant Std" w:hAnsi="Gill Sans Infant Std" w:cs="Gill Sans Infant Std"/>
          <w:sz w:val="22"/>
          <w:szCs w:val="22"/>
        </w:rPr>
        <w:t>); Arabic (</w:t>
      </w:r>
      <w:hyperlink r:id="rId59" w:history="1">
        <w:r w:rsidRPr="00DE1262">
          <w:rPr>
            <w:rStyle w:val="Hyperlink"/>
            <w:rFonts w:ascii="Gill Sans Infant Std" w:eastAsia="Gill Sans Infant Std" w:hAnsi="Gill Sans Infant Std" w:cs="Gill Sans Infant Std"/>
            <w:sz w:val="22"/>
            <w:szCs w:val="22"/>
          </w:rPr>
          <w:t>positive</w:t>
        </w:r>
      </w:hyperlink>
      <w:r>
        <w:rPr>
          <w:rFonts w:ascii="Gill Sans Infant Std" w:eastAsia="Gill Sans Infant Std" w:hAnsi="Gill Sans Infant Std" w:cs="Gill Sans Infant Std"/>
          <w:sz w:val="22"/>
          <w:szCs w:val="22"/>
        </w:rPr>
        <w:t xml:space="preserve"> and </w:t>
      </w:r>
      <w:hyperlink r:id="rId60" w:history="1">
        <w:r>
          <w:rPr>
            <w:rStyle w:val="Hyperlink"/>
            <w:rFonts w:ascii="Gill Sans Infant Std" w:eastAsia="Gill Sans Infant Std" w:hAnsi="Gill Sans Infant Std" w:cs="Gill Sans Infant Std"/>
            <w:sz w:val="22"/>
            <w:szCs w:val="22"/>
          </w:rPr>
          <w:t>harmful</w:t>
        </w:r>
      </w:hyperlink>
      <w:r>
        <w:rPr>
          <w:rFonts w:ascii="Gill Sans Infant Std" w:eastAsia="Gill Sans Infant Std" w:hAnsi="Gill Sans Infant Std" w:cs="Gill Sans Infant Std"/>
          <w:sz w:val="22"/>
          <w:szCs w:val="22"/>
        </w:rPr>
        <w:t>); Swahili (</w:t>
      </w:r>
      <w:hyperlink r:id="rId61" w:history="1">
        <w:r w:rsidRPr="001167DB">
          <w:rPr>
            <w:rStyle w:val="Hyperlink"/>
            <w:rFonts w:ascii="Gill Sans Infant Std" w:eastAsia="Gill Sans Infant Std" w:hAnsi="Gill Sans Infant Std" w:cs="Gill Sans Infant Std"/>
            <w:sz w:val="22"/>
            <w:szCs w:val="22"/>
          </w:rPr>
          <w:t>positive</w:t>
        </w:r>
      </w:hyperlink>
      <w:r>
        <w:rPr>
          <w:rFonts w:ascii="Gill Sans Infant Std" w:eastAsia="Gill Sans Infant Std" w:hAnsi="Gill Sans Infant Std" w:cs="Gill Sans Infant Std"/>
          <w:sz w:val="22"/>
          <w:szCs w:val="22"/>
        </w:rPr>
        <w:t xml:space="preserve"> and </w:t>
      </w:r>
      <w:hyperlink r:id="rId62" w:history="1">
        <w:r w:rsidRPr="009D6503">
          <w:rPr>
            <w:rStyle w:val="Hyperlink"/>
            <w:rFonts w:ascii="Gill Sans Infant Std" w:eastAsia="Gill Sans Infant Std" w:hAnsi="Gill Sans Infant Std" w:cs="Gill Sans Infant Std"/>
            <w:sz w:val="22"/>
            <w:szCs w:val="22"/>
          </w:rPr>
          <w:t>harmful</w:t>
        </w:r>
      </w:hyperlink>
      <w:r>
        <w:rPr>
          <w:rFonts w:ascii="Gill Sans Infant Std" w:eastAsia="Gill Sans Infant Std" w:hAnsi="Gill Sans Infant Std" w:cs="Gill Sans Infant Std"/>
          <w:sz w:val="22"/>
          <w:szCs w:val="22"/>
        </w:rPr>
        <w:t>) and Kurdish (</w:t>
      </w:r>
      <w:hyperlink r:id="rId63" w:history="1">
        <w:r w:rsidRPr="001167DB">
          <w:rPr>
            <w:rStyle w:val="Hyperlink"/>
            <w:rFonts w:ascii="Gill Sans Infant Std" w:eastAsia="Gill Sans Infant Std" w:hAnsi="Gill Sans Infant Std" w:cs="Gill Sans Infant Std"/>
            <w:sz w:val="22"/>
            <w:szCs w:val="22"/>
          </w:rPr>
          <w:t>positive</w:t>
        </w:r>
      </w:hyperlink>
      <w:r>
        <w:rPr>
          <w:rFonts w:ascii="Gill Sans Infant Std" w:eastAsia="Gill Sans Infant Std" w:hAnsi="Gill Sans Infant Std" w:cs="Gill Sans Infant Std"/>
          <w:sz w:val="22"/>
          <w:szCs w:val="22"/>
        </w:rPr>
        <w:t xml:space="preserve"> and </w:t>
      </w:r>
      <w:hyperlink r:id="rId64" w:history="1">
        <w:r w:rsidRPr="00A93C25">
          <w:rPr>
            <w:rStyle w:val="Hyperlink"/>
            <w:rFonts w:ascii="Gill Sans Infant Std" w:eastAsia="Gill Sans Infant Std" w:hAnsi="Gill Sans Infant Std" w:cs="Gill Sans Infant Std"/>
            <w:sz w:val="22"/>
            <w:szCs w:val="22"/>
          </w:rPr>
          <w:t>harmful</w:t>
        </w:r>
      </w:hyperlink>
      <w:r>
        <w:rPr>
          <w:rFonts w:ascii="Gill Sans Infant Std" w:eastAsia="Gill Sans Infant Std" w:hAnsi="Gill Sans Infant Std" w:cs="Gill Sans Infant Std"/>
          <w:sz w:val="22"/>
          <w:szCs w:val="22"/>
        </w:rPr>
        <w:t>).</w:t>
      </w:r>
    </w:p>
    <w:p w14:paraId="319E0B46" w14:textId="77777777" w:rsidR="00964182" w:rsidRDefault="00964182" w:rsidP="00964182">
      <w:pPr>
        <w:pStyle w:val="ListParagraph"/>
        <w:numPr>
          <w:ilvl w:val="0"/>
          <w:numId w:val="11"/>
        </w:numPr>
        <w:ind w:left="567" w:hanging="567"/>
        <w:jc w:val="both"/>
        <w:rPr>
          <w:rFonts w:ascii="Gill Sans Infant Std" w:hAnsi="Gill Sans Infant Std"/>
          <w:sz w:val="22"/>
        </w:rPr>
      </w:pPr>
      <w:r w:rsidRPr="00871EB1">
        <w:rPr>
          <w:rFonts w:ascii="Gill Sans Infant Std" w:hAnsi="Gill Sans Infant Std"/>
          <w:sz w:val="22"/>
        </w:rPr>
        <w:t>Ensure that the facilitator is trained in child-sensitive facilitation techniques</w:t>
      </w:r>
      <w:r>
        <w:rPr>
          <w:rFonts w:ascii="Gill Sans Infant Std" w:hAnsi="Gill Sans Infant Std"/>
          <w:sz w:val="22"/>
        </w:rPr>
        <w:t xml:space="preserve"> to initially handle/comfort a child</w:t>
      </w:r>
      <w:r w:rsidRPr="00871EB1">
        <w:rPr>
          <w:rFonts w:ascii="Gill Sans Infant Std" w:hAnsi="Gill Sans Infant Std"/>
          <w:sz w:val="22"/>
        </w:rPr>
        <w:t xml:space="preserve"> (see pages 3-5 in this </w:t>
      </w:r>
      <w:hyperlink r:id="rId65" w:history="1">
        <w:r w:rsidRPr="00871EB1">
          <w:rPr>
            <w:rStyle w:val="Hyperlink"/>
            <w:rFonts w:ascii="Gill Sans Infant Std" w:hAnsi="Gill Sans Infant Std"/>
            <w:sz w:val="22"/>
          </w:rPr>
          <w:t>link</w:t>
        </w:r>
      </w:hyperlink>
      <w:r w:rsidRPr="00871EB1">
        <w:rPr>
          <w:rFonts w:ascii="Gill Sans Infant Std" w:hAnsi="Gill Sans Infant Std"/>
          <w:sz w:val="22"/>
        </w:rPr>
        <w:t xml:space="preserve"> for tips on working with children in conflict settings) and knows how </w:t>
      </w:r>
      <w:r>
        <w:rPr>
          <w:rFonts w:ascii="Gill Sans Infant Std" w:hAnsi="Gill Sans Infant Std"/>
          <w:sz w:val="22"/>
        </w:rPr>
        <w:t xml:space="preserve">to </w:t>
      </w:r>
      <w:r w:rsidRPr="00871EB1">
        <w:rPr>
          <w:rFonts w:ascii="Gill Sans Infant Std" w:hAnsi="Gill Sans Infant Std"/>
          <w:sz w:val="22"/>
        </w:rPr>
        <w:t xml:space="preserve">refer children to specialized services if a need arises during the activity. </w:t>
      </w:r>
    </w:p>
    <w:p w14:paraId="17233A8C" w14:textId="77777777" w:rsidR="00964182" w:rsidRDefault="00964182" w:rsidP="00964182">
      <w:pPr>
        <w:pStyle w:val="ListParagraph"/>
        <w:numPr>
          <w:ilvl w:val="0"/>
          <w:numId w:val="11"/>
        </w:numPr>
        <w:ind w:left="567" w:hanging="567"/>
        <w:jc w:val="both"/>
        <w:rPr>
          <w:rFonts w:ascii="Gill Sans Infant Std" w:hAnsi="Gill Sans Infant Std"/>
          <w:sz w:val="22"/>
        </w:rPr>
      </w:pPr>
      <w:r>
        <w:rPr>
          <w:rFonts w:ascii="Gill Sans Infant Std" w:hAnsi="Gill Sans Infant Std"/>
          <w:sz w:val="22"/>
        </w:rPr>
        <w:t>Find out if your country has signed the Safe Schools Declaration by consulting this website (</w:t>
      </w:r>
      <w:hyperlink r:id="rId66" w:history="1">
        <w:r w:rsidRPr="00230F9E">
          <w:rPr>
            <w:rStyle w:val="Hyperlink"/>
            <w:rFonts w:ascii="Gill Sans Infant Std" w:hAnsi="Gill Sans Infant Std"/>
            <w:sz w:val="22"/>
          </w:rPr>
          <w:t>link</w:t>
        </w:r>
      </w:hyperlink>
      <w:r>
        <w:rPr>
          <w:rFonts w:ascii="Gill Sans Infant Std" w:hAnsi="Gill Sans Infant Std"/>
          <w:sz w:val="22"/>
        </w:rPr>
        <w:t>).</w:t>
      </w:r>
    </w:p>
    <w:p w14:paraId="3D89D697" w14:textId="77777777" w:rsidR="00964182" w:rsidRPr="00871EB1" w:rsidRDefault="00964182" w:rsidP="00964182">
      <w:pPr>
        <w:pStyle w:val="ListParagraph"/>
        <w:numPr>
          <w:ilvl w:val="0"/>
          <w:numId w:val="11"/>
        </w:numPr>
        <w:ind w:left="567" w:hanging="567"/>
        <w:jc w:val="both"/>
        <w:rPr>
          <w:rFonts w:ascii="Gill Sans Infant Std" w:hAnsi="Gill Sans Infant Std"/>
          <w:sz w:val="22"/>
        </w:rPr>
      </w:pPr>
      <w:r>
        <w:rPr>
          <w:rFonts w:ascii="Gill Sans Infant Std" w:hAnsi="Gill Sans Infant Std"/>
          <w:sz w:val="22"/>
        </w:rPr>
        <w:t xml:space="preserve">Know which child protection reporting procedures are in place in your school; consult with Activity 9 in Action Pack 2 on Safe Schools Management. </w:t>
      </w:r>
    </w:p>
    <w:p w14:paraId="6BFA2E80" w14:textId="77777777" w:rsidR="00964182" w:rsidRPr="00CD0B8D" w:rsidRDefault="00964182" w:rsidP="00964182">
      <w:pPr>
        <w:jc w:val="both"/>
        <w:rPr>
          <w:rFonts w:ascii="Gill Sans Infant Std" w:hAnsi="Gill Sans Infant Std"/>
        </w:rPr>
      </w:pPr>
    </w:p>
    <w:p w14:paraId="77D6E7EC" w14:textId="77777777" w:rsidR="00964182" w:rsidRPr="00CD0B8D" w:rsidRDefault="00964182" w:rsidP="00964182">
      <w:pPr>
        <w:pStyle w:val="Heading4"/>
        <w:widowControl w:val="0"/>
        <w:pBdr>
          <w:bottom w:val="single" w:sz="8" w:space="1" w:color="DA291C"/>
        </w:pBdr>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Mindfulness activity </w:t>
      </w:r>
    </w:p>
    <w:p w14:paraId="0A8C39A8" w14:textId="77777777" w:rsidR="00964182" w:rsidRPr="00CD0B8D" w:rsidRDefault="00964182" w:rsidP="00964182">
      <w:pPr>
        <w:keepNext/>
        <w:keepLines/>
        <w:widowControl w:val="0"/>
        <w:jc w:val="both"/>
        <w:rPr>
          <w:rFonts w:ascii="Gill Sans Infant Std" w:eastAsia="Gill Sans Infant Std" w:hAnsi="Gill Sans Infant Std" w:cs="Gill Sans Infant Std"/>
          <w:sz w:val="22"/>
          <w:szCs w:val="22"/>
        </w:rPr>
      </w:pPr>
    </w:p>
    <w:p w14:paraId="408C8B51" w14:textId="77777777" w:rsidR="00964182" w:rsidRPr="00CD0B8D" w:rsidRDefault="00964182" w:rsidP="00964182">
      <w:pPr>
        <w:keepNext/>
        <w:keepLines/>
        <w:widowControl w:val="0"/>
        <w:jc w:val="both"/>
        <w:rPr>
          <w:rFonts w:ascii="Gill Sans Infant Std" w:eastAsia="Gill Sans Infant Std" w:hAnsi="Gill Sans Infant Std" w:cs="Gill Sans Infant Std"/>
          <w:i/>
        </w:rPr>
      </w:pPr>
      <w:r w:rsidRPr="00CD0B8D">
        <w:rPr>
          <w:rFonts w:ascii="Gill Sans Infant Std" w:eastAsia="Gill Sans Infant Std" w:hAnsi="Gill Sans Infant Std" w:cs="Gill Sans Infant Std"/>
          <w:b/>
          <w:i/>
        </w:rPr>
        <w:t>Mindful breathing</w:t>
      </w:r>
      <w:r w:rsidRPr="00CD0B8D">
        <w:rPr>
          <w:rStyle w:val="FootnoteReference"/>
          <w:rFonts w:ascii="Gill Sans Infant Std" w:eastAsia="Gill Sans Infant Std" w:hAnsi="Gill Sans Infant Std" w:cs="Gill Sans Infant Std"/>
          <w:b/>
          <w:i/>
        </w:rPr>
        <w:footnoteReference w:id="57"/>
      </w:r>
      <w:r w:rsidRPr="00CD0B8D">
        <w:rPr>
          <w:rFonts w:ascii="Gill Sans Infant Std" w:eastAsia="Gill Sans Infant Std" w:hAnsi="Gill Sans Infant Std" w:cs="Gill Sans Infant Std"/>
          <w:b/>
          <w:i/>
        </w:rPr>
        <w:t xml:space="preserve"> </w:t>
      </w:r>
      <w:r w:rsidRPr="00CD0B8D">
        <w:rPr>
          <w:rFonts w:ascii="Gill Sans Infant Std" w:eastAsia="Gill Sans Infant Std" w:hAnsi="Gill Sans Infant Std" w:cs="Gill Sans Infant Std"/>
          <w:i/>
        </w:rPr>
        <w:t>(5 minutes)</w:t>
      </w:r>
    </w:p>
    <w:p w14:paraId="6AC97F7C" w14:textId="77777777" w:rsidR="00964182" w:rsidRPr="00CD0B8D"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sidRPr="64EA3180">
        <w:rPr>
          <w:rFonts w:ascii="Gill Sans Infant Std" w:eastAsia="Gill Sans Infant Std" w:hAnsi="Gill Sans Infant Std" w:cs="Gill Sans Infant Std"/>
          <w:sz w:val="22"/>
          <w:szCs w:val="22"/>
        </w:rPr>
        <w:t>Get the children to sit in a comfortable position and ask them to close their eyes. Some children may be uncomfortable closing their eyes (i.e., might trigger bad memories, etc) and should be given the option to keep eyes open and focus on their hands or another object.</w:t>
      </w:r>
    </w:p>
    <w:p w14:paraId="4F2CA8D0" w14:textId="77777777" w:rsidR="00964182" w:rsidRPr="00CD0B8D"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Next, ask how their breath feels as they draw it into themselves, and then as it leaves. </w:t>
      </w:r>
    </w:p>
    <w:p w14:paraId="7F551BA2" w14:textId="77777777" w:rsidR="00964182" w:rsidRPr="00CD0B8D"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put a hand on their own belly, so that they will be able to feel the rise and the fall of their breath. </w:t>
      </w:r>
    </w:p>
    <w:p w14:paraId="7F122184" w14:textId="77777777" w:rsidR="00964182" w:rsidRPr="00CD0B8D"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Do this about five times – five inhales, five exhales. </w:t>
      </w:r>
    </w:p>
    <w:p w14:paraId="759CB4F8" w14:textId="77777777" w:rsidR="00964182" w:rsidRPr="00CD0B8D"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After five breaths, guide them to any thoughts and feelings they might be aware of, then invite them to let go of those thoughts and feelings. </w:t>
      </w:r>
    </w:p>
    <w:p w14:paraId="17D77D37" w14:textId="77777777" w:rsidR="00964182" w:rsidRPr="00CD0B8D"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Ask them to imagine that the thoughts and feelings are bubbles, floating away, as they return to their breathing. </w:t>
      </w:r>
    </w:p>
    <w:p w14:paraId="40EB68D8" w14:textId="77777777" w:rsidR="00964182" w:rsidRPr="00CD0B8D"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sidRPr="00CD0B8D">
        <w:rPr>
          <w:rFonts w:ascii="Gill Sans Infant Std" w:eastAsia="Gill Sans Infant Std" w:hAnsi="Gill Sans Infant Std" w:cs="Gill Sans Infant Std"/>
          <w:sz w:val="22"/>
          <w:szCs w:val="22"/>
        </w:rPr>
        <w:t>Repeat the five breaths – five in, five out – and do this as many times as feels right.</w:t>
      </w:r>
    </w:p>
    <w:p w14:paraId="2221F359" w14:textId="77777777" w:rsidR="00964182" w:rsidRPr="00CD0B8D" w:rsidRDefault="00964182" w:rsidP="00964182">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p>
    <w:p w14:paraId="0B815EBF" w14:textId="77777777" w:rsidR="00964182" w:rsidRPr="00CD0B8D" w:rsidRDefault="00964182" w:rsidP="00964182">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00CD0B8D">
        <w:rPr>
          <w:rFonts w:ascii="Gill Sans Infant Std" w:eastAsia="Gill Sans Infant Std" w:hAnsi="Gill Sans Infant Std" w:cs="Gill Sans Infant Std"/>
          <w:b/>
          <w:bCs/>
          <w:i w:val="0"/>
          <w:iCs w:val="0"/>
          <w:color w:val="auto"/>
          <w:sz w:val="26"/>
          <w:szCs w:val="26"/>
        </w:rPr>
        <w:t xml:space="preserve">Learning Activity: </w:t>
      </w:r>
      <w:r>
        <w:rPr>
          <w:rFonts w:ascii="Gill Sans Infant Std" w:eastAsia="Gill Sans Infant Std" w:hAnsi="Gill Sans Infant Std" w:cs="Gill Sans Infant Std"/>
          <w:b/>
          <w:bCs/>
          <w:i w:val="0"/>
          <w:iCs w:val="0"/>
          <w:color w:val="auto"/>
          <w:sz w:val="26"/>
          <w:szCs w:val="26"/>
        </w:rPr>
        <w:t>Positive practice, harmful practice</w:t>
      </w:r>
      <w:r w:rsidRPr="00CD0B8D">
        <w:rPr>
          <w:rStyle w:val="FootnoteReference"/>
          <w:rFonts w:ascii="Gill Sans Infant Std" w:eastAsia="Gill Sans Infant Std" w:hAnsi="Gill Sans Infant Std" w:cs="Gill Sans Infant Std"/>
          <w:b/>
          <w:bCs/>
          <w:i w:val="0"/>
          <w:iCs w:val="0"/>
          <w:color w:val="auto"/>
          <w:sz w:val="26"/>
          <w:szCs w:val="26"/>
        </w:rPr>
        <w:footnoteReference w:id="58"/>
      </w:r>
    </w:p>
    <w:p w14:paraId="7D1C8ED0" w14:textId="77777777" w:rsidR="00964182" w:rsidRPr="00CD0B8D" w:rsidRDefault="00964182" w:rsidP="00964182">
      <w:pPr>
        <w:jc w:val="both"/>
        <w:rPr>
          <w:rFonts w:ascii="Gill Sans Infant Std" w:hAnsi="Gill Sans Infant Std"/>
        </w:rPr>
      </w:pPr>
    </w:p>
    <w:p w14:paraId="4B9FC210" w14:textId="77777777" w:rsidR="00964182" w:rsidRDefault="00964182" w:rsidP="00964182">
      <w:pPr>
        <w:jc w:val="both"/>
        <w:rPr>
          <w:rFonts w:ascii="Gill Sans Infant Std" w:eastAsia="Gill Sans Infant Std" w:hAnsi="Gill Sans Infant Std" w:cs="Gill Sans Infant Std"/>
          <w:i/>
          <w:iCs/>
        </w:rPr>
      </w:pPr>
      <w:r w:rsidRPr="522449AF">
        <w:rPr>
          <w:rFonts w:ascii="Gill Sans Infant Std" w:eastAsia="Gill Sans Infant Std" w:hAnsi="Gill Sans Infant Std" w:cs="Gill Sans Infant Std"/>
          <w:b/>
          <w:bCs/>
          <w:i/>
          <w:iCs/>
        </w:rPr>
        <w:t>Say</w:t>
      </w:r>
      <w:r w:rsidRPr="522449AF">
        <w:rPr>
          <w:rFonts w:ascii="Gill Sans Infant Std" w:eastAsia="Gill Sans Infant Std" w:hAnsi="Gill Sans Infant Std" w:cs="Gill Sans Infant Std"/>
          <w:i/>
          <w:iCs/>
        </w:rPr>
        <w:t>: (2 minutes)</w:t>
      </w:r>
    </w:p>
    <w:p w14:paraId="4AE4CD6F" w14:textId="77777777" w:rsidR="00964182" w:rsidRDefault="00964182" w:rsidP="00964182">
      <w:pPr>
        <w:jc w:val="both"/>
        <w:rPr>
          <w:rStyle w:val="normaltextrun"/>
          <w:rFonts w:ascii="Gill Sans Infant Std" w:hAnsi="Gill Sans Infant Std" w:cs="Segoe UI"/>
          <w:b/>
          <w:bCs/>
          <w:color w:val="000000" w:themeColor="text1"/>
          <w:sz w:val="20"/>
          <w:szCs w:val="20"/>
          <w:lang w:val="fr-FR"/>
        </w:rPr>
      </w:pPr>
    </w:p>
    <w:p w14:paraId="46A9EB33" w14:textId="77777777" w:rsidR="00964182" w:rsidRDefault="00964182" w:rsidP="00964182">
      <w:pPr>
        <w:jc w:val="both"/>
        <w:rPr>
          <w:rStyle w:val="normaltextrun"/>
          <w:rFonts w:ascii="Gill Sans Infant Std" w:hAnsi="Gill Sans Infant Std" w:cs="Segoe UI"/>
          <w:b/>
          <w:bCs/>
          <w:color w:val="000000" w:themeColor="text1"/>
          <w:sz w:val="20"/>
          <w:szCs w:val="20"/>
          <w:lang w:val="fr-FR"/>
        </w:rPr>
        <w:sectPr w:rsidR="00964182">
          <w:pgSz w:w="11910" w:h="16840"/>
          <w:pgMar w:top="580" w:right="800" w:bottom="560" w:left="460" w:header="0" w:footer="363" w:gutter="0"/>
          <w:cols w:space="720"/>
        </w:sectPr>
      </w:pPr>
    </w:p>
    <w:p w14:paraId="7FB0CF20" w14:textId="77777777" w:rsidR="00964182" w:rsidRDefault="00964182" w:rsidP="00964182">
      <w:pPr>
        <w:jc w:val="both"/>
        <w:rPr>
          <w:rFonts w:ascii="Gill Sans Infant Std" w:eastAsia="Gill Sans Infant Std" w:hAnsi="Gill Sans Infant Std" w:cs="Gill Sans Infant Std"/>
          <w:i/>
          <w:iCs/>
          <w:lang w:val="en-US"/>
        </w:rPr>
        <w:sectPr w:rsidR="00964182" w:rsidSect="00616E38">
          <w:type w:val="continuous"/>
          <w:pgSz w:w="11910" w:h="16840"/>
          <w:pgMar w:top="580" w:right="800" w:bottom="560" w:left="460" w:header="0" w:footer="363" w:gutter="0"/>
          <w:cols w:num="2" w:space="720"/>
        </w:sectPr>
      </w:pPr>
      <w:r w:rsidRPr="00661165">
        <w:rPr>
          <w:rStyle w:val="normaltextrun"/>
          <w:rFonts w:ascii="Gill Sans Infant Std" w:hAnsi="Gill Sans Infant Std" w:cs="Segoe UI"/>
          <w:b/>
          <w:bCs/>
          <w:noProof/>
          <w:color w:val="000000" w:themeColor="text1"/>
          <w:sz w:val="20"/>
          <w:szCs w:val="20"/>
          <w:lang w:eastAsia="en-GB"/>
        </w:rPr>
        <mc:AlternateContent>
          <mc:Choice Requires="wps">
            <w:drawing>
              <wp:inline distT="0" distB="0" distL="0" distR="0" wp14:anchorId="2C5635B6" wp14:editId="025749A8">
                <wp:extent cx="7112000" cy="138601"/>
                <wp:effectExtent l="0" t="0" r="12700" b="22225"/>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000" cy="138601"/>
                        </a:xfrm>
                        <a:prstGeom prst="rect">
                          <a:avLst/>
                        </a:prstGeom>
                        <a:solidFill>
                          <a:srgbClr val="FFFFFF"/>
                        </a:solidFill>
                        <a:ln w="9525">
                          <a:solidFill>
                            <a:srgbClr val="FF0000"/>
                          </a:solidFill>
                          <a:miter lim="800000"/>
                          <a:headEnd/>
                          <a:tailEnd/>
                        </a:ln>
                      </wps:spPr>
                      <wps:txbx>
                        <w:txbxContent>
                          <w:p w14:paraId="0D8A37E1" w14:textId="77777777" w:rsidR="006B1B6B" w:rsidRPr="001E0F29" w:rsidRDefault="006B1B6B" w:rsidP="00964182">
                            <w:pPr>
                              <w:rPr>
                                <w:rStyle w:val="BodyTextChar"/>
                              </w:rPr>
                            </w:pPr>
                            <w:r w:rsidRPr="001E0F29">
                              <w:rPr>
                                <w:rStyle w:val="Heading2Char"/>
                              </w:rPr>
                              <w:t>FACILITATOR NOTE:</w:t>
                            </w:r>
                            <w:r>
                              <w:t xml:space="preserve"> </w:t>
                            </w:r>
                            <w:r w:rsidRPr="001E0F29">
                              <w:rPr>
                                <w:rStyle w:val="BodyTextChar"/>
                              </w:rPr>
                              <w:t>Adjust the words as needed</w:t>
                            </w:r>
                            <w:r>
                              <w:rPr>
                                <w:rStyle w:val="BodyTextChar"/>
                              </w:rPr>
                              <w:t xml:space="preserve"> to be age-appropriate</w:t>
                            </w:r>
                            <w:r w:rsidRPr="001E0F29">
                              <w:rPr>
                                <w:rStyle w:val="BodyTextChar"/>
                              </w:rPr>
                              <w:t xml:space="preserve"> for a younger audience.</w:t>
                            </w:r>
                          </w:p>
                        </w:txbxContent>
                      </wps:txbx>
                      <wps:bodyPr rot="0" vert="horz" wrap="square" lIns="91440" tIns="45720" rIns="91440" bIns="45720" anchor="t" anchorCtr="0">
                        <a:spAutoFit/>
                      </wps:bodyPr>
                    </wps:wsp>
                  </a:graphicData>
                </a:graphic>
              </wp:inline>
            </w:drawing>
          </mc:Choice>
          <mc:Fallback>
            <w:pict>
              <v:shape w14:anchorId="2C5635B6" id="_x0000_s1115" type="#_x0000_t202" style="width:560pt;height:1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" strokecolor="red">
                <v:textbox style="mso-fit-shape-to-text:t">
                  <w:txbxContent>
                    <w:p w14:paraId="0D8A37E1" w14:textId="77777777" w:rsidR="006B1B6B" w:rsidRPr="001E0F29" w:rsidRDefault="006B1B6B" w:rsidP="00964182">
                      <w:pPr>
                        <w:rPr>
                          <w:rStyle w:val="BodyTextChar"/>
                        </w:rPr>
                      </w:pPr>
                      <w:r w:rsidRPr="001E0F29">
                        <w:rPr>
                          <w:rStyle w:val="Heading2Char"/>
                        </w:rPr>
                        <w:t>FACILITATOR NOTE:</w:t>
                      </w:r>
                      <w:r>
                        <w:t xml:space="preserve"> </w:t>
                      </w:r>
                      <w:r w:rsidRPr="001E0F29">
                        <w:rPr>
                          <w:rStyle w:val="BodyTextChar"/>
                        </w:rPr>
                        <w:t>Adjust the words as needed</w:t>
                      </w:r>
                      <w:r>
                        <w:rPr>
                          <w:rStyle w:val="BodyTextChar"/>
                        </w:rPr>
                        <w:t xml:space="preserve"> to be age-appropriate</w:t>
                      </w:r>
                      <w:r w:rsidRPr="001E0F29">
                        <w:rPr>
                          <w:rStyle w:val="BodyTextChar"/>
                        </w:rPr>
                        <w:t xml:space="preserve"> for a younger audience.</w:t>
                      </w:r>
                    </w:p>
                  </w:txbxContent>
                </v:textbox>
                <w10:anchorlock/>
              </v:shape>
            </w:pict>
          </mc:Fallback>
        </mc:AlternateContent>
      </w:r>
    </w:p>
    <w:p w14:paraId="3D070965" w14:textId="77777777" w:rsidR="00964182" w:rsidRPr="00FA7D8D" w:rsidRDefault="00964182" w:rsidP="00964182">
      <w:pPr>
        <w:jc w:val="both"/>
        <w:rPr>
          <w:rFonts w:ascii="Gill Sans Infant Std" w:eastAsia="Gill Sans Infant Std" w:hAnsi="Gill Sans Infant Std" w:cs="Gill Sans Infant Std"/>
          <w:sz w:val="22"/>
          <w:szCs w:val="22"/>
        </w:rPr>
      </w:pPr>
    </w:p>
    <w:p w14:paraId="52002A74" w14:textId="77777777" w:rsidR="00964182"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Every girl and boy have a right to be safe and to learn – even when there is conflict and armed groups fight each other. </w:t>
      </w:r>
    </w:p>
    <w:p w14:paraId="6B6977E8" w14:textId="77777777" w:rsidR="00964182"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World leaders have created an international “Safe Schools Declaration” to help keep you safe in school despite the conflict. </w:t>
      </w:r>
    </w:p>
    <w:p w14:paraId="482A0255" w14:textId="77777777" w:rsidR="00964182"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sidRPr="64EA3180">
        <w:rPr>
          <w:rFonts w:ascii="Gill Sans Infant Std" w:eastAsia="Gill Sans Infant Std" w:hAnsi="Gill Sans Infant Std" w:cs="Gill Sans Infant Std"/>
          <w:sz w:val="22"/>
          <w:szCs w:val="22"/>
        </w:rPr>
        <w:t xml:space="preserve">Today we will talk together about positive practices for keeping you and your friends safe in school during the conflict, and harmful practices that threaten your safety in school. </w:t>
      </w:r>
    </w:p>
    <w:p w14:paraId="0EA844E2" w14:textId="77777777" w:rsidR="00964182" w:rsidRPr="00CD0B8D"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The more we know about positive and harmful practices, the better we become at speaking up for our right to learn and to be protected. </w:t>
      </w:r>
    </w:p>
    <w:p w14:paraId="686748F2" w14:textId="77777777" w:rsidR="00964182" w:rsidRPr="00CD0B8D" w:rsidRDefault="00964182" w:rsidP="00964182">
      <w:pPr>
        <w:pStyle w:val="ListParagraph"/>
        <w:ind w:left="567"/>
        <w:jc w:val="both"/>
        <w:rPr>
          <w:rFonts w:ascii="Gill Sans Infant Std" w:eastAsia="Gill Sans Infant Std" w:hAnsi="Gill Sans Infant Std" w:cs="Gill Sans Infant Std"/>
          <w:sz w:val="22"/>
          <w:szCs w:val="22"/>
        </w:rPr>
      </w:pPr>
    </w:p>
    <w:p w14:paraId="5D666A9E" w14:textId="77777777" w:rsidR="00964182" w:rsidRDefault="00964182" w:rsidP="00964182">
      <w:pPr>
        <w:pStyle w:val="Heading4"/>
        <w:keepNext w:val="0"/>
        <w:keepLines w:val="0"/>
        <w:widowControl w:val="0"/>
        <w:spacing w:before="0"/>
        <w:jc w:val="both"/>
        <w:rPr>
          <w:rFonts w:ascii="Gill Sans Infant Std" w:eastAsia="Gill Sans Infant Std" w:hAnsi="Gill Sans Infant Std" w:cs="Gill Sans Infant Std"/>
          <w:iCs w:val="0"/>
          <w:color w:val="auto"/>
          <w:sz w:val="24"/>
          <w:szCs w:val="24"/>
        </w:rPr>
      </w:pPr>
      <w:r w:rsidRPr="00CD0B8D">
        <w:rPr>
          <w:rFonts w:ascii="Gill Sans Infant Std" w:eastAsia="Gill Sans Infant Std" w:hAnsi="Gill Sans Infant Std" w:cs="Gill Sans Infant Std"/>
          <w:b/>
          <w:iCs w:val="0"/>
          <w:color w:val="auto"/>
          <w:sz w:val="24"/>
          <w:szCs w:val="24"/>
        </w:rPr>
        <w:t>Do:</w:t>
      </w:r>
      <w:r w:rsidRPr="00CD0B8D">
        <w:rPr>
          <w:rFonts w:ascii="Gill Sans Infant Std" w:eastAsia="Gill Sans Infant Std" w:hAnsi="Gill Sans Infant Std" w:cs="Gill Sans Infant Std"/>
          <w:iCs w:val="0"/>
          <w:color w:val="auto"/>
          <w:sz w:val="24"/>
          <w:szCs w:val="24"/>
        </w:rPr>
        <w:t xml:space="preserve"> (40 minutes) </w:t>
      </w:r>
    </w:p>
    <w:p w14:paraId="3D150F28" w14:textId="77777777" w:rsidR="00964182" w:rsidRDefault="00964182" w:rsidP="00964182"/>
    <w:p w14:paraId="6BF3509D" w14:textId="77777777" w:rsidR="00964182" w:rsidRPr="008946A7" w:rsidRDefault="00964182" w:rsidP="00964182">
      <w:pPr>
        <w:jc w:val="both"/>
        <w:rPr>
          <w:rFonts w:ascii="Gill Sans Infant Std" w:eastAsia="Gill Sans Infant Std" w:hAnsi="Gill Sans Infant Std" w:cs="Gill Sans Infant Std"/>
        </w:rPr>
      </w:pPr>
      <w:r>
        <w:rPr>
          <w:rFonts w:ascii="Gill Sans Infant Std" w:eastAsia="Gill Sans Infant Std" w:hAnsi="Gill Sans Infant Std" w:cs="Gill Sans Infant Std"/>
        </w:rPr>
        <w:t>Positive practices</w:t>
      </w:r>
      <w:r w:rsidRPr="00CD0B8D">
        <w:rPr>
          <w:rFonts w:ascii="Gill Sans Infant Std" w:eastAsia="Gill Sans Infant Std" w:hAnsi="Gill Sans Infant Std" w:cs="Gill Sans Infant Std"/>
        </w:rPr>
        <w:t xml:space="preserve">: </w:t>
      </w:r>
      <w:r>
        <w:rPr>
          <w:rFonts w:ascii="Gill Sans Infant Std" w:eastAsia="Gill Sans Infant Std" w:hAnsi="Gill Sans Infant Std" w:cs="Gill Sans Infant Std"/>
          <w:i/>
        </w:rPr>
        <w:t>(15 minutes)</w:t>
      </w:r>
    </w:p>
    <w:p w14:paraId="70688421" w14:textId="77777777" w:rsidR="00964182" w:rsidRDefault="00964182" w:rsidP="00964182">
      <w:pPr>
        <w:pStyle w:val="ListParagraph"/>
        <w:numPr>
          <w:ilvl w:val="0"/>
          <w:numId w:val="56"/>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Ask the children to look at the illustrations of positive practices and to reflect on the following questions:</w:t>
      </w:r>
    </w:p>
    <w:p w14:paraId="74A1D1CF" w14:textId="77777777" w:rsidR="00964182" w:rsidRDefault="00964182" w:rsidP="00964182">
      <w:pPr>
        <w:pStyle w:val="ListParagraph"/>
        <w:numPr>
          <w:ilvl w:val="1"/>
          <w:numId w:val="56"/>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What do you like about this school in the illustrations? </w:t>
      </w:r>
    </w:p>
    <w:p w14:paraId="7EFADAB8" w14:textId="77777777" w:rsidR="00964182" w:rsidRDefault="00964182" w:rsidP="00964182">
      <w:pPr>
        <w:pStyle w:val="ListParagraph"/>
        <w:numPr>
          <w:ilvl w:val="1"/>
          <w:numId w:val="56"/>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What is similar between this school and your own school?</w:t>
      </w:r>
    </w:p>
    <w:p w14:paraId="78A5D407" w14:textId="77777777" w:rsidR="00964182" w:rsidRDefault="00964182" w:rsidP="00964182">
      <w:pPr>
        <w:pStyle w:val="ListParagraph"/>
        <w:numPr>
          <w:ilvl w:val="1"/>
          <w:numId w:val="56"/>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What is different between this school and your school? </w:t>
      </w:r>
    </w:p>
    <w:p w14:paraId="0CC4153F" w14:textId="77777777" w:rsidR="00964182" w:rsidRPr="00871EB1" w:rsidRDefault="00964182" w:rsidP="00964182">
      <w:pPr>
        <w:jc w:val="both"/>
        <w:rPr>
          <w:rFonts w:ascii="Gill Sans Infant Std" w:eastAsia="Gill Sans Infant Std" w:hAnsi="Gill Sans Infant Std" w:cs="Gill Sans Infant Std"/>
          <w:sz w:val="22"/>
          <w:szCs w:val="22"/>
        </w:rPr>
      </w:pPr>
    </w:p>
    <w:p w14:paraId="596FB95F" w14:textId="77777777" w:rsidR="00964182" w:rsidRPr="00871EB1" w:rsidRDefault="00964182" w:rsidP="00964182">
      <w:pPr>
        <w:jc w:val="both"/>
        <w:rPr>
          <w:rFonts w:ascii="Gill Sans Infant Std" w:eastAsia="Gill Sans Infant Std" w:hAnsi="Gill Sans Infant Std" w:cs="Gill Sans Infant Std"/>
          <w:sz w:val="22"/>
          <w:szCs w:val="22"/>
        </w:rPr>
      </w:pPr>
      <w:r w:rsidRPr="000075F0">
        <w:rPr>
          <w:rFonts w:ascii="Gill Sans Infant Std" w:eastAsia="Gill Sans Infant Std" w:hAnsi="Gill Sans Infant Std" w:cs="Gill Sans Infant Std"/>
          <w:noProof/>
          <w:sz w:val="22"/>
          <w:szCs w:val="22"/>
          <w:lang w:eastAsia="en-GB"/>
        </w:rPr>
        <w:drawing>
          <wp:inline distT="0" distB="0" distL="0" distR="0" wp14:anchorId="69B170E5" wp14:editId="5744EA3E">
            <wp:extent cx="3763707" cy="4783667"/>
            <wp:effectExtent l="0" t="0" r="8255"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798821" cy="4828297"/>
                    </a:xfrm>
                    <a:prstGeom prst="rect">
                      <a:avLst/>
                    </a:prstGeom>
                  </pic:spPr>
                </pic:pic>
              </a:graphicData>
            </a:graphic>
          </wp:inline>
        </w:drawing>
      </w:r>
    </w:p>
    <w:p w14:paraId="2E276727" w14:textId="77777777" w:rsidR="00964182" w:rsidRPr="00871EB1" w:rsidRDefault="00964182" w:rsidP="00964182">
      <w:pPr>
        <w:jc w:val="both"/>
        <w:rPr>
          <w:rFonts w:ascii="Gill Sans Infant Std" w:eastAsia="Gill Sans Infant Std" w:hAnsi="Gill Sans Infant Std" w:cs="Gill Sans Infant Std"/>
        </w:rPr>
      </w:pPr>
      <w:r>
        <w:rPr>
          <w:rFonts w:ascii="Gill Sans Infant Std" w:eastAsia="Gill Sans Infant Std" w:hAnsi="Gill Sans Infant Std" w:cs="Gill Sans Infant Std"/>
        </w:rPr>
        <w:t>Harmful practices</w:t>
      </w:r>
      <w:r w:rsidRPr="00CD0B8D">
        <w:rPr>
          <w:rFonts w:ascii="Gill Sans Infant Std" w:eastAsia="Gill Sans Infant Std" w:hAnsi="Gill Sans Infant Std" w:cs="Gill Sans Infant Std"/>
        </w:rPr>
        <w:t xml:space="preserve">: </w:t>
      </w:r>
      <w:r>
        <w:rPr>
          <w:rFonts w:ascii="Gill Sans Infant Std" w:eastAsia="Gill Sans Infant Std" w:hAnsi="Gill Sans Infant Std" w:cs="Gill Sans Infant Std"/>
          <w:i/>
        </w:rPr>
        <w:t>(20 minutes)</w:t>
      </w:r>
    </w:p>
    <w:p w14:paraId="38ACFD63" w14:textId="77777777" w:rsidR="00964182" w:rsidRDefault="00964182" w:rsidP="00964182">
      <w:pPr>
        <w:pStyle w:val="ListParagraph"/>
        <w:numPr>
          <w:ilvl w:val="0"/>
          <w:numId w:val="56"/>
        </w:numPr>
        <w:jc w:val="both"/>
        <w:rPr>
          <w:rFonts w:ascii="Gill Sans Infant Std" w:eastAsia="Gill Sans Infant Std" w:hAnsi="Gill Sans Infant Std" w:cs="Gill Sans Infant Std"/>
          <w:sz w:val="22"/>
          <w:szCs w:val="22"/>
        </w:rPr>
      </w:pPr>
      <w:r w:rsidRPr="522449AF">
        <w:rPr>
          <w:rFonts w:ascii="Gill Sans Infant Std" w:eastAsia="Gill Sans Infant Std" w:hAnsi="Gill Sans Infant Std" w:cs="Gill Sans Infant Std"/>
          <w:sz w:val="22"/>
          <w:szCs w:val="22"/>
        </w:rPr>
        <w:t>Say: The positive illustrations we just discussed show a school where children’s rights to education and to be protected are respected. Sometimes in times of conflict, there can be situations where a school is not as safe as it should be. We will now look at illustrations of a different school which has been impacted by a conflict. This will help us identify harmful practices which adults should change to ensure the children in the school are safe and can learn.</w:t>
      </w:r>
    </w:p>
    <w:p w14:paraId="5F819DF9" w14:textId="77777777" w:rsidR="00964182" w:rsidRPr="001D2FE3" w:rsidRDefault="00964182" w:rsidP="00964182">
      <w:pPr>
        <w:pStyle w:val="ListParagraph"/>
        <w:numPr>
          <w:ilvl w:val="0"/>
          <w:numId w:val="56"/>
        </w:numPr>
        <w:jc w:val="both"/>
        <w:rPr>
          <w:rFonts w:ascii="Gill Sans Infant Std" w:eastAsia="Gill Sans Infant Std" w:hAnsi="Gill Sans Infant Std" w:cs="Gill Sans Infant Std"/>
          <w:sz w:val="22"/>
          <w:szCs w:val="22"/>
        </w:rPr>
      </w:pPr>
      <w:r w:rsidRPr="001D2FE3">
        <w:rPr>
          <w:rFonts w:ascii="Gill Sans Infant Std" w:eastAsia="Gill Sans Infant Std" w:hAnsi="Gill Sans Infant Std" w:cs="Gill Sans Infant Std"/>
          <w:sz w:val="22"/>
          <w:szCs w:val="22"/>
        </w:rPr>
        <w:t>Ask the children to look at the illustrations of harmful practices and to reflect on the following questions:</w:t>
      </w:r>
    </w:p>
    <w:p w14:paraId="0A963F96" w14:textId="77777777" w:rsidR="00964182" w:rsidRDefault="00964182" w:rsidP="00964182">
      <w:pPr>
        <w:pStyle w:val="ListParagraph"/>
        <w:numPr>
          <w:ilvl w:val="1"/>
          <w:numId w:val="58"/>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What do you see in this school that makes the students and teachers unsafe?  </w:t>
      </w:r>
    </w:p>
    <w:p w14:paraId="41122712" w14:textId="77777777" w:rsidR="00964182" w:rsidRPr="00EF67A0" w:rsidRDefault="00964182" w:rsidP="00964182">
      <w:pPr>
        <w:pStyle w:val="ListParagraph"/>
        <w:numPr>
          <w:ilvl w:val="1"/>
          <w:numId w:val="58"/>
        </w:numPr>
        <w:jc w:val="both"/>
        <w:rPr>
          <w:rFonts w:ascii="Gill Sans Infant Std" w:eastAsia="Gill Sans Infant Std" w:hAnsi="Gill Sans Infant Std" w:cs="Gill Sans Infant Std"/>
          <w:i/>
          <w:iCs/>
          <w:sz w:val="22"/>
          <w:szCs w:val="22"/>
        </w:rPr>
      </w:pPr>
      <w:r w:rsidRPr="522449AF">
        <w:rPr>
          <w:rFonts w:ascii="Gill Sans Infant Std" w:eastAsia="Gill Sans Infant Std" w:hAnsi="Gill Sans Infant Std" w:cs="Gill Sans Infant Std"/>
          <w:sz w:val="22"/>
          <w:szCs w:val="22"/>
        </w:rPr>
        <w:t>What would you change in this school if you had magic powers*? (</w:t>
      </w:r>
      <w:r w:rsidRPr="522449AF">
        <w:rPr>
          <w:rFonts w:ascii="Gill Sans Infant Std" w:eastAsia="Gill Sans Infant Std" w:hAnsi="Gill Sans Infant Std" w:cs="Gill Sans Infant Std"/>
          <w:i/>
          <w:iCs/>
          <w:sz w:val="22"/>
          <w:szCs w:val="22"/>
        </w:rPr>
        <w:t>*If magic powers is not understandable in your context, choose another example like “if you were president”, “if you were the head teacher”, “if you could change one big thing”, etc.)</w:t>
      </w:r>
    </w:p>
    <w:p w14:paraId="7071C59D" w14:textId="77777777" w:rsidR="00964182" w:rsidRDefault="00964182" w:rsidP="00964182">
      <w:pPr>
        <w:pStyle w:val="ListParagraph"/>
        <w:numPr>
          <w:ilvl w:val="1"/>
          <w:numId w:val="58"/>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What is similar between this school and your own school?</w:t>
      </w:r>
    </w:p>
    <w:p w14:paraId="57B6FD56" w14:textId="77777777" w:rsidR="00964182" w:rsidRDefault="00964182" w:rsidP="00964182">
      <w:pPr>
        <w:pStyle w:val="ListParagraph"/>
        <w:numPr>
          <w:ilvl w:val="1"/>
          <w:numId w:val="58"/>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What is different between this school and your school? </w:t>
      </w:r>
    </w:p>
    <w:p w14:paraId="2221BC43" w14:textId="77777777" w:rsidR="00964182" w:rsidRDefault="00964182" w:rsidP="00964182">
      <w:pPr>
        <w:pStyle w:val="ListParagraph"/>
        <w:ind w:left="1440"/>
        <w:jc w:val="both"/>
        <w:rPr>
          <w:rFonts w:ascii="Gill Sans Infant Std" w:eastAsia="Gill Sans Infant Std" w:hAnsi="Gill Sans Infant Std" w:cs="Gill Sans Infant Std"/>
          <w:sz w:val="22"/>
          <w:szCs w:val="22"/>
        </w:rPr>
      </w:pPr>
    </w:p>
    <w:p w14:paraId="03401F06" w14:textId="77777777" w:rsidR="00964182" w:rsidRDefault="00964182" w:rsidP="00964182">
      <w:pPr>
        <w:jc w:val="both"/>
        <w:rPr>
          <w:rFonts w:ascii="Gill Sans Infant Std" w:eastAsia="Gill Sans Infant Std" w:hAnsi="Gill Sans Infant Std" w:cs="Gill Sans Infant Std"/>
          <w:sz w:val="22"/>
          <w:szCs w:val="22"/>
        </w:rPr>
      </w:pPr>
      <w:r w:rsidRPr="00796873">
        <w:rPr>
          <w:rFonts w:ascii="Gill Sans Infant Std" w:eastAsia="Gill Sans Infant Std" w:hAnsi="Gill Sans Infant Std" w:cs="Gill Sans Infant Std"/>
          <w:noProof/>
          <w:sz w:val="22"/>
          <w:szCs w:val="22"/>
          <w:lang w:eastAsia="en-GB"/>
        </w:rPr>
        <w:drawing>
          <wp:anchor distT="0" distB="0" distL="114300" distR="114300" simplePos="0" relativeHeight="251658250" behindDoc="0" locked="0" layoutInCell="1" allowOverlap="1" wp14:anchorId="09DB3055" wp14:editId="38D9DE42">
            <wp:simplePos x="290945" y="2306782"/>
            <wp:positionH relativeFrom="column">
              <wp:align>left</wp:align>
            </wp:positionH>
            <wp:positionV relativeFrom="paragraph">
              <wp:align>top</wp:align>
            </wp:positionV>
            <wp:extent cx="4601308" cy="5966857"/>
            <wp:effectExtent l="0" t="0" r="8890" b="0"/>
            <wp:wrapSquare wrapText="bothSides"/>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601308" cy="5966857"/>
                    </a:xfrm>
                    <a:prstGeom prst="rect">
                      <a:avLst/>
                    </a:prstGeom>
                  </pic:spPr>
                </pic:pic>
              </a:graphicData>
            </a:graphic>
          </wp:anchor>
        </w:drawing>
      </w:r>
      <w:r>
        <w:rPr>
          <w:rFonts w:ascii="Gill Sans Infant Std" w:eastAsia="Gill Sans Infant Std" w:hAnsi="Gill Sans Infant Std" w:cs="Gill Sans Infant Std"/>
          <w:sz w:val="22"/>
          <w:szCs w:val="22"/>
        </w:rPr>
        <w:br w:type="textWrapping" w:clear="all"/>
      </w:r>
    </w:p>
    <w:p w14:paraId="4DF2E3FF" w14:textId="77777777" w:rsidR="00964182" w:rsidRDefault="00964182" w:rsidP="00964182">
      <w:pPr>
        <w:jc w:val="both"/>
      </w:pPr>
    </w:p>
    <w:p w14:paraId="7A219E07" w14:textId="77777777" w:rsidR="00964182" w:rsidRDefault="00964182" w:rsidP="00964182">
      <w:pPr>
        <w:rPr>
          <w:rFonts w:ascii="Gill Sans Infant Std" w:eastAsia="Gill Sans Infant Std" w:hAnsi="Gill Sans Infant Std" w:cs="Gill Sans Infant Std"/>
          <w:sz w:val="22"/>
          <w:szCs w:val="22"/>
        </w:rPr>
      </w:pPr>
    </w:p>
    <w:p w14:paraId="76B87511" w14:textId="77777777" w:rsidR="00964182" w:rsidRDefault="00964182" w:rsidP="00964182">
      <w:pPr>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br w:type="page"/>
      </w:r>
    </w:p>
    <w:p w14:paraId="1D6FF734" w14:textId="77777777" w:rsidR="00964182" w:rsidRPr="00FE6807" w:rsidRDefault="00964182" w:rsidP="00964182">
      <w:p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Safe Schools Declaration (5 minutes)</w:t>
      </w:r>
    </w:p>
    <w:p w14:paraId="6B6B3A43" w14:textId="77777777" w:rsidR="00964182" w:rsidRDefault="00964182" w:rsidP="00964182">
      <w:pPr>
        <w:pStyle w:val="ListParagraph"/>
        <w:numPr>
          <w:ilvl w:val="0"/>
          <w:numId w:val="56"/>
        </w:numPr>
        <w:jc w:val="both"/>
        <w:rPr>
          <w:rFonts w:ascii="Gill Sans Infant Std" w:eastAsia="Gill Sans Infant Std" w:hAnsi="Gill Sans Infant Std" w:cs="Gill Sans Infant Std"/>
          <w:sz w:val="22"/>
          <w:szCs w:val="22"/>
        </w:rPr>
      </w:pPr>
      <w:r w:rsidRPr="522449AF">
        <w:rPr>
          <w:rFonts w:ascii="Gill Sans Infant Std" w:eastAsia="Gill Sans Infant Std" w:hAnsi="Gill Sans Infant Std" w:cs="Gill Sans Infant Std"/>
          <w:sz w:val="22"/>
          <w:szCs w:val="22"/>
        </w:rPr>
        <w:t xml:space="preserve">Say: The harmful practices we just discussed threaten children’s right to learn and be safe in many places around the world where there is conflict. This is why world leaders have created a “Safe Schools Declaration”. This is an international commitment where governments agree to take steps to keep schools from being occupied or attacked during conflict. </w:t>
      </w:r>
    </w:p>
    <w:p w14:paraId="0BA71B46" w14:textId="77777777" w:rsidR="00964182" w:rsidRPr="007C0B79" w:rsidRDefault="00964182" w:rsidP="00964182">
      <w:pPr>
        <w:pStyle w:val="ListParagraph"/>
        <w:numPr>
          <w:ilvl w:val="0"/>
          <w:numId w:val="56"/>
        </w:numPr>
        <w:jc w:val="both"/>
        <w:rPr>
          <w:rFonts w:ascii="Gill Sans Infant Std" w:eastAsia="Gill Sans Infant Std" w:hAnsi="Gill Sans Infant Std" w:cs="Gill Sans Infant Std"/>
          <w:sz w:val="22"/>
          <w:szCs w:val="22"/>
        </w:rPr>
      </w:pPr>
      <w:r w:rsidRPr="007C0B79">
        <w:rPr>
          <w:rFonts w:ascii="Gill Sans Infant Std" w:eastAsia="Gill Sans Infant Std" w:hAnsi="Gill Sans Infant Std" w:cs="Gill Sans Infant Std"/>
          <w:sz w:val="22"/>
          <w:szCs w:val="22"/>
        </w:rPr>
        <w:t xml:space="preserve">Say: For example, in the harmful illustrations we </w:t>
      </w:r>
      <w:r>
        <w:rPr>
          <w:rFonts w:ascii="Gill Sans Infant Std" w:eastAsia="Gill Sans Infant Std" w:hAnsi="Gill Sans Infant Std" w:cs="Gill Sans Infant Std"/>
          <w:sz w:val="22"/>
          <w:szCs w:val="22"/>
        </w:rPr>
        <w:t>discussed</w:t>
      </w:r>
      <w:r w:rsidRPr="007C0B79">
        <w:rPr>
          <w:rFonts w:ascii="Gill Sans Infant Std" w:eastAsia="Gill Sans Infant Std" w:hAnsi="Gill Sans Infant Std" w:cs="Gill Sans Infant Std"/>
          <w:sz w:val="22"/>
          <w:szCs w:val="22"/>
        </w:rPr>
        <w:t xml:space="preserve">, </w:t>
      </w:r>
      <w:r>
        <w:rPr>
          <w:rFonts w:ascii="Gill Sans Infant Std" w:eastAsia="Gill Sans Infant Std" w:hAnsi="Gill Sans Infant Std" w:cs="Gill Sans Infant Std"/>
          <w:sz w:val="22"/>
          <w:szCs w:val="22"/>
        </w:rPr>
        <w:t xml:space="preserve">an armed group is staying in the school. This can be dangerous for the students because they are at risk of being recruited into the armed group and the school is more likely to be attacked. The Safe Schools Declaration says that armed groups should </w:t>
      </w:r>
      <w:r w:rsidRPr="00B60700">
        <w:rPr>
          <w:rFonts w:ascii="Gill Sans Infant Std" w:eastAsia="Gill Sans Infant Std" w:hAnsi="Gill Sans Infant Std" w:cs="Gill Sans Infant Std"/>
          <w:sz w:val="22"/>
          <w:szCs w:val="22"/>
          <w:u w:val="single"/>
        </w:rPr>
        <w:t>not</w:t>
      </w:r>
      <w:r>
        <w:rPr>
          <w:rFonts w:ascii="Gill Sans Infant Std" w:eastAsia="Gill Sans Infant Std" w:hAnsi="Gill Sans Infant Std" w:cs="Gill Sans Infant Std"/>
          <w:sz w:val="22"/>
          <w:szCs w:val="22"/>
        </w:rPr>
        <w:t xml:space="preserve"> use schools.</w:t>
      </w:r>
    </w:p>
    <w:p w14:paraId="24CDF485" w14:textId="77777777" w:rsidR="00964182" w:rsidRPr="007C0B79" w:rsidRDefault="00964182" w:rsidP="00964182">
      <w:pPr>
        <w:pStyle w:val="ListParagraph"/>
        <w:ind w:left="360"/>
        <w:jc w:val="both"/>
        <w:rPr>
          <w:rFonts w:ascii="Gill Sans Infant Std" w:eastAsia="Gill Sans Infant Std" w:hAnsi="Gill Sans Infant Std" w:cs="Gill Sans Infant Std"/>
          <w:sz w:val="22"/>
          <w:szCs w:val="22"/>
        </w:rPr>
      </w:pPr>
    </w:p>
    <w:p w14:paraId="0C2A4C9D" w14:textId="77777777" w:rsidR="00964182" w:rsidRPr="00183AE8" w:rsidRDefault="00964182" w:rsidP="00964182">
      <w:pPr>
        <w:ind w:left="360"/>
        <w:jc w:val="both"/>
        <w:rPr>
          <w:rFonts w:ascii="Gill Sans Infant Std" w:eastAsia="Gill Sans Infant Std" w:hAnsi="Gill Sans Infant Std" w:cs="Gill Sans Infant Std"/>
          <w:sz w:val="22"/>
          <w:szCs w:val="22"/>
        </w:rPr>
      </w:pPr>
      <w:r w:rsidRPr="00661165">
        <w:rPr>
          <w:rStyle w:val="normaltextrun"/>
          <w:rFonts w:ascii="Gill Sans Infant Std" w:hAnsi="Gill Sans Infant Std" w:cs="Segoe UI"/>
          <w:b/>
          <w:bCs/>
          <w:noProof/>
          <w:color w:val="000000" w:themeColor="text1"/>
          <w:sz w:val="20"/>
          <w:szCs w:val="20"/>
          <w:lang w:eastAsia="en-GB"/>
        </w:rPr>
        <mc:AlternateContent>
          <mc:Choice Requires="wps">
            <w:drawing>
              <wp:inline distT="0" distB="0" distL="0" distR="0" wp14:anchorId="1930585B" wp14:editId="6EBA4E62">
                <wp:extent cx="6762750" cy="286813"/>
                <wp:effectExtent l="0" t="0" r="19050" b="10795"/>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0" cy="286813"/>
                        </a:xfrm>
                        <a:prstGeom prst="rect">
                          <a:avLst/>
                        </a:prstGeom>
                        <a:solidFill>
                          <a:srgbClr val="FFFFFF"/>
                        </a:solidFill>
                        <a:ln w="9525">
                          <a:solidFill>
                            <a:srgbClr val="FF0000"/>
                          </a:solidFill>
                          <a:miter lim="800000"/>
                          <a:headEnd/>
                          <a:tailEnd/>
                        </a:ln>
                      </wps:spPr>
                      <wps:txbx>
                        <w:txbxContent>
                          <w:p w14:paraId="1225527A" w14:textId="77777777" w:rsidR="006B1B6B" w:rsidRDefault="006B1B6B" w:rsidP="00964182">
                            <w:pPr>
                              <w:rPr>
                                <w:rStyle w:val="BodyTextChar"/>
                              </w:rPr>
                            </w:pPr>
                            <w:r w:rsidRPr="001E0F29">
                              <w:rPr>
                                <w:rStyle w:val="Heading2Char"/>
                              </w:rPr>
                              <w:t>FACILITATOR NOTE:</w:t>
                            </w:r>
                            <w:r>
                              <w:t xml:space="preserve"> </w:t>
                            </w:r>
                            <w:r>
                              <w:rPr>
                                <w:rStyle w:val="BodyTextChar"/>
                              </w:rPr>
                              <w:t>The concepts of “declaration” and “commitment” might be difficult for younger children to understand. You can either change the language to be more age-appropriate, or ask the children to help you define “declaration” and “commitment” in a way everyone can understand. Their definitions should be similar to:</w:t>
                            </w:r>
                          </w:p>
                          <w:p w14:paraId="3CD9D0A9" w14:textId="77777777" w:rsidR="006B1B6B" w:rsidRPr="007A587C" w:rsidRDefault="006B1B6B" w:rsidP="00964182">
                            <w:pPr>
                              <w:pStyle w:val="ListParagraph"/>
                              <w:numPr>
                                <w:ilvl w:val="0"/>
                                <w:numId w:val="60"/>
                              </w:numPr>
                              <w:rPr>
                                <w:rStyle w:val="BodyTextChar"/>
                              </w:rPr>
                            </w:pPr>
                            <w:r>
                              <w:rPr>
                                <w:rStyle w:val="BodyTextChar"/>
                                <w:b/>
                              </w:rPr>
                              <w:t>Declaration: an important statement</w:t>
                            </w:r>
                          </w:p>
                          <w:p w14:paraId="0B26C208" w14:textId="77777777" w:rsidR="006B1B6B" w:rsidRPr="001E0F29" w:rsidRDefault="006B1B6B" w:rsidP="00964182">
                            <w:pPr>
                              <w:pStyle w:val="ListParagraph"/>
                              <w:numPr>
                                <w:ilvl w:val="0"/>
                                <w:numId w:val="60"/>
                              </w:numPr>
                              <w:rPr>
                                <w:rStyle w:val="BodyTextChar"/>
                              </w:rPr>
                            </w:pPr>
                            <w:r>
                              <w:rPr>
                                <w:rStyle w:val="BodyTextChar"/>
                                <w:b/>
                              </w:rPr>
                              <w:t>Commitment: an agreement or a pledge to do something</w:t>
                            </w:r>
                          </w:p>
                        </w:txbxContent>
                      </wps:txbx>
                      <wps:bodyPr rot="0" vert="horz" wrap="square" lIns="91440" tIns="45720" rIns="91440" bIns="45720" anchor="t" anchorCtr="0">
                        <a:spAutoFit/>
                      </wps:bodyPr>
                    </wps:wsp>
                  </a:graphicData>
                </a:graphic>
              </wp:inline>
            </w:drawing>
          </mc:Choice>
          <mc:Fallback>
            <w:pict>
              <v:shape w14:anchorId="1930585B" id="_x0000_s1116" type="#_x0000_t202" style="width:532.5pt;height:2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" strokecolor="red">
                <v:textbox style="mso-fit-shape-to-text:t">
                  <w:txbxContent>
                    <w:p w14:paraId="1225527A" w14:textId="77777777" w:rsidR="006B1B6B" w:rsidRDefault="006B1B6B" w:rsidP="00964182">
                      <w:pPr>
                        <w:rPr>
                          <w:rStyle w:val="BodyTextChar"/>
                        </w:rPr>
                      </w:pPr>
                      <w:r w:rsidRPr="001E0F29">
                        <w:rPr>
                          <w:rStyle w:val="Heading2Char"/>
                        </w:rPr>
                        <w:t>FACILITATOR NOTE:</w:t>
                      </w:r>
                      <w:r>
                        <w:t xml:space="preserve"> </w:t>
                      </w:r>
                      <w:r>
                        <w:rPr>
                          <w:rStyle w:val="BodyTextChar"/>
                        </w:rPr>
                        <w:t>The concepts of “declaration” and “commitment” might be difficult for younger children to understand. You can either change the language to be more age-appropriate, or ask the children to help you define “declaration” and “commitment” in a way everyone can understand. Their definitions should be similar to:</w:t>
                      </w:r>
                    </w:p>
                    <w:p w14:paraId="3CD9D0A9" w14:textId="77777777" w:rsidR="006B1B6B" w:rsidRPr="007A587C" w:rsidRDefault="006B1B6B" w:rsidP="00964182">
                      <w:pPr>
                        <w:pStyle w:val="ListParagraph"/>
                        <w:numPr>
                          <w:ilvl w:val="0"/>
                          <w:numId w:val="60"/>
                        </w:numPr>
                        <w:rPr>
                          <w:rStyle w:val="BodyTextChar"/>
                        </w:rPr>
                      </w:pPr>
                      <w:r>
                        <w:rPr>
                          <w:rStyle w:val="BodyTextChar"/>
                          <w:b/>
                        </w:rPr>
                        <w:t>Declaration: an important statement</w:t>
                      </w:r>
                    </w:p>
                    <w:p w14:paraId="0B26C208" w14:textId="77777777" w:rsidR="006B1B6B" w:rsidRPr="001E0F29" w:rsidRDefault="006B1B6B" w:rsidP="00964182">
                      <w:pPr>
                        <w:pStyle w:val="ListParagraph"/>
                        <w:numPr>
                          <w:ilvl w:val="0"/>
                          <w:numId w:val="60"/>
                        </w:numPr>
                        <w:rPr>
                          <w:rStyle w:val="BodyTextChar"/>
                        </w:rPr>
                      </w:pPr>
                      <w:r>
                        <w:rPr>
                          <w:rStyle w:val="BodyTextChar"/>
                          <w:b/>
                        </w:rPr>
                        <w:t>Commitment: an agreement or a pledge to do something</w:t>
                      </w:r>
                    </w:p>
                  </w:txbxContent>
                </v:textbox>
                <w10:anchorlock/>
              </v:shape>
            </w:pict>
          </mc:Fallback>
        </mc:AlternateContent>
      </w:r>
    </w:p>
    <w:p w14:paraId="4DC9E2A6" w14:textId="77777777" w:rsidR="00964182" w:rsidRDefault="00964182" w:rsidP="00964182">
      <w:pPr>
        <w:pStyle w:val="ListParagraph"/>
        <w:ind w:left="1440"/>
        <w:jc w:val="both"/>
        <w:rPr>
          <w:rFonts w:ascii="Gill Sans Infant Std" w:eastAsia="Gill Sans Infant Std" w:hAnsi="Gill Sans Infant Std" w:cs="Gill Sans Infant Std"/>
          <w:sz w:val="22"/>
          <w:szCs w:val="22"/>
        </w:rPr>
      </w:pPr>
    </w:p>
    <w:p w14:paraId="5508DC4F" w14:textId="77777777" w:rsidR="00964182" w:rsidRDefault="00964182" w:rsidP="00964182">
      <w:pPr>
        <w:pStyle w:val="ListParagraph"/>
        <w:numPr>
          <w:ilvl w:val="0"/>
          <w:numId w:val="56"/>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Say: </w:t>
      </w:r>
    </w:p>
    <w:p w14:paraId="4FF8B304" w14:textId="77777777" w:rsidR="00964182" w:rsidRPr="00C55C3D" w:rsidRDefault="00964182" w:rsidP="00964182">
      <w:pPr>
        <w:pStyle w:val="ListParagraph"/>
        <w:numPr>
          <w:ilvl w:val="1"/>
          <w:numId w:val="56"/>
        </w:numPr>
        <w:jc w:val="both"/>
        <w:rPr>
          <w:rFonts w:ascii="Gill Sans Infant Std" w:eastAsia="Gill Sans Infant Std" w:hAnsi="Gill Sans Infant Std" w:cs="Gill Sans Infant Std"/>
          <w:sz w:val="22"/>
          <w:szCs w:val="22"/>
        </w:rPr>
      </w:pPr>
      <w:r w:rsidRPr="00C55C3D">
        <w:rPr>
          <w:rFonts w:ascii="Gill Sans Infant Std" w:eastAsia="Gill Sans Infant Std" w:hAnsi="Gill Sans Infant Std" w:cs="Gill Sans Infant Std"/>
          <w:sz w:val="22"/>
          <w:szCs w:val="22"/>
        </w:rPr>
        <w:t>Option 1: COUNTRY NAME has signed the Safe Schools Declaration. It is important that our leaders are held responsible for acting on that commitment.</w:t>
      </w:r>
    </w:p>
    <w:p w14:paraId="12F88503" w14:textId="77777777" w:rsidR="00964182" w:rsidRDefault="00964182" w:rsidP="00964182">
      <w:pPr>
        <w:pStyle w:val="ListParagraph"/>
        <w:numPr>
          <w:ilvl w:val="1"/>
          <w:numId w:val="56"/>
        </w:numPr>
        <w:jc w:val="both"/>
        <w:rPr>
          <w:rFonts w:ascii="Gill Sans Infant Std" w:eastAsia="Gill Sans Infant Std" w:hAnsi="Gill Sans Infant Std" w:cs="Gill Sans Infant Std"/>
          <w:sz w:val="22"/>
          <w:szCs w:val="22"/>
        </w:rPr>
      </w:pPr>
      <w:r w:rsidRPr="00C55C3D">
        <w:rPr>
          <w:rFonts w:ascii="Gill Sans Infant Std" w:eastAsia="Gill Sans Infant Std" w:hAnsi="Gill Sans Infant Std" w:cs="Gill Sans Infant Std"/>
          <w:sz w:val="22"/>
          <w:szCs w:val="22"/>
        </w:rPr>
        <w:t xml:space="preserve">Option 2: COUNTRY NAME has not yet signed the Safe Schools Declaration, but adults and children can find safe ways to ask our leaders to support this important commitment. </w:t>
      </w:r>
    </w:p>
    <w:p w14:paraId="63136E6C" w14:textId="77777777" w:rsidR="00964182" w:rsidRPr="00871EB1" w:rsidRDefault="00964182" w:rsidP="00964182">
      <w:pPr>
        <w:pStyle w:val="ListParagraph"/>
        <w:numPr>
          <w:ilvl w:val="0"/>
          <w:numId w:val="56"/>
        </w:numPr>
        <w:jc w:val="both"/>
        <w:rPr>
          <w:rFonts w:ascii="Gill Sans Infant Std" w:eastAsia="Gill Sans Infant Std" w:hAnsi="Gill Sans Infant Std" w:cs="Gill Sans Infant Std"/>
          <w:sz w:val="22"/>
          <w:szCs w:val="22"/>
        </w:rPr>
      </w:pPr>
      <w:r w:rsidRPr="00871EB1">
        <w:rPr>
          <w:rFonts w:ascii="Gill Sans Infant Std" w:eastAsia="Gill Sans Infant Std" w:hAnsi="Gill Sans Infant Std" w:cs="Gill Sans Infant Std"/>
          <w:sz w:val="22"/>
          <w:szCs w:val="22"/>
        </w:rPr>
        <w:t>Ask: Why do you think the Safe Schools Declaration is important?</w:t>
      </w:r>
    </w:p>
    <w:p w14:paraId="7B80171F" w14:textId="77777777" w:rsidR="00964182" w:rsidRDefault="00964182" w:rsidP="00964182">
      <w:pPr>
        <w:pStyle w:val="Heading4"/>
        <w:spacing w:before="200"/>
        <w:jc w:val="both"/>
        <w:rPr>
          <w:rFonts w:ascii="Gill Sans Infant Std" w:eastAsia="Gill Sans Infant Std" w:hAnsi="Gill Sans Infant Std" w:cs="Gill Sans Infant Std"/>
          <w:bCs/>
          <w:iCs w:val="0"/>
          <w:color w:val="auto"/>
          <w:sz w:val="24"/>
          <w:szCs w:val="24"/>
        </w:rPr>
      </w:pPr>
      <w:r w:rsidRPr="00CD0B8D">
        <w:rPr>
          <w:rFonts w:ascii="Gill Sans Infant Std" w:eastAsia="Gill Sans Infant Std" w:hAnsi="Gill Sans Infant Std" w:cs="Gill Sans Infant Std"/>
          <w:b/>
          <w:bCs/>
          <w:iCs w:val="0"/>
          <w:color w:val="auto"/>
          <w:sz w:val="24"/>
          <w:szCs w:val="24"/>
        </w:rPr>
        <w:t xml:space="preserve">Discuss </w:t>
      </w:r>
      <w:r w:rsidRPr="00CD0B8D">
        <w:rPr>
          <w:rFonts w:ascii="Gill Sans Infant Std" w:eastAsia="Gill Sans Infant Std" w:hAnsi="Gill Sans Infant Std" w:cs="Gill Sans Infant Std"/>
          <w:bCs/>
          <w:iCs w:val="0"/>
          <w:color w:val="auto"/>
          <w:sz w:val="24"/>
          <w:szCs w:val="24"/>
        </w:rPr>
        <w:t>(1</w:t>
      </w:r>
      <w:r>
        <w:rPr>
          <w:rFonts w:ascii="Gill Sans Infant Std" w:eastAsia="Gill Sans Infant Std" w:hAnsi="Gill Sans Infant Std" w:cs="Gill Sans Infant Std"/>
          <w:bCs/>
          <w:iCs w:val="0"/>
          <w:color w:val="auto"/>
          <w:sz w:val="24"/>
          <w:szCs w:val="24"/>
        </w:rPr>
        <w:t>5</w:t>
      </w:r>
      <w:r w:rsidRPr="00CD0B8D">
        <w:rPr>
          <w:rFonts w:ascii="Gill Sans Infant Std" w:eastAsia="Gill Sans Infant Std" w:hAnsi="Gill Sans Infant Std" w:cs="Gill Sans Infant Std"/>
          <w:bCs/>
          <w:iCs w:val="0"/>
          <w:color w:val="auto"/>
          <w:sz w:val="24"/>
          <w:szCs w:val="24"/>
        </w:rPr>
        <w:t xml:space="preserve"> minutes)</w:t>
      </w:r>
    </w:p>
    <w:p w14:paraId="7C04040F" w14:textId="77777777" w:rsidR="00964182" w:rsidRDefault="00964182" w:rsidP="00964182">
      <w:pPr>
        <w:rPr>
          <w:rFonts w:ascii="Gill Sans Infant Std" w:eastAsia="Gill Sans Infant Std" w:hAnsi="Gill Sans Infant Std" w:cs="Gill Sans Infant Std"/>
          <w:sz w:val="22"/>
          <w:szCs w:val="22"/>
        </w:rPr>
      </w:pPr>
      <w:r w:rsidRPr="003369C2">
        <w:rPr>
          <w:rFonts w:ascii="Gill Sans Infant Std" w:eastAsia="Gill Sans Infant Std" w:hAnsi="Gill Sans Infant Std" w:cs="Gill Sans Infant Std"/>
          <w:sz w:val="22"/>
          <w:szCs w:val="22"/>
        </w:rPr>
        <w:t>Safe Reporting Procedures</w:t>
      </w:r>
    </w:p>
    <w:p w14:paraId="411CA0C5" w14:textId="77777777" w:rsidR="00964182"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Say: It is important to speak up in a safe way when we see harmful practices in our school or on the way to school. This can help us stay safe and can help our leaders better protect us and respect their commitment to the Safe Schools Declaration. </w:t>
      </w:r>
    </w:p>
    <w:p w14:paraId="02508002" w14:textId="77777777" w:rsidR="00964182" w:rsidRPr="00CD0B8D"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Ask: What are safe ways that we can report harmful practices in our school? </w:t>
      </w:r>
    </w:p>
    <w:p w14:paraId="654B896B" w14:textId="77777777" w:rsidR="00964182" w:rsidRDefault="00964182" w:rsidP="00964182">
      <w:pPr>
        <w:pStyle w:val="ListParagraph"/>
        <w:numPr>
          <w:ilvl w:val="0"/>
          <w:numId w:val="4"/>
        </w:numPr>
        <w:ind w:left="1134" w:hanging="567"/>
        <w:jc w:val="both"/>
        <w:rPr>
          <w:rFonts w:ascii="Gill Sans Infant Std" w:eastAsia="Gill Sans Infant Std" w:hAnsi="Gill Sans Infant Std" w:cs="Gill Sans Infant Std"/>
          <w:sz w:val="22"/>
          <w:szCs w:val="22"/>
        </w:rPr>
      </w:pPr>
      <w:r w:rsidRPr="522449AF">
        <w:rPr>
          <w:rFonts w:ascii="Gill Sans Infant Std" w:eastAsia="Gill Sans Infant Std" w:hAnsi="Gill Sans Infant Std" w:cs="Gill Sans Infant Std"/>
          <w:sz w:val="22"/>
          <w:szCs w:val="22"/>
        </w:rPr>
        <w:t>Which adults could you safely tell if you see a harmful practice in or around your school?</w:t>
      </w:r>
    </w:p>
    <w:p w14:paraId="1DE3ACA9" w14:textId="77777777" w:rsidR="00964182" w:rsidRDefault="00964182" w:rsidP="00964182">
      <w:pPr>
        <w:pStyle w:val="ListParagraph"/>
        <w:numPr>
          <w:ilvl w:val="0"/>
          <w:numId w:val="4"/>
        </w:numPr>
        <w:ind w:left="1134"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Does your school have any reporting systems like a suggestion box or a help desk? </w:t>
      </w:r>
    </w:p>
    <w:p w14:paraId="42639142" w14:textId="77777777" w:rsidR="00964182" w:rsidRDefault="00964182" w:rsidP="00964182">
      <w:pPr>
        <w:pStyle w:val="ListParagraph"/>
        <w:numPr>
          <w:ilvl w:val="1"/>
          <w:numId w:val="4"/>
        </w:numPr>
        <w:jc w:val="both"/>
        <w:rPr>
          <w:rFonts w:ascii="Gill Sans Infant Std" w:eastAsia="Gill Sans Infant Std" w:hAnsi="Gill Sans Infant Std" w:cs="Gill Sans Infant Std"/>
          <w:sz w:val="22"/>
          <w:szCs w:val="22"/>
        </w:rPr>
      </w:pPr>
      <w:r w:rsidRPr="522449AF">
        <w:rPr>
          <w:rFonts w:ascii="Gill Sans Infant Std" w:eastAsia="Gill Sans Infant Std" w:hAnsi="Gill Sans Infant Std" w:cs="Gill Sans Infant Std"/>
          <w:sz w:val="22"/>
          <w:szCs w:val="22"/>
        </w:rPr>
        <w:t xml:space="preserve">If yes, how is it working? Can all students report with this procedure (i.e, children who cannot read or write, children with hearing or speaking impairments, girls and boys)? How could it be improved so more students have access? </w:t>
      </w:r>
    </w:p>
    <w:p w14:paraId="00C85DDB" w14:textId="77777777" w:rsidR="00964182" w:rsidRPr="005A4CA9" w:rsidRDefault="00964182" w:rsidP="00964182">
      <w:pPr>
        <w:pStyle w:val="ListParagraph"/>
        <w:numPr>
          <w:ilvl w:val="1"/>
          <w:numId w:val="4"/>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If no, what reporting systems would we like to start? How can we make these equally accessible for all students (i.e. children who cannot read or write, children with hearing or speaking impairments, girls and boys)?</w:t>
      </w:r>
    </w:p>
    <w:p w14:paraId="21C55BF9" w14:textId="77777777" w:rsidR="00964182" w:rsidRPr="00CD0B8D" w:rsidRDefault="00964182" w:rsidP="00964182">
      <w:pPr>
        <w:jc w:val="both"/>
        <w:rPr>
          <w:rFonts w:ascii="Gill Sans Infant Std" w:eastAsia="Gill Sans Infant Std" w:hAnsi="Gill Sans Infant Std" w:cs="Gill Sans Infant Std"/>
          <w:b/>
          <w:sz w:val="26"/>
          <w:szCs w:val="26"/>
        </w:rPr>
      </w:pPr>
    </w:p>
    <w:tbl>
      <w:tblPr>
        <w:tblStyle w:val="TableGrid"/>
        <w:tblW w:w="0" w:type="auto"/>
        <w:tblBorders>
          <w:top w:val="single" w:sz="8" w:space="0" w:color="DA291C"/>
          <w:left w:val="single" w:sz="8" w:space="0" w:color="DA291C"/>
          <w:bottom w:val="single" w:sz="8" w:space="0" w:color="DA291C"/>
          <w:right w:val="single" w:sz="8" w:space="0" w:color="DA291C"/>
          <w:insideH w:val="single" w:sz="8" w:space="0" w:color="DA291C"/>
          <w:insideV w:val="single" w:sz="8" w:space="0" w:color="DA291C"/>
        </w:tblBorders>
        <w:tblLook w:val="04A0" w:firstRow="1" w:lastRow="0" w:firstColumn="1" w:lastColumn="0" w:noHBand="0" w:noVBand="1"/>
      </w:tblPr>
      <w:tblGrid>
        <w:gridCol w:w="10579"/>
      </w:tblGrid>
      <w:tr w:rsidR="00964182" w:rsidRPr="00CD0B8D" w14:paraId="2E008319" w14:textId="77777777" w:rsidTr="00616E38">
        <w:trPr>
          <w:trHeight w:val="1561"/>
        </w:trPr>
        <w:tc>
          <w:tcPr>
            <w:tcW w:w="10579" w:type="dxa"/>
          </w:tcPr>
          <w:p w14:paraId="2B6628E4" w14:textId="77777777" w:rsidR="00964182" w:rsidRPr="00CD0B8D" w:rsidRDefault="00964182" w:rsidP="00616E38">
            <w:pPr>
              <w:jc w:val="both"/>
              <w:rPr>
                <w:rFonts w:ascii="Gill Sans Infant Std" w:eastAsia="Gill Sans Infant Std" w:hAnsi="Gill Sans Infant Std" w:cs="Gill Sans Infant Std"/>
                <w:b/>
                <w:sz w:val="26"/>
                <w:szCs w:val="26"/>
              </w:rPr>
            </w:pPr>
            <w:r w:rsidRPr="00CD0B8D">
              <w:rPr>
                <w:rFonts w:ascii="Gill Sans Infant Std" w:eastAsia="Gill Sans Infant Std" w:hAnsi="Gill Sans Infant Std" w:cs="Gill Sans Infant Std"/>
                <w:b/>
                <w:sz w:val="26"/>
                <w:szCs w:val="26"/>
              </w:rPr>
              <w:t xml:space="preserve">Wrap up and summarise </w:t>
            </w:r>
          </w:p>
          <w:p w14:paraId="093B721C" w14:textId="77777777" w:rsidR="00964182" w:rsidRPr="005A4CA9" w:rsidRDefault="00964182" w:rsidP="00616E38">
            <w:pPr>
              <w:pStyle w:val="ListParagraph"/>
              <w:numPr>
                <w:ilvl w:val="0"/>
                <w:numId w:val="11"/>
              </w:numPr>
              <w:ind w:left="567" w:hanging="567"/>
              <w:jc w:val="both"/>
              <w:rPr>
                <w:rFonts w:ascii="Gill Sans Infant Std" w:hAnsi="Gill Sans Infant Std"/>
                <w:bCs/>
              </w:rPr>
            </w:pPr>
            <w:r>
              <w:rPr>
                <w:rFonts w:ascii="Gill Sans Infant Std" w:eastAsia="Gill Sans Infant Std" w:hAnsi="Gill Sans Infant Std" w:cs="Gill Sans Infant Std"/>
                <w:sz w:val="22"/>
                <w:szCs w:val="22"/>
              </w:rPr>
              <w:t>Today we have discussed positive and harmful practices for a school during conflict.</w:t>
            </w:r>
          </w:p>
          <w:p w14:paraId="48954BA4" w14:textId="77777777" w:rsidR="00964182" w:rsidRPr="005A4CA9" w:rsidRDefault="00964182" w:rsidP="00616E38">
            <w:pPr>
              <w:pStyle w:val="ListParagraph"/>
              <w:numPr>
                <w:ilvl w:val="0"/>
                <w:numId w:val="11"/>
              </w:numPr>
              <w:ind w:left="567" w:hanging="567"/>
              <w:jc w:val="both"/>
              <w:rPr>
                <w:rFonts w:ascii="Gill Sans Infant Std" w:hAnsi="Gill Sans Infant Std"/>
                <w:bCs/>
              </w:rPr>
            </w:pPr>
            <w:r>
              <w:rPr>
                <w:rFonts w:ascii="Gill Sans Infant Std" w:eastAsia="Gill Sans Infant Std" w:hAnsi="Gill Sans Infant Std" w:cs="Gill Sans Infant Std"/>
                <w:sz w:val="22"/>
                <w:szCs w:val="22"/>
              </w:rPr>
              <w:t>We have learned about the international Safe Schools Declaration that helps governments protect students, teachers, and schools during conflict.</w:t>
            </w:r>
          </w:p>
          <w:p w14:paraId="22839BE6" w14:textId="77777777" w:rsidR="00964182" w:rsidRPr="00CD0B8D" w:rsidRDefault="00964182" w:rsidP="00616E38">
            <w:pPr>
              <w:pStyle w:val="ListParagraph"/>
              <w:numPr>
                <w:ilvl w:val="0"/>
                <w:numId w:val="11"/>
              </w:numPr>
              <w:ind w:left="567" w:hanging="567"/>
              <w:jc w:val="both"/>
              <w:rPr>
                <w:rFonts w:ascii="Gill Sans Infant Std" w:hAnsi="Gill Sans Infant Std"/>
                <w:bCs/>
              </w:rPr>
            </w:pPr>
            <w:r>
              <w:rPr>
                <w:rFonts w:ascii="Gill Sans Infant Std" w:eastAsia="Gill Sans Infant Std" w:hAnsi="Gill Sans Infant Std" w:cs="Gill Sans Infant Std"/>
                <w:sz w:val="22"/>
                <w:szCs w:val="22"/>
              </w:rPr>
              <w:t xml:space="preserve">We have agreed on the importance of reporting harmful practices in a safe way to adults so that our government can help protect our right to learn and be safe. </w:t>
            </w:r>
          </w:p>
        </w:tc>
      </w:tr>
    </w:tbl>
    <w:p w14:paraId="64B226EE" w14:textId="77777777" w:rsidR="00964182" w:rsidRDefault="00964182" w:rsidP="00964182"/>
    <w:p w14:paraId="218C51ED" w14:textId="77777777" w:rsidR="00964182" w:rsidRPr="00CD0B8D" w:rsidRDefault="00964182" w:rsidP="00964182">
      <w:pPr>
        <w:jc w:val="both"/>
        <w:rPr>
          <w:rFonts w:ascii="Gill Sans Infant Std" w:hAnsi="Gill Sans Infant Std"/>
        </w:rPr>
      </w:pPr>
    </w:p>
    <w:p w14:paraId="1F2FC64B" w14:textId="77777777" w:rsidR="00964182" w:rsidRPr="00CD0B8D" w:rsidRDefault="00964182" w:rsidP="00964182">
      <w:pPr>
        <w:jc w:val="both"/>
        <w:rPr>
          <w:rFonts w:ascii="Gill Sans Infant Std" w:eastAsia="Gill Sans Infant Std" w:hAnsi="Gill Sans Infant Std" w:cs="Gill Sans Infant Std"/>
          <w:sz w:val="22"/>
          <w:szCs w:val="22"/>
        </w:rPr>
      </w:pPr>
    </w:p>
    <w:p w14:paraId="06D6F2E2" w14:textId="77777777" w:rsidR="00964182" w:rsidRPr="00CD0B8D" w:rsidRDefault="00964182" w:rsidP="00964182">
      <w:pPr>
        <w:pStyle w:val="Heading4"/>
        <w:widowControl w:val="0"/>
        <w:pBdr>
          <w:bottom w:val="single" w:sz="8" w:space="1" w:color="DA291C"/>
        </w:pBdr>
        <w:spacing w:before="0"/>
        <w:jc w:val="both"/>
        <w:rPr>
          <w:rFonts w:ascii="Gill Sans Infant Std" w:eastAsia="Gill Sans Infant Std" w:hAnsi="Gill Sans Infant Std" w:cs="Gill Sans Infant Std"/>
          <w:b/>
          <w:bCs/>
          <w:i w:val="0"/>
          <w:iCs w:val="0"/>
          <w:color w:val="auto"/>
          <w:sz w:val="26"/>
          <w:szCs w:val="26"/>
        </w:rPr>
      </w:pPr>
      <w:r w:rsidRPr="522449AF">
        <w:rPr>
          <w:rFonts w:ascii="Gill Sans Infant Std" w:eastAsia="Gill Sans Infant Std" w:hAnsi="Gill Sans Infant Std" w:cs="Gill Sans Infant Std"/>
          <w:b/>
          <w:bCs/>
          <w:i w:val="0"/>
          <w:iCs w:val="0"/>
          <w:color w:val="auto"/>
          <w:sz w:val="26"/>
          <w:szCs w:val="26"/>
        </w:rPr>
        <w:t xml:space="preserve">Additional activity for </w:t>
      </w:r>
      <w:r>
        <w:rPr>
          <w:rFonts w:ascii="Gill Sans Infant Std" w:eastAsia="Gill Sans Infant Std" w:hAnsi="Gill Sans Infant Std" w:cs="Gill Sans Infant Std"/>
          <w:b/>
          <w:bCs/>
          <w:i w:val="0"/>
          <w:iCs w:val="0"/>
          <w:color w:val="auto"/>
          <w:sz w:val="26"/>
          <w:szCs w:val="26"/>
        </w:rPr>
        <w:t>13</w:t>
      </w:r>
      <w:r w:rsidRPr="522449AF">
        <w:rPr>
          <w:rFonts w:ascii="Gill Sans Infant Std" w:eastAsia="Gill Sans Infant Std" w:hAnsi="Gill Sans Infant Std" w:cs="Gill Sans Infant Std"/>
          <w:b/>
          <w:bCs/>
          <w:i w:val="0"/>
          <w:iCs w:val="0"/>
          <w:color w:val="auto"/>
          <w:sz w:val="26"/>
          <w:szCs w:val="26"/>
        </w:rPr>
        <w:t>-16 year-old children</w:t>
      </w:r>
      <w:r>
        <w:rPr>
          <w:rFonts w:ascii="Gill Sans Infant Std" w:eastAsia="Gill Sans Infant Std" w:hAnsi="Gill Sans Infant Std" w:cs="Gill Sans Infant Std"/>
          <w:b/>
          <w:bCs/>
          <w:i w:val="0"/>
          <w:iCs w:val="0"/>
          <w:color w:val="auto"/>
          <w:sz w:val="26"/>
          <w:szCs w:val="26"/>
        </w:rPr>
        <w:t>*</w:t>
      </w:r>
      <w:r w:rsidRPr="522449AF">
        <w:rPr>
          <w:rFonts w:ascii="Gill Sans Infant Std" w:eastAsia="Gill Sans Infant Std" w:hAnsi="Gill Sans Infant Std" w:cs="Gill Sans Infant Std"/>
          <w:b/>
          <w:bCs/>
          <w:i w:val="0"/>
          <w:iCs w:val="0"/>
          <w:color w:val="auto"/>
          <w:sz w:val="26"/>
          <w:szCs w:val="26"/>
        </w:rPr>
        <w:t xml:space="preserve">: </w:t>
      </w:r>
      <w:r w:rsidRPr="522449AF">
        <w:rPr>
          <w:rFonts w:ascii="Gill Sans Infant Std" w:eastAsia="Gill Sans Infant Std" w:hAnsi="Gill Sans Infant Std" w:cs="Gill Sans Infant Std"/>
          <w:color w:val="auto"/>
          <w:sz w:val="26"/>
          <w:szCs w:val="26"/>
        </w:rPr>
        <w:t xml:space="preserve">(45 minutes) </w:t>
      </w:r>
    </w:p>
    <w:p w14:paraId="7F306E16" w14:textId="77777777" w:rsidR="00964182" w:rsidRPr="00177715" w:rsidRDefault="00964182" w:rsidP="00964182">
      <w:pPr>
        <w:jc w:val="both"/>
        <w:rPr>
          <w:rFonts w:ascii="Gill Sans Infant Std" w:eastAsia="Gill Sans Infant Std" w:hAnsi="Gill Sans Infant Std" w:cs="Gill Sans Infant Std"/>
          <w:b/>
          <w:i/>
          <w:sz w:val="22"/>
          <w:szCs w:val="22"/>
        </w:rPr>
      </w:pPr>
      <w:r>
        <w:rPr>
          <w:rFonts w:ascii="Gill Sans Infant Std" w:eastAsia="Gill Sans Infant Std" w:hAnsi="Gill Sans Infant Std" w:cs="Gill Sans Infant Std"/>
          <w:b/>
          <w:i/>
          <w:sz w:val="22"/>
          <w:szCs w:val="22"/>
        </w:rPr>
        <w:t xml:space="preserve">*Note on age group: This activity could also be appropriate for children ages 9 and up if the facilitator chooses statements that are age-appropriate and child-sensitive. </w:t>
      </w:r>
    </w:p>
    <w:p w14:paraId="7FFC45B6" w14:textId="77777777" w:rsidR="00964182" w:rsidRDefault="00964182" w:rsidP="00964182">
      <w:pPr>
        <w:jc w:val="both"/>
        <w:rPr>
          <w:rFonts w:ascii="Gill Sans Infant Std" w:eastAsia="Gill Sans Infant Std" w:hAnsi="Gill Sans Infant Std" w:cs="Gill Sans Infant Std"/>
          <w:b/>
          <w:i/>
          <w:sz w:val="22"/>
          <w:szCs w:val="22"/>
        </w:rPr>
      </w:pPr>
    </w:p>
    <w:p w14:paraId="0C0B63E9" w14:textId="77777777" w:rsidR="00964182" w:rsidRDefault="00964182" w:rsidP="00964182">
      <w:pPr>
        <w:jc w:val="both"/>
        <w:rPr>
          <w:rFonts w:ascii="Gill Sans Infant Std" w:eastAsia="Gill Sans Infant Std" w:hAnsi="Gill Sans Infant Std" w:cs="Gill Sans Infant Std"/>
          <w:b/>
          <w:i/>
          <w:sz w:val="22"/>
          <w:szCs w:val="22"/>
        </w:rPr>
      </w:pPr>
      <w:r w:rsidRPr="00177715">
        <w:rPr>
          <w:rFonts w:ascii="Gill Sans Infant Std" w:eastAsia="Gill Sans Infant Std" w:hAnsi="Gill Sans Infant Std" w:cs="Gill Sans Infant Std"/>
          <w:b/>
          <w:i/>
          <w:sz w:val="22"/>
          <w:szCs w:val="22"/>
        </w:rPr>
        <w:t xml:space="preserve">Learning Activity “What we have in common” </w:t>
      </w:r>
    </w:p>
    <w:p w14:paraId="2C04A0D0" w14:textId="77777777" w:rsidR="00964182" w:rsidRPr="00177715" w:rsidRDefault="00964182" w:rsidP="00964182">
      <w:pPr>
        <w:pStyle w:val="ListParagraph"/>
        <w:ind w:left="426"/>
        <w:jc w:val="both"/>
        <w:rPr>
          <w:rFonts w:ascii="Gill Sans Infant Std" w:eastAsia="Gill Sans Infant Std" w:hAnsi="Gill Sans Infant Std" w:cs="Gill Sans Infant Std"/>
          <w:sz w:val="22"/>
          <w:szCs w:val="22"/>
        </w:rPr>
      </w:pPr>
    </w:p>
    <w:p w14:paraId="489A03C2" w14:textId="77777777" w:rsidR="00964182" w:rsidRDefault="00964182" w:rsidP="00964182">
      <w:pPr>
        <w:pStyle w:val="ListParagraph"/>
        <w:numPr>
          <w:ilvl w:val="0"/>
          <w:numId w:val="59"/>
        </w:numPr>
        <w:ind w:left="426"/>
        <w:jc w:val="both"/>
        <w:rPr>
          <w:rFonts w:ascii="Gill Sans Infant Std" w:eastAsia="Gill Sans Infant Std" w:hAnsi="Gill Sans Infant Std" w:cs="Gill Sans Infant Std"/>
          <w:sz w:val="22"/>
          <w:szCs w:val="22"/>
        </w:rPr>
      </w:pPr>
      <w:r w:rsidRPr="00334632">
        <w:rPr>
          <w:rFonts w:ascii="Gill Sans Infant Std" w:eastAsia="Gill Sans Infant Std" w:hAnsi="Gill Sans Infant Std" w:cs="Gill Sans Infant Std"/>
          <w:b/>
          <w:sz w:val="22"/>
          <w:szCs w:val="22"/>
        </w:rPr>
        <w:t>Objective:</w:t>
      </w:r>
      <w:r w:rsidRPr="00334632">
        <w:rPr>
          <w:rFonts w:ascii="Gill Sans Infant Std" w:eastAsia="Gill Sans Infant Std" w:hAnsi="Gill Sans Infant Std" w:cs="Gill Sans Infant Std"/>
          <w:sz w:val="22"/>
          <w:szCs w:val="22"/>
        </w:rPr>
        <w:t xml:space="preserve"> Help children realize that they have a lot in common and can support each other through times of conflict. </w:t>
      </w:r>
    </w:p>
    <w:p w14:paraId="578F0C28" w14:textId="77777777" w:rsidR="00964182" w:rsidRDefault="00964182" w:rsidP="00964182">
      <w:pPr>
        <w:pStyle w:val="ListParagraph"/>
        <w:ind w:left="426"/>
        <w:jc w:val="both"/>
        <w:rPr>
          <w:rFonts w:ascii="Gill Sans Infant Std" w:eastAsia="Gill Sans Infant Std" w:hAnsi="Gill Sans Infant Std" w:cs="Gill Sans Infant Std"/>
          <w:sz w:val="22"/>
          <w:szCs w:val="22"/>
        </w:rPr>
      </w:pPr>
    </w:p>
    <w:p w14:paraId="25D23CD7" w14:textId="77777777" w:rsidR="00964182" w:rsidRDefault="00964182" w:rsidP="00964182">
      <w:pPr>
        <w:pStyle w:val="ListParagraph"/>
        <w:numPr>
          <w:ilvl w:val="0"/>
          <w:numId w:val="59"/>
        </w:numPr>
        <w:ind w:left="426"/>
        <w:jc w:val="both"/>
        <w:rPr>
          <w:rFonts w:ascii="Gill Sans Infant Std" w:eastAsia="Gill Sans Infant Std" w:hAnsi="Gill Sans Infant Std" w:cs="Gill Sans Infant Std"/>
          <w:sz w:val="22"/>
          <w:szCs w:val="22"/>
        </w:rPr>
      </w:pPr>
      <w:r w:rsidRPr="00334632">
        <w:rPr>
          <w:rFonts w:ascii="Gill Sans Infant Std" w:eastAsia="Gill Sans Infant Std" w:hAnsi="Gill Sans Infant Std" w:cs="Gill Sans Infant Std"/>
          <w:b/>
          <w:sz w:val="22"/>
          <w:szCs w:val="22"/>
        </w:rPr>
        <w:t>Preparation:</w:t>
      </w:r>
      <w:r w:rsidRPr="00334632">
        <w:rPr>
          <w:rFonts w:ascii="Gill Sans Infant Std" w:eastAsia="Gill Sans Infant Std" w:hAnsi="Gill Sans Infant Std" w:cs="Gill Sans Infant Std"/>
          <w:sz w:val="22"/>
          <w:szCs w:val="22"/>
        </w:rPr>
        <w:t xml:space="preserve"> </w:t>
      </w:r>
      <w:r>
        <w:rPr>
          <w:rFonts w:ascii="Gill Sans Infant Std" w:eastAsia="Gill Sans Infant Std" w:hAnsi="Gill Sans Infant Std" w:cs="Gill Sans Infant Std"/>
          <w:sz w:val="22"/>
          <w:szCs w:val="22"/>
        </w:rPr>
        <w:t>The facilitator should prepare</w:t>
      </w:r>
      <w:r w:rsidRPr="00334632">
        <w:rPr>
          <w:rFonts w:ascii="Gill Sans Infant Std" w:eastAsia="Gill Sans Infant Std" w:hAnsi="Gill Sans Infant Std" w:cs="Gill Sans Infant Std"/>
          <w:sz w:val="22"/>
          <w:szCs w:val="22"/>
        </w:rPr>
        <w:t xml:space="preserve"> general statements (i.e., I love listening to music; I always go to bed before midnight) and conflict-related statements (i.e., I meet soldiers on the way to school; I know someone who has been hurt on the way to school). Use your knowledge of the local context and the conflict-related risks to tailor these statements to the reality children are facing. </w:t>
      </w:r>
    </w:p>
    <w:p w14:paraId="0D74C393" w14:textId="77777777" w:rsidR="00964182" w:rsidRPr="00177715" w:rsidRDefault="00964182" w:rsidP="00964182">
      <w:pPr>
        <w:jc w:val="both"/>
        <w:rPr>
          <w:rFonts w:ascii="Gill Sans Infant Std" w:eastAsia="Gill Sans Infant Std" w:hAnsi="Gill Sans Infant Std" w:cs="Gill Sans Infant Std"/>
          <w:sz w:val="22"/>
          <w:szCs w:val="22"/>
        </w:rPr>
      </w:pPr>
    </w:p>
    <w:p w14:paraId="537F8C1C" w14:textId="77777777" w:rsidR="00964182" w:rsidRDefault="00964182" w:rsidP="00964182">
      <w:pPr>
        <w:pStyle w:val="ListParagraph"/>
        <w:numPr>
          <w:ilvl w:val="0"/>
          <w:numId w:val="59"/>
        </w:numPr>
        <w:ind w:left="426"/>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b/>
          <w:sz w:val="22"/>
          <w:szCs w:val="22"/>
        </w:rPr>
        <w:t>Do:</w:t>
      </w:r>
      <w:r>
        <w:rPr>
          <w:rFonts w:ascii="Gill Sans Infant Std" w:eastAsia="Gill Sans Infant Std" w:hAnsi="Gill Sans Infant Std" w:cs="Gill Sans Infant Std"/>
          <w:sz w:val="22"/>
          <w:szCs w:val="22"/>
        </w:rPr>
        <w:t xml:space="preserve"> </w:t>
      </w:r>
      <w:r>
        <w:rPr>
          <w:rFonts w:ascii="Gill Sans Infant Std" w:eastAsia="Gill Sans Infant Std" w:hAnsi="Gill Sans Infant Std" w:cs="Gill Sans Infant Std"/>
          <w:i/>
          <w:sz w:val="22"/>
          <w:szCs w:val="22"/>
        </w:rPr>
        <w:t>(15 minutes)</w:t>
      </w:r>
    </w:p>
    <w:p w14:paraId="5F2EE05E" w14:textId="77777777" w:rsidR="00964182" w:rsidRPr="00334632" w:rsidRDefault="00964182" w:rsidP="00964182">
      <w:pPr>
        <w:pStyle w:val="ListParagraph"/>
        <w:ind w:left="426"/>
        <w:jc w:val="both"/>
        <w:rPr>
          <w:rFonts w:ascii="Gill Sans Infant Std" w:eastAsia="Gill Sans Infant Std" w:hAnsi="Gill Sans Infant Std" w:cs="Gill Sans Infant Std"/>
          <w:sz w:val="22"/>
          <w:szCs w:val="22"/>
        </w:rPr>
      </w:pPr>
    </w:p>
    <w:p w14:paraId="246259F4" w14:textId="77777777" w:rsidR="00964182" w:rsidRDefault="00964182" w:rsidP="00964182">
      <w:pPr>
        <w:pStyle w:val="ListParagraph"/>
        <w:numPr>
          <w:ilvl w:val="0"/>
          <w:numId w:val="57"/>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A</w:t>
      </w:r>
      <w:r w:rsidRPr="00FB6073">
        <w:rPr>
          <w:rFonts w:ascii="Gill Sans Infant Std" w:eastAsia="Gill Sans Infant Std" w:hAnsi="Gill Sans Infant Std" w:cs="Gill Sans Infant Std"/>
          <w:sz w:val="22"/>
          <w:szCs w:val="22"/>
        </w:rPr>
        <w:t xml:space="preserve">sk all children to stand in a circle. </w:t>
      </w:r>
    </w:p>
    <w:p w14:paraId="6C21BD61" w14:textId="77777777" w:rsidR="00964182" w:rsidRDefault="00964182" w:rsidP="00964182">
      <w:pPr>
        <w:pStyle w:val="ListParagraph"/>
        <w:numPr>
          <w:ilvl w:val="0"/>
          <w:numId w:val="57"/>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Read a general statement that you have prepared. Tell students to step into the circle if this statement is true for them. Take a moment to see who has stepped into the circle, and then ask all students to return to their starting position. Repeat this process with a few more general statements. </w:t>
      </w:r>
    </w:p>
    <w:p w14:paraId="656B26FA" w14:textId="77777777" w:rsidR="00964182" w:rsidRDefault="00964182" w:rsidP="00964182">
      <w:pPr>
        <w:pStyle w:val="ListParagraph"/>
        <w:numPr>
          <w:ilvl w:val="0"/>
          <w:numId w:val="57"/>
        </w:numPr>
        <w:jc w:val="both"/>
        <w:rPr>
          <w:rFonts w:ascii="Gill Sans Infant Std" w:eastAsia="Gill Sans Infant Std" w:hAnsi="Gill Sans Infant Std" w:cs="Gill Sans Infant Std"/>
          <w:sz w:val="22"/>
          <w:szCs w:val="22"/>
        </w:rPr>
      </w:pPr>
      <w:r w:rsidRPr="008171EE">
        <w:rPr>
          <w:rFonts w:ascii="Gill Sans Infant Std" w:eastAsia="Gill Sans Infant Std" w:hAnsi="Gill Sans Infant Std" w:cs="Gill Sans Infant Std"/>
          <w:sz w:val="22"/>
          <w:szCs w:val="22"/>
        </w:rPr>
        <w:t xml:space="preserve">Now introduce conflict-related statements. Be aware that this is a sensitive activity and adjust the statements according to the mood in the room. </w:t>
      </w:r>
      <w:r>
        <w:rPr>
          <w:rFonts w:ascii="Gill Sans Infant Std" w:eastAsia="Gill Sans Infant Std" w:hAnsi="Gill Sans Infant Std" w:cs="Gill Sans Infant Std"/>
          <w:sz w:val="22"/>
          <w:szCs w:val="22"/>
        </w:rPr>
        <w:t>For certain statements, consider asking f</w:t>
      </w:r>
      <w:r w:rsidRPr="008171EE">
        <w:rPr>
          <w:rFonts w:ascii="Gill Sans Infant Std" w:eastAsia="Gill Sans Infant Std" w:hAnsi="Gill Sans Infant Std" w:cs="Gill Sans Infant Std"/>
          <w:sz w:val="22"/>
          <w:szCs w:val="22"/>
        </w:rPr>
        <w:t>ollow-up questions</w:t>
      </w:r>
      <w:r>
        <w:rPr>
          <w:rFonts w:ascii="Gill Sans Infant Std" w:eastAsia="Gill Sans Infant Std" w:hAnsi="Gill Sans Infant Std" w:cs="Gill Sans Infant Std"/>
          <w:sz w:val="22"/>
          <w:szCs w:val="22"/>
        </w:rPr>
        <w:t xml:space="preserve"> (i.e., how often do you meet soldiers on the way to school?)</w:t>
      </w:r>
    </w:p>
    <w:p w14:paraId="5AC31EA8" w14:textId="77777777" w:rsidR="00964182" w:rsidRDefault="00964182" w:rsidP="00964182">
      <w:pPr>
        <w:jc w:val="both"/>
        <w:rPr>
          <w:rFonts w:ascii="Gill Sans Infant Std" w:eastAsia="Gill Sans Infant Std" w:hAnsi="Gill Sans Infant Std" w:cs="Gill Sans Infant Std"/>
          <w:sz w:val="22"/>
          <w:szCs w:val="22"/>
        </w:rPr>
      </w:pPr>
    </w:p>
    <w:p w14:paraId="0A7C0B12" w14:textId="77777777" w:rsidR="00964182" w:rsidRPr="0046160D" w:rsidRDefault="00964182" w:rsidP="00964182">
      <w:pPr>
        <w:pStyle w:val="ListParagraph"/>
        <w:numPr>
          <w:ilvl w:val="0"/>
          <w:numId w:val="59"/>
        </w:numPr>
        <w:ind w:left="426"/>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b/>
          <w:sz w:val="22"/>
          <w:szCs w:val="22"/>
        </w:rPr>
        <w:t>Discuss:</w:t>
      </w:r>
      <w:r>
        <w:rPr>
          <w:rFonts w:ascii="Gill Sans Infant Std" w:eastAsia="Gill Sans Infant Std" w:hAnsi="Gill Sans Infant Std" w:cs="Gill Sans Infant Std"/>
          <w:sz w:val="22"/>
          <w:szCs w:val="22"/>
        </w:rPr>
        <w:t xml:space="preserve"> </w:t>
      </w:r>
      <w:r>
        <w:rPr>
          <w:rFonts w:ascii="Gill Sans Infant Std" w:eastAsia="Gill Sans Infant Std" w:hAnsi="Gill Sans Infant Std" w:cs="Gill Sans Infant Std"/>
          <w:i/>
          <w:sz w:val="22"/>
          <w:szCs w:val="22"/>
        </w:rPr>
        <w:t>(30 minutes)</w:t>
      </w:r>
    </w:p>
    <w:p w14:paraId="53C16490" w14:textId="77777777" w:rsidR="00964182" w:rsidRPr="0046160D" w:rsidRDefault="00964182" w:rsidP="00964182">
      <w:pPr>
        <w:pStyle w:val="ListParagraph"/>
        <w:ind w:left="426"/>
        <w:jc w:val="both"/>
        <w:rPr>
          <w:rFonts w:ascii="Gill Sans Infant Std" w:eastAsia="Gill Sans Infant Std" w:hAnsi="Gill Sans Infant Std" w:cs="Gill Sans Infant Std"/>
          <w:sz w:val="22"/>
          <w:szCs w:val="22"/>
        </w:rPr>
      </w:pPr>
    </w:p>
    <w:p w14:paraId="3D3BDCE7" w14:textId="77777777" w:rsidR="00964182" w:rsidRPr="0046160D" w:rsidRDefault="00964182" w:rsidP="00964182">
      <w:pPr>
        <w:ind w:left="360"/>
        <w:jc w:val="both"/>
        <w:rPr>
          <w:rFonts w:ascii="Gill Sans Infant Std" w:eastAsia="Gill Sans Infant Std" w:hAnsi="Gill Sans Infant Std" w:cs="Gill Sans Infant Std"/>
          <w:sz w:val="22"/>
          <w:szCs w:val="22"/>
        </w:rPr>
      </w:pPr>
      <w:r w:rsidRPr="0046160D">
        <w:rPr>
          <w:rFonts w:ascii="Gill Sans Infant Std" w:eastAsia="Gill Sans Infant Std" w:hAnsi="Gill Sans Infant Std" w:cs="Gill Sans Infant Std"/>
          <w:sz w:val="22"/>
          <w:szCs w:val="22"/>
        </w:rPr>
        <w:t xml:space="preserve">After you have read out all the statements, discuss with the children: </w:t>
      </w:r>
    </w:p>
    <w:p w14:paraId="3C9655AC" w14:textId="77777777" w:rsidR="00964182" w:rsidRDefault="00964182" w:rsidP="00964182">
      <w:pPr>
        <w:pStyle w:val="ListParagraph"/>
        <w:numPr>
          <w:ilvl w:val="1"/>
          <w:numId w:val="57"/>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How did you feel as the statements were read? Were you surprised about how many students stepped into the circle? Why or why not?</w:t>
      </w:r>
    </w:p>
    <w:p w14:paraId="6E617376" w14:textId="77777777" w:rsidR="00964182" w:rsidRDefault="00964182" w:rsidP="00964182">
      <w:pPr>
        <w:pStyle w:val="ListParagraph"/>
        <w:numPr>
          <w:ilvl w:val="2"/>
          <w:numId w:val="57"/>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What are some risks we all face? </w:t>
      </w:r>
    </w:p>
    <w:p w14:paraId="2B9756C0" w14:textId="77777777" w:rsidR="00964182" w:rsidRPr="00486648" w:rsidRDefault="00964182" w:rsidP="00964182">
      <w:pPr>
        <w:pStyle w:val="ListParagraph"/>
        <w:numPr>
          <w:ilvl w:val="2"/>
          <w:numId w:val="57"/>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What are some risks that only certain groups face (i.e., girls versus boys; children from different ethnic groups; IDPs versus host community; children with disabilities)?</w:t>
      </w:r>
    </w:p>
    <w:p w14:paraId="67E7D858" w14:textId="77777777" w:rsidR="00964182" w:rsidRPr="00837D61" w:rsidRDefault="00964182" w:rsidP="00964182">
      <w:pPr>
        <w:pStyle w:val="ListParagraph"/>
        <w:numPr>
          <w:ilvl w:val="1"/>
          <w:numId w:val="57"/>
        </w:numPr>
        <w:jc w:val="both"/>
        <w:rPr>
          <w:rFonts w:ascii="Gill Sans Infant Std" w:eastAsia="Gill Sans Infant Std" w:hAnsi="Gill Sans Infant Std" w:cs="Gill Sans Infant Std"/>
          <w:sz w:val="22"/>
          <w:szCs w:val="22"/>
        </w:rPr>
      </w:pPr>
      <w:r w:rsidRPr="00837D61">
        <w:rPr>
          <w:rFonts w:ascii="Gill Sans Infant Std" w:eastAsia="Gill Sans Infant Std" w:hAnsi="Gill Sans Infant Std" w:cs="Gill Sans Infant Std"/>
          <w:sz w:val="22"/>
          <w:szCs w:val="22"/>
        </w:rPr>
        <w:t xml:space="preserve">How can we support each other when we experience unsafe situations because of the conflict? What can we as students do? What can our teachers and other adults do? Emphasize that, while children can be agents of positive change, adults have the responsibility to ensure that children are safe. </w:t>
      </w:r>
    </w:p>
    <w:p w14:paraId="44638495" w14:textId="77777777" w:rsidR="00964182" w:rsidRDefault="00964182" w:rsidP="00964182">
      <w:pPr>
        <w:jc w:val="both"/>
        <w:rPr>
          <w:rFonts w:ascii="Gill Sans Infant Std" w:eastAsia="Gill Sans Infant Std" w:hAnsi="Gill Sans Infant Std" w:cs="Gill Sans Infant Std"/>
          <w:sz w:val="22"/>
          <w:szCs w:val="22"/>
        </w:rPr>
      </w:pPr>
    </w:p>
    <w:p w14:paraId="38E20F16" w14:textId="77777777" w:rsidR="00964182" w:rsidRDefault="00964182" w:rsidP="00964182">
      <w:pPr>
        <w:pBdr>
          <w:bottom w:val="single" w:sz="6" w:space="1" w:color="auto"/>
        </w:pBdr>
        <w:jc w:val="both"/>
        <w:rPr>
          <w:rFonts w:ascii="Gill Sans Infant Std" w:eastAsia="Gill Sans Infant Std" w:hAnsi="Gill Sans Infant Std" w:cs="Gill Sans Infant Std"/>
          <w:b/>
          <w:bCs/>
          <w:sz w:val="26"/>
          <w:szCs w:val="26"/>
        </w:rPr>
      </w:pPr>
    </w:p>
    <w:p w14:paraId="5369995B" w14:textId="77777777" w:rsidR="00964182" w:rsidRPr="009B5D91" w:rsidRDefault="00964182" w:rsidP="00964182">
      <w:pPr>
        <w:pBdr>
          <w:bottom w:val="single" w:sz="6" w:space="1" w:color="auto"/>
        </w:pBdr>
        <w:jc w:val="both"/>
        <w:rPr>
          <w:rFonts w:ascii="Gill Sans Infant Std" w:eastAsia="Gill Sans Infant Std" w:hAnsi="Gill Sans Infant Std" w:cs="Gill Sans Infant Std"/>
          <w:bCs/>
          <w:sz w:val="26"/>
          <w:szCs w:val="26"/>
        </w:rPr>
      </w:pPr>
      <w:r>
        <w:rPr>
          <w:rFonts w:ascii="Gill Sans Infant Std" w:eastAsia="Gill Sans Infant Std" w:hAnsi="Gill Sans Infant Std" w:cs="Gill Sans Infant Std"/>
          <w:b/>
          <w:bCs/>
          <w:sz w:val="26"/>
          <w:szCs w:val="26"/>
        </w:rPr>
        <w:t>Alternative</w:t>
      </w:r>
      <w:r w:rsidRPr="00CD0B8D">
        <w:rPr>
          <w:rFonts w:ascii="Gill Sans Infant Std" w:eastAsia="Gill Sans Infant Std" w:hAnsi="Gill Sans Infant Std" w:cs="Gill Sans Infant Std"/>
          <w:b/>
          <w:bCs/>
          <w:sz w:val="26"/>
          <w:szCs w:val="26"/>
        </w:rPr>
        <w:t xml:space="preserve"> activity for </w:t>
      </w:r>
      <w:r>
        <w:rPr>
          <w:rFonts w:ascii="Gill Sans Infant Std" w:eastAsia="Gill Sans Infant Std" w:hAnsi="Gill Sans Infant Std" w:cs="Gill Sans Infant Std"/>
          <w:b/>
          <w:bCs/>
          <w:sz w:val="26"/>
          <w:szCs w:val="26"/>
        </w:rPr>
        <w:t xml:space="preserve">5-8 </w:t>
      </w:r>
      <w:r w:rsidRPr="00CD0B8D">
        <w:rPr>
          <w:rFonts w:ascii="Gill Sans Infant Std" w:eastAsia="Gill Sans Infant Std" w:hAnsi="Gill Sans Infant Std" w:cs="Gill Sans Infant Std"/>
          <w:b/>
          <w:bCs/>
          <w:sz w:val="26"/>
          <w:szCs w:val="26"/>
        </w:rPr>
        <w:t>year</w:t>
      </w:r>
      <w:r>
        <w:rPr>
          <w:rFonts w:ascii="Gill Sans Infant Std" w:eastAsia="Gill Sans Infant Std" w:hAnsi="Gill Sans Infant Std" w:cs="Gill Sans Infant Std"/>
          <w:b/>
          <w:bCs/>
          <w:i/>
          <w:iCs/>
          <w:sz w:val="26"/>
          <w:szCs w:val="26"/>
        </w:rPr>
        <w:t>-</w:t>
      </w:r>
      <w:r w:rsidRPr="00CD0B8D">
        <w:rPr>
          <w:rFonts w:ascii="Gill Sans Infant Std" w:eastAsia="Gill Sans Infant Std" w:hAnsi="Gill Sans Infant Std" w:cs="Gill Sans Infant Std"/>
          <w:b/>
          <w:bCs/>
          <w:sz w:val="26"/>
          <w:szCs w:val="26"/>
        </w:rPr>
        <w:t>old children:</w:t>
      </w:r>
      <w:r>
        <w:rPr>
          <w:rFonts w:ascii="Gill Sans Infant Std" w:eastAsia="Gill Sans Infant Std" w:hAnsi="Gill Sans Infant Std" w:cs="Gill Sans Infant Std"/>
          <w:b/>
          <w:bCs/>
          <w:sz w:val="26"/>
          <w:szCs w:val="26"/>
        </w:rPr>
        <w:t xml:space="preserve"> </w:t>
      </w:r>
      <w:r w:rsidRPr="000B6460">
        <w:rPr>
          <w:rFonts w:ascii="Gill Sans Infant Std" w:eastAsia="Gill Sans Infant Std" w:hAnsi="Gill Sans Infant Std" w:cs="Gill Sans Infant Std"/>
          <w:bCs/>
          <w:i/>
          <w:sz w:val="26"/>
          <w:szCs w:val="26"/>
        </w:rPr>
        <w:t>(40 minutes)</w:t>
      </w:r>
    </w:p>
    <w:p w14:paraId="152D1426" w14:textId="77777777" w:rsidR="00964182"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The learning activity “Positive practice, harmful practice” can be adapted for younger children by following the same instructions but dropping the discussion on the harmful practices:</w:t>
      </w:r>
    </w:p>
    <w:p w14:paraId="7D6AB258" w14:textId="77777777" w:rsidR="00964182" w:rsidRDefault="00964182" w:rsidP="00964182">
      <w:pPr>
        <w:pStyle w:val="ListParagraph"/>
        <w:numPr>
          <w:ilvl w:val="1"/>
          <w:numId w:val="11"/>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Say: Take out reference to harmful practices </w:t>
      </w:r>
    </w:p>
    <w:p w14:paraId="0148D12F" w14:textId="77777777" w:rsidR="00964182" w:rsidRDefault="00964182" w:rsidP="00964182">
      <w:pPr>
        <w:pStyle w:val="ListParagraph"/>
        <w:numPr>
          <w:ilvl w:val="1"/>
          <w:numId w:val="11"/>
        </w:numPr>
        <w:jc w:val="both"/>
        <w:rPr>
          <w:rFonts w:ascii="Gill Sans Infant Std" w:eastAsia="Gill Sans Infant Std" w:hAnsi="Gill Sans Infant Std" w:cs="Gill Sans Infant Std"/>
          <w:sz w:val="22"/>
          <w:szCs w:val="22"/>
        </w:rPr>
      </w:pPr>
      <w:r w:rsidRPr="00C83F2D">
        <w:rPr>
          <w:rFonts w:ascii="Gill Sans Infant Std" w:eastAsia="Gill Sans Infant Std" w:hAnsi="Gill Sans Infant Std" w:cs="Gill Sans Infant Std"/>
          <w:sz w:val="22"/>
          <w:szCs w:val="22"/>
        </w:rPr>
        <w:t>Do</w:t>
      </w:r>
      <w:r>
        <w:rPr>
          <w:rFonts w:ascii="Gill Sans Infant Std" w:eastAsia="Gill Sans Infant Std" w:hAnsi="Gill Sans Infant Std" w:cs="Gill Sans Infant Std"/>
          <w:sz w:val="22"/>
          <w:szCs w:val="22"/>
        </w:rPr>
        <w:t xml:space="preserve">: </w:t>
      </w:r>
    </w:p>
    <w:p w14:paraId="618DAB40" w14:textId="77777777" w:rsidR="00964182" w:rsidRDefault="00964182" w:rsidP="00964182">
      <w:pPr>
        <w:pStyle w:val="ListParagraph"/>
        <w:numPr>
          <w:ilvl w:val="2"/>
          <w:numId w:val="11"/>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Positive Practices (20 minutes)</w:t>
      </w:r>
    </w:p>
    <w:p w14:paraId="12EF926B" w14:textId="77777777" w:rsidR="00964182" w:rsidRPr="006A45E3" w:rsidRDefault="00964182" w:rsidP="00964182">
      <w:pPr>
        <w:pStyle w:val="ListParagraph"/>
        <w:numPr>
          <w:ilvl w:val="2"/>
          <w:numId w:val="11"/>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Safe </w:t>
      </w:r>
      <w:r w:rsidRPr="006A45E3">
        <w:rPr>
          <w:rFonts w:ascii="Gill Sans Infant Std" w:eastAsia="Gill Sans Infant Std" w:hAnsi="Gill Sans Infant Std" w:cs="Gill Sans Infant Std"/>
          <w:sz w:val="22"/>
          <w:szCs w:val="22"/>
        </w:rPr>
        <w:t>Schools Declaration</w:t>
      </w:r>
      <w:r>
        <w:rPr>
          <w:rFonts w:ascii="Gill Sans Infant Std" w:eastAsia="Gill Sans Infant Std" w:hAnsi="Gill Sans Infant Std" w:cs="Gill Sans Infant Std"/>
          <w:sz w:val="22"/>
          <w:szCs w:val="22"/>
        </w:rPr>
        <w:t xml:space="preserve"> (5 minutes) – take out reference to harmful practices </w:t>
      </w:r>
    </w:p>
    <w:p w14:paraId="0BD0BB7C" w14:textId="77777777" w:rsidR="00964182" w:rsidRDefault="00964182" w:rsidP="00964182">
      <w:pPr>
        <w:pStyle w:val="ListParagraph"/>
        <w:numPr>
          <w:ilvl w:val="1"/>
          <w:numId w:val="11"/>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Discuss: Safe Reporting Procedures (15 minutes)</w:t>
      </w:r>
    </w:p>
    <w:p w14:paraId="61B548C1" w14:textId="77777777" w:rsidR="00964182" w:rsidRDefault="00964182" w:rsidP="00964182">
      <w:pPr>
        <w:jc w:val="both"/>
        <w:rPr>
          <w:rFonts w:ascii="Gill Sans Infant Std" w:eastAsia="Gill Sans Infant Std" w:hAnsi="Gill Sans Infant Std" w:cs="Gill Sans Infant Std"/>
          <w:sz w:val="22"/>
          <w:szCs w:val="22"/>
        </w:rPr>
      </w:pPr>
      <w:r w:rsidRPr="00B537EC">
        <w:rPr>
          <w:rFonts w:ascii="Gill Sans Infant Std" w:eastAsia="Gill Sans Infant Std" w:hAnsi="Gill Sans Infant Std" w:cs="Gill Sans Infant Std"/>
          <w:sz w:val="22"/>
          <w:szCs w:val="22"/>
        </w:rPr>
        <w:t xml:space="preserve"> </w:t>
      </w:r>
    </w:p>
    <w:p w14:paraId="02B5039C" w14:textId="77777777" w:rsidR="00964182" w:rsidRPr="00CD0B8D" w:rsidRDefault="00964182" w:rsidP="00964182">
      <w:pPr>
        <w:jc w:val="both"/>
        <w:rPr>
          <w:rFonts w:ascii="Gill Sans Infant Std" w:eastAsia="Gill Sans Infant Std" w:hAnsi="Gill Sans Infant Std" w:cs="Gill Sans Infant Std"/>
          <w:sz w:val="22"/>
          <w:szCs w:val="22"/>
        </w:rPr>
      </w:pPr>
    </w:p>
    <w:p w14:paraId="755835EF" w14:textId="77777777" w:rsidR="00964182" w:rsidRPr="00CD0B8D" w:rsidRDefault="00964182" w:rsidP="00964182">
      <w:pPr>
        <w:pStyle w:val="Heading4"/>
        <w:widowControl w:val="0"/>
        <w:pBdr>
          <w:bottom w:val="single" w:sz="8" w:space="1" w:color="DA291C"/>
        </w:pBdr>
        <w:spacing w:before="0"/>
        <w:jc w:val="both"/>
        <w:rPr>
          <w:rFonts w:ascii="Gill Sans Infant Std" w:eastAsia="Gill Sans Infant Std" w:hAnsi="Gill Sans Infant Std" w:cs="Gill Sans Infant Std"/>
          <w:b/>
          <w:bCs/>
          <w:color w:val="auto"/>
          <w:sz w:val="26"/>
          <w:szCs w:val="26"/>
        </w:rPr>
      </w:pPr>
      <w:r w:rsidRPr="522449AF">
        <w:rPr>
          <w:rFonts w:ascii="Gill Sans Infant Std" w:eastAsia="Gill Sans Infant Std" w:hAnsi="Gill Sans Infant Std" w:cs="Gill Sans Infant Std"/>
          <w:b/>
          <w:bCs/>
          <w:i w:val="0"/>
          <w:iCs w:val="0"/>
          <w:color w:val="auto"/>
          <w:sz w:val="26"/>
          <w:szCs w:val="26"/>
        </w:rPr>
        <w:t xml:space="preserve">Repeat </w:t>
      </w:r>
      <w:r w:rsidRPr="522449AF">
        <w:rPr>
          <w:rFonts w:ascii="Gill Sans Infant Std" w:eastAsia="Gill Sans Infant Std" w:hAnsi="Gill Sans Infant Std" w:cs="Gill Sans Infant Std"/>
          <w:color w:val="auto"/>
          <w:sz w:val="26"/>
          <w:szCs w:val="26"/>
        </w:rPr>
        <w:t>(10 minutes)</w:t>
      </w:r>
      <w:r w:rsidRPr="522449AF">
        <w:rPr>
          <w:rFonts w:ascii="Gill Sans Infant Std" w:eastAsia="Gill Sans Infant Std" w:hAnsi="Gill Sans Infant Std" w:cs="Gill Sans Infant Std"/>
          <w:b/>
          <w:bCs/>
          <w:color w:val="auto"/>
          <w:sz w:val="26"/>
          <w:szCs w:val="26"/>
        </w:rPr>
        <w:t xml:space="preserve"> </w:t>
      </w:r>
    </w:p>
    <w:p w14:paraId="541A0FDB" w14:textId="77777777" w:rsidR="00964182" w:rsidRPr="00CD0B8D" w:rsidRDefault="00964182" w:rsidP="00964182">
      <w:pPr>
        <w:jc w:val="both"/>
        <w:rPr>
          <w:rFonts w:ascii="Gill Sans Infant Std" w:eastAsia="Gill Sans Infant Std" w:hAnsi="Gill Sans Infant Std" w:cs="Gill Sans Infant Std"/>
          <w:i/>
          <w:sz w:val="22"/>
          <w:szCs w:val="22"/>
        </w:rPr>
      </w:pPr>
      <w:r>
        <w:rPr>
          <w:rFonts w:ascii="Gill Sans Infant Std" w:eastAsia="Gill Sans Infant Std" w:hAnsi="Gill Sans Infant Std" w:cs="Gill Sans Infant Std"/>
          <w:i/>
          <w:sz w:val="22"/>
          <w:szCs w:val="22"/>
        </w:rPr>
        <w:t xml:space="preserve">There are different alternatives for following up this activity and helping children safely report about harmful practices in and around the school during conflict. Select the alternative that works best for your context: </w:t>
      </w:r>
    </w:p>
    <w:p w14:paraId="06DF230C" w14:textId="77777777" w:rsidR="00964182"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At the end of each child club meeting: Ask children if they have seen any new harmful practices that they would like to report.</w:t>
      </w:r>
    </w:p>
    <w:p w14:paraId="395038B6" w14:textId="77777777" w:rsidR="00964182"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Once a semester: Invite the children to review the positive and harmful practices posters. </w:t>
      </w:r>
    </w:p>
    <w:p w14:paraId="559C5E2E" w14:textId="77777777" w:rsidR="00964182" w:rsidRDefault="00964182" w:rsidP="00964182">
      <w:pPr>
        <w:pStyle w:val="ListParagraph"/>
        <w:numPr>
          <w:ilvl w:val="1"/>
          <w:numId w:val="11"/>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Ask if there are new harmful practices that they have seen in and around the school that adults should know about.</w:t>
      </w:r>
    </w:p>
    <w:p w14:paraId="6AD5F029" w14:textId="77777777" w:rsidR="00964182" w:rsidRDefault="00964182" w:rsidP="00964182">
      <w:pPr>
        <w:pStyle w:val="ListParagraph"/>
        <w:numPr>
          <w:ilvl w:val="1"/>
          <w:numId w:val="11"/>
        </w:numPr>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 xml:space="preserve">Ask if the reporting systems are working well. If not, how can they be improved?    </w:t>
      </w:r>
    </w:p>
    <w:p w14:paraId="2C6B52DA" w14:textId="77777777" w:rsidR="00964182" w:rsidRPr="00903CAF" w:rsidRDefault="00964182" w:rsidP="00964182">
      <w:pPr>
        <w:pStyle w:val="ListParagraph"/>
        <w:numPr>
          <w:ilvl w:val="0"/>
          <w:numId w:val="11"/>
        </w:numPr>
        <w:ind w:left="567" w:hanging="567"/>
        <w:jc w:val="both"/>
        <w:rPr>
          <w:rFonts w:ascii="Gill Sans Infant Std" w:eastAsia="Gill Sans Infant Std" w:hAnsi="Gill Sans Infant Std" w:cs="Gill Sans Infant Std"/>
          <w:sz w:val="22"/>
          <w:szCs w:val="22"/>
        </w:rPr>
      </w:pPr>
      <w:r>
        <w:rPr>
          <w:rFonts w:ascii="Gill Sans Infant Std" w:eastAsia="Gill Sans Infant Std" w:hAnsi="Gill Sans Infant Std" w:cs="Gill Sans Infant Std"/>
          <w:sz w:val="22"/>
          <w:szCs w:val="22"/>
        </w:rPr>
        <w:t>For more activities that help children discuss risks related to conflict using the above illustrations, consult this illustrations guide in English (</w:t>
      </w:r>
      <w:hyperlink r:id="rId69" w:history="1">
        <w:r w:rsidRPr="00804903">
          <w:rPr>
            <w:rStyle w:val="Hyperlink"/>
            <w:rFonts w:ascii="Gill Sans Infant Std" w:eastAsia="Gill Sans Infant Std" w:hAnsi="Gill Sans Infant Std" w:cs="Gill Sans Infant Std"/>
            <w:sz w:val="22"/>
            <w:szCs w:val="22"/>
          </w:rPr>
          <w:t>link here</w:t>
        </w:r>
      </w:hyperlink>
      <w:r>
        <w:rPr>
          <w:rFonts w:ascii="Gill Sans Infant Std" w:eastAsia="Gill Sans Infant Std" w:hAnsi="Gill Sans Infant Std" w:cs="Gill Sans Infant Std"/>
          <w:sz w:val="22"/>
          <w:szCs w:val="22"/>
        </w:rPr>
        <w:t>) and French (</w:t>
      </w:r>
      <w:hyperlink r:id="rId70" w:history="1">
        <w:r w:rsidRPr="00297723">
          <w:rPr>
            <w:rStyle w:val="Hyperlink"/>
            <w:rFonts w:ascii="Gill Sans Infant Std" w:eastAsia="Gill Sans Infant Std" w:hAnsi="Gill Sans Infant Std" w:cs="Gill Sans Infant Std"/>
            <w:sz w:val="22"/>
            <w:szCs w:val="22"/>
          </w:rPr>
          <w:t>link here</w:t>
        </w:r>
      </w:hyperlink>
      <w:r>
        <w:rPr>
          <w:rFonts w:ascii="Gill Sans Infant Std" w:eastAsia="Gill Sans Infant Std" w:hAnsi="Gill Sans Infant Std" w:cs="Gill Sans Infant Std"/>
          <w:sz w:val="22"/>
          <w:szCs w:val="22"/>
        </w:rPr>
        <w:t>).</w:t>
      </w:r>
    </w:p>
    <w:p w14:paraId="24569000" w14:textId="77777777" w:rsidR="00CD0B8D" w:rsidRPr="00CD0B8D" w:rsidRDefault="00CD0B8D" w:rsidP="00CD0B8D">
      <w:pPr>
        <w:jc w:val="both"/>
        <w:rPr>
          <w:rFonts w:ascii="Gill Sans Infant Std" w:eastAsia="Gill Sans Infant Std" w:hAnsi="Gill Sans Infant Std" w:cs="Gill Sans Infant Std"/>
          <w:b/>
          <w:bCs/>
          <w:sz w:val="26"/>
          <w:szCs w:val="26"/>
        </w:rPr>
      </w:pPr>
    </w:p>
    <w:p w14:paraId="6A50C9EB" w14:textId="77777777" w:rsidR="00CD0B8D" w:rsidRPr="00CD0B8D" w:rsidRDefault="00CD0B8D" w:rsidP="00CD0B8D">
      <w:pPr>
        <w:jc w:val="both"/>
        <w:rPr>
          <w:rFonts w:ascii="Gill Sans Infant Std" w:eastAsia="Gill Sans Infant Std" w:hAnsi="Gill Sans Infant Std" w:cs="Gill Sans Infant Std"/>
          <w:b/>
          <w:bCs/>
          <w:sz w:val="26"/>
          <w:szCs w:val="26"/>
        </w:rPr>
      </w:pPr>
    </w:p>
    <w:p w14:paraId="49845E4F" w14:textId="77777777" w:rsidR="00CD0B8D" w:rsidRPr="00CD0B8D" w:rsidRDefault="00CD0B8D" w:rsidP="00CD0B8D">
      <w:pPr>
        <w:jc w:val="both"/>
        <w:rPr>
          <w:rFonts w:ascii="Gill Sans Infant Std" w:eastAsia="Gill Sans Infant Std" w:hAnsi="Gill Sans Infant Std" w:cs="Gill Sans Infant Std"/>
          <w:b/>
          <w:bCs/>
          <w:sz w:val="26"/>
          <w:szCs w:val="26"/>
        </w:rPr>
      </w:pPr>
    </w:p>
    <w:p w14:paraId="56CBB9E7" w14:textId="77777777" w:rsidR="00CD0B8D" w:rsidRPr="00CD0B8D" w:rsidRDefault="00CD0B8D" w:rsidP="00CD0B8D">
      <w:pPr>
        <w:jc w:val="both"/>
        <w:rPr>
          <w:rFonts w:ascii="Gill Sans Infant Std" w:eastAsia="Gill Sans Infant Std" w:hAnsi="Gill Sans Infant Std" w:cs="Gill Sans Infant Std"/>
          <w:b/>
          <w:bCs/>
          <w:sz w:val="26"/>
          <w:szCs w:val="26"/>
        </w:rPr>
      </w:pPr>
    </w:p>
    <w:p w14:paraId="4C622D67" w14:textId="77777777" w:rsidR="00CD0B8D" w:rsidRPr="00CD0B8D" w:rsidRDefault="00CD0B8D" w:rsidP="00CD0B8D">
      <w:pPr>
        <w:jc w:val="both"/>
        <w:rPr>
          <w:rFonts w:ascii="Gill Sans Infant Std" w:eastAsia="Gill Sans Infant Std" w:hAnsi="Gill Sans Infant Std" w:cs="Gill Sans Infant Std"/>
          <w:b/>
          <w:bCs/>
          <w:sz w:val="26"/>
          <w:szCs w:val="26"/>
        </w:rPr>
      </w:pPr>
    </w:p>
    <w:p w14:paraId="5045D812" w14:textId="77777777" w:rsidR="00CD0B8D" w:rsidRPr="00CD0B8D" w:rsidRDefault="00CD0B8D" w:rsidP="00CD0B8D">
      <w:pPr>
        <w:jc w:val="both"/>
        <w:rPr>
          <w:rFonts w:ascii="Gill Sans Infant Std" w:eastAsia="Gill Sans Infant Std" w:hAnsi="Gill Sans Infant Std" w:cs="Gill Sans Infant Std"/>
          <w:b/>
          <w:bCs/>
          <w:sz w:val="26"/>
          <w:szCs w:val="26"/>
        </w:rPr>
      </w:pPr>
    </w:p>
    <w:p w14:paraId="38ABFEB2" w14:textId="77777777" w:rsidR="00CD0B8D" w:rsidRPr="00CD0B8D" w:rsidRDefault="00CD0B8D" w:rsidP="00CD0B8D">
      <w:pPr>
        <w:jc w:val="both"/>
        <w:rPr>
          <w:rFonts w:ascii="Gill Sans Infant Std" w:eastAsia="Gill Sans Infant Std" w:hAnsi="Gill Sans Infant Std" w:cs="Gill Sans Infant Std"/>
          <w:b/>
          <w:bCs/>
          <w:sz w:val="26"/>
          <w:szCs w:val="26"/>
        </w:rPr>
      </w:pPr>
    </w:p>
    <w:p w14:paraId="2021CB01" w14:textId="77777777" w:rsidR="00CD0B8D" w:rsidRPr="00CD0B8D" w:rsidRDefault="00CD0B8D" w:rsidP="00CD0B8D">
      <w:pPr>
        <w:jc w:val="both"/>
        <w:rPr>
          <w:rFonts w:ascii="Gill Sans Infant Std" w:eastAsia="Gill Sans Infant Std" w:hAnsi="Gill Sans Infant Std" w:cs="Gill Sans Infant Std"/>
          <w:b/>
          <w:bCs/>
          <w:sz w:val="26"/>
          <w:szCs w:val="26"/>
        </w:rPr>
      </w:pPr>
    </w:p>
    <w:p w14:paraId="65F1A623" w14:textId="77777777" w:rsidR="00CD0B8D" w:rsidRPr="00CD0B8D" w:rsidRDefault="00CD0B8D" w:rsidP="00CD0B8D">
      <w:pPr>
        <w:jc w:val="both"/>
        <w:rPr>
          <w:rFonts w:ascii="Gill Sans Infant Std" w:eastAsia="Gill Sans Infant Std" w:hAnsi="Gill Sans Infant Std" w:cs="Gill Sans Infant Std"/>
          <w:b/>
          <w:bCs/>
          <w:sz w:val="26"/>
          <w:szCs w:val="26"/>
        </w:rPr>
      </w:pPr>
    </w:p>
    <w:p w14:paraId="77E2F176" w14:textId="77777777" w:rsidR="00CD0B8D" w:rsidRPr="00CD0B8D" w:rsidRDefault="00CD0B8D" w:rsidP="00CD0B8D">
      <w:pPr>
        <w:jc w:val="both"/>
        <w:rPr>
          <w:rFonts w:ascii="Gill Sans Infant Std" w:eastAsia="Gill Sans Infant Std" w:hAnsi="Gill Sans Infant Std" w:cs="Gill Sans Infant Std"/>
          <w:b/>
          <w:bCs/>
          <w:sz w:val="26"/>
          <w:szCs w:val="26"/>
        </w:rPr>
      </w:pPr>
    </w:p>
    <w:p w14:paraId="42588C83" w14:textId="11C80FB9" w:rsidR="00CD0B8D" w:rsidRPr="00CD0B8D" w:rsidRDefault="00CD0B8D" w:rsidP="00CD0B8D">
      <w:pPr>
        <w:jc w:val="both"/>
        <w:rPr>
          <w:rFonts w:ascii="Gill Sans Infant Std" w:eastAsia="Gill Sans Infant Std" w:hAnsi="Gill Sans Infant Std" w:cs="Gill Sans Infant Std"/>
          <w:b/>
          <w:bCs/>
          <w:sz w:val="26"/>
          <w:szCs w:val="26"/>
        </w:rPr>
      </w:pPr>
    </w:p>
    <w:tbl>
      <w:tblPr>
        <w:tblStyle w:val="TableGrid"/>
        <w:tblW w:w="0" w:type="auto"/>
        <w:tblInd w:w="980" w:type="dxa"/>
        <w:tblBorders>
          <w:top w:val="single" w:sz="4" w:space="0" w:color="FF0000"/>
          <w:left w:val="none" w:sz="0" w:space="0" w:color="auto"/>
          <w:bottom w:val="single" w:sz="4" w:space="0" w:color="FF0000"/>
          <w:right w:val="none" w:sz="0" w:space="0" w:color="auto"/>
          <w:insideH w:val="none" w:sz="0" w:space="0" w:color="auto"/>
          <w:insideV w:val="none" w:sz="0" w:space="0" w:color="auto"/>
        </w:tblBorders>
        <w:tblLook w:val="04A0" w:firstRow="1" w:lastRow="0" w:firstColumn="1" w:lastColumn="0" w:noHBand="0" w:noVBand="1"/>
      </w:tblPr>
      <w:tblGrid>
        <w:gridCol w:w="8290"/>
      </w:tblGrid>
      <w:tr w:rsidR="00CD0B8D" w:rsidRPr="00CD0B8D" w14:paraId="4A7AADDD" w14:textId="77777777" w:rsidTr="00CD0B8D">
        <w:tc>
          <w:tcPr>
            <w:tcW w:w="8290" w:type="dxa"/>
          </w:tcPr>
          <w:p w14:paraId="1FDF0976" w14:textId="70E9889B" w:rsidR="00CD0B8D" w:rsidRPr="00CD0B8D" w:rsidRDefault="00CD0B8D" w:rsidP="00CD0B8D">
            <w:pPr>
              <w:jc w:val="center"/>
              <w:rPr>
                <w:rFonts w:ascii="Gill Sans Infant Std" w:eastAsia="Gill Sans Infant Std" w:hAnsi="Gill Sans Infant Std" w:cs="Gill Sans Infant Std"/>
                <w:b/>
                <w:bCs/>
                <w:sz w:val="26"/>
                <w:szCs w:val="26"/>
              </w:rPr>
            </w:pPr>
            <w:r w:rsidRPr="00CD0B8D">
              <w:rPr>
                <w:rFonts w:ascii="Gill Sans Infant Std" w:eastAsia="Gill Sans Infant Std" w:hAnsi="Gill Sans Infant Std" w:cs="Gill Sans Infant Std"/>
                <w:b/>
                <w:bCs/>
                <w:sz w:val="26"/>
                <w:szCs w:val="26"/>
              </w:rPr>
              <w:t>ANNEX</w:t>
            </w:r>
            <w:r w:rsidR="002478B2">
              <w:rPr>
                <w:rFonts w:ascii="Gill Sans Infant Std" w:eastAsia="Gill Sans Infant Std" w:hAnsi="Gill Sans Infant Std" w:cs="Gill Sans Infant Std"/>
                <w:b/>
                <w:bCs/>
                <w:sz w:val="26"/>
                <w:szCs w:val="26"/>
              </w:rPr>
              <w:t xml:space="preserve"> 1</w:t>
            </w:r>
            <w:r w:rsidRPr="00CD0B8D">
              <w:rPr>
                <w:rFonts w:ascii="Gill Sans Infant Std" w:eastAsia="Gill Sans Infant Std" w:hAnsi="Gill Sans Infant Std" w:cs="Gill Sans Infant Std"/>
                <w:b/>
                <w:bCs/>
                <w:sz w:val="26"/>
                <w:szCs w:val="26"/>
              </w:rPr>
              <w:t>: Guidance on Supporting a Student-led Safe Schools Project</w:t>
            </w:r>
          </w:p>
        </w:tc>
      </w:tr>
    </w:tbl>
    <w:p w14:paraId="1AA3011F" w14:textId="77777777" w:rsidR="00CD0B8D" w:rsidRPr="00CD0B8D" w:rsidRDefault="00CD0B8D" w:rsidP="00CD0B8D">
      <w:pPr>
        <w:jc w:val="both"/>
        <w:rPr>
          <w:rFonts w:ascii="Gill Sans Infant Std" w:eastAsia="Gill Sans Infant Std" w:hAnsi="Gill Sans Infant Std" w:cs="Gill Sans Infant Std"/>
          <w:b/>
          <w:bCs/>
          <w:sz w:val="26"/>
          <w:szCs w:val="26"/>
        </w:rPr>
      </w:pPr>
    </w:p>
    <w:p w14:paraId="62218F71" w14:textId="38AE1854" w:rsidR="00E3205B" w:rsidRDefault="00CD0B8D" w:rsidP="0081048A">
      <w:pPr>
        <w:pStyle w:val="BodyText"/>
        <w:spacing w:before="219" w:line="312" w:lineRule="exact"/>
        <w:ind w:left="617" w:right="562" w:firstLine="0"/>
        <w:jc w:val="both"/>
        <w:rPr>
          <w:rFonts w:ascii="Gill Sans Infant Std" w:hAnsi="Gill Sans Infant Std"/>
          <w:color w:val="231F20"/>
          <w:sz w:val="22"/>
          <w:szCs w:val="22"/>
        </w:rPr>
      </w:pPr>
      <w:r w:rsidRPr="00CD0B8D">
        <w:rPr>
          <w:rFonts w:ascii="Gill Sans Infant Std" w:hAnsi="Gill Sans Infant Std"/>
          <w:color w:val="231F20"/>
          <w:sz w:val="22"/>
          <w:szCs w:val="22"/>
        </w:rPr>
        <w:t xml:space="preserve">One of the </w:t>
      </w:r>
      <w:r w:rsidRPr="00CD0B8D">
        <w:rPr>
          <w:rFonts w:ascii="Gill Sans Infant Std" w:hAnsi="Gill Sans Infant Std"/>
          <w:color w:val="231F20"/>
          <w:spacing w:val="-1"/>
          <w:sz w:val="22"/>
          <w:szCs w:val="22"/>
        </w:rPr>
        <w:t>important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roles</w:t>
      </w:r>
      <w:r w:rsidRPr="00CD0B8D">
        <w:rPr>
          <w:rFonts w:ascii="Gill Sans Infant Std" w:hAnsi="Gill Sans Infant Std"/>
          <w:color w:val="231F20"/>
          <w:sz w:val="22"/>
          <w:szCs w:val="22"/>
        </w:rPr>
        <w:t xml:space="preserve"> of the </w:t>
      </w:r>
      <w:r w:rsidRPr="00CD0B8D">
        <w:rPr>
          <w:rFonts w:ascii="Gill Sans Infant Std" w:hAnsi="Gill Sans Infant Std"/>
          <w:color w:val="231F20"/>
          <w:spacing w:val="-1"/>
          <w:sz w:val="22"/>
          <w:szCs w:val="22"/>
        </w:rPr>
        <w:t>facilitator</w:t>
      </w:r>
      <w:r w:rsidRPr="00CD0B8D">
        <w:rPr>
          <w:rFonts w:ascii="Gill Sans Infant Std" w:hAnsi="Gill Sans Infant Std"/>
          <w:color w:val="231F20"/>
          <w:sz w:val="22"/>
          <w:szCs w:val="22"/>
        </w:rPr>
        <w:t xml:space="preserve"> is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inspire</w:t>
      </w:r>
      <w:r w:rsidRPr="00CD0B8D">
        <w:rPr>
          <w:rFonts w:ascii="Gill Sans Infant Std" w:hAnsi="Gill Sans Infant Std"/>
          <w:color w:val="231F20"/>
          <w:sz w:val="22"/>
          <w:szCs w:val="22"/>
        </w:rPr>
        <w:t xml:space="preserve"> their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to</w:t>
      </w:r>
      <w:r w:rsidRPr="00CD0B8D">
        <w:rPr>
          <w:rFonts w:ascii="Gill Sans Infant Std" w:hAnsi="Gill Sans Infant Std"/>
          <w:color w:val="231F20"/>
          <w:sz w:val="22"/>
          <w:szCs w:val="22"/>
        </w:rPr>
        <w:t xml:space="preserve"> think about</w:t>
      </w:r>
      <w:r w:rsidRPr="00CD0B8D">
        <w:rPr>
          <w:rFonts w:ascii="Gill Sans Infant Std" w:hAnsi="Gill Sans Infant Std"/>
          <w:color w:val="231F20"/>
          <w:spacing w:val="33"/>
          <w:sz w:val="22"/>
          <w:szCs w:val="22"/>
        </w:rPr>
        <w:t xml:space="preserve"> </w:t>
      </w:r>
      <w:r w:rsidRPr="00CD0B8D">
        <w:rPr>
          <w:rFonts w:ascii="Gill Sans Infant Std" w:hAnsi="Gill Sans Infant Std"/>
          <w:color w:val="231F20"/>
          <w:spacing w:val="-1"/>
          <w:sz w:val="22"/>
          <w:szCs w:val="22"/>
        </w:rPr>
        <w:t>what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they</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could</w:t>
      </w:r>
      <w:r w:rsidRPr="00CD0B8D">
        <w:rPr>
          <w:rFonts w:ascii="Gill Sans Infant Std" w:hAnsi="Gill Sans Infant Std"/>
          <w:color w:val="231F20"/>
          <w:sz w:val="22"/>
          <w:szCs w:val="22"/>
        </w:rPr>
        <w:t xml:space="preserve"> do as a </w:t>
      </w:r>
      <w:r w:rsidRPr="00CD0B8D">
        <w:rPr>
          <w:rFonts w:ascii="Gill Sans Infant Std" w:hAnsi="Gill Sans Infant Std"/>
          <w:color w:val="231F20"/>
          <w:spacing w:val="-2"/>
          <w:sz w:val="22"/>
          <w:szCs w:val="22"/>
        </w:rPr>
        <w:t>Safe Schools Children’s Club (SSCC) 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contribute</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building a </w:t>
      </w:r>
      <w:r w:rsidRPr="00CD0B8D">
        <w:rPr>
          <w:rFonts w:ascii="Gill Sans Infant Std" w:hAnsi="Gill Sans Infant Std"/>
          <w:color w:val="231F20"/>
          <w:spacing w:val="-2"/>
          <w:sz w:val="22"/>
          <w:szCs w:val="22"/>
        </w:rPr>
        <w:t>safe</w:t>
      </w:r>
      <w:r w:rsidRPr="00CD0B8D">
        <w:rPr>
          <w:rFonts w:ascii="Gill Sans Infant Std" w:hAnsi="Gill Sans Infant Std"/>
          <w:color w:val="231F20"/>
          <w:sz w:val="22"/>
          <w:szCs w:val="22"/>
        </w:rPr>
        <w:t xml:space="preserve"> and </w:t>
      </w:r>
      <w:r w:rsidRPr="00CD0B8D">
        <w:rPr>
          <w:rFonts w:ascii="Gill Sans Infant Std" w:hAnsi="Gill Sans Infant Std"/>
          <w:color w:val="231F20"/>
          <w:spacing w:val="-1"/>
          <w:sz w:val="22"/>
          <w:szCs w:val="22"/>
        </w:rPr>
        <w:t>caring</w:t>
      </w:r>
      <w:r w:rsidRPr="00CD0B8D">
        <w:rPr>
          <w:rFonts w:ascii="Gill Sans Infant Std" w:hAnsi="Gill Sans Infant Std"/>
          <w:color w:val="231F20"/>
          <w:sz w:val="22"/>
          <w:szCs w:val="22"/>
        </w:rPr>
        <w:t xml:space="preserve"> school </w:t>
      </w:r>
      <w:r w:rsidRPr="00CD0B8D">
        <w:rPr>
          <w:rFonts w:ascii="Gill Sans Infant Std" w:hAnsi="Gill Sans Infant Std"/>
          <w:color w:val="231F20"/>
          <w:spacing w:val="-1"/>
          <w:sz w:val="22"/>
          <w:szCs w:val="22"/>
        </w:rPr>
        <w:t>that</w:t>
      </w:r>
      <w:r w:rsidRPr="00CD0B8D">
        <w:rPr>
          <w:rFonts w:ascii="Gill Sans Infant Std" w:hAnsi="Gill Sans Infant Std"/>
          <w:color w:val="231F20"/>
          <w:spacing w:val="31"/>
          <w:sz w:val="22"/>
          <w:szCs w:val="22"/>
        </w:rPr>
        <w:t xml:space="preserve"> </w:t>
      </w:r>
      <w:r w:rsidRPr="00CD0B8D">
        <w:rPr>
          <w:rFonts w:ascii="Gill Sans Infant Std" w:hAnsi="Gill Sans Infant Std"/>
          <w:color w:val="231F20"/>
          <w:sz w:val="22"/>
          <w:szCs w:val="22"/>
        </w:rPr>
        <w:t xml:space="preserve">is </w:t>
      </w:r>
      <w:r w:rsidRPr="00CD0B8D">
        <w:rPr>
          <w:rFonts w:ascii="Gill Sans Infant Std" w:hAnsi="Gill Sans Infant Std"/>
          <w:color w:val="231F20"/>
          <w:spacing w:val="-1"/>
          <w:sz w:val="22"/>
          <w:szCs w:val="22"/>
        </w:rPr>
        <w:t>free</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from</w:t>
      </w:r>
      <w:r w:rsidRPr="00CD0B8D">
        <w:rPr>
          <w:rFonts w:ascii="Gill Sans Infant Std" w:hAnsi="Gill Sans Infant Std"/>
          <w:color w:val="231F20"/>
          <w:sz w:val="22"/>
          <w:szCs w:val="22"/>
        </w:rPr>
        <w:t xml:space="preserve"> violence</w:t>
      </w:r>
      <w:r w:rsidR="008C40BF">
        <w:rPr>
          <w:rFonts w:ascii="Gill Sans Infant Std" w:hAnsi="Gill Sans Infant Std"/>
          <w:color w:val="231F20"/>
          <w:sz w:val="22"/>
          <w:szCs w:val="22"/>
        </w:rPr>
        <w:t>, using a process which is safe and protective</w:t>
      </w:r>
      <w:r w:rsidRPr="00CD0B8D">
        <w:rPr>
          <w:rFonts w:ascii="Gill Sans Infant Std" w:hAnsi="Gill Sans Infant Std"/>
          <w:color w:val="231F20"/>
          <w:sz w:val="22"/>
          <w:szCs w:val="22"/>
        </w:rPr>
        <w:t xml:space="preserve">. </w:t>
      </w:r>
      <w:r w:rsidR="00054E49">
        <w:rPr>
          <w:rFonts w:ascii="Gill Sans Infant Std" w:hAnsi="Gill Sans Infant Std"/>
          <w:color w:val="231F20"/>
          <w:sz w:val="22"/>
          <w:szCs w:val="22"/>
        </w:rPr>
        <w:t xml:space="preserve">While children will participate in the Safe Schools </w:t>
      </w:r>
      <w:r w:rsidR="00E3205B">
        <w:rPr>
          <w:rFonts w:ascii="Gill Sans Infant Std" w:hAnsi="Gill Sans Infant Std"/>
          <w:color w:val="231F20"/>
          <w:sz w:val="22"/>
          <w:szCs w:val="22"/>
        </w:rPr>
        <w:t>Committee,</w:t>
      </w:r>
      <w:r w:rsidR="00054E49">
        <w:rPr>
          <w:rFonts w:ascii="Gill Sans Infant Std" w:hAnsi="Gill Sans Infant Std"/>
          <w:color w:val="231F20"/>
          <w:sz w:val="22"/>
          <w:szCs w:val="22"/>
        </w:rPr>
        <w:t xml:space="preserve"> </w:t>
      </w:r>
      <w:r w:rsidR="00E3205B">
        <w:rPr>
          <w:rFonts w:ascii="Gill Sans Infant Std" w:hAnsi="Gill Sans Infant Std"/>
          <w:color w:val="231F20"/>
          <w:sz w:val="22"/>
          <w:szCs w:val="22"/>
        </w:rPr>
        <w:t>i</w:t>
      </w:r>
      <w:r w:rsidR="00054E49">
        <w:rPr>
          <w:rFonts w:ascii="Gill Sans Infant Std" w:hAnsi="Gill Sans Infant Std"/>
          <w:color w:val="231F20"/>
          <w:sz w:val="22"/>
          <w:szCs w:val="22"/>
        </w:rPr>
        <w:t>deally a Safe Schools project will support</w:t>
      </w:r>
      <w:r w:rsidR="00E3205B">
        <w:rPr>
          <w:rFonts w:ascii="Gill Sans Infant Std" w:hAnsi="Gill Sans Infant Std"/>
          <w:color w:val="231F20"/>
          <w:sz w:val="22"/>
          <w:szCs w:val="22"/>
        </w:rPr>
        <w:t xml:space="preserve"> other</w:t>
      </w:r>
      <w:r w:rsidR="00054E49">
        <w:rPr>
          <w:rFonts w:ascii="Gill Sans Infant Std" w:hAnsi="Gill Sans Infant Std"/>
          <w:color w:val="231F20"/>
          <w:sz w:val="22"/>
          <w:szCs w:val="22"/>
        </w:rPr>
        <w:t xml:space="preserve"> child-led activities to promote school safety and a positive learning environment</w:t>
      </w:r>
      <w:r w:rsidR="00E3205B">
        <w:rPr>
          <w:rFonts w:ascii="Gill Sans Infant Std" w:hAnsi="Gill Sans Infant Std"/>
          <w:color w:val="231F20"/>
          <w:sz w:val="22"/>
          <w:szCs w:val="22"/>
        </w:rPr>
        <w:t>. This is line with the principles of meaningful child participation which encourage us to look for opportunities for children to develop and lead school improvement initiatives, not only participate in initiatives led by adults.</w:t>
      </w:r>
    </w:p>
    <w:p w14:paraId="377EB781" w14:textId="4A2C420F" w:rsidR="00E3205B" w:rsidRPr="00E3205B" w:rsidRDefault="00CD0B8D" w:rsidP="00C32317">
      <w:pPr>
        <w:pStyle w:val="BodyText"/>
        <w:numPr>
          <w:ilvl w:val="0"/>
          <w:numId w:val="30"/>
        </w:numPr>
        <w:spacing w:line="312" w:lineRule="exact"/>
        <w:ind w:left="1332" w:right="561" w:hanging="357"/>
        <w:jc w:val="both"/>
        <w:rPr>
          <w:rFonts w:ascii="Gill Sans Infant Std" w:hAnsi="Gill Sans Infant Std"/>
          <w:sz w:val="22"/>
          <w:szCs w:val="22"/>
        </w:rPr>
      </w:pPr>
      <w:r w:rsidRPr="00E3205B">
        <w:rPr>
          <w:rFonts w:ascii="Gill Sans Infant Std" w:hAnsi="Gill Sans Infant Std"/>
          <w:color w:val="231F20"/>
          <w:sz w:val="22"/>
          <w:szCs w:val="22"/>
        </w:rPr>
        <w:t xml:space="preserve">The </w:t>
      </w:r>
      <w:r w:rsidRPr="00E3205B">
        <w:rPr>
          <w:rFonts w:ascii="Gill Sans Infant Std" w:hAnsi="Gill Sans Infant Std"/>
          <w:color w:val="231F20"/>
          <w:spacing w:val="-1"/>
          <w:sz w:val="22"/>
          <w:szCs w:val="22"/>
        </w:rPr>
        <w:t>‘Five-step</w:t>
      </w:r>
      <w:r w:rsidRPr="00E3205B">
        <w:rPr>
          <w:rFonts w:ascii="Gill Sans Infant Std" w:hAnsi="Gill Sans Infant Std"/>
          <w:color w:val="231F20"/>
          <w:sz w:val="22"/>
          <w:szCs w:val="22"/>
        </w:rPr>
        <w:t xml:space="preserve"> </w:t>
      </w:r>
      <w:r w:rsidRPr="00E3205B">
        <w:rPr>
          <w:rFonts w:ascii="Gill Sans Infant Std" w:hAnsi="Gill Sans Infant Std"/>
          <w:color w:val="231F20"/>
          <w:spacing w:val="-1"/>
          <w:sz w:val="22"/>
          <w:szCs w:val="22"/>
        </w:rPr>
        <w:t>Process</w:t>
      </w:r>
      <w:r w:rsidRPr="00E3205B">
        <w:rPr>
          <w:rFonts w:ascii="Gill Sans Infant Std" w:hAnsi="Gill Sans Infant Std"/>
          <w:color w:val="231F20"/>
          <w:sz w:val="22"/>
          <w:szCs w:val="22"/>
        </w:rPr>
        <w:t xml:space="preserve"> </w:t>
      </w:r>
      <w:r w:rsidRPr="00E3205B">
        <w:rPr>
          <w:rFonts w:ascii="Gill Sans Infant Std" w:hAnsi="Gill Sans Infant Std"/>
          <w:color w:val="231F20"/>
          <w:spacing w:val="-2"/>
          <w:sz w:val="22"/>
          <w:szCs w:val="22"/>
        </w:rPr>
        <w:t>for</w:t>
      </w:r>
      <w:r w:rsidRPr="00E3205B">
        <w:rPr>
          <w:rFonts w:ascii="Gill Sans Infant Std" w:hAnsi="Gill Sans Infant Std"/>
          <w:color w:val="231F20"/>
          <w:sz w:val="22"/>
          <w:szCs w:val="22"/>
        </w:rPr>
        <w:t xml:space="preserve"> Inspiring </w:t>
      </w:r>
      <w:r w:rsidRPr="00E3205B">
        <w:rPr>
          <w:rFonts w:ascii="Gill Sans Infant Std" w:hAnsi="Gill Sans Infant Std"/>
          <w:color w:val="231F20"/>
          <w:spacing w:val="-1"/>
          <w:sz w:val="22"/>
          <w:szCs w:val="22"/>
        </w:rPr>
        <w:t>Change’</w:t>
      </w:r>
      <w:r w:rsidR="6BC1EE3E" w:rsidRPr="00E3205B">
        <w:rPr>
          <w:rFonts w:ascii="Gill Sans Infant Std" w:hAnsi="Gill Sans Infant Std"/>
          <w:color w:val="231F20"/>
          <w:spacing w:val="-1"/>
          <w:sz w:val="22"/>
          <w:szCs w:val="22"/>
        </w:rPr>
        <w:t xml:space="preserve"> (see image below)</w:t>
      </w:r>
      <w:r w:rsidRPr="00E3205B">
        <w:rPr>
          <w:rFonts w:ascii="Gill Sans Infant Std" w:hAnsi="Gill Sans Infant Std"/>
          <w:color w:val="231F20"/>
          <w:sz w:val="22"/>
          <w:szCs w:val="22"/>
        </w:rPr>
        <w:t xml:space="preserve"> is a simple </w:t>
      </w:r>
      <w:r w:rsidRPr="00E3205B">
        <w:rPr>
          <w:rFonts w:ascii="Gill Sans Infant Std" w:hAnsi="Gill Sans Infant Std"/>
          <w:color w:val="231F20"/>
          <w:spacing w:val="-1"/>
          <w:sz w:val="22"/>
          <w:szCs w:val="22"/>
        </w:rPr>
        <w:t>tool</w:t>
      </w:r>
      <w:r w:rsidRPr="00E3205B">
        <w:rPr>
          <w:rFonts w:ascii="Gill Sans Infant Std" w:hAnsi="Gill Sans Infant Std"/>
          <w:color w:val="231F20"/>
          <w:spacing w:val="31"/>
          <w:sz w:val="22"/>
          <w:szCs w:val="22"/>
        </w:rPr>
        <w:t xml:space="preserve"> </w:t>
      </w:r>
      <w:r w:rsidRPr="00E3205B">
        <w:rPr>
          <w:rFonts w:ascii="Gill Sans Infant Std" w:hAnsi="Gill Sans Infant Std"/>
          <w:color w:val="231F20"/>
          <w:spacing w:val="-1"/>
          <w:sz w:val="22"/>
          <w:szCs w:val="22"/>
        </w:rPr>
        <w:t>that can</w:t>
      </w:r>
      <w:r w:rsidRPr="00E3205B">
        <w:rPr>
          <w:rFonts w:ascii="Gill Sans Infant Std" w:hAnsi="Gill Sans Infant Std"/>
          <w:color w:val="231F20"/>
          <w:sz w:val="22"/>
          <w:szCs w:val="22"/>
        </w:rPr>
        <w:t xml:space="preserve"> be used</w:t>
      </w:r>
      <w:r w:rsidRPr="00E3205B">
        <w:rPr>
          <w:rFonts w:ascii="Gill Sans Infant Std" w:hAnsi="Gill Sans Infant Std"/>
          <w:color w:val="231F20"/>
          <w:spacing w:val="-1"/>
          <w:sz w:val="22"/>
          <w:szCs w:val="22"/>
        </w:rPr>
        <w:t xml:space="preserve"> </w:t>
      </w:r>
      <w:r w:rsidRPr="00E3205B">
        <w:rPr>
          <w:rFonts w:ascii="Gill Sans Infant Std" w:hAnsi="Gill Sans Infant Std"/>
          <w:color w:val="231F20"/>
          <w:spacing w:val="-2"/>
          <w:sz w:val="22"/>
          <w:szCs w:val="22"/>
        </w:rPr>
        <w:t>to</w:t>
      </w:r>
      <w:r w:rsidR="00E3205B" w:rsidRPr="00E3205B">
        <w:rPr>
          <w:rFonts w:ascii="Gill Sans Infant Std" w:hAnsi="Gill Sans Infant Std"/>
          <w:color w:val="231F20"/>
          <w:sz w:val="22"/>
          <w:szCs w:val="22"/>
        </w:rPr>
        <w:t xml:space="preserve"> guide children</w:t>
      </w:r>
      <w:r w:rsidRPr="00E3205B">
        <w:rPr>
          <w:rFonts w:ascii="Gill Sans Infant Std" w:hAnsi="Gill Sans Infant Std"/>
          <w:color w:val="231F20"/>
          <w:sz w:val="22"/>
          <w:szCs w:val="22"/>
        </w:rPr>
        <w:t xml:space="preserve"> in</w:t>
      </w:r>
      <w:r w:rsidRPr="00E3205B">
        <w:rPr>
          <w:rFonts w:ascii="Gill Sans Infant Std" w:hAnsi="Gill Sans Infant Std"/>
          <w:color w:val="231F20"/>
          <w:spacing w:val="-1"/>
          <w:sz w:val="22"/>
          <w:szCs w:val="22"/>
        </w:rPr>
        <w:t xml:space="preserve"> </w:t>
      </w:r>
      <w:r w:rsidRPr="00E3205B">
        <w:rPr>
          <w:rFonts w:ascii="Gill Sans Infant Std" w:hAnsi="Gill Sans Infant Std"/>
          <w:color w:val="231F20"/>
          <w:sz w:val="22"/>
          <w:szCs w:val="22"/>
        </w:rPr>
        <w:t xml:space="preserve">planning and </w:t>
      </w:r>
      <w:r w:rsidRPr="00E3205B">
        <w:rPr>
          <w:rFonts w:ascii="Gill Sans Infant Std" w:hAnsi="Gill Sans Infant Std"/>
          <w:color w:val="231F20"/>
          <w:spacing w:val="-1"/>
          <w:sz w:val="22"/>
          <w:szCs w:val="22"/>
        </w:rPr>
        <w:t>implementing</w:t>
      </w:r>
      <w:r w:rsidRPr="00E3205B">
        <w:rPr>
          <w:rFonts w:ascii="Gill Sans Infant Std" w:hAnsi="Gill Sans Infant Std"/>
          <w:color w:val="231F20"/>
          <w:sz w:val="22"/>
          <w:szCs w:val="22"/>
        </w:rPr>
        <w:t xml:space="preserve"> a</w:t>
      </w:r>
      <w:r w:rsidRPr="00E3205B">
        <w:rPr>
          <w:rFonts w:ascii="Gill Sans Infant Std" w:hAnsi="Gill Sans Infant Std"/>
          <w:color w:val="231F20"/>
          <w:spacing w:val="-1"/>
          <w:sz w:val="22"/>
          <w:szCs w:val="22"/>
        </w:rPr>
        <w:t xml:space="preserve"> project</w:t>
      </w:r>
      <w:r w:rsidRPr="00E3205B">
        <w:rPr>
          <w:rFonts w:ascii="Gill Sans Infant Std" w:hAnsi="Gill Sans Infant Std"/>
          <w:color w:val="231F20"/>
          <w:sz w:val="22"/>
          <w:szCs w:val="22"/>
        </w:rPr>
        <w:t xml:space="preserve"> </w:t>
      </w:r>
      <w:r w:rsidRPr="00E3205B">
        <w:rPr>
          <w:rFonts w:ascii="Gill Sans Infant Std" w:hAnsi="Gill Sans Infant Std"/>
          <w:color w:val="231F20"/>
          <w:spacing w:val="-1"/>
          <w:sz w:val="22"/>
          <w:szCs w:val="22"/>
        </w:rPr>
        <w:t>that</w:t>
      </w:r>
      <w:r w:rsidRPr="00E3205B">
        <w:rPr>
          <w:rFonts w:ascii="Gill Sans Infant Std" w:hAnsi="Gill Sans Infant Std"/>
          <w:color w:val="231F20"/>
          <w:sz w:val="22"/>
          <w:szCs w:val="22"/>
        </w:rPr>
        <w:t xml:space="preserve"> will</w:t>
      </w:r>
      <w:r w:rsidRPr="00E3205B">
        <w:rPr>
          <w:rFonts w:ascii="Gill Sans Infant Std" w:hAnsi="Gill Sans Infant Std"/>
          <w:color w:val="231F20"/>
          <w:spacing w:val="-1"/>
          <w:sz w:val="22"/>
          <w:szCs w:val="22"/>
        </w:rPr>
        <w:t xml:space="preserve"> </w:t>
      </w:r>
      <w:r w:rsidRPr="00E3205B">
        <w:rPr>
          <w:rFonts w:ascii="Gill Sans Infant Std" w:hAnsi="Gill Sans Infant Std"/>
          <w:color w:val="231F20"/>
          <w:sz w:val="22"/>
          <w:szCs w:val="22"/>
        </w:rPr>
        <w:t>help</w:t>
      </w:r>
      <w:r w:rsidRPr="00E3205B">
        <w:rPr>
          <w:rFonts w:ascii="Gill Sans Infant Std" w:hAnsi="Gill Sans Infant Std"/>
          <w:color w:val="231F20"/>
          <w:spacing w:val="33"/>
          <w:sz w:val="22"/>
          <w:szCs w:val="22"/>
        </w:rPr>
        <w:t xml:space="preserve"> </w:t>
      </w:r>
      <w:r w:rsidRPr="00E3205B">
        <w:rPr>
          <w:rFonts w:ascii="Gill Sans Infant Std" w:hAnsi="Gill Sans Infant Std"/>
          <w:color w:val="231F20"/>
          <w:sz w:val="22"/>
          <w:szCs w:val="22"/>
        </w:rPr>
        <w:t>build</w:t>
      </w:r>
      <w:r w:rsidRPr="00E3205B">
        <w:rPr>
          <w:rFonts w:ascii="Gill Sans Infant Std" w:hAnsi="Gill Sans Infant Std"/>
          <w:color w:val="231F20"/>
          <w:spacing w:val="-2"/>
          <w:sz w:val="22"/>
          <w:szCs w:val="22"/>
        </w:rPr>
        <w:t xml:space="preserve"> </w:t>
      </w:r>
      <w:r w:rsidRPr="00E3205B">
        <w:rPr>
          <w:rFonts w:ascii="Gill Sans Infant Std" w:hAnsi="Gill Sans Infant Std"/>
          <w:color w:val="231F20"/>
          <w:sz w:val="22"/>
          <w:szCs w:val="22"/>
        </w:rPr>
        <w:t>a</w:t>
      </w:r>
      <w:r w:rsidRPr="00E3205B">
        <w:rPr>
          <w:rFonts w:ascii="Gill Sans Infant Std" w:hAnsi="Gill Sans Infant Std"/>
          <w:color w:val="231F20"/>
          <w:spacing w:val="-1"/>
          <w:sz w:val="22"/>
          <w:szCs w:val="22"/>
        </w:rPr>
        <w:t xml:space="preserve"> positive </w:t>
      </w:r>
      <w:r w:rsidRPr="00E3205B">
        <w:rPr>
          <w:rFonts w:ascii="Gill Sans Infant Std" w:hAnsi="Gill Sans Infant Std"/>
          <w:color w:val="231F20"/>
          <w:sz w:val="22"/>
          <w:szCs w:val="22"/>
        </w:rPr>
        <w:t>school</w:t>
      </w:r>
      <w:r w:rsidRPr="00E3205B">
        <w:rPr>
          <w:rFonts w:ascii="Gill Sans Infant Std" w:hAnsi="Gill Sans Infant Std"/>
          <w:color w:val="231F20"/>
          <w:spacing w:val="-1"/>
          <w:sz w:val="22"/>
          <w:szCs w:val="22"/>
        </w:rPr>
        <w:t xml:space="preserve"> </w:t>
      </w:r>
      <w:r w:rsidRPr="00E3205B">
        <w:rPr>
          <w:rFonts w:ascii="Gill Sans Infant Std" w:hAnsi="Gill Sans Infant Std"/>
          <w:color w:val="231F20"/>
          <w:sz w:val="22"/>
          <w:szCs w:val="22"/>
        </w:rPr>
        <w:t>and</w:t>
      </w:r>
      <w:r w:rsidRPr="00E3205B">
        <w:rPr>
          <w:rFonts w:ascii="Gill Sans Infant Std" w:hAnsi="Gill Sans Infant Std"/>
          <w:color w:val="231F20"/>
          <w:spacing w:val="-1"/>
          <w:sz w:val="22"/>
          <w:szCs w:val="22"/>
        </w:rPr>
        <w:t xml:space="preserve"> </w:t>
      </w:r>
      <w:r w:rsidRPr="00E3205B">
        <w:rPr>
          <w:rFonts w:ascii="Gill Sans Infant Std" w:hAnsi="Gill Sans Infant Std"/>
          <w:color w:val="231F20"/>
          <w:spacing w:val="-2"/>
          <w:sz w:val="22"/>
          <w:szCs w:val="22"/>
        </w:rPr>
        <w:t>prevent</w:t>
      </w:r>
      <w:r w:rsidRPr="00E3205B">
        <w:rPr>
          <w:rFonts w:ascii="Gill Sans Infant Std" w:hAnsi="Gill Sans Infant Std"/>
          <w:color w:val="231F20"/>
          <w:spacing w:val="-1"/>
          <w:sz w:val="22"/>
          <w:szCs w:val="22"/>
        </w:rPr>
        <w:t xml:space="preserve"> </w:t>
      </w:r>
      <w:r w:rsidRPr="00E3205B">
        <w:rPr>
          <w:rFonts w:ascii="Gill Sans Infant Std" w:hAnsi="Gill Sans Infant Std"/>
          <w:color w:val="231F20"/>
          <w:sz w:val="22"/>
          <w:szCs w:val="22"/>
        </w:rPr>
        <w:t>violence.</w:t>
      </w:r>
      <w:r w:rsidR="00054E49" w:rsidRPr="00E3205B">
        <w:rPr>
          <w:rFonts w:ascii="Gill Sans Infant Std" w:hAnsi="Gill Sans Infant Std"/>
          <w:color w:val="231F20"/>
          <w:sz w:val="22"/>
          <w:szCs w:val="22"/>
        </w:rPr>
        <w:t xml:space="preserve"> </w:t>
      </w:r>
    </w:p>
    <w:p w14:paraId="58EC2F7F" w14:textId="2E689FBF" w:rsidR="001D4173" w:rsidRPr="001D4173" w:rsidRDefault="00E3205B" w:rsidP="00C32317">
      <w:pPr>
        <w:pStyle w:val="BodyText"/>
        <w:numPr>
          <w:ilvl w:val="0"/>
          <w:numId w:val="30"/>
        </w:numPr>
        <w:spacing w:line="312" w:lineRule="exact"/>
        <w:ind w:left="1332" w:right="697" w:hanging="357"/>
        <w:jc w:val="both"/>
        <w:rPr>
          <w:rFonts w:ascii="Gill Sans Infant Std" w:hAnsi="Gill Sans Infant Std"/>
          <w:sz w:val="22"/>
          <w:szCs w:val="22"/>
        </w:rPr>
      </w:pPr>
      <w:r w:rsidRPr="001D4173">
        <w:rPr>
          <w:rFonts w:ascii="Gill Sans Infant Std" w:hAnsi="Gill Sans Infant Std"/>
          <w:color w:val="231F20"/>
          <w:sz w:val="22"/>
          <w:szCs w:val="22"/>
        </w:rPr>
        <w:t xml:space="preserve">It can be integrated and added to the Safe Schools Children’s club activities, by adding an extra 30-60 minutes in some sessions to plan and follow-up on the project. </w:t>
      </w:r>
      <w:r w:rsidR="0081048A">
        <w:rPr>
          <w:rFonts w:ascii="Gill Sans Infant Std" w:hAnsi="Gill Sans Infant Std"/>
          <w:color w:val="231F20"/>
          <w:sz w:val="22"/>
          <w:szCs w:val="22"/>
        </w:rPr>
        <w:t xml:space="preserve"> Children can work on the project in between the club meetings.</w:t>
      </w:r>
    </w:p>
    <w:p w14:paraId="4A3BA7E8" w14:textId="3FD13BB4" w:rsidR="001D4173" w:rsidRPr="001D4173" w:rsidRDefault="00E3205B" w:rsidP="00C32317">
      <w:pPr>
        <w:pStyle w:val="BodyText"/>
        <w:numPr>
          <w:ilvl w:val="0"/>
          <w:numId w:val="30"/>
        </w:numPr>
        <w:spacing w:line="312" w:lineRule="exact"/>
        <w:ind w:left="1332" w:right="697" w:hanging="357"/>
        <w:jc w:val="both"/>
        <w:rPr>
          <w:rFonts w:ascii="Gill Sans Infant Std" w:hAnsi="Gill Sans Infant Std"/>
          <w:sz w:val="22"/>
          <w:szCs w:val="22"/>
        </w:rPr>
      </w:pPr>
      <w:r w:rsidRPr="001D4173">
        <w:rPr>
          <w:rFonts w:ascii="Gill Sans Infant Std" w:hAnsi="Gill Sans Infant Std"/>
          <w:color w:val="231F20"/>
          <w:sz w:val="22"/>
          <w:szCs w:val="22"/>
        </w:rPr>
        <w:t>The project will work best if a teacher from the school is facilitating the children’s club, or if a teacher from the Safe Schools Committee could be invited to support the children’s club project.</w:t>
      </w:r>
    </w:p>
    <w:p w14:paraId="63AC0DB8" w14:textId="2BF64A7F" w:rsidR="00863326" w:rsidRDefault="00CD0B8D" w:rsidP="00C32317">
      <w:pPr>
        <w:pStyle w:val="BodyText"/>
        <w:numPr>
          <w:ilvl w:val="0"/>
          <w:numId w:val="30"/>
        </w:numPr>
        <w:spacing w:line="312" w:lineRule="exact"/>
        <w:ind w:right="697"/>
        <w:jc w:val="both"/>
        <w:rPr>
          <w:rFonts w:ascii="Gill Sans Infant Std" w:hAnsi="Gill Sans Infant Std"/>
          <w:color w:val="231F20"/>
          <w:sz w:val="22"/>
          <w:szCs w:val="22"/>
        </w:rPr>
      </w:pPr>
      <w:r w:rsidRPr="0081048A">
        <w:rPr>
          <w:rFonts w:ascii="Gill Sans Infant Std" w:hAnsi="Gill Sans Infant Std"/>
          <w:color w:val="231F20"/>
          <w:sz w:val="22"/>
          <w:szCs w:val="22"/>
        </w:rPr>
        <w:t xml:space="preserve">It is </w:t>
      </w:r>
      <w:r w:rsidRPr="0081048A">
        <w:rPr>
          <w:rFonts w:ascii="Gill Sans Infant Std" w:hAnsi="Gill Sans Infant Std"/>
          <w:color w:val="231F20"/>
          <w:spacing w:val="-1"/>
          <w:sz w:val="22"/>
          <w:szCs w:val="22"/>
        </w:rPr>
        <w:t>best</w:t>
      </w:r>
      <w:r w:rsidRPr="0081048A">
        <w:rPr>
          <w:rFonts w:ascii="Gill Sans Infant Std" w:hAnsi="Gill Sans Infant Std"/>
          <w:color w:val="231F20"/>
          <w:sz w:val="22"/>
          <w:szCs w:val="22"/>
        </w:rPr>
        <w:t xml:space="preserve"> </w:t>
      </w:r>
      <w:r w:rsidRPr="0081048A">
        <w:rPr>
          <w:rFonts w:ascii="Gill Sans Infant Std" w:hAnsi="Gill Sans Infant Std"/>
          <w:color w:val="231F20"/>
          <w:spacing w:val="-2"/>
          <w:sz w:val="22"/>
          <w:szCs w:val="22"/>
        </w:rPr>
        <w:t>to</w:t>
      </w:r>
      <w:r w:rsidRPr="0081048A">
        <w:rPr>
          <w:rFonts w:ascii="Gill Sans Infant Std" w:hAnsi="Gill Sans Infant Std"/>
          <w:color w:val="231F20"/>
          <w:sz w:val="22"/>
          <w:szCs w:val="22"/>
        </w:rPr>
        <w:t xml:space="preserve"> </w:t>
      </w:r>
      <w:r w:rsidRPr="0081048A">
        <w:rPr>
          <w:rFonts w:ascii="Gill Sans Infant Std" w:hAnsi="Gill Sans Infant Std"/>
          <w:color w:val="231F20"/>
          <w:spacing w:val="-1"/>
          <w:sz w:val="22"/>
          <w:szCs w:val="22"/>
        </w:rPr>
        <w:t>introduce</w:t>
      </w:r>
      <w:r w:rsidRPr="0081048A">
        <w:rPr>
          <w:rFonts w:ascii="Gill Sans Infant Std" w:hAnsi="Gill Sans Infant Std"/>
          <w:color w:val="231F20"/>
          <w:sz w:val="22"/>
          <w:szCs w:val="22"/>
        </w:rPr>
        <w:t xml:space="preserve"> the </w:t>
      </w:r>
      <w:r w:rsidRPr="0081048A">
        <w:rPr>
          <w:rFonts w:ascii="Gill Sans Infant Std" w:hAnsi="Gill Sans Infant Std"/>
          <w:color w:val="231F20"/>
          <w:spacing w:val="-1"/>
          <w:sz w:val="22"/>
          <w:szCs w:val="22"/>
        </w:rPr>
        <w:t>project</w:t>
      </w:r>
      <w:r w:rsidRPr="0081048A">
        <w:rPr>
          <w:rFonts w:ascii="Gill Sans Infant Std" w:hAnsi="Gill Sans Infant Std"/>
          <w:color w:val="231F20"/>
          <w:sz w:val="22"/>
          <w:szCs w:val="22"/>
        </w:rPr>
        <w:t xml:space="preserve"> </w:t>
      </w:r>
      <w:r w:rsidRPr="0081048A">
        <w:rPr>
          <w:rFonts w:ascii="Gill Sans Infant Std" w:hAnsi="Gill Sans Infant Std"/>
          <w:color w:val="231F20"/>
          <w:spacing w:val="-1"/>
          <w:sz w:val="22"/>
          <w:szCs w:val="22"/>
        </w:rPr>
        <w:t>work</w:t>
      </w:r>
      <w:r w:rsidR="00863326" w:rsidRPr="0081048A">
        <w:rPr>
          <w:rFonts w:ascii="Gill Sans Infant Std" w:hAnsi="Gill Sans Infant Std"/>
          <w:color w:val="231F20"/>
          <w:sz w:val="22"/>
          <w:szCs w:val="22"/>
        </w:rPr>
        <w:t xml:space="preserve"> tow</w:t>
      </w:r>
      <w:r w:rsidR="0081048A" w:rsidRPr="0081048A">
        <w:rPr>
          <w:rFonts w:ascii="Gill Sans Infant Std" w:hAnsi="Gill Sans Infant Std"/>
          <w:color w:val="231F20"/>
          <w:sz w:val="22"/>
          <w:szCs w:val="22"/>
        </w:rPr>
        <w:t xml:space="preserve">ards the middle of the program. After activity 14 would be ideal, </w:t>
      </w:r>
      <w:r w:rsidR="0081048A" w:rsidRPr="0081048A">
        <w:rPr>
          <w:rFonts w:ascii="Gill Sans Infant Std" w:hAnsi="Gill Sans Infant Std"/>
          <w:color w:val="231F20"/>
          <w:spacing w:val="-4"/>
          <w:sz w:val="22"/>
          <w:szCs w:val="22"/>
        </w:rPr>
        <w:t>a</w:t>
      </w:r>
      <w:r w:rsidRPr="0081048A">
        <w:rPr>
          <w:rFonts w:ascii="Gill Sans Infant Std" w:hAnsi="Gill Sans Infant Std"/>
          <w:color w:val="231F20"/>
          <w:spacing w:val="-4"/>
          <w:sz w:val="22"/>
          <w:szCs w:val="22"/>
        </w:rPr>
        <w:t>t</w:t>
      </w:r>
      <w:r w:rsidRPr="0081048A">
        <w:rPr>
          <w:rFonts w:ascii="Gill Sans Infant Std" w:hAnsi="Gill Sans Infant Std"/>
          <w:color w:val="231F20"/>
          <w:spacing w:val="-1"/>
          <w:sz w:val="22"/>
          <w:szCs w:val="22"/>
        </w:rPr>
        <w:t xml:space="preserve"> </w:t>
      </w:r>
      <w:r w:rsidRPr="0081048A">
        <w:rPr>
          <w:rFonts w:ascii="Gill Sans Infant Std" w:hAnsi="Gill Sans Infant Std"/>
          <w:color w:val="231F20"/>
          <w:sz w:val="22"/>
          <w:szCs w:val="22"/>
        </w:rPr>
        <w:t xml:space="preserve">this </w:t>
      </w:r>
      <w:r w:rsidRPr="0081048A">
        <w:rPr>
          <w:rFonts w:ascii="Gill Sans Infant Std" w:hAnsi="Gill Sans Infant Std"/>
          <w:color w:val="231F20"/>
          <w:spacing w:val="-2"/>
          <w:sz w:val="22"/>
          <w:szCs w:val="22"/>
        </w:rPr>
        <w:t>stage,</w:t>
      </w:r>
      <w:r w:rsidRPr="0081048A">
        <w:rPr>
          <w:rFonts w:ascii="Gill Sans Infant Std" w:hAnsi="Gill Sans Infant Std"/>
          <w:color w:val="231F20"/>
          <w:spacing w:val="-1"/>
          <w:sz w:val="22"/>
          <w:szCs w:val="22"/>
        </w:rPr>
        <w:t xml:space="preserve"> </w:t>
      </w:r>
      <w:r w:rsidR="00FC35F4">
        <w:rPr>
          <w:rFonts w:ascii="Gill Sans Infant Std" w:hAnsi="Gill Sans Infant Std"/>
          <w:color w:val="231F20"/>
          <w:sz w:val="22"/>
          <w:szCs w:val="22"/>
        </w:rPr>
        <w:t>children</w:t>
      </w:r>
      <w:r w:rsidRPr="0081048A">
        <w:rPr>
          <w:rFonts w:ascii="Gill Sans Infant Std" w:hAnsi="Gill Sans Infant Std"/>
          <w:color w:val="231F20"/>
          <w:sz w:val="22"/>
          <w:szCs w:val="22"/>
        </w:rPr>
        <w:t xml:space="preserve"> will</w:t>
      </w:r>
      <w:r w:rsidRPr="0081048A">
        <w:rPr>
          <w:rFonts w:ascii="Gill Sans Infant Std" w:hAnsi="Gill Sans Infant Std"/>
          <w:color w:val="231F20"/>
          <w:spacing w:val="-1"/>
          <w:sz w:val="22"/>
          <w:szCs w:val="22"/>
        </w:rPr>
        <w:t xml:space="preserve"> </w:t>
      </w:r>
      <w:r w:rsidRPr="0081048A">
        <w:rPr>
          <w:rFonts w:ascii="Gill Sans Infant Std" w:hAnsi="Gill Sans Infant Std"/>
          <w:color w:val="231F20"/>
          <w:spacing w:val="-2"/>
          <w:sz w:val="22"/>
          <w:szCs w:val="22"/>
        </w:rPr>
        <w:t>have</w:t>
      </w:r>
      <w:r w:rsidRPr="0081048A">
        <w:rPr>
          <w:rFonts w:ascii="Gill Sans Infant Std" w:hAnsi="Gill Sans Infant Std"/>
          <w:color w:val="231F20"/>
          <w:spacing w:val="-1"/>
          <w:sz w:val="22"/>
          <w:szCs w:val="22"/>
        </w:rPr>
        <w:t xml:space="preserve"> </w:t>
      </w:r>
      <w:r w:rsidRPr="0081048A">
        <w:rPr>
          <w:rFonts w:ascii="Gill Sans Infant Std" w:hAnsi="Gill Sans Infant Std"/>
          <w:color w:val="231F20"/>
          <w:sz w:val="22"/>
          <w:szCs w:val="22"/>
        </w:rPr>
        <w:t>learned about</w:t>
      </w:r>
      <w:r w:rsidRPr="0081048A">
        <w:rPr>
          <w:rFonts w:ascii="Gill Sans Infant Std" w:hAnsi="Gill Sans Infant Std"/>
          <w:color w:val="231F20"/>
          <w:spacing w:val="-1"/>
          <w:sz w:val="22"/>
          <w:szCs w:val="22"/>
        </w:rPr>
        <w:t xml:space="preserve"> </w:t>
      </w:r>
      <w:r w:rsidR="0081048A" w:rsidRPr="0081048A">
        <w:rPr>
          <w:rFonts w:ascii="Gill Sans Infant Std" w:hAnsi="Gill Sans Infant Std"/>
          <w:color w:val="231F20"/>
          <w:sz w:val="22"/>
          <w:szCs w:val="22"/>
        </w:rPr>
        <w:t>student and teacher relationships.</w:t>
      </w:r>
    </w:p>
    <w:p w14:paraId="379BF853" w14:textId="1A3F0C79" w:rsidR="00DD649D" w:rsidRDefault="00DD649D" w:rsidP="00DD649D">
      <w:pPr>
        <w:pStyle w:val="BodyText"/>
        <w:spacing w:line="312" w:lineRule="exact"/>
        <w:ind w:right="697"/>
        <w:jc w:val="both"/>
        <w:rPr>
          <w:rFonts w:ascii="Gill Sans Infant Std" w:hAnsi="Gill Sans Infant Std"/>
          <w:color w:val="231F20"/>
          <w:sz w:val="22"/>
          <w:szCs w:val="22"/>
        </w:rPr>
      </w:pPr>
    </w:p>
    <w:p w14:paraId="3B939861" w14:textId="3F4649F8" w:rsidR="00DD649D" w:rsidRPr="00DD649D" w:rsidRDefault="00DD649D" w:rsidP="00DD649D">
      <w:pPr>
        <w:pStyle w:val="BodyText"/>
        <w:spacing w:line="312" w:lineRule="exact"/>
        <w:ind w:left="617" w:right="697" w:firstLine="0"/>
        <w:jc w:val="both"/>
        <w:rPr>
          <w:rFonts w:ascii="Gill Sans Infant Std" w:hAnsi="Gill Sans Infant Std"/>
          <w:color w:val="231F20"/>
          <w:sz w:val="22"/>
          <w:szCs w:val="22"/>
        </w:rPr>
      </w:pPr>
      <w:r w:rsidRPr="00DD649D">
        <w:rPr>
          <w:rFonts w:ascii="Gill Sans Infant Std" w:hAnsi="Gill Sans Infant Std"/>
          <w:color w:val="231F20"/>
          <w:sz w:val="22"/>
          <w:szCs w:val="22"/>
        </w:rPr>
        <w:t xml:space="preserve">The following are some examples of simple, low-cost projects that </w:t>
      </w:r>
      <w:r w:rsidR="00FC35F4">
        <w:rPr>
          <w:rFonts w:ascii="Gill Sans Infant Std" w:hAnsi="Gill Sans Infant Std"/>
          <w:color w:val="231F20"/>
          <w:sz w:val="22"/>
          <w:szCs w:val="22"/>
        </w:rPr>
        <w:t>children</w:t>
      </w:r>
      <w:r w:rsidRPr="00DD649D">
        <w:rPr>
          <w:rFonts w:ascii="Gill Sans Infant Std" w:hAnsi="Gill Sans Infant Std"/>
          <w:color w:val="231F20"/>
          <w:sz w:val="22"/>
          <w:szCs w:val="22"/>
        </w:rPr>
        <w:t xml:space="preserve"> can work together on to contribute to building a positive school that is free from violence:</w:t>
      </w:r>
    </w:p>
    <w:p w14:paraId="28499E73" w14:textId="77777777" w:rsidR="00DD649D" w:rsidRPr="00DD649D" w:rsidRDefault="00DD649D" w:rsidP="00DD649D">
      <w:pPr>
        <w:pStyle w:val="BodyText"/>
        <w:spacing w:line="312" w:lineRule="exact"/>
        <w:ind w:right="697"/>
        <w:jc w:val="both"/>
        <w:rPr>
          <w:rFonts w:ascii="Gill Sans Infant Std" w:hAnsi="Gill Sans Infant Std"/>
          <w:color w:val="231F20"/>
          <w:sz w:val="22"/>
          <w:szCs w:val="22"/>
        </w:rPr>
      </w:pPr>
    </w:p>
    <w:p w14:paraId="017108D8" w14:textId="20E32B23" w:rsidR="00885FD2" w:rsidRDefault="00DD649D" w:rsidP="00326B3E">
      <w:pPr>
        <w:pStyle w:val="BodyText"/>
        <w:spacing w:line="312" w:lineRule="exact"/>
        <w:ind w:right="697"/>
        <w:jc w:val="both"/>
        <w:rPr>
          <w:rFonts w:ascii="Gill Sans Infant Std" w:hAnsi="Gill Sans Infant Std"/>
          <w:color w:val="231F20"/>
          <w:sz w:val="22"/>
          <w:szCs w:val="22"/>
        </w:rPr>
      </w:pPr>
      <w:r w:rsidRPr="00DD649D">
        <w:rPr>
          <w:rFonts w:ascii="Gill Sans Infant Std" w:hAnsi="Gill Sans Infant Std"/>
          <w:color w:val="231F20"/>
          <w:sz w:val="22"/>
          <w:szCs w:val="22"/>
        </w:rPr>
        <w:t>•</w:t>
      </w:r>
      <w:r w:rsidRPr="00DD649D">
        <w:rPr>
          <w:rFonts w:ascii="Gill Sans Infant Std" w:hAnsi="Gill Sans Infant Std"/>
          <w:color w:val="231F20"/>
          <w:sz w:val="22"/>
          <w:szCs w:val="22"/>
        </w:rPr>
        <w:tab/>
        <w:t>Developing a ‘No Tolerance for Bullying’ school policy;</w:t>
      </w:r>
    </w:p>
    <w:p w14:paraId="56147ACD" w14:textId="29730707" w:rsidR="00885FD2" w:rsidRDefault="00885FD2" w:rsidP="00885FD2">
      <w:pPr>
        <w:pStyle w:val="BodyText"/>
        <w:spacing w:line="312" w:lineRule="exact"/>
        <w:ind w:right="697"/>
        <w:jc w:val="both"/>
        <w:rPr>
          <w:rFonts w:ascii="Gill Sans Infant Std" w:hAnsi="Gill Sans Infant Std"/>
          <w:color w:val="231F20"/>
          <w:sz w:val="22"/>
          <w:szCs w:val="22"/>
        </w:rPr>
      </w:pPr>
      <w:r w:rsidRPr="00DD649D">
        <w:rPr>
          <w:rFonts w:ascii="Gill Sans Infant Std" w:hAnsi="Gill Sans Infant Std"/>
          <w:color w:val="231F20"/>
          <w:sz w:val="22"/>
          <w:szCs w:val="22"/>
        </w:rPr>
        <w:t>•</w:t>
      </w:r>
      <w:r w:rsidRPr="00DD649D">
        <w:rPr>
          <w:rFonts w:ascii="Gill Sans Infant Std" w:hAnsi="Gill Sans Infant Std"/>
          <w:color w:val="231F20"/>
          <w:sz w:val="22"/>
          <w:szCs w:val="22"/>
        </w:rPr>
        <w:tab/>
      </w:r>
      <w:r>
        <w:rPr>
          <w:rFonts w:ascii="Gill Sans Infant Std" w:hAnsi="Gill Sans Infant Std"/>
          <w:color w:val="231F20"/>
          <w:sz w:val="22"/>
          <w:szCs w:val="22"/>
        </w:rPr>
        <w:t>A campaign for equal treatment of all children, girls and boys?</w:t>
      </w:r>
    </w:p>
    <w:p w14:paraId="4969B0A8" w14:textId="7018FF0E" w:rsidR="00DD649D" w:rsidRPr="00DD649D" w:rsidRDefault="00DD649D" w:rsidP="00DD649D">
      <w:pPr>
        <w:pStyle w:val="BodyText"/>
        <w:spacing w:line="312" w:lineRule="exact"/>
        <w:ind w:right="697"/>
        <w:jc w:val="both"/>
        <w:rPr>
          <w:rFonts w:ascii="Gill Sans Infant Std" w:hAnsi="Gill Sans Infant Std"/>
          <w:color w:val="231F20"/>
          <w:sz w:val="22"/>
          <w:szCs w:val="22"/>
        </w:rPr>
      </w:pPr>
      <w:r w:rsidRPr="00DD649D">
        <w:rPr>
          <w:rFonts w:ascii="Gill Sans Infant Std" w:hAnsi="Gill Sans Infant Std"/>
          <w:color w:val="231F20"/>
          <w:sz w:val="22"/>
          <w:szCs w:val="22"/>
        </w:rPr>
        <w:t>•</w:t>
      </w:r>
      <w:r w:rsidRPr="00DD649D">
        <w:rPr>
          <w:rFonts w:ascii="Gill Sans Infant Std" w:hAnsi="Gill Sans Infant Std"/>
          <w:color w:val="231F20"/>
          <w:sz w:val="22"/>
          <w:szCs w:val="22"/>
        </w:rPr>
        <w:tab/>
        <w:t xml:space="preserve">Developing a ‘Talking Compound’ that provides different messages reminding </w:t>
      </w:r>
      <w:r w:rsidR="00FC35F4">
        <w:rPr>
          <w:rFonts w:ascii="Gill Sans Infant Std" w:hAnsi="Gill Sans Infant Std"/>
          <w:color w:val="231F20"/>
          <w:sz w:val="22"/>
          <w:szCs w:val="22"/>
        </w:rPr>
        <w:t>children</w:t>
      </w:r>
      <w:r w:rsidRPr="00DD649D">
        <w:rPr>
          <w:rFonts w:ascii="Gill Sans Infant Std" w:hAnsi="Gill Sans Infant Std"/>
          <w:color w:val="231F20"/>
          <w:sz w:val="22"/>
          <w:szCs w:val="22"/>
        </w:rPr>
        <w:t xml:space="preserve"> and all school staff to be kind to and help each other;</w:t>
      </w:r>
    </w:p>
    <w:p w14:paraId="76AAFC1D" w14:textId="6691D02D" w:rsidR="00DD649D" w:rsidRPr="00DD649D" w:rsidRDefault="00DD649D" w:rsidP="00DD649D">
      <w:pPr>
        <w:pStyle w:val="BodyText"/>
        <w:spacing w:line="312" w:lineRule="exact"/>
        <w:ind w:right="697"/>
        <w:jc w:val="both"/>
        <w:rPr>
          <w:rFonts w:ascii="Gill Sans Infant Std" w:hAnsi="Gill Sans Infant Std"/>
          <w:color w:val="231F20"/>
          <w:sz w:val="22"/>
          <w:szCs w:val="22"/>
        </w:rPr>
      </w:pPr>
      <w:r w:rsidRPr="00DD649D">
        <w:rPr>
          <w:rFonts w:ascii="Gill Sans Infant Std" w:hAnsi="Gill Sans Infant Std"/>
          <w:color w:val="231F20"/>
          <w:sz w:val="22"/>
          <w:szCs w:val="22"/>
        </w:rPr>
        <w:t>•</w:t>
      </w:r>
      <w:r w:rsidRPr="00DD649D">
        <w:rPr>
          <w:rFonts w:ascii="Gill Sans Infant Std" w:hAnsi="Gill Sans Infant Std"/>
          <w:color w:val="231F20"/>
          <w:sz w:val="22"/>
          <w:szCs w:val="22"/>
        </w:rPr>
        <w:tab/>
        <w:t xml:space="preserve">Developing a ‘Clean-up Campaign’ so that </w:t>
      </w:r>
      <w:r w:rsidR="00FC35F4">
        <w:rPr>
          <w:rFonts w:ascii="Gill Sans Infant Std" w:hAnsi="Gill Sans Infant Std"/>
          <w:color w:val="231F20"/>
          <w:sz w:val="22"/>
          <w:szCs w:val="22"/>
        </w:rPr>
        <w:t>children</w:t>
      </w:r>
      <w:r w:rsidRPr="00DD649D">
        <w:rPr>
          <w:rFonts w:ascii="Gill Sans Infant Std" w:hAnsi="Gill Sans Infant Std"/>
          <w:color w:val="231F20"/>
          <w:sz w:val="22"/>
          <w:szCs w:val="22"/>
        </w:rPr>
        <w:t xml:space="preserve"> can come together to clean up the school grounds and keep them clean; and</w:t>
      </w:r>
    </w:p>
    <w:p w14:paraId="7FCE3B3F" w14:textId="3C3583ED" w:rsidR="00DD649D" w:rsidRPr="0081048A" w:rsidRDefault="00DD649D" w:rsidP="00DD649D">
      <w:pPr>
        <w:pStyle w:val="BodyText"/>
        <w:spacing w:line="312" w:lineRule="exact"/>
        <w:ind w:right="697"/>
        <w:jc w:val="both"/>
        <w:rPr>
          <w:rFonts w:ascii="Gill Sans Infant Std" w:hAnsi="Gill Sans Infant Std"/>
          <w:color w:val="231F20"/>
          <w:sz w:val="22"/>
          <w:szCs w:val="22"/>
        </w:rPr>
      </w:pPr>
      <w:r w:rsidRPr="00DD649D">
        <w:rPr>
          <w:rFonts w:ascii="Gill Sans Infant Std" w:hAnsi="Gill Sans Infant Std"/>
          <w:color w:val="231F20"/>
          <w:sz w:val="22"/>
          <w:szCs w:val="22"/>
        </w:rPr>
        <w:t>•</w:t>
      </w:r>
      <w:r w:rsidRPr="00DD649D">
        <w:rPr>
          <w:rFonts w:ascii="Gill Sans Infant Std" w:hAnsi="Gill Sans Infant Std"/>
          <w:color w:val="231F20"/>
          <w:sz w:val="22"/>
          <w:szCs w:val="22"/>
        </w:rPr>
        <w:tab/>
        <w:t xml:space="preserve">Developing and maintaining a ‘Message Box’ so that all </w:t>
      </w:r>
      <w:r w:rsidR="00FC35F4">
        <w:rPr>
          <w:rFonts w:ascii="Gill Sans Infant Std" w:hAnsi="Gill Sans Infant Std"/>
          <w:color w:val="231F20"/>
          <w:sz w:val="22"/>
          <w:szCs w:val="22"/>
        </w:rPr>
        <w:t>children</w:t>
      </w:r>
      <w:r w:rsidRPr="00DD649D">
        <w:rPr>
          <w:rFonts w:ascii="Gill Sans Infant Std" w:hAnsi="Gill Sans Infant Std"/>
          <w:color w:val="231F20"/>
          <w:sz w:val="22"/>
          <w:szCs w:val="22"/>
        </w:rPr>
        <w:t xml:space="preserve"> can submit ideas about how to make the school a positive place that is free from violence.</w:t>
      </w:r>
    </w:p>
    <w:p w14:paraId="048447D5" w14:textId="77777777" w:rsidR="00CD0B8D" w:rsidRPr="00CD0B8D" w:rsidRDefault="00CD0B8D" w:rsidP="00CD0B8D">
      <w:pPr>
        <w:spacing w:before="7"/>
        <w:jc w:val="both"/>
        <w:rPr>
          <w:rFonts w:ascii="Gill Sans Infant Std" w:eastAsia="Calibri" w:hAnsi="Gill Sans Infant Std" w:cs="Calibri"/>
          <w:sz w:val="22"/>
          <w:szCs w:val="22"/>
        </w:rPr>
      </w:pPr>
    </w:p>
    <w:p w14:paraId="47AD81C4" w14:textId="41D310BE" w:rsidR="00CD0B8D" w:rsidRPr="00CD0B8D" w:rsidRDefault="00CD0B8D" w:rsidP="00A529AA">
      <w:pPr>
        <w:pStyle w:val="BodyText"/>
        <w:spacing w:line="312" w:lineRule="exact"/>
        <w:ind w:left="617" w:right="562" w:firstLine="0"/>
        <w:jc w:val="both"/>
        <w:rPr>
          <w:rFonts w:ascii="Gill Sans Infant Std" w:hAnsi="Gill Sans Infant Std"/>
          <w:sz w:val="22"/>
          <w:szCs w:val="22"/>
        </w:rPr>
      </w:pPr>
      <w:r w:rsidRPr="00CD0B8D">
        <w:rPr>
          <w:rFonts w:ascii="Gill Sans Infant Std" w:hAnsi="Gill Sans Infant Std"/>
          <w:color w:val="231F20"/>
          <w:sz w:val="22"/>
          <w:szCs w:val="22"/>
        </w:rPr>
        <w:t>This</w:t>
      </w:r>
      <w:r w:rsidRPr="00CD0B8D">
        <w:rPr>
          <w:rFonts w:ascii="Gill Sans Infant Std" w:hAnsi="Gill Sans Infant Std"/>
          <w:color w:val="231F20"/>
          <w:spacing w:val="-1"/>
          <w:sz w:val="22"/>
          <w:szCs w:val="22"/>
        </w:rPr>
        <w:t xml:space="preserve"> process</w:t>
      </w:r>
      <w:r w:rsidRPr="00CD0B8D">
        <w:rPr>
          <w:rFonts w:ascii="Gill Sans Infant Std" w:hAnsi="Gill Sans Infant Std"/>
          <w:color w:val="231F20"/>
          <w:sz w:val="22"/>
          <w:szCs w:val="22"/>
        </w:rPr>
        <w:t xml:space="preserve"> should be ‘pupil-owned</w:t>
      </w:r>
      <w:r w:rsidRPr="00CD0B8D">
        <w:rPr>
          <w:rFonts w:ascii="Gill Sans Infant Std" w:hAnsi="Gill Sans Infant Std"/>
          <w:color w:val="231F20"/>
          <w:spacing w:val="-25"/>
          <w:sz w:val="22"/>
          <w:szCs w:val="22"/>
        </w:rPr>
        <w:t>’</w:t>
      </w:r>
      <w:r w:rsidRPr="00CD0B8D">
        <w:rPr>
          <w:rFonts w:ascii="Gill Sans Infant Std" w:hAnsi="Gill Sans Infant Std"/>
          <w:color w:val="231F20"/>
          <w:sz w:val="22"/>
          <w:szCs w:val="22"/>
        </w:rPr>
        <w:t>.</w:t>
      </w:r>
      <w:r w:rsidRPr="00CD0B8D">
        <w:rPr>
          <w:rFonts w:ascii="Gill Sans Infant Std" w:hAnsi="Gill Sans Infant Std"/>
          <w:color w:val="231F20"/>
          <w:spacing w:val="58"/>
          <w:sz w:val="22"/>
          <w:szCs w:val="22"/>
        </w:rPr>
        <w:t xml:space="preserve"> </w:t>
      </w:r>
      <w:r w:rsidRPr="00CD0B8D">
        <w:rPr>
          <w:rFonts w:ascii="Gill Sans Infant Std" w:hAnsi="Gill Sans Infant Std"/>
          <w:color w:val="231F20"/>
          <w:sz w:val="22"/>
          <w:szCs w:val="22"/>
        </w:rPr>
        <w:t xml:space="preserve">The </w:t>
      </w:r>
      <w:r w:rsidRPr="00CD0B8D">
        <w:rPr>
          <w:rFonts w:ascii="Gill Sans Infant Std" w:hAnsi="Gill Sans Infant Std"/>
          <w:color w:val="231F20"/>
          <w:spacing w:val="-1"/>
          <w:sz w:val="22"/>
          <w:szCs w:val="22"/>
        </w:rPr>
        <w:t>facilitator</w:t>
      </w:r>
      <w:r w:rsidRPr="00CD0B8D">
        <w:rPr>
          <w:rFonts w:ascii="Gill Sans Infant Std" w:hAnsi="Gill Sans Infant Std"/>
          <w:color w:val="231F20"/>
          <w:sz w:val="22"/>
          <w:szCs w:val="22"/>
        </w:rPr>
        <w:t xml:space="preserve"> is </w:t>
      </w:r>
      <w:r w:rsidRPr="00CD0B8D">
        <w:rPr>
          <w:rFonts w:ascii="Gill Sans Infant Std" w:hAnsi="Gill Sans Infant Std"/>
          <w:color w:val="231F20"/>
          <w:spacing w:val="-2"/>
          <w:sz w:val="22"/>
          <w:szCs w:val="22"/>
        </w:rPr>
        <w:t>encouraged</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identify</w:t>
      </w:r>
      <w:r w:rsidRPr="00CD0B8D">
        <w:rPr>
          <w:rFonts w:ascii="Gill Sans Infant Std" w:hAnsi="Gill Sans Infant Std"/>
          <w:color w:val="231F20"/>
          <w:sz w:val="22"/>
          <w:szCs w:val="22"/>
        </w:rPr>
        <w:t xml:space="preserve"> and</w:t>
      </w:r>
      <w:r w:rsidRPr="00CD0B8D">
        <w:rPr>
          <w:rFonts w:ascii="Gill Sans Infant Std" w:hAnsi="Gill Sans Infant Std"/>
          <w:color w:val="231F20"/>
          <w:spacing w:val="23"/>
          <w:sz w:val="22"/>
          <w:szCs w:val="22"/>
        </w:rPr>
        <w:t xml:space="preserve"> </w:t>
      </w:r>
      <w:r w:rsidRPr="00CD0B8D">
        <w:rPr>
          <w:rFonts w:ascii="Gill Sans Infant Std" w:hAnsi="Gill Sans Infant Std"/>
          <w:color w:val="231F20"/>
          <w:spacing w:val="-1"/>
          <w:sz w:val="22"/>
          <w:szCs w:val="22"/>
        </w:rPr>
        <w:t>work</w:t>
      </w:r>
      <w:r w:rsidRPr="00CD0B8D">
        <w:rPr>
          <w:rFonts w:ascii="Gill Sans Infant Std" w:hAnsi="Gill Sans Infant Std"/>
          <w:color w:val="231F20"/>
          <w:sz w:val="22"/>
          <w:szCs w:val="22"/>
        </w:rPr>
        <w:t xml:space="preserve"> with one or </w:t>
      </w:r>
      <w:r w:rsidRPr="00CD0B8D">
        <w:rPr>
          <w:rFonts w:ascii="Gill Sans Infant Std" w:hAnsi="Gill Sans Infant Std"/>
          <w:color w:val="231F20"/>
          <w:spacing w:val="-1"/>
          <w:sz w:val="22"/>
          <w:szCs w:val="22"/>
        </w:rPr>
        <w:t>two</w:t>
      </w:r>
      <w:r w:rsidRPr="00CD0B8D">
        <w:rPr>
          <w:rFonts w:ascii="Gill Sans Infant Std" w:hAnsi="Gill Sans Infant Std"/>
          <w:color w:val="231F20"/>
          <w:sz w:val="22"/>
          <w:szCs w:val="22"/>
        </w:rPr>
        <w:t xml:space="preserve"> upper class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introduce</w:t>
      </w:r>
      <w:r w:rsidRPr="00CD0B8D">
        <w:rPr>
          <w:rFonts w:ascii="Gill Sans Infant Std" w:hAnsi="Gill Sans Infant Std"/>
          <w:color w:val="231F20"/>
          <w:sz w:val="22"/>
          <w:szCs w:val="22"/>
        </w:rPr>
        <w:t xml:space="preserve"> the </w:t>
      </w:r>
      <w:r w:rsidRPr="00CD0B8D">
        <w:rPr>
          <w:rFonts w:ascii="Gill Sans Infant Std" w:hAnsi="Gill Sans Infant Std"/>
          <w:color w:val="231F20"/>
          <w:spacing w:val="-1"/>
          <w:sz w:val="22"/>
          <w:szCs w:val="22"/>
        </w:rPr>
        <w:t>Five-step</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process.</w:t>
      </w:r>
      <w:r w:rsidRPr="00CD0B8D">
        <w:rPr>
          <w:rFonts w:ascii="Gill Sans Infant Std" w:hAnsi="Gill Sans Infant Std"/>
          <w:color w:val="231F20"/>
          <w:spacing w:val="58"/>
          <w:sz w:val="22"/>
          <w:szCs w:val="22"/>
        </w:rPr>
        <w:t xml:space="preserve"> </w:t>
      </w:r>
      <w:r w:rsidRPr="00CD0B8D">
        <w:rPr>
          <w:rFonts w:ascii="Gill Sans Infant Std" w:hAnsi="Gill Sans Infant Std"/>
          <w:color w:val="231F20"/>
          <w:sz w:val="22"/>
          <w:szCs w:val="22"/>
        </w:rPr>
        <w:t xml:space="preserve">The </w:t>
      </w:r>
      <w:r w:rsidRPr="00CD0B8D">
        <w:rPr>
          <w:rFonts w:ascii="Gill Sans Infant Std" w:hAnsi="Gill Sans Infant Std"/>
          <w:color w:val="231F20"/>
          <w:spacing w:val="-1"/>
          <w:sz w:val="22"/>
          <w:szCs w:val="22"/>
        </w:rPr>
        <w:t>selected</w:t>
      </w:r>
      <w:r w:rsidRPr="00CD0B8D">
        <w:rPr>
          <w:rFonts w:ascii="Gill Sans Infant Std" w:hAnsi="Gill Sans Infant Std"/>
          <w:color w:val="231F20"/>
          <w:spacing w:val="21"/>
          <w:sz w:val="22"/>
          <w:szCs w:val="22"/>
        </w:rPr>
        <w:t xml:space="preserve"> </w:t>
      </w:r>
      <w:r w:rsidR="0081048A">
        <w:rPr>
          <w:rFonts w:ascii="Gill Sans Infant Std" w:hAnsi="Gill Sans Infant Std"/>
          <w:color w:val="231F20"/>
          <w:sz w:val="22"/>
          <w:szCs w:val="22"/>
        </w:rPr>
        <w:t>older</w:t>
      </w:r>
      <w:r w:rsidRPr="00CD0B8D">
        <w:rPr>
          <w:rFonts w:ascii="Gill Sans Infant Std" w:hAnsi="Gill Sans Infant Std"/>
          <w:color w:val="231F20"/>
          <w:sz w:val="22"/>
          <w:szCs w:val="22"/>
        </w:rPr>
        <w:t xml:space="preserve"> class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will </w:t>
      </w:r>
      <w:r w:rsidRPr="00CD0B8D">
        <w:rPr>
          <w:rFonts w:ascii="Gill Sans Infant Std" w:hAnsi="Gill Sans Infant Std"/>
          <w:color w:val="231F20"/>
          <w:spacing w:val="-1"/>
          <w:sz w:val="22"/>
          <w:szCs w:val="22"/>
        </w:rPr>
        <w:t>work</w:t>
      </w:r>
      <w:r w:rsidRPr="00CD0B8D">
        <w:rPr>
          <w:rFonts w:ascii="Gill Sans Infant Std" w:hAnsi="Gill Sans Infant Std"/>
          <w:color w:val="231F20"/>
          <w:sz w:val="22"/>
          <w:szCs w:val="22"/>
        </w:rPr>
        <w:t xml:space="preserve"> with the </w:t>
      </w:r>
      <w:r w:rsidRPr="00CD0B8D">
        <w:rPr>
          <w:rFonts w:ascii="Gill Sans Infant Std" w:hAnsi="Gill Sans Infant Std"/>
          <w:color w:val="231F20"/>
          <w:spacing w:val="-1"/>
          <w:sz w:val="22"/>
          <w:szCs w:val="22"/>
        </w:rPr>
        <w:t>facilitator</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organize</w:t>
      </w:r>
      <w:r w:rsidRPr="00CD0B8D">
        <w:rPr>
          <w:rFonts w:ascii="Gill Sans Infant Std" w:hAnsi="Gill Sans Infant Std"/>
          <w:color w:val="231F20"/>
          <w:sz w:val="22"/>
          <w:szCs w:val="22"/>
        </w:rPr>
        <w:t xml:space="preserve"> the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in</w:t>
      </w:r>
      <w:r w:rsidR="00A529AA">
        <w:rPr>
          <w:rFonts w:ascii="Gill Sans Infant Std" w:hAnsi="Gill Sans Infant Std"/>
          <w:color w:val="231F20"/>
          <w:sz w:val="22"/>
          <w:szCs w:val="22"/>
        </w:rPr>
        <w:t xml:space="preserve"> </w:t>
      </w:r>
      <w:r w:rsidRPr="00CD0B8D">
        <w:rPr>
          <w:rFonts w:ascii="Gill Sans Infant Std" w:hAnsi="Gill Sans Infant Std"/>
          <w:color w:val="231F20"/>
          <w:sz w:val="22"/>
          <w:szCs w:val="22"/>
        </w:rPr>
        <w:t xml:space="preserve">the </w:t>
      </w:r>
      <w:r w:rsidRPr="00CD0B8D">
        <w:rPr>
          <w:rFonts w:ascii="Gill Sans Infant Std" w:hAnsi="Gill Sans Infant Std"/>
          <w:color w:val="231F20"/>
          <w:spacing w:val="-2"/>
          <w:sz w:val="22"/>
          <w:szCs w:val="22"/>
        </w:rPr>
        <w:t xml:space="preserve">Safe Schools Children’s Club </w:t>
      </w:r>
      <w:r w:rsidRPr="00CD0B8D">
        <w:rPr>
          <w:rFonts w:ascii="Gill Sans Infant Std" w:hAnsi="Gill Sans Infant Std"/>
          <w:color w:val="231F20"/>
          <w:sz w:val="22"/>
          <w:szCs w:val="22"/>
        </w:rPr>
        <w:t xml:space="preserve">and </w:t>
      </w:r>
      <w:r w:rsidRPr="00CD0B8D">
        <w:rPr>
          <w:rFonts w:ascii="Gill Sans Infant Std" w:hAnsi="Gill Sans Infant Std"/>
          <w:color w:val="231F20"/>
          <w:spacing w:val="-2"/>
          <w:sz w:val="22"/>
          <w:szCs w:val="22"/>
        </w:rPr>
        <w:t>get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started</w:t>
      </w:r>
      <w:r w:rsidRPr="00CD0B8D">
        <w:rPr>
          <w:rFonts w:ascii="Gill Sans Infant Std" w:hAnsi="Gill Sans Infant Std"/>
          <w:color w:val="231F20"/>
          <w:sz w:val="22"/>
          <w:szCs w:val="22"/>
        </w:rPr>
        <w:t xml:space="preserve"> on the </w:t>
      </w:r>
      <w:r w:rsidRPr="00CD0B8D">
        <w:rPr>
          <w:rFonts w:ascii="Gill Sans Infant Std" w:hAnsi="Gill Sans Infant Std"/>
          <w:color w:val="231F20"/>
          <w:spacing w:val="-1"/>
          <w:sz w:val="22"/>
          <w:szCs w:val="22"/>
        </w:rPr>
        <w:t>project.</w:t>
      </w:r>
      <w:r w:rsidRPr="00CD0B8D">
        <w:rPr>
          <w:rFonts w:ascii="Gill Sans Infant Std" w:hAnsi="Gill Sans Infant Std"/>
          <w:color w:val="231F20"/>
          <w:spacing w:val="58"/>
          <w:sz w:val="22"/>
          <w:szCs w:val="22"/>
        </w:rPr>
        <w:t xml:space="preserve"> </w:t>
      </w:r>
      <w:r w:rsidRPr="00CD0B8D">
        <w:rPr>
          <w:rFonts w:ascii="Gill Sans Infant Std" w:hAnsi="Gill Sans Infant Std"/>
          <w:color w:val="231F20"/>
          <w:sz w:val="22"/>
          <w:szCs w:val="22"/>
        </w:rPr>
        <w:t xml:space="preserve">The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in the </w:t>
      </w:r>
      <w:r w:rsidRPr="00CD0B8D">
        <w:rPr>
          <w:rFonts w:ascii="Gill Sans Infant Std" w:hAnsi="Gill Sans Infant Std"/>
          <w:color w:val="231F20"/>
          <w:spacing w:val="-1"/>
          <w:sz w:val="22"/>
          <w:szCs w:val="22"/>
        </w:rPr>
        <w:t xml:space="preserve">Safe Schools Children’s Club </w:t>
      </w:r>
      <w:r w:rsidRPr="00CD0B8D">
        <w:rPr>
          <w:rFonts w:ascii="Gill Sans Infant Std" w:hAnsi="Gill Sans Infant Std"/>
          <w:color w:val="231F20"/>
          <w:sz w:val="22"/>
          <w:szCs w:val="22"/>
        </w:rPr>
        <w:t xml:space="preserve">who </w:t>
      </w:r>
      <w:r w:rsidRPr="00CD0B8D">
        <w:rPr>
          <w:rFonts w:ascii="Gill Sans Infant Std" w:hAnsi="Gill Sans Infant Std"/>
          <w:color w:val="231F20"/>
          <w:spacing w:val="-2"/>
          <w:sz w:val="22"/>
          <w:szCs w:val="22"/>
        </w:rPr>
        <w:t>want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pacing w:val="33"/>
          <w:sz w:val="22"/>
          <w:szCs w:val="22"/>
        </w:rPr>
        <w:t xml:space="preserve"> </w:t>
      </w:r>
      <w:r w:rsidRPr="00CD0B8D">
        <w:rPr>
          <w:rFonts w:ascii="Gill Sans Infant Std" w:hAnsi="Gill Sans Infant Std"/>
          <w:color w:val="231F20"/>
          <w:spacing w:val="-1"/>
          <w:sz w:val="22"/>
          <w:szCs w:val="22"/>
        </w:rPr>
        <w:t xml:space="preserve">participate </w:t>
      </w:r>
      <w:r w:rsidRPr="00CD0B8D">
        <w:rPr>
          <w:rFonts w:ascii="Gill Sans Infant Std" w:hAnsi="Gill Sans Infant Std"/>
          <w:color w:val="231F20"/>
          <w:sz w:val="22"/>
          <w:szCs w:val="22"/>
        </w:rPr>
        <w:t>should</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be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willing </w:t>
      </w:r>
      <w:r w:rsidRPr="00CD0B8D">
        <w:rPr>
          <w:rFonts w:ascii="Gill Sans Infant Std" w:hAnsi="Gill Sans Infant Std"/>
          <w:color w:val="231F20"/>
          <w:spacing w:val="-1"/>
          <w:sz w:val="22"/>
          <w:szCs w:val="22"/>
        </w:rPr>
        <w:t xml:space="preserve">to commit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 xml:space="preserve">working together </w:t>
      </w:r>
      <w:r w:rsidRPr="00CD0B8D">
        <w:rPr>
          <w:rFonts w:ascii="Gill Sans Infant Std" w:hAnsi="Gill Sans Infant Std"/>
          <w:color w:val="231F20"/>
          <w:sz w:val="22"/>
          <w:szCs w:val="22"/>
        </w:rPr>
        <w:t>with</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their </w:t>
      </w:r>
      <w:r w:rsidRPr="00CD0B8D">
        <w:rPr>
          <w:rFonts w:ascii="Gill Sans Infant Std" w:hAnsi="Gill Sans Infant Std"/>
          <w:color w:val="231F20"/>
          <w:spacing w:val="-1"/>
          <w:sz w:val="22"/>
          <w:szCs w:val="22"/>
        </w:rPr>
        <w:t xml:space="preserve">peers through </w:t>
      </w:r>
      <w:r w:rsidRPr="00CD0B8D">
        <w:rPr>
          <w:rFonts w:ascii="Gill Sans Infant Std" w:hAnsi="Gill Sans Infant Std"/>
          <w:color w:val="231F20"/>
          <w:sz w:val="22"/>
          <w:szCs w:val="22"/>
        </w:rPr>
        <w:t>all</w:t>
      </w:r>
      <w:r w:rsidRPr="00CD0B8D">
        <w:rPr>
          <w:rFonts w:ascii="Gill Sans Infant Std" w:hAnsi="Gill Sans Infant Std"/>
          <w:color w:val="231F20"/>
          <w:spacing w:val="31"/>
          <w:sz w:val="22"/>
          <w:szCs w:val="22"/>
        </w:rPr>
        <w:t xml:space="preserve"> </w:t>
      </w:r>
      <w:r w:rsidRPr="00CD0B8D">
        <w:rPr>
          <w:rFonts w:ascii="Gill Sans Infant Std" w:hAnsi="Gill Sans Infant Std"/>
          <w:color w:val="231F20"/>
          <w:spacing w:val="-1"/>
          <w:sz w:val="22"/>
          <w:szCs w:val="22"/>
        </w:rPr>
        <w:t xml:space="preserve">five </w:t>
      </w:r>
      <w:r w:rsidRPr="00CD0B8D">
        <w:rPr>
          <w:rFonts w:ascii="Gill Sans Infant Std" w:hAnsi="Gill Sans Infant Std"/>
          <w:color w:val="231F20"/>
          <w:spacing w:val="-2"/>
          <w:sz w:val="22"/>
          <w:szCs w:val="22"/>
        </w:rPr>
        <w:t>steps</w:t>
      </w:r>
      <w:r w:rsidRPr="00CD0B8D">
        <w:rPr>
          <w:rFonts w:ascii="Gill Sans Infant Std" w:hAnsi="Gill Sans Infant Std"/>
          <w:color w:val="231F20"/>
          <w:sz w:val="22"/>
          <w:szCs w:val="22"/>
        </w:rPr>
        <w:t xml:space="preserve"> in the </w:t>
      </w:r>
      <w:r w:rsidRPr="00CD0B8D">
        <w:rPr>
          <w:rFonts w:ascii="Gill Sans Infant Std" w:hAnsi="Gill Sans Infant Std"/>
          <w:color w:val="231F20"/>
          <w:spacing w:val="-1"/>
          <w:sz w:val="22"/>
          <w:szCs w:val="22"/>
        </w:rPr>
        <w:t>tool.</w:t>
      </w:r>
      <w:r w:rsidRPr="00CD0B8D">
        <w:rPr>
          <w:rFonts w:ascii="Gill Sans Infant Std" w:hAnsi="Gill Sans Infant Std"/>
          <w:color w:val="231F20"/>
          <w:sz w:val="22"/>
          <w:szCs w:val="22"/>
        </w:rPr>
        <w:t xml:space="preserve"> The</w:t>
      </w:r>
      <w:r w:rsidRPr="00CD0B8D">
        <w:rPr>
          <w:rFonts w:ascii="Gill Sans Infant Std" w:hAnsi="Gill Sans Infant Std"/>
          <w:color w:val="231F20"/>
          <w:spacing w:val="-1"/>
          <w:sz w:val="22"/>
          <w:szCs w:val="22"/>
        </w:rPr>
        <w:t xml:space="preserve"> selected</w:t>
      </w:r>
      <w:r w:rsidRPr="00CD0B8D">
        <w:rPr>
          <w:rFonts w:ascii="Gill Sans Infant Std" w:hAnsi="Gill Sans Infant Std"/>
          <w:color w:val="231F20"/>
          <w:sz w:val="22"/>
          <w:szCs w:val="22"/>
        </w:rPr>
        <w:t xml:space="preserve"> upper class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will </w:t>
      </w:r>
      <w:r w:rsidRPr="00CD0B8D">
        <w:rPr>
          <w:rFonts w:ascii="Gill Sans Infant Std" w:hAnsi="Gill Sans Infant Std"/>
          <w:color w:val="231F20"/>
          <w:spacing w:val="-1"/>
          <w:sz w:val="22"/>
          <w:szCs w:val="22"/>
        </w:rPr>
        <w:t xml:space="preserve">provide </w:t>
      </w:r>
      <w:r w:rsidRPr="00CD0B8D">
        <w:rPr>
          <w:rFonts w:ascii="Gill Sans Infant Std" w:hAnsi="Gill Sans Infant Std"/>
          <w:color w:val="231F20"/>
          <w:sz w:val="22"/>
          <w:szCs w:val="22"/>
        </w:rPr>
        <w:t xml:space="preserve">the pupil </w:t>
      </w:r>
      <w:r w:rsidRPr="00CD0B8D">
        <w:rPr>
          <w:rFonts w:ascii="Gill Sans Infant Std" w:hAnsi="Gill Sans Infant Std"/>
          <w:color w:val="231F20"/>
          <w:spacing w:val="-1"/>
          <w:sz w:val="22"/>
          <w:szCs w:val="22"/>
        </w:rPr>
        <w:t>leadership</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that</w:t>
      </w:r>
      <w:r w:rsidRPr="00CD0B8D">
        <w:rPr>
          <w:rFonts w:ascii="Gill Sans Infant Std" w:hAnsi="Gill Sans Infant Std"/>
          <w:color w:val="231F20"/>
          <w:spacing w:val="41"/>
          <w:sz w:val="22"/>
          <w:szCs w:val="22"/>
        </w:rPr>
        <w:t xml:space="preserve"> </w:t>
      </w:r>
      <w:r w:rsidRPr="00CD0B8D">
        <w:rPr>
          <w:rFonts w:ascii="Gill Sans Infant Std" w:hAnsi="Gill Sans Infant Std"/>
          <w:color w:val="231F20"/>
          <w:sz w:val="22"/>
          <w:szCs w:val="22"/>
        </w:rPr>
        <w:t xml:space="preserve">is needed </w:t>
      </w:r>
      <w:r w:rsidRPr="00CD0B8D">
        <w:rPr>
          <w:rFonts w:ascii="Gill Sans Infant Std" w:hAnsi="Gill Sans Infant Std"/>
          <w:color w:val="231F20"/>
          <w:spacing w:val="-3"/>
          <w:sz w:val="22"/>
          <w:szCs w:val="22"/>
        </w:rPr>
        <w:t>t</w:t>
      </w:r>
      <w:r w:rsidRPr="00CD0B8D">
        <w:rPr>
          <w:rFonts w:ascii="Gill Sans Infant Std" w:hAnsi="Gill Sans Infant Std"/>
          <w:color w:val="231F20"/>
          <w:sz w:val="22"/>
          <w:szCs w:val="22"/>
        </w:rPr>
        <w:t xml:space="preserve">o </w:t>
      </w:r>
      <w:r w:rsidRPr="00CD0B8D">
        <w:rPr>
          <w:rFonts w:ascii="Gill Sans Infant Std" w:hAnsi="Gill Sans Infant Std"/>
          <w:color w:val="231F20"/>
          <w:spacing w:val="-9"/>
          <w:sz w:val="22"/>
          <w:szCs w:val="22"/>
        </w:rPr>
        <w:t>k</w:t>
      </w:r>
      <w:r w:rsidRPr="00CD0B8D">
        <w:rPr>
          <w:rFonts w:ascii="Gill Sans Infant Std" w:hAnsi="Gill Sans Infant Std"/>
          <w:color w:val="231F20"/>
          <w:sz w:val="22"/>
          <w:szCs w:val="22"/>
        </w:rPr>
        <w:t xml:space="preserve">eep the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assigned </w:t>
      </w:r>
      <w:r w:rsidRPr="00CD0B8D">
        <w:rPr>
          <w:rFonts w:ascii="Gill Sans Infant Std" w:hAnsi="Gill Sans Infant Std"/>
          <w:color w:val="231F20"/>
          <w:spacing w:val="-2"/>
          <w:sz w:val="22"/>
          <w:szCs w:val="22"/>
        </w:rPr>
        <w:t>t</w:t>
      </w:r>
      <w:r w:rsidRPr="00CD0B8D">
        <w:rPr>
          <w:rFonts w:ascii="Gill Sans Infant Std" w:hAnsi="Gill Sans Infant Std"/>
          <w:color w:val="231F20"/>
          <w:sz w:val="22"/>
          <w:szCs w:val="22"/>
        </w:rPr>
        <w:t>o the p</w:t>
      </w:r>
      <w:r w:rsidRPr="00CD0B8D">
        <w:rPr>
          <w:rFonts w:ascii="Gill Sans Infant Std" w:hAnsi="Gill Sans Infant Std"/>
          <w:color w:val="231F20"/>
          <w:spacing w:val="-5"/>
          <w:sz w:val="22"/>
          <w:szCs w:val="22"/>
        </w:rPr>
        <w:t>r</w:t>
      </w:r>
      <w:r w:rsidRPr="00CD0B8D">
        <w:rPr>
          <w:rFonts w:ascii="Gill Sans Infant Std" w:hAnsi="Gill Sans Infant Std"/>
          <w:color w:val="231F20"/>
          <w:sz w:val="22"/>
          <w:szCs w:val="22"/>
        </w:rPr>
        <w:t xml:space="preserve">oject </w:t>
      </w:r>
      <w:r w:rsidRPr="00CD0B8D">
        <w:rPr>
          <w:rFonts w:ascii="Gill Sans Infant Std" w:hAnsi="Gill Sans Infant Std"/>
          <w:color w:val="231F20"/>
          <w:spacing w:val="-9"/>
          <w:sz w:val="22"/>
          <w:szCs w:val="22"/>
        </w:rPr>
        <w:t>‘</w:t>
      </w:r>
      <w:r w:rsidRPr="00CD0B8D">
        <w:rPr>
          <w:rFonts w:ascii="Gill Sans Infant Std" w:hAnsi="Gill Sans Infant Std"/>
          <w:color w:val="231F20"/>
          <w:sz w:val="22"/>
          <w:szCs w:val="22"/>
        </w:rPr>
        <w:t>on t</w:t>
      </w:r>
      <w:r w:rsidRPr="00CD0B8D">
        <w:rPr>
          <w:rFonts w:ascii="Gill Sans Infant Std" w:hAnsi="Gill Sans Infant Std"/>
          <w:color w:val="231F20"/>
          <w:spacing w:val="-6"/>
          <w:sz w:val="22"/>
          <w:szCs w:val="22"/>
        </w:rPr>
        <w:t>r</w:t>
      </w:r>
      <w:r w:rsidRPr="00CD0B8D">
        <w:rPr>
          <w:rFonts w:ascii="Gill Sans Infant Std" w:hAnsi="Gill Sans Infant Std"/>
          <w:color w:val="231F20"/>
          <w:sz w:val="22"/>
          <w:szCs w:val="22"/>
        </w:rPr>
        <w:t>ack</w:t>
      </w:r>
      <w:r w:rsidRPr="00CD0B8D">
        <w:rPr>
          <w:rFonts w:ascii="Gill Sans Infant Std" w:hAnsi="Gill Sans Infant Std"/>
          <w:color w:val="231F20"/>
          <w:spacing w:val="-26"/>
          <w:sz w:val="22"/>
          <w:szCs w:val="22"/>
        </w:rPr>
        <w:t>’</w:t>
      </w:r>
      <w:r w:rsidRPr="00CD0B8D">
        <w:rPr>
          <w:rFonts w:ascii="Gill Sans Infant Std" w:hAnsi="Gill Sans Infant Std"/>
          <w:color w:val="231F20"/>
          <w:sz w:val="22"/>
          <w:szCs w:val="22"/>
        </w:rPr>
        <w:t>.</w:t>
      </w:r>
    </w:p>
    <w:p w14:paraId="6658075B" w14:textId="77777777" w:rsidR="00CD0B8D" w:rsidRPr="00CD0B8D" w:rsidRDefault="00CD0B8D" w:rsidP="00CD0B8D">
      <w:pPr>
        <w:spacing w:before="7"/>
        <w:jc w:val="both"/>
        <w:rPr>
          <w:rFonts w:ascii="Gill Sans Infant Std" w:eastAsia="Calibri" w:hAnsi="Gill Sans Infant Std" w:cs="Calibri"/>
          <w:sz w:val="22"/>
          <w:szCs w:val="22"/>
        </w:rPr>
      </w:pPr>
    </w:p>
    <w:p w14:paraId="5A1F0F04" w14:textId="4D1FFE77" w:rsidR="00CD0B8D" w:rsidRPr="00CD0B8D" w:rsidRDefault="00CD0B8D" w:rsidP="00CD0B8D">
      <w:pPr>
        <w:pStyle w:val="BodyText"/>
        <w:spacing w:line="312" w:lineRule="exact"/>
        <w:ind w:left="617" w:right="562" w:firstLine="0"/>
        <w:jc w:val="both"/>
        <w:rPr>
          <w:rFonts w:ascii="Gill Sans Infant Std" w:hAnsi="Gill Sans Infant Std"/>
          <w:sz w:val="22"/>
          <w:szCs w:val="22"/>
        </w:rPr>
      </w:pP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facilitator</w:t>
      </w:r>
      <w:r w:rsidRPr="00CD0B8D">
        <w:rPr>
          <w:rFonts w:ascii="Gill Sans Infant Std" w:hAnsi="Gill Sans Infant Std"/>
          <w:color w:val="231F20"/>
          <w:sz w:val="22"/>
          <w:szCs w:val="22"/>
        </w:rPr>
        <w:t xml:space="preserve"> should</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encourage</w:t>
      </w:r>
      <w:r w:rsidRPr="00CD0B8D">
        <w:rPr>
          <w:rFonts w:ascii="Gill Sans Infant Std" w:hAnsi="Gill Sans Infant Std"/>
          <w:color w:val="231F20"/>
          <w:sz w:val="22"/>
          <w:szCs w:val="22"/>
        </w:rPr>
        <w:t xml:space="preserve"> the</w:t>
      </w:r>
      <w:r w:rsidRPr="00CD0B8D">
        <w:rPr>
          <w:rFonts w:ascii="Gill Sans Infant Std" w:hAnsi="Gill Sans Infant Std"/>
          <w:color w:val="231F20"/>
          <w:spacing w:val="-1"/>
          <w:sz w:val="22"/>
          <w:szCs w:val="22"/>
        </w:rPr>
        <w:t xml:space="preserve"> </w:t>
      </w:r>
      <w:r w:rsidR="00FC35F4">
        <w:rPr>
          <w:rFonts w:ascii="Gill Sans Infant Std" w:hAnsi="Gill Sans Infant Std"/>
          <w:color w:val="231F20"/>
          <w:sz w:val="22"/>
          <w:szCs w:val="22"/>
        </w:rPr>
        <w:t>children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select</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small, simple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actions </w:t>
      </w:r>
      <w:r w:rsidRPr="00CD0B8D">
        <w:rPr>
          <w:rFonts w:ascii="Gill Sans Infant Std" w:hAnsi="Gill Sans Infant Std"/>
          <w:color w:val="231F20"/>
          <w:spacing w:val="-2"/>
          <w:sz w:val="22"/>
          <w:szCs w:val="22"/>
        </w:rPr>
        <w:t>for</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their</w:t>
      </w:r>
      <w:r w:rsidRPr="00CD0B8D">
        <w:rPr>
          <w:rFonts w:ascii="Gill Sans Infant Std" w:hAnsi="Gill Sans Infant Std"/>
          <w:color w:val="231F20"/>
          <w:spacing w:val="35"/>
          <w:sz w:val="22"/>
          <w:szCs w:val="22"/>
        </w:rPr>
        <w:t xml:space="preserve"> </w:t>
      </w:r>
      <w:r w:rsidRPr="00CD0B8D">
        <w:rPr>
          <w:rFonts w:ascii="Gill Sans Infant Std" w:hAnsi="Gill Sans Infant Std"/>
          <w:color w:val="231F20"/>
          <w:spacing w:val="-1"/>
          <w:sz w:val="22"/>
          <w:szCs w:val="22"/>
        </w:rPr>
        <w:t xml:space="preserve">project, </w:t>
      </w:r>
      <w:r w:rsidRPr="00CD0B8D">
        <w:rPr>
          <w:rFonts w:ascii="Gill Sans Infant Std" w:hAnsi="Gill Sans Infant Std"/>
          <w:color w:val="231F20"/>
          <w:sz w:val="22"/>
          <w:szCs w:val="22"/>
        </w:rPr>
        <w:t>especially in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 beginning.</w:t>
      </w:r>
      <w:r w:rsidRPr="00CD0B8D">
        <w:rPr>
          <w:rFonts w:ascii="Gill Sans Infant Std" w:hAnsi="Gill Sans Infant Std"/>
          <w:color w:val="231F20"/>
          <w:spacing w:val="58"/>
          <w:sz w:val="22"/>
          <w:szCs w:val="22"/>
        </w:rPr>
        <w:t xml:space="preserve"> </w:t>
      </w:r>
      <w:r w:rsidRPr="00CD0B8D">
        <w:rPr>
          <w:rFonts w:ascii="Gill Sans Infant Std" w:hAnsi="Gill Sans Infant Std"/>
          <w:color w:val="231F20"/>
          <w:spacing w:val="-1"/>
          <w:sz w:val="22"/>
          <w:szCs w:val="22"/>
        </w:rPr>
        <w:t xml:space="preserve">By </w:t>
      </w:r>
      <w:r w:rsidRPr="00CD0B8D">
        <w:rPr>
          <w:rFonts w:ascii="Gill Sans Infant Std" w:hAnsi="Gill Sans Infant Std"/>
          <w:color w:val="231F20"/>
          <w:spacing w:val="-2"/>
          <w:sz w:val="22"/>
          <w:szCs w:val="22"/>
        </w:rPr>
        <w:t>keeping</w:t>
      </w:r>
      <w:r w:rsidRPr="00CD0B8D">
        <w:rPr>
          <w:rFonts w:ascii="Gill Sans Infant Std" w:hAnsi="Gill Sans Infant Std"/>
          <w:color w:val="231F20"/>
          <w:sz w:val="22"/>
          <w:szCs w:val="22"/>
        </w:rPr>
        <w:t xml:space="preserve"> the initial</w:t>
      </w:r>
      <w:r w:rsidRPr="00CD0B8D">
        <w:rPr>
          <w:rFonts w:ascii="Gill Sans Infant Std" w:hAnsi="Gill Sans Infant Std"/>
          <w:color w:val="231F20"/>
          <w:spacing w:val="-1"/>
          <w:sz w:val="22"/>
          <w:szCs w:val="22"/>
        </w:rPr>
        <w:t xml:space="preserve"> projects</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 xml:space="preserve">very </w:t>
      </w:r>
      <w:r w:rsidRPr="00CD0B8D">
        <w:rPr>
          <w:rFonts w:ascii="Gill Sans Infant Std" w:hAnsi="Gill Sans Infant Std"/>
          <w:color w:val="231F20"/>
          <w:sz w:val="22"/>
          <w:szCs w:val="22"/>
        </w:rPr>
        <w:t>simple, the</w:t>
      </w:r>
      <w:r w:rsidRPr="00CD0B8D">
        <w:rPr>
          <w:rFonts w:ascii="Gill Sans Infant Std" w:hAnsi="Gill Sans Infant Std"/>
          <w:color w:val="231F20"/>
          <w:spacing w:val="-1"/>
          <w:sz w:val="22"/>
          <w:szCs w:val="22"/>
        </w:rPr>
        <w:t xml:space="preserve"> </w:t>
      </w:r>
      <w:r w:rsidR="00FC35F4">
        <w:rPr>
          <w:rFonts w:ascii="Gill Sans Infant Std" w:hAnsi="Gill Sans Infant Std"/>
          <w:color w:val="231F20"/>
          <w:sz w:val="22"/>
          <w:szCs w:val="22"/>
        </w:rPr>
        <w:t>children</w:t>
      </w:r>
      <w:r w:rsidRPr="00CD0B8D">
        <w:rPr>
          <w:rFonts w:ascii="Gill Sans Infant Std" w:hAnsi="Gill Sans Infant Std"/>
          <w:color w:val="231F20"/>
          <w:spacing w:val="29"/>
          <w:sz w:val="22"/>
          <w:szCs w:val="22"/>
        </w:rPr>
        <w:t xml:space="preserve"> </w:t>
      </w:r>
      <w:r w:rsidRPr="00CD0B8D">
        <w:rPr>
          <w:rFonts w:ascii="Gill Sans Infant Std" w:hAnsi="Gill Sans Infant Std"/>
          <w:color w:val="231F20"/>
          <w:sz w:val="22"/>
          <w:szCs w:val="22"/>
        </w:rPr>
        <w:t>will</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have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success. This</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builds </w:t>
      </w:r>
      <w:r w:rsidRPr="00CD0B8D">
        <w:rPr>
          <w:rFonts w:ascii="Gill Sans Infant Std" w:hAnsi="Gill Sans Infant Std"/>
          <w:color w:val="231F20"/>
          <w:spacing w:val="-1"/>
          <w:sz w:val="22"/>
          <w:szCs w:val="22"/>
        </w:rPr>
        <w:t xml:space="preserve">self-confidence </w:t>
      </w:r>
      <w:r w:rsidRPr="00CD0B8D">
        <w:rPr>
          <w:rFonts w:ascii="Gill Sans Infant Std" w:hAnsi="Gill Sans Infant Std"/>
          <w:color w:val="231F20"/>
          <w:sz w:val="22"/>
          <w:szCs w:val="22"/>
        </w:rPr>
        <w:t>in the</w:t>
      </w:r>
      <w:r w:rsidRPr="00CD0B8D">
        <w:rPr>
          <w:rFonts w:ascii="Gill Sans Infant Std" w:hAnsi="Gill Sans Infant Std"/>
          <w:color w:val="231F20"/>
          <w:spacing w:val="-1"/>
          <w:sz w:val="22"/>
          <w:szCs w:val="22"/>
        </w:rPr>
        <w:t xml:space="preserv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ability</w:t>
      </w:r>
      <w:r w:rsidRPr="00CD0B8D">
        <w:rPr>
          <w:rFonts w:ascii="Gill Sans Infant Std" w:hAnsi="Gill Sans Infant Std"/>
          <w:color w:val="231F20"/>
          <w:spacing w:val="-1"/>
          <w:sz w:val="22"/>
          <w:szCs w:val="22"/>
        </w:rPr>
        <w:t xml:space="preserve"> to </w:t>
      </w:r>
      <w:r w:rsidRPr="00CD0B8D">
        <w:rPr>
          <w:rFonts w:ascii="Gill Sans Infant Std" w:hAnsi="Gill Sans Infant Std"/>
          <w:color w:val="231F20"/>
          <w:spacing w:val="-4"/>
          <w:sz w:val="22"/>
          <w:szCs w:val="22"/>
        </w:rPr>
        <w:t>take</w:t>
      </w:r>
      <w:r w:rsidRPr="00CD0B8D">
        <w:rPr>
          <w:rFonts w:ascii="Gill Sans Infant Std" w:hAnsi="Gill Sans Infant Std"/>
          <w:color w:val="231F20"/>
          <w:sz w:val="22"/>
          <w:szCs w:val="22"/>
        </w:rPr>
        <w:t xml:space="preserve"> part</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in making</w:t>
      </w:r>
      <w:r w:rsidRPr="00CD0B8D">
        <w:rPr>
          <w:rFonts w:ascii="Gill Sans Infant Std" w:hAnsi="Gill Sans Infant Std"/>
          <w:color w:val="231F20"/>
          <w:spacing w:val="29"/>
          <w:sz w:val="22"/>
          <w:szCs w:val="22"/>
        </w:rPr>
        <w:t xml:space="preserve"> </w:t>
      </w:r>
      <w:r w:rsidRPr="00CD0B8D">
        <w:rPr>
          <w:rFonts w:ascii="Gill Sans Infant Std" w:hAnsi="Gill Sans Infant Std"/>
          <w:color w:val="231F20"/>
          <w:sz w:val="22"/>
          <w:szCs w:val="22"/>
        </w:rPr>
        <w:t>their</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school</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w:t>
      </w:r>
      <w:r w:rsidRPr="00CD0B8D">
        <w:rPr>
          <w:rFonts w:ascii="Gill Sans Infant Std" w:hAnsi="Gill Sans Infant Std"/>
          <w:color w:val="231F20"/>
          <w:spacing w:val="-1"/>
          <w:sz w:val="22"/>
          <w:szCs w:val="22"/>
        </w:rPr>
        <w:t xml:space="preserve"> more positive </w:t>
      </w:r>
      <w:r w:rsidRPr="00CD0B8D">
        <w:rPr>
          <w:rFonts w:ascii="Gill Sans Infant Std" w:hAnsi="Gill Sans Infant Std"/>
          <w:color w:val="231F20"/>
          <w:sz w:val="22"/>
          <w:szCs w:val="22"/>
        </w:rPr>
        <w:t>place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learn.</w:t>
      </w:r>
      <w:r w:rsidRPr="00CD0B8D">
        <w:rPr>
          <w:rFonts w:ascii="Gill Sans Infant Std" w:hAnsi="Gill Sans Infant Std"/>
          <w:color w:val="231F20"/>
          <w:spacing w:val="57"/>
          <w:sz w:val="22"/>
          <w:szCs w:val="22"/>
        </w:rPr>
        <w:t xml:space="preserve"> </w:t>
      </w:r>
      <w:r w:rsidRPr="00CD0B8D">
        <w:rPr>
          <w:rFonts w:ascii="Gill Sans Infant Std" w:hAnsi="Gill Sans Infant Std"/>
          <w:color w:val="231F20"/>
          <w:sz w:val="22"/>
          <w:szCs w:val="22"/>
        </w:rPr>
        <w:t>These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initial</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successes,</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reinforce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w:t>
      </w:r>
      <w:r w:rsidRPr="00CD0B8D">
        <w:rPr>
          <w:rFonts w:ascii="Gill Sans Infant Std" w:hAnsi="Gill Sans Infant Std"/>
          <w:color w:val="231F20"/>
          <w:spacing w:val="21"/>
          <w:sz w:val="22"/>
          <w:szCs w:val="22"/>
        </w:rPr>
        <w:t xml:space="preserve"> </w:t>
      </w:r>
      <w:r w:rsidRPr="00CD0B8D">
        <w:rPr>
          <w:rFonts w:ascii="Gill Sans Infant Std" w:hAnsi="Gill Sans Infant Std"/>
          <w:color w:val="231F20"/>
          <w:spacing w:val="-1"/>
          <w:sz w:val="22"/>
          <w:szCs w:val="22"/>
        </w:rPr>
        <w:t xml:space="preserve">feelings </w:t>
      </w:r>
      <w:r w:rsidRPr="00CD0B8D">
        <w:rPr>
          <w:rFonts w:ascii="Gill Sans Infant Std" w:hAnsi="Gill Sans Infant Std"/>
          <w:color w:val="231F20"/>
          <w:sz w:val="22"/>
          <w:szCs w:val="22"/>
        </w:rPr>
        <w:t xml:space="preserve">of </w:t>
      </w:r>
      <w:r w:rsidRPr="00CD0B8D">
        <w:rPr>
          <w:rFonts w:ascii="Gill Sans Infant Std" w:hAnsi="Gill Sans Infant Std"/>
          <w:color w:val="231F20"/>
          <w:spacing w:val="-1"/>
          <w:sz w:val="22"/>
          <w:szCs w:val="22"/>
        </w:rPr>
        <w:t>responsibility to</w:t>
      </w:r>
      <w:r w:rsidRPr="00CD0B8D">
        <w:rPr>
          <w:rFonts w:ascii="Gill Sans Infant Std" w:hAnsi="Gill Sans Infant Std"/>
          <w:color w:val="231F20"/>
          <w:sz w:val="22"/>
          <w:szCs w:val="22"/>
        </w:rPr>
        <w:t xml:space="preserve"> a</w:t>
      </w:r>
      <w:r w:rsidRPr="00CD0B8D">
        <w:rPr>
          <w:rFonts w:ascii="Gill Sans Infant Std" w:hAnsi="Gill Sans Infant Std"/>
          <w:color w:val="231F20"/>
          <w:spacing w:val="-1"/>
          <w:sz w:val="22"/>
          <w:szCs w:val="22"/>
        </w:rPr>
        <w:t xml:space="preserve"> positive</w:t>
      </w:r>
      <w:r w:rsidRPr="00CD0B8D">
        <w:rPr>
          <w:rFonts w:ascii="Gill Sans Infant Std" w:hAnsi="Gill Sans Infant Std"/>
          <w:color w:val="231F20"/>
          <w:sz w:val="22"/>
          <w:szCs w:val="22"/>
        </w:rPr>
        <w:t xml:space="preserve"> school</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as</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a </w:t>
      </w:r>
      <w:r w:rsidRPr="00CD0B8D">
        <w:rPr>
          <w:rFonts w:ascii="Gill Sans Infant Std" w:hAnsi="Gill Sans Infant Std"/>
          <w:color w:val="231F20"/>
          <w:spacing w:val="-1"/>
          <w:sz w:val="22"/>
          <w:szCs w:val="22"/>
        </w:rPr>
        <w:t xml:space="preserve">responsible </w:t>
      </w:r>
      <w:r w:rsidRPr="00CD0B8D">
        <w:rPr>
          <w:rFonts w:ascii="Gill Sans Infant Std" w:hAnsi="Gill Sans Infant Std"/>
          <w:color w:val="231F20"/>
          <w:sz w:val="22"/>
          <w:szCs w:val="22"/>
        </w:rPr>
        <w:t>pupil and</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as a </w:t>
      </w:r>
      <w:r w:rsidRPr="00CD0B8D">
        <w:rPr>
          <w:rFonts w:ascii="Gill Sans Infant Std" w:hAnsi="Gill Sans Infant Std"/>
          <w:color w:val="231F20"/>
          <w:spacing w:val="-1"/>
          <w:sz w:val="22"/>
          <w:szCs w:val="22"/>
        </w:rPr>
        <w:t>responsible</w:t>
      </w:r>
      <w:r w:rsidRPr="00CD0B8D">
        <w:rPr>
          <w:rFonts w:ascii="Gill Sans Infant Std" w:hAnsi="Gill Sans Infant Std"/>
          <w:color w:val="231F20"/>
          <w:spacing w:val="63"/>
          <w:sz w:val="22"/>
          <w:szCs w:val="22"/>
        </w:rPr>
        <w:t xml:space="preserve"> </w:t>
      </w:r>
      <w:r w:rsidRPr="00CD0B8D">
        <w:rPr>
          <w:rFonts w:ascii="Gill Sans Infant Std" w:hAnsi="Gill Sans Infant Std"/>
          <w:color w:val="231F20"/>
          <w:spacing w:val="-2"/>
          <w:sz w:val="22"/>
          <w:szCs w:val="22"/>
        </w:rPr>
        <w:t>Safe Schools Student Club</w:t>
      </w:r>
      <w:r w:rsidRPr="00CD0B8D">
        <w:rPr>
          <w:rFonts w:ascii="Gill Sans Infant Std" w:hAnsi="Gill Sans Infant Std"/>
          <w:color w:val="231F20"/>
          <w:spacing w:val="-5"/>
          <w:sz w:val="22"/>
          <w:szCs w:val="22"/>
        </w:rPr>
        <w:t>.</w:t>
      </w:r>
    </w:p>
    <w:p w14:paraId="748FE7F0" w14:textId="77777777" w:rsidR="00CD0B8D" w:rsidRPr="00CD0B8D" w:rsidRDefault="00CD0B8D" w:rsidP="00CD0B8D">
      <w:pPr>
        <w:spacing w:before="7"/>
        <w:jc w:val="both"/>
        <w:rPr>
          <w:rFonts w:ascii="Gill Sans Infant Std" w:eastAsia="Calibri" w:hAnsi="Gill Sans Infant Std" w:cs="Calibri"/>
          <w:sz w:val="22"/>
          <w:szCs w:val="22"/>
        </w:rPr>
      </w:pPr>
    </w:p>
    <w:p w14:paraId="4FC1DA12" w14:textId="4580A412" w:rsidR="00CD0B8D" w:rsidRPr="00CD0B8D" w:rsidRDefault="00CD0B8D" w:rsidP="00CD0B8D">
      <w:pPr>
        <w:pStyle w:val="BodyText"/>
        <w:spacing w:line="312" w:lineRule="exact"/>
        <w:ind w:left="617" w:right="648" w:firstLine="0"/>
        <w:jc w:val="both"/>
        <w:rPr>
          <w:rFonts w:ascii="Gill Sans Infant Std" w:hAnsi="Gill Sans Infant Std"/>
          <w:sz w:val="22"/>
          <w:szCs w:val="22"/>
        </w:rPr>
      </w:pPr>
      <w:r w:rsidRPr="00CD0B8D">
        <w:rPr>
          <w:rFonts w:ascii="Gill Sans Infant Std" w:hAnsi="Gill Sans Infant Std"/>
          <w:color w:val="231F20"/>
          <w:sz w:val="22"/>
          <w:szCs w:val="22"/>
        </w:rPr>
        <w:t xml:space="preserve">The </w:t>
      </w:r>
      <w:r w:rsidRPr="00CD0B8D">
        <w:rPr>
          <w:rFonts w:ascii="Gill Sans Infant Std" w:hAnsi="Gill Sans Infant Std"/>
          <w:color w:val="231F20"/>
          <w:spacing w:val="-1"/>
          <w:sz w:val="22"/>
          <w:szCs w:val="22"/>
        </w:rPr>
        <w:t>Five-step</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Process</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for</w:t>
      </w:r>
      <w:r w:rsidRPr="00CD0B8D">
        <w:rPr>
          <w:rFonts w:ascii="Gill Sans Infant Std" w:hAnsi="Gill Sans Infant Std"/>
          <w:color w:val="231F20"/>
          <w:sz w:val="22"/>
          <w:szCs w:val="22"/>
        </w:rPr>
        <w:t xml:space="preserve"> Inspiring </w:t>
      </w:r>
      <w:r w:rsidRPr="00CD0B8D">
        <w:rPr>
          <w:rFonts w:ascii="Gill Sans Infant Std" w:hAnsi="Gill Sans Infant Std"/>
          <w:color w:val="231F20"/>
          <w:spacing w:val="-1"/>
          <w:sz w:val="22"/>
          <w:szCs w:val="22"/>
        </w:rPr>
        <w:t>Change</w:t>
      </w:r>
      <w:r w:rsidRPr="00CD0B8D">
        <w:rPr>
          <w:rFonts w:ascii="Gill Sans Infant Std" w:hAnsi="Gill Sans Infant Std"/>
          <w:color w:val="231F20"/>
          <w:sz w:val="22"/>
          <w:szCs w:val="22"/>
        </w:rPr>
        <w:t xml:space="preserve"> is </w:t>
      </w:r>
      <w:r w:rsidRPr="00CD0B8D">
        <w:rPr>
          <w:rFonts w:ascii="Gill Sans Infant Std" w:hAnsi="Gill Sans Infant Std"/>
          <w:color w:val="231F20"/>
          <w:spacing w:val="-2"/>
          <w:sz w:val="22"/>
          <w:szCs w:val="22"/>
        </w:rPr>
        <w:t>illustrated</w:t>
      </w:r>
      <w:r w:rsidRPr="00CD0B8D">
        <w:rPr>
          <w:rFonts w:ascii="Gill Sans Infant Std" w:hAnsi="Gill Sans Infant Std"/>
          <w:color w:val="231F20"/>
          <w:sz w:val="22"/>
          <w:szCs w:val="22"/>
        </w:rPr>
        <w:t xml:space="preserve"> in a simple U-shaped</w:t>
      </w:r>
      <w:r w:rsidRPr="00CD0B8D">
        <w:rPr>
          <w:rFonts w:ascii="Gill Sans Infant Std" w:hAnsi="Gill Sans Infant Std"/>
          <w:color w:val="231F20"/>
          <w:spacing w:val="33"/>
          <w:sz w:val="22"/>
          <w:szCs w:val="22"/>
        </w:rPr>
        <w:t xml:space="preserve"> </w:t>
      </w:r>
      <w:r w:rsidRPr="00CD0B8D">
        <w:rPr>
          <w:rFonts w:ascii="Gill Sans Infant Std" w:hAnsi="Gill Sans Infant Std"/>
          <w:color w:val="231F20"/>
          <w:sz w:val="22"/>
          <w:szCs w:val="22"/>
        </w:rPr>
        <w:t>model,</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presented</w:t>
      </w:r>
      <w:r w:rsidRPr="00CD0B8D">
        <w:rPr>
          <w:rFonts w:ascii="Gill Sans Infant Std" w:hAnsi="Gill Sans Infant Std"/>
          <w:color w:val="231F20"/>
          <w:sz w:val="22"/>
          <w:szCs w:val="22"/>
        </w:rPr>
        <w:t xml:space="preserve"> on the </w:t>
      </w:r>
      <w:r w:rsidRPr="00CD0B8D">
        <w:rPr>
          <w:rFonts w:ascii="Gill Sans Infant Std" w:hAnsi="Gill Sans Infant Std"/>
          <w:color w:val="231F20"/>
          <w:spacing w:val="-1"/>
          <w:sz w:val="22"/>
          <w:szCs w:val="22"/>
        </w:rPr>
        <w:t>following</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page.</w:t>
      </w:r>
      <w:r w:rsidRPr="00CD0B8D">
        <w:rPr>
          <w:rFonts w:ascii="Gill Sans Infant Std" w:hAnsi="Gill Sans Infant Std"/>
          <w:color w:val="231F20"/>
          <w:spacing w:val="58"/>
          <w:sz w:val="22"/>
          <w:szCs w:val="22"/>
        </w:rPr>
        <w:t xml:space="preserve"> </w:t>
      </w:r>
      <w:r w:rsidRPr="00CD0B8D">
        <w:rPr>
          <w:rFonts w:ascii="Gill Sans Infant Std" w:hAnsi="Gill Sans Infant Std"/>
          <w:color w:val="231F20"/>
          <w:spacing w:val="-2"/>
          <w:sz w:val="22"/>
          <w:szCs w:val="22"/>
        </w:rPr>
        <w:t>Each</w:t>
      </w:r>
      <w:r w:rsidRPr="00CD0B8D">
        <w:rPr>
          <w:rFonts w:ascii="Gill Sans Infant Std" w:hAnsi="Gill Sans Infant Std"/>
          <w:color w:val="231F20"/>
          <w:sz w:val="22"/>
          <w:szCs w:val="22"/>
        </w:rPr>
        <w:t xml:space="preserve"> of the </w:t>
      </w:r>
      <w:r w:rsidRPr="00CD0B8D">
        <w:rPr>
          <w:rFonts w:ascii="Gill Sans Infant Std" w:hAnsi="Gill Sans Infant Std"/>
          <w:color w:val="231F20"/>
          <w:spacing w:val="-1"/>
          <w:sz w:val="22"/>
          <w:szCs w:val="22"/>
        </w:rPr>
        <w:t xml:space="preserve">five </w:t>
      </w:r>
      <w:r w:rsidRPr="00CD0B8D">
        <w:rPr>
          <w:rFonts w:ascii="Gill Sans Infant Std" w:hAnsi="Gill Sans Infant Std"/>
          <w:color w:val="231F20"/>
          <w:spacing w:val="-2"/>
          <w:sz w:val="22"/>
          <w:szCs w:val="22"/>
        </w:rPr>
        <w:t>steps</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are</w:t>
      </w:r>
      <w:r w:rsidRPr="00CD0B8D">
        <w:rPr>
          <w:rFonts w:ascii="Gill Sans Infant Std" w:hAnsi="Gill Sans Infant Std"/>
          <w:color w:val="231F20"/>
          <w:sz w:val="22"/>
          <w:szCs w:val="22"/>
        </w:rPr>
        <w:t xml:space="preserve"> then described, with</w:t>
      </w:r>
      <w:r w:rsidRPr="00CD0B8D">
        <w:rPr>
          <w:rFonts w:ascii="Gill Sans Infant Std" w:hAnsi="Gill Sans Infant Std"/>
          <w:color w:val="231F20"/>
          <w:spacing w:val="43"/>
          <w:sz w:val="22"/>
          <w:szCs w:val="22"/>
        </w:rPr>
        <w:t xml:space="preserve"> </w:t>
      </w:r>
      <w:r w:rsidRPr="00CD0B8D">
        <w:rPr>
          <w:rFonts w:ascii="Gill Sans Infant Std" w:hAnsi="Gill Sans Infant Std"/>
          <w:color w:val="231F20"/>
          <w:sz w:val="22"/>
          <w:szCs w:val="22"/>
        </w:rPr>
        <w:t>an</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pacing w:val="-4"/>
          <w:sz w:val="22"/>
          <w:szCs w:val="22"/>
        </w:rPr>
        <w:t>e</w:t>
      </w:r>
      <w:r w:rsidRPr="00CD0B8D">
        <w:rPr>
          <w:rFonts w:ascii="Gill Sans Infant Std" w:hAnsi="Gill Sans Infant Std"/>
          <w:color w:val="231F20"/>
          <w:spacing w:val="-5"/>
          <w:sz w:val="22"/>
          <w:szCs w:val="22"/>
        </w:rPr>
        <w:t>x</w:t>
      </w:r>
      <w:r w:rsidRPr="00CD0B8D">
        <w:rPr>
          <w:rFonts w:ascii="Gill Sans Infant Std" w:hAnsi="Gill Sans Infant Std"/>
          <w:color w:val="231F20"/>
          <w:sz w:val="22"/>
          <w:szCs w:val="22"/>
        </w:rPr>
        <w:t>ample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of</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3"/>
          <w:sz w:val="22"/>
          <w:szCs w:val="22"/>
        </w:rPr>
        <w:t>t</w:t>
      </w:r>
      <w:r w:rsidRPr="00CD0B8D">
        <w:rPr>
          <w:rFonts w:ascii="Gill Sans Infant Std" w:hAnsi="Gill Sans Infant Std"/>
          <w:color w:val="231F20"/>
          <w:sz w:val="22"/>
          <w:szCs w:val="22"/>
        </w:rPr>
        <w:t>eam</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‘positi</w:t>
      </w:r>
      <w:r w:rsidRPr="00CD0B8D">
        <w:rPr>
          <w:rFonts w:ascii="Gill Sans Infant Std" w:hAnsi="Gill Sans Infant Std"/>
          <w:color w:val="231F20"/>
          <w:spacing w:val="-3"/>
          <w:sz w:val="22"/>
          <w:szCs w:val="22"/>
        </w:rPr>
        <w:t>v</w:t>
      </w:r>
      <w:r w:rsidRPr="00CD0B8D">
        <w:rPr>
          <w:rFonts w:ascii="Gill Sans Infant Std" w:hAnsi="Gill Sans Infant Std"/>
          <w:color w:val="231F20"/>
          <w:sz w:val="22"/>
          <w:szCs w:val="22"/>
        </w:rPr>
        <w:t>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school</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p</w:t>
      </w:r>
      <w:r w:rsidRPr="00CD0B8D">
        <w:rPr>
          <w:rFonts w:ascii="Gill Sans Infant Std" w:hAnsi="Gill Sans Infant Std"/>
          <w:color w:val="231F20"/>
          <w:spacing w:val="-4"/>
          <w:sz w:val="22"/>
          <w:szCs w:val="22"/>
        </w:rPr>
        <w:t>r</w:t>
      </w:r>
      <w:r w:rsidRPr="00CD0B8D">
        <w:rPr>
          <w:rFonts w:ascii="Gill Sans Infant Std" w:hAnsi="Gill Sans Infant Std"/>
          <w:color w:val="231F20"/>
          <w:sz w:val="22"/>
          <w:szCs w:val="22"/>
        </w:rPr>
        <w:t>ojec</w:t>
      </w:r>
      <w:r w:rsidRPr="00CD0B8D">
        <w:rPr>
          <w:rFonts w:ascii="Gill Sans Infant Std" w:hAnsi="Gill Sans Infant Std"/>
          <w:color w:val="231F20"/>
          <w:spacing w:val="9"/>
          <w:sz w:val="22"/>
          <w:szCs w:val="22"/>
        </w:rPr>
        <w:t>t</w:t>
      </w:r>
      <w:r w:rsidRPr="00CD0B8D">
        <w:rPr>
          <w:rFonts w:ascii="Gill Sans Infant Std" w:hAnsi="Gill Sans Infant Std"/>
          <w:color w:val="231F20"/>
          <w:spacing w:val="-25"/>
          <w:sz w:val="22"/>
          <w:szCs w:val="22"/>
        </w:rPr>
        <w:t>’</w:t>
      </w:r>
      <w:r w:rsidRPr="00CD0B8D">
        <w:rPr>
          <w:rFonts w:ascii="Gill Sans Infant Std" w:hAnsi="Gill Sans Infant Std"/>
          <w:color w:val="231F20"/>
          <w:sz w:val="22"/>
          <w:szCs w:val="22"/>
        </w:rPr>
        <w:t>.</w:t>
      </w:r>
    </w:p>
    <w:p w14:paraId="5AD7D65B" w14:textId="77777777" w:rsidR="00CD0B8D" w:rsidRPr="00CD0B8D" w:rsidRDefault="00CD0B8D" w:rsidP="00CD0B8D">
      <w:pPr>
        <w:jc w:val="both"/>
        <w:rPr>
          <w:rFonts w:ascii="Gill Sans Infant Std" w:eastAsia="Calibri" w:hAnsi="Gill Sans Infant Std" w:cs="Calibri"/>
          <w:sz w:val="22"/>
          <w:szCs w:val="22"/>
        </w:rPr>
      </w:pPr>
    </w:p>
    <w:p w14:paraId="25473787" w14:textId="77777777" w:rsidR="00CD0B8D" w:rsidRPr="00CD0B8D" w:rsidRDefault="00CD0B8D" w:rsidP="00CD0B8D">
      <w:pPr>
        <w:jc w:val="both"/>
        <w:rPr>
          <w:rFonts w:ascii="Gill Sans Infant Std" w:eastAsia="Calibri" w:hAnsi="Gill Sans Infant Std" w:cs="Calibri"/>
          <w:sz w:val="22"/>
          <w:szCs w:val="22"/>
        </w:rPr>
      </w:pPr>
    </w:p>
    <w:p w14:paraId="382A010C" w14:textId="67542B16" w:rsidR="00CD0B8D" w:rsidRDefault="00CD0B8D" w:rsidP="00CD0B8D">
      <w:pPr>
        <w:jc w:val="both"/>
        <w:rPr>
          <w:rFonts w:ascii="Gill Sans Infant Std" w:eastAsia="Calibri" w:hAnsi="Gill Sans Infant Std" w:cs="Calibri"/>
          <w:sz w:val="22"/>
          <w:szCs w:val="22"/>
        </w:rPr>
      </w:pPr>
    </w:p>
    <w:p w14:paraId="2305DD43" w14:textId="536ADF63" w:rsidR="00CD0B8D" w:rsidRDefault="00CD0B8D" w:rsidP="00CD0B8D">
      <w:pPr>
        <w:jc w:val="both"/>
        <w:rPr>
          <w:rFonts w:ascii="Gill Sans Infant Std" w:eastAsia="Calibri" w:hAnsi="Gill Sans Infant Std" w:cs="Calibri"/>
          <w:sz w:val="22"/>
          <w:szCs w:val="22"/>
        </w:rPr>
      </w:pPr>
    </w:p>
    <w:p w14:paraId="4608AF5B" w14:textId="0EA30546" w:rsidR="00CD0B8D" w:rsidRDefault="00CD0B8D" w:rsidP="00CD0B8D">
      <w:pPr>
        <w:jc w:val="both"/>
        <w:rPr>
          <w:rFonts w:ascii="Gill Sans Infant Std" w:eastAsia="Calibri" w:hAnsi="Gill Sans Infant Std" w:cs="Calibri"/>
          <w:sz w:val="22"/>
          <w:szCs w:val="22"/>
        </w:rPr>
      </w:pPr>
    </w:p>
    <w:p w14:paraId="1F0E0E7F" w14:textId="77777777" w:rsidR="00CD0B8D" w:rsidRPr="00CD0B8D" w:rsidRDefault="00CD0B8D" w:rsidP="00CD0B8D">
      <w:pPr>
        <w:jc w:val="both"/>
        <w:rPr>
          <w:rFonts w:ascii="Gill Sans Infant Std" w:eastAsia="Calibri" w:hAnsi="Gill Sans Infant Std" w:cs="Calibri"/>
          <w:sz w:val="22"/>
          <w:szCs w:val="22"/>
        </w:rPr>
      </w:pPr>
    </w:p>
    <w:p w14:paraId="3E76FC61" w14:textId="72F012B2" w:rsidR="00CD0B8D" w:rsidRPr="00CD0B8D" w:rsidRDefault="00CD0B8D" w:rsidP="00CD0B8D">
      <w:pPr>
        <w:jc w:val="both"/>
        <w:rPr>
          <w:rFonts w:ascii="Gill Sans Infant Std" w:eastAsia="Calibri" w:hAnsi="Gill Sans Infant Std" w:cs="Calibri"/>
          <w:sz w:val="22"/>
          <w:szCs w:val="22"/>
        </w:rPr>
      </w:pPr>
    </w:p>
    <w:p w14:paraId="75BCF8F7" w14:textId="77777777" w:rsidR="00CD0B8D" w:rsidRPr="00CD0B8D" w:rsidRDefault="00CD0B8D" w:rsidP="00CD0B8D">
      <w:pPr>
        <w:jc w:val="both"/>
        <w:rPr>
          <w:rFonts w:ascii="Gill Sans Infant Std" w:eastAsia="Calibri" w:hAnsi="Gill Sans Infant Std" w:cs="Calibri"/>
          <w:sz w:val="22"/>
          <w:szCs w:val="22"/>
        </w:rPr>
      </w:pPr>
    </w:p>
    <w:p w14:paraId="6DA812DD" w14:textId="77777777" w:rsidR="00CD0B8D" w:rsidRPr="00CD0B8D" w:rsidRDefault="00CD0B8D" w:rsidP="00CD0B8D">
      <w:pPr>
        <w:jc w:val="both"/>
        <w:rPr>
          <w:rFonts w:ascii="Gill Sans Infant Std" w:eastAsia="Calibri" w:hAnsi="Gill Sans Infant Std" w:cs="Calibri"/>
          <w:sz w:val="22"/>
          <w:szCs w:val="22"/>
        </w:rPr>
      </w:pPr>
    </w:p>
    <w:p w14:paraId="63E8A14B" w14:textId="77777777" w:rsidR="00CD0B8D" w:rsidRPr="00CD0B8D" w:rsidRDefault="00CD0B8D" w:rsidP="00CD0B8D">
      <w:pPr>
        <w:jc w:val="both"/>
        <w:rPr>
          <w:rFonts w:ascii="Gill Sans Infant Std" w:eastAsia="Calibri" w:hAnsi="Gill Sans Infant Std" w:cs="Calibri"/>
          <w:sz w:val="22"/>
          <w:szCs w:val="22"/>
        </w:rPr>
      </w:pPr>
    </w:p>
    <w:p w14:paraId="6E80A192" w14:textId="77777777" w:rsidR="00CD0B8D" w:rsidRPr="00CD0B8D" w:rsidRDefault="00CD0B8D" w:rsidP="00CD0B8D">
      <w:pPr>
        <w:jc w:val="both"/>
        <w:rPr>
          <w:rFonts w:ascii="Gill Sans Infant Std" w:eastAsia="Calibri" w:hAnsi="Gill Sans Infant Std" w:cs="Calibri"/>
          <w:sz w:val="22"/>
          <w:szCs w:val="22"/>
        </w:rPr>
      </w:pPr>
    </w:p>
    <w:p w14:paraId="57C34A62" w14:textId="54BE2BF2" w:rsidR="00CD0B8D" w:rsidRPr="00CD0B8D" w:rsidRDefault="00CD0B8D" w:rsidP="00CD0B8D">
      <w:pPr>
        <w:jc w:val="both"/>
        <w:rPr>
          <w:rFonts w:ascii="Gill Sans Infant Std" w:eastAsia="Calibri" w:hAnsi="Gill Sans Infant Std" w:cs="Calibri"/>
          <w:sz w:val="22"/>
          <w:szCs w:val="22"/>
        </w:rPr>
      </w:pPr>
      <w:r>
        <w:rPr>
          <w:rStyle w:val="FootnoteReference"/>
          <w:rFonts w:ascii="Gill Sans Infant Std" w:eastAsia="Calibri" w:hAnsi="Gill Sans Infant Std" w:cs="Calibri"/>
          <w:sz w:val="22"/>
          <w:szCs w:val="22"/>
        </w:rPr>
        <w:footnoteReference w:id="59"/>
      </w:r>
    </w:p>
    <w:p w14:paraId="7A09849D" w14:textId="77777777" w:rsidR="00CD0B8D" w:rsidRPr="00CD0B8D" w:rsidRDefault="00CD0B8D" w:rsidP="00CD0B8D">
      <w:pPr>
        <w:jc w:val="both"/>
        <w:rPr>
          <w:rFonts w:ascii="Gill Sans Infant Std" w:eastAsia="Calibri" w:hAnsi="Gill Sans Infant Std" w:cs="Calibri"/>
          <w:sz w:val="22"/>
          <w:szCs w:val="22"/>
        </w:rPr>
      </w:pPr>
    </w:p>
    <w:p w14:paraId="5A317445" w14:textId="5D88A1E9" w:rsidR="00CD0B8D" w:rsidRPr="00CD0B8D" w:rsidRDefault="00CD0B8D" w:rsidP="00CD0B8D">
      <w:pPr>
        <w:jc w:val="both"/>
        <w:rPr>
          <w:rFonts w:ascii="Gill Sans Infant Std" w:eastAsia="Calibri" w:hAnsi="Gill Sans Infant Std" w:cs="Calibri"/>
          <w:sz w:val="22"/>
          <w:szCs w:val="22"/>
        </w:rPr>
      </w:pPr>
    </w:p>
    <w:p w14:paraId="36465103" w14:textId="1EA8BE2E" w:rsidR="00CD0B8D" w:rsidRPr="00CD0B8D" w:rsidRDefault="00A529AA" w:rsidP="00CD0B8D">
      <w:pPr>
        <w:spacing w:before="5"/>
        <w:jc w:val="both"/>
        <w:rPr>
          <w:rFonts w:ascii="Gill Sans Infant Std" w:eastAsia="Calibri" w:hAnsi="Gill Sans Infant Std" w:cs="Calibri"/>
          <w:sz w:val="22"/>
          <w:szCs w:val="22"/>
        </w:rPr>
      </w:pPr>
      <w:r w:rsidRPr="00CD0B8D">
        <w:rPr>
          <w:rFonts w:ascii="Gill Sans Infant Std" w:hAnsi="Gill Sans Infant Std"/>
          <w:noProof/>
          <w:sz w:val="22"/>
          <w:szCs w:val="22"/>
          <w:lang w:eastAsia="en-GB"/>
        </w:rPr>
        <w:drawing>
          <wp:anchor distT="0" distB="0" distL="114300" distR="114300" simplePos="0" relativeHeight="251658243" behindDoc="1" locked="0" layoutInCell="1" allowOverlap="1" wp14:anchorId="25E9A227" wp14:editId="785B9527">
            <wp:simplePos x="0" y="0"/>
            <wp:positionH relativeFrom="margin">
              <wp:posOffset>1157605</wp:posOffset>
            </wp:positionH>
            <wp:positionV relativeFrom="paragraph">
              <wp:posOffset>260350</wp:posOffset>
            </wp:positionV>
            <wp:extent cx="4428490" cy="2449830"/>
            <wp:effectExtent l="0" t="0" r="0" b="762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428490" cy="2449830"/>
                    </a:xfrm>
                    <a:prstGeom prst="rect">
                      <a:avLst/>
                    </a:prstGeom>
                    <a:noFill/>
                  </pic:spPr>
                </pic:pic>
              </a:graphicData>
            </a:graphic>
            <wp14:sizeRelH relativeFrom="page">
              <wp14:pctWidth>0</wp14:pctWidth>
            </wp14:sizeRelH>
            <wp14:sizeRelV relativeFrom="page">
              <wp14:pctHeight>0</wp14:pctHeight>
            </wp14:sizeRelV>
          </wp:anchor>
        </w:drawing>
      </w:r>
    </w:p>
    <w:p w14:paraId="5A86FCB7" w14:textId="77777777" w:rsidR="00CD0B8D" w:rsidRPr="00CD0B8D" w:rsidRDefault="00CD0B8D" w:rsidP="00CD0B8D">
      <w:pPr>
        <w:jc w:val="both"/>
        <w:rPr>
          <w:rFonts w:ascii="Gill Sans Infant Std" w:hAnsi="Gill Sans Infant Std"/>
          <w:sz w:val="22"/>
          <w:szCs w:val="22"/>
        </w:rPr>
        <w:sectPr w:rsidR="00CD0B8D" w:rsidRPr="00CD0B8D">
          <w:pgSz w:w="11910" w:h="16840"/>
          <w:pgMar w:top="580" w:right="800" w:bottom="560" w:left="460" w:header="0" w:footer="363" w:gutter="0"/>
          <w:cols w:space="720"/>
        </w:sectPr>
      </w:pPr>
    </w:p>
    <w:p w14:paraId="0799D997" w14:textId="6B94BEF0" w:rsidR="00CD0B8D" w:rsidRDefault="00CD0B8D" w:rsidP="00CD0B8D">
      <w:pPr>
        <w:spacing w:before="37" w:line="315" w:lineRule="exact"/>
        <w:ind w:left="100"/>
        <w:jc w:val="both"/>
        <w:rPr>
          <w:rFonts w:ascii="Gill Sans Infant Std" w:hAnsi="Gill Sans Infant Std"/>
          <w:b/>
          <w:color w:val="231F20"/>
          <w:sz w:val="22"/>
          <w:szCs w:val="22"/>
        </w:rPr>
      </w:pPr>
      <w:r w:rsidRPr="00CD0B8D">
        <w:rPr>
          <w:rFonts w:ascii="Gill Sans Infant Std" w:hAnsi="Gill Sans Infant Std"/>
          <w:b/>
          <w:color w:val="231F20"/>
          <w:spacing w:val="-2"/>
          <w:sz w:val="22"/>
          <w:szCs w:val="22"/>
        </w:rPr>
        <w:t>STEP</w:t>
      </w:r>
      <w:r w:rsidRPr="00CD0B8D">
        <w:rPr>
          <w:rFonts w:ascii="Gill Sans Infant Std" w:hAnsi="Gill Sans Infant Std"/>
          <w:b/>
          <w:color w:val="231F20"/>
          <w:spacing w:val="-4"/>
          <w:sz w:val="22"/>
          <w:szCs w:val="22"/>
        </w:rPr>
        <w:t xml:space="preserve"> </w:t>
      </w:r>
      <w:r w:rsidR="00A529AA">
        <w:rPr>
          <w:rFonts w:ascii="Gill Sans Infant Std" w:hAnsi="Gill Sans Infant Std"/>
          <w:b/>
          <w:color w:val="231F20"/>
          <w:sz w:val="22"/>
          <w:szCs w:val="22"/>
        </w:rPr>
        <w:t xml:space="preserve">1: </w:t>
      </w:r>
    </w:p>
    <w:p w14:paraId="446DE08B" w14:textId="77777777" w:rsidR="00A529AA" w:rsidRPr="00CD0B8D" w:rsidRDefault="00A529AA" w:rsidP="00CD0B8D">
      <w:pPr>
        <w:spacing w:before="37" w:line="315" w:lineRule="exact"/>
        <w:ind w:left="100"/>
        <w:jc w:val="both"/>
        <w:rPr>
          <w:rFonts w:ascii="Gill Sans Infant Std" w:eastAsia="Calibri" w:hAnsi="Gill Sans Infant Std" w:cs="Calibri"/>
          <w:sz w:val="22"/>
          <w:szCs w:val="22"/>
        </w:rPr>
      </w:pPr>
    </w:p>
    <w:p w14:paraId="343D38EB" w14:textId="52092119" w:rsidR="00CD0B8D" w:rsidRPr="00CD0B8D" w:rsidRDefault="00CD0B8D" w:rsidP="00CD0B8D">
      <w:pPr>
        <w:pStyle w:val="BodyText"/>
        <w:spacing w:before="1" w:line="232" w:lineRule="auto"/>
        <w:ind w:left="100" w:right="648" w:firstLine="0"/>
        <w:jc w:val="both"/>
        <w:rPr>
          <w:rFonts w:ascii="Gill Sans Infant Std" w:hAnsi="Gill Sans Infant Std"/>
          <w:sz w:val="22"/>
          <w:szCs w:val="22"/>
        </w:rPr>
      </w:pPr>
      <w:r w:rsidRPr="00CD0B8D">
        <w:rPr>
          <w:rFonts w:ascii="Gill Sans Infant Std" w:hAnsi="Gill Sans Infant Std"/>
          <w:color w:val="231F20"/>
          <w:sz w:val="22"/>
          <w:szCs w:val="22"/>
        </w:rPr>
        <w:t>In</w:t>
      </w:r>
      <w:r w:rsidRPr="00CD0B8D">
        <w:rPr>
          <w:rFonts w:ascii="Gill Sans Infant Std" w:hAnsi="Gill Sans Infant Std"/>
          <w:color w:val="231F20"/>
          <w:spacing w:val="-1"/>
          <w:sz w:val="22"/>
          <w:szCs w:val="22"/>
        </w:rPr>
        <w:t xml:space="preserve"> Step</w:t>
      </w:r>
      <w:r w:rsidRPr="00CD0B8D">
        <w:rPr>
          <w:rFonts w:ascii="Gill Sans Infant Std" w:hAnsi="Gill Sans Infant Std"/>
          <w:color w:val="231F20"/>
          <w:sz w:val="22"/>
          <w:szCs w:val="22"/>
        </w:rPr>
        <w:t xml:space="preserve"> 1, the </w:t>
      </w:r>
      <w:r w:rsidRPr="00CD0B8D">
        <w:rPr>
          <w:rFonts w:ascii="Gill Sans Infant Std" w:hAnsi="Gill Sans Infant Std"/>
          <w:color w:val="231F20"/>
          <w:spacing w:val="-1"/>
          <w:sz w:val="22"/>
          <w:szCs w:val="22"/>
        </w:rPr>
        <w:t>facilitator</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first</w:t>
      </w:r>
      <w:r w:rsidRPr="00CD0B8D">
        <w:rPr>
          <w:rFonts w:ascii="Gill Sans Infant Std" w:hAnsi="Gill Sans Infant Std"/>
          <w:color w:val="231F20"/>
          <w:sz w:val="22"/>
          <w:szCs w:val="22"/>
        </w:rPr>
        <w:t xml:space="preserve"> selects</w:t>
      </w:r>
      <w:r w:rsidRPr="00CD0B8D">
        <w:rPr>
          <w:rFonts w:ascii="Gill Sans Infant Std" w:hAnsi="Gill Sans Infant Std"/>
          <w:color w:val="231F20"/>
          <w:spacing w:val="-1"/>
          <w:sz w:val="22"/>
          <w:szCs w:val="22"/>
        </w:rPr>
        <w:t xml:space="preserve"> two</w:t>
      </w:r>
      <w:r w:rsidRPr="00CD0B8D">
        <w:rPr>
          <w:rFonts w:ascii="Gill Sans Infant Std" w:hAnsi="Gill Sans Infant Std"/>
          <w:color w:val="231F20"/>
          <w:sz w:val="22"/>
          <w:szCs w:val="22"/>
        </w:rPr>
        <w:t xml:space="preserve"> </w:t>
      </w:r>
      <w:r w:rsidR="0081048A">
        <w:rPr>
          <w:rFonts w:ascii="Gill Sans Infant Std" w:hAnsi="Gill Sans Infant Std"/>
          <w:color w:val="231F20"/>
          <w:sz w:val="22"/>
          <w:szCs w:val="22"/>
        </w:rPr>
        <w:t>older</w:t>
      </w:r>
      <w:r w:rsidRPr="00CD0B8D">
        <w:rPr>
          <w:rFonts w:ascii="Gill Sans Infant Std" w:hAnsi="Gill Sans Infant Std"/>
          <w:color w:val="231F20"/>
          <w:sz w:val="22"/>
          <w:szCs w:val="22"/>
        </w:rPr>
        <w:t xml:space="preserv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who </w:t>
      </w:r>
      <w:r w:rsidRPr="00CD0B8D">
        <w:rPr>
          <w:rFonts w:ascii="Gill Sans Infant Std" w:hAnsi="Gill Sans Infant Std"/>
          <w:color w:val="231F20"/>
          <w:spacing w:val="-2"/>
          <w:sz w:val="22"/>
          <w:szCs w:val="22"/>
        </w:rPr>
        <w:t>want</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work</w:t>
      </w:r>
      <w:r w:rsidRPr="00CD0B8D">
        <w:rPr>
          <w:rFonts w:ascii="Gill Sans Infant Std" w:hAnsi="Gill Sans Infant Std"/>
          <w:color w:val="231F20"/>
          <w:spacing w:val="33"/>
          <w:sz w:val="22"/>
          <w:szCs w:val="22"/>
        </w:rPr>
        <w:t xml:space="preserve"> </w:t>
      </w:r>
      <w:r w:rsidRPr="00CD0B8D">
        <w:rPr>
          <w:rFonts w:ascii="Gill Sans Infant Std" w:hAnsi="Gill Sans Infant Std"/>
          <w:color w:val="231F20"/>
          <w:sz w:val="22"/>
          <w:szCs w:val="22"/>
        </w:rPr>
        <w:t>as</w:t>
      </w:r>
      <w:r w:rsidRPr="00CD0B8D">
        <w:rPr>
          <w:rFonts w:ascii="Gill Sans Infant Std" w:hAnsi="Gill Sans Infant Std"/>
          <w:color w:val="231F20"/>
          <w:spacing w:val="-1"/>
          <w:sz w:val="22"/>
          <w:szCs w:val="22"/>
        </w:rPr>
        <w:t xml:space="preserve"> ‘team leaders’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support</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organisation, </w:t>
      </w:r>
      <w:r w:rsidRPr="00CD0B8D">
        <w:rPr>
          <w:rFonts w:ascii="Gill Sans Infant Std" w:hAnsi="Gill Sans Infant Std"/>
          <w:color w:val="231F20"/>
          <w:sz w:val="22"/>
          <w:szCs w:val="22"/>
        </w:rPr>
        <w:t>design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and </w:t>
      </w:r>
      <w:r w:rsidRPr="00CD0B8D">
        <w:rPr>
          <w:rFonts w:ascii="Gill Sans Infant Std" w:hAnsi="Gill Sans Infant Std"/>
          <w:color w:val="231F20"/>
          <w:spacing w:val="-1"/>
          <w:sz w:val="22"/>
          <w:szCs w:val="22"/>
        </w:rPr>
        <w:t xml:space="preserve">implementation </w:t>
      </w:r>
      <w:r w:rsidRPr="00CD0B8D">
        <w:rPr>
          <w:rFonts w:ascii="Gill Sans Infant Std" w:hAnsi="Gill Sans Infant Std"/>
          <w:color w:val="231F20"/>
          <w:sz w:val="22"/>
          <w:szCs w:val="22"/>
        </w:rPr>
        <w:t>of</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Safe Schools Student Club</w:t>
      </w:r>
      <w:r w:rsidRPr="00CD0B8D">
        <w:rPr>
          <w:rFonts w:ascii="Gill Sans Infant Std" w:hAnsi="Gill Sans Infant Std"/>
          <w:color w:val="231F20"/>
          <w:sz w:val="22"/>
          <w:szCs w:val="22"/>
        </w:rPr>
        <w:t>s'</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‘positi</w:t>
      </w:r>
      <w:r w:rsidRPr="00CD0B8D">
        <w:rPr>
          <w:rFonts w:ascii="Gill Sans Infant Std" w:hAnsi="Gill Sans Infant Std"/>
          <w:color w:val="231F20"/>
          <w:spacing w:val="-3"/>
          <w:sz w:val="22"/>
          <w:szCs w:val="22"/>
        </w:rPr>
        <w:t>v</w:t>
      </w:r>
      <w:r w:rsidRPr="00CD0B8D">
        <w:rPr>
          <w:rFonts w:ascii="Gill Sans Infant Std" w:hAnsi="Gill Sans Infant Std"/>
          <w:color w:val="231F20"/>
          <w:sz w:val="22"/>
          <w:szCs w:val="22"/>
        </w:rPr>
        <w:t>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school p</w:t>
      </w:r>
      <w:r w:rsidRPr="00CD0B8D">
        <w:rPr>
          <w:rFonts w:ascii="Gill Sans Infant Std" w:hAnsi="Gill Sans Infant Std"/>
          <w:color w:val="231F20"/>
          <w:spacing w:val="-4"/>
          <w:sz w:val="22"/>
          <w:szCs w:val="22"/>
        </w:rPr>
        <w:t>r</w:t>
      </w:r>
      <w:r w:rsidRPr="00CD0B8D">
        <w:rPr>
          <w:rFonts w:ascii="Gill Sans Infant Std" w:hAnsi="Gill Sans Infant Std"/>
          <w:color w:val="231F20"/>
          <w:sz w:val="22"/>
          <w:szCs w:val="22"/>
        </w:rPr>
        <w:t>ojec</w:t>
      </w:r>
      <w:r w:rsidRPr="00CD0B8D">
        <w:rPr>
          <w:rFonts w:ascii="Gill Sans Infant Std" w:hAnsi="Gill Sans Infant Std"/>
          <w:color w:val="231F20"/>
          <w:spacing w:val="9"/>
          <w:sz w:val="22"/>
          <w:szCs w:val="22"/>
        </w:rPr>
        <w:t>t</w:t>
      </w:r>
      <w:r w:rsidRPr="00CD0B8D">
        <w:rPr>
          <w:rFonts w:ascii="Gill Sans Infant Std" w:hAnsi="Gill Sans Infant Std"/>
          <w:color w:val="231F20"/>
          <w:spacing w:val="-25"/>
          <w:sz w:val="22"/>
          <w:szCs w:val="22"/>
        </w:rPr>
        <w:t>’</w:t>
      </w:r>
      <w:r w:rsidRPr="00CD0B8D">
        <w:rPr>
          <w:rFonts w:ascii="Gill Sans Infant Std" w:hAnsi="Gill Sans Infant Std"/>
          <w:color w:val="231F20"/>
          <w:sz w:val="22"/>
          <w:szCs w:val="22"/>
        </w:rPr>
        <w:t>.</w:t>
      </w:r>
      <w:r w:rsidRPr="00CD0B8D">
        <w:rPr>
          <w:rFonts w:ascii="Gill Sans Infant Std" w:hAnsi="Gill Sans Infant Std"/>
          <w:color w:val="231F20"/>
          <w:spacing w:val="57"/>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b/>
          <w:color w:val="231F20"/>
          <w:spacing w:val="-1"/>
          <w:sz w:val="22"/>
          <w:szCs w:val="22"/>
        </w:rPr>
        <w:t xml:space="preserve"> five-step process</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6"/>
          <w:sz w:val="22"/>
          <w:szCs w:val="22"/>
        </w:rPr>
        <w:t>f</w:t>
      </w:r>
      <w:r w:rsidRPr="00CD0B8D">
        <w:rPr>
          <w:rFonts w:ascii="Gill Sans Infant Std" w:hAnsi="Gill Sans Infant Std"/>
          <w:color w:val="231F20"/>
          <w:sz w:val="22"/>
          <w:szCs w:val="22"/>
        </w:rPr>
        <w:t>or</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Inspiring</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Chan</w:t>
      </w:r>
      <w:r w:rsidRPr="00CD0B8D">
        <w:rPr>
          <w:rFonts w:ascii="Gill Sans Infant Std" w:hAnsi="Gill Sans Infant Std"/>
          <w:color w:val="231F20"/>
          <w:spacing w:val="-2"/>
          <w:sz w:val="22"/>
          <w:szCs w:val="22"/>
        </w:rPr>
        <w:t>g</w:t>
      </w:r>
      <w:r w:rsidRPr="00CD0B8D">
        <w:rPr>
          <w:rFonts w:ascii="Gill Sans Infant Std" w:hAnsi="Gill Sans Infant Std"/>
          <w:color w:val="231F20"/>
          <w:sz w:val="22"/>
          <w:szCs w:val="22"/>
        </w:rPr>
        <w:t>e will be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used </w:t>
      </w:r>
      <w:r w:rsidRPr="00CD0B8D">
        <w:rPr>
          <w:rFonts w:ascii="Gill Sans Infant Std" w:hAnsi="Gill Sans Infant Std"/>
          <w:color w:val="231F20"/>
          <w:spacing w:val="-2"/>
          <w:sz w:val="22"/>
          <w:szCs w:val="22"/>
        </w:rPr>
        <w:t>to</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guide the </w:t>
      </w:r>
      <w:r w:rsidR="00FC35F4">
        <w:rPr>
          <w:rFonts w:ascii="Gill Sans Infant Std" w:hAnsi="Gill Sans Infant Std"/>
          <w:color w:val="231F20"/>
          <w:sz w:val="22"/>
          <w:szCs w:val="22"/>
        </w:rPr>
        <w:t>children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in designing and</w:t>
      </w:r>
      <w:r w:rsidRPr="00CD0B8D">
        <w:rPr>
          <w:rFonts w:ascii="Gill Sans Infant Std" w:hAnsi="Gill Sans Infant Std"/>
          <w:color w:val="231F20"/>
          <w:spacing w:val="-1"/>
          <w:sz w:val="22"/>
          <w:szCs w:val="22"/>
        </w:rPr>
        <w:t xml:space="preserve"> implementing</w:t>
      </w:r>
      <w:r w:rsidRPr="00CD0B8D">
        <w:rPr>
          <w:rFonts w:ascii="Gill Sans Infant Std" w:hAnsi="Gill Sans Infant Std"/>
          <w:color w:val="231F20"/>
          <w:sz w:val="22"/>
          <w:szCs w:val="22"/>
        </w:rPr>
        <w:t xml:space="preserve"> their</w:t>
      </w:r>
      <w:r w:rsidRPr="00CD0B8D">
        <w:rPr>
          <w:rFonts w:ascii="Gill Sans Infant Std" w:hAnsi="Gill Sans Infant Std"/>
          <w:color w:val="231F20"/>
          <w:spacing w:val="-1"/>
          <w:sz w:val="22"/>
          <w:szCs w:val="22"/>
        </w:rPr>
        <w:t xml:space="preserve"> project.</w:t>
      </w:r>
    </w:p>
    <w:p w14:paraId="2BBD58A7" w14:textId="77777777" w:rsidR="00CD0B8D" w:rsidRPr="00CD0B8D" w:rsidRDefault="00CD0B8D" w:rsidP="00CD0B8D">
      <w:pPr>
        <w:spacing w:before="1"/>
        <w:jc w:val="both"/>
        <w:rPr>
          <w:rFonts w:ascii="Gill Sans Infant Std" w:eastAsia="Calibri" w:hAnsi="Gill Sans Infant Std" w:cs="Calibri"/>
          <w:sz w:val="22"/>
          <w:szCs w:val="22"/>
        </w:rPr>
      </w:pPr>
    </w:p>
    <w:p w14:paraId="7D389D91" w14:textId="19F458DA" w:rsidR="00A529AA" w:rsidRDefault="00CD0B8D" w:rsidP="00A529AA">
      <w:pPr>
        <w:pStyle w:val="BodyText"/>
        <w:spacing w:line="312" w:lineRule="exact"/>
        <w:ind w:left="100" w:right="730" w:firstLine="0"/>
        <w:jc w:val="both"/>
        <w:rPr>
          <w:rFonts w:ascii="Gill Sans Infant Std" w:hAnsi="Gill Sans Infant Std"/>
          <w:color w:val="231F20"/>
          <w:spacing w:val="-1"/>
          <w:sz w:val="22"/>
          <w:szCs w:val="22"/>
        </w:rPr>
      </w:pPr>
      <w:r w:rsidRPr="00CD0B8D">
        <w:rPr>
          <w:rFonts w:ascii="Gill Sans Infant Std" w:hAnsi="Gill Sans Infant Std"/>
          <w:color w:val="231F20"/>
          <w:sz w:val="22"/>
          <w:szCs w:val="22"/>
        </w:rPr>
        <w:t xml:space="preserve">In </w:t>
      </w:r>
      <w:r w:rsidRPr="00CD0B8D">
        <w:rPr>
          <w:rFonts w:ascii="Gill Sans Infant Std" w:hAnsi="Gill Sans Infant Std"/>
          <w:color w:val="231F20"/>
          <w:spacing w:val="-1"/>
          <w:sz w:val="22"/>
          <w:szCs w:val="22"/>
        </w:rPr>
        <w:t>Step</w:t>
      </w:r>
      <w:r w:rsidRPr="00CD0B8D">
        <w:rPr>
          <w:rFonts w:ascii="Gill Sans Infant Std" w:hAnsi="Gill Sans Infant Std"/>
          <w:color w:val="231F20"/>
          <w:sz w:val="22"/>
          <w:szCs w:val="22"/>
        </w:rPr>
        <w:t xml:space="preserve"> 1, the </w:t>
      </w:r>
      <w:r w:rsidRPr="00CD0B8D">
        <w:rPr>
          <w:rFonts w:ascii="Gill Sans Infant Std" w:hAnsi="Gill Sans Infant Std"/>
          <w:color w:val="231F20"/>
          <w:spacing w:val="-1"/>
          <w:sz w:val="22"/>
          <w:szCs w:val="22"/>
        </w:rPr>
        <w:t>facilitator</w:t>
      </w:r>
      <w:r w:rsidRPr="00CD0B8D">
        <w:rPr>
          <w:rFonts w:ascii="Gill Sans Infant Std" w:hAnsi="Gill Sans Infant Std"/>
          <w:color w:val="231F20"/>
          <w:spacing w:val="-2"/>
          <w:sz w:val="22"/>
          <w:szCs w:val="22"/>
        </w:rPr>
        <w: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working</w:t>
      </w:r>
      <w:r w:rsidRPr="00CD0B8D">
        <w:rPr>
          <w:rFonts w:ascii="Gill Sans Infant Std" w:hAnsi="Gill Sans Infant Std"/>
          <w:color w:val="231F20"/>
          <w:sz w:val="22"/>
          <w:szCs w:val="22"/>
        </w:rPr>
        <w:t xml:space="preserve"> with the </w:t>
      </w:r>
      <w:r w:rsidRPr="00CD0B8D">
        <w:rPr>
          <w:rFonts w:ascii="Gill Sans Infant Std" w:hAnsi="Gill Sans Infant Std"/>
          <w:color w:val="231F20"/>
          <w:spacing w:val="-1"/>
          <w:sz w:val="22"/>
          <w:szCs w:val="22"/>
        </w:rPr>
        <w:t>selected</w:t>
      </w:r>
      <w:r w:rsidR="0081048A">
        <w:rPr>
          <w:rFonts w:ascii="Gill Sans Infant Std" w:hAnsi="Gill Sans Infant Std"/>
          <w:color w:val="231F20"/>
          <w:sz w:val="22"/>
          <w:szCs w:val="22"/>
        </w:rPr>
        <w:t xml:space="preserve"> older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w:t>
      </w:r>
      <w:r w:rsidRPr="00CD0B8D">
        <w:rPr>
          <w:rFonts w:ascii="Gill Sans Infant Std" w:hAnsi="Gill Sans Infant Std"/>
          <w:color w:val="231F20"/>
          <w:spacing w:val="43"/>
          <w:sz w:val="22"/>
          <w:szCs w:val="22"/>
        </w:rPr>
        <w:t xml:space="preserve"> </w:t>
      </w:r>
      <w:r w:rsidRPr="00CD0B8D">
        <w:rPr>
          <w:rFonts w:ascii="Gill Sans Infant Std" w:hAnsi="Gill Sans Infant Std"/>
          <w:color w:val="231F20"/>
          <w:spacing w:val="-2"/>
          <w:sz w:val="22"/>
          <w:szCs w:val="22"/>
        </w:rPr>
        <w:t>facilitates</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decision-making</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on </w:t>
      </w:r>
      <w:r w:rsidRPr="00CD0B8D">
        <w:rPr>
          <w:rFonts w:ascii="Gill Sans Infant Std" w:hAnsi="Gill Sans Infant Std"/>
          <w:color w:val="231F20"/>
          <w:spacing w:val="-1"/>
          <w:sz w:val="22"/>
          <w:szCs w:val="22"/>
        </w:rPr>
        <w:t xml:space="preserve">what areas </w:t>
      </w:r>
      <w:r w:rsidRPr="00CD0B8D">
        <w:rPr>
          <w:rFonts w:ascii="Gill Sans Infant Std" w:hAnsi="Gill Sans Infant Std"/>
          <w:color w:val="231F20"/>
          <w:sz w:val="22"/>
          <w:szCs w:val="22"/>
        </w:rPr>
        <w:t>of a</w:t>
      </w:r>
      <w:r w:rsidRPr="00CD0B8D">
        <w:rPr>
          <w:rFonts w:ascii="Gill Sans Infant Std" w:hAnsi="Gill Sans Infant Std"/>
          <w:color w:val="231F20"/>
          <w:spacing w:val="-1"/>
          <w:sz w:val="22"/>
          <w:szCs w:val="22"/>
        </w:rPr>
        <w:t xml:space="preserve"> ‘positive</w:t>
      </w:r>
      <w:r w:rsidRPr="00CD0B8D">
        <w:rPr>
          <w:rFonts w:ascii="Gill Sans Infant Std" w:hAnsi="Gill Sans Infant Std"/>
          <w:color w:val="231F20"/>
          <w:sz w:val="22"/>
          <w:szCs w:val="22"/>
        </w:rPr>
        <w:t xml:space="preserve"> school’</w:t>
      </w:r>
      <w:r w:rsidRPr="00CD0B8D">
        <w:rPr>
          <w:rFonts w:ascii="Gill Sans Infant Std" w:hAnsi="Gill Sans Infant Std"/>
          <w:color w:val="231F20"/>
          <w:spacing w:val="-1"/>
          <w:sz w:val="22"/>
          <w:szCs w:val="22"/>
        </w:rPr>
        <w:t xml:space="preserve"> they </w:t>
      </w:r>
      <w:r w:rsidRPr="00CD0B8D">
        <w:rPr>
          <w:rFonts w:ascii="Gill Sans Infant Std" w:hAnsi="Gill Sans Infant Std"/>
          <w:color w:val="231F20"/>
          <w:spacing w:val="-2"/>
          <w:sz w:val="22"/>
          <w:szCs w:val="22"/>
        </w:rPr>
        <w:t>want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pacing w:val="41"/>
          <w:sz w:val="22"/>
          <w:szCs w:val="22"/>
        </w:rPr>
        <w:t xml:space="preserve"> </w:t>
      </w:r>
      <w:r w:rsidRPr="00CD0B8D">
        <w:rPr>
          <w:rFonts w:ascii="Gill Sans Infant Std" w:hAnsi="Gill Sans Infant Std"/>
          <w:color w:val="231F20"/>
          <w:spacing w:val="-1"/>
          <w:sz w:val="22"/>
          <w:szCs w:val="22"/>
        </w:rPr>
        <w:t>work</w:t>
      </w:r>
      <w:r w:rsidRPr="00CD0B8D">
        <w:rPr>
          <w:rFonts w:ascii="Gill Sans Infant Std" w:hAnsi="Gill Sans Infant Std"/>
          <w:color w:val="231F20"/>
          <w:sz w:val="22"/>
          <w:szCs w:val="22"/>
        </w:rPr>
        <w:t xml:space="preserve"> on.</w:t>
      </w:r>
      <w:r w:rsidRPr="00CD0B8D">
        <w:rPr>
          <w:rFonts w:ascii="Gill Sans Infant Std" w:hAnsi="Gill Sans Infant Std"/>
          <w:color w:val="231F20"/>
          <w:spacing w:val="58"/>
          <w:sz w:val="22"/>
          <w:szCs w:val="22"/>
        </w:rPr>
        <w:t xml:space="preserve"> </w:t>
      </w:r>
      <w:r w:rsidRPr="00CD0B8D">
        <w:rPr>
          <w:rFonts w:ascii="Gill Sans Infant Std" w:hAnsi="Gill Sans Infant Std"/>
          <w:color w:val="231F20"/>
          <w:sz w:val="22"/>
          <w:szCs w:val="22"/>
        </w:rPr>
        <w:t xml:space="preserve">In </w:t>
      </w:r>
      <w:r w:rsidRPr="00CD0B8D">
        <w:rPr>
          <w:rFonts w:ascii="Gill Sans Infant Std" w:hAnsi="Gill Sans Infant Std"/>
          <w:color w:val="231F20"/>
          <w:spacing w:val="-1"/>
          <w:sz w:val="22"/>
          <w:szCs w:val="22"/>
        </w:rPr>
        <w:t>Step</w:t>
      </w:r>
      <w:r w:rsidRPr="00CD0B8D">
        <w:rPr>
          <w:rFonts w:ascii="Gill Sans Infant Std" w:hAnsi="Gill Sans Infant Std"/>
          <w:color w:val="231F20"/>
          <w:sz w:val="22"/>
          <w:szCs w:val="22"/>
        </w:rPr>
        <w:t xml:space="preserve"> 1 the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may</w:t>
      </w:r>
      <w:r w:rsidRPr="00CD0B8D">
        <w:rPr>
          <w:rFonts w:ascii="Gill Sans Infant Std" w:hAnsi="Gill Sans Infant Std"/>
          <w:color w:val="231F20"/>
          <w:sz w:val="22"/>
          <w:szCs w:val="22"/>
        </w:rPr>
        <w:t xml:space="preserve"> decide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invite</w:t>
      </w:r>
      <w:r w:rsidRPr="00CD0B8D">
        <w:rPr>
          <w:rFonts w:ascii="Gill Sans Infant Std" w:hAnsi="Gill Sans Infant Std"/>
          <w:color w:val="231F20"/>
          <w:sz w:val="22"/>
          <w:szCs w:val="22"/>
        </w:rPr>
        <w:t xml:space="preserve"> other adults or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outside of the</w:t>
      </w:r>
      <w:r w:rsidRPr="00CD0B8D">
        <w:rPr>
          <w:rFonts w:ascii="Gill Sans Infant Std" w:hAnsi="Gill Sans Infant Std"/>
          <w:color w:val="231F20"/>
          <w:spacing w:val="30"/>
          <w:sz w:val="22"/>
          <w:szCs w:val="22"/>
        </w:rPr>
        <w:t xml:space="preserve"> </w:t>
      </w:r>
      <w:r w:rsidRPr="00CD0B8D">
        <w:rPr>
          <w:rFonts w:ascii="Gill Sans Infant Std" w:hAnsi="Gill Sans Infant Std"/>
          <w:color w:val="231F20"/>
          <w:spacing w:val="-2"/>
          <w:sz w:val="22"/>
          <w:szCs w:val="22"/>
        </w:rPr>
        <w:t>Safe Schools Children’s Club to</w:t>
      </w:r>
      <w:r w:rsidRPr="00CD0B8D">
        <w:rPr>
          <w:rFonts w:ascii="Gill Sans Infant Std" w:hAnsi="Gill Sans Infant Std"/>
          <w:color w:val="231F20"/>
          <w:sz w:val="22"/>
          <w:szCs w:val="22"/>
        </w:rPr>
        <w:t xml:space="preserve"> join them on the </w:t>
      </w:r>
      <w:r w:rsidRPr="00CD0B8D">
        <w:rPr>
          <w:rFonts w:ascii="Gill Sans Infant Std" w:hAnsi="Gill Sans Infant Std"/>
          <w:color w:val="231F20"/>
          <w:spacing w:val="-1"/>
          <w:sz w:val="22"/>
          <w:szCs w:val="22"/>
        </w:rPr>
        <w:t>project,</w:t>
      </w:r>
      <w:r w:rsidRPr="00CD0B8D">
        <w:rPr>
          <w:rFonts w:ascii="Gill Sans Infant Std" w:hAnsi="Gill Sans Infant Std"/>
          <w:color w:val="231F20"/>
          <w:sz w:val="22"/>
          <w:szCs w:val="22"/>
        </w:rPr>
        <w:t xml:space="preserve"> but this is not </w:t>
      </w:r>
      <w:r w:rsidRPr="00CD0B8D">
        <w:rPr>
          <w:rFonts w:ascii="Gill Sans Infant Std" w:hAnsi="Gill Sans Infant Std"/>
          <w:color w:val="231F20"/>
          <w:spacing w:val="-2"/>
          <w:sz w:val="22"/>
          <w:szCs w:val="22"/>
        </w:rPr>
        <w:t>necessary.</w:t>
      </w:r>
      <w:r w:rsidRPr="00CD0B8D">
        <w:rPr>
          <w:rFonts w:ascii="Gill Sans Infant Std" w:hAnsi="Gill Sans Infant Std"/>
          <w:color w:val="231F20"/>
          <w:spacing w:val="58"/>
          <w:sz w:val="22"/>
          <w:szCs w:val="22"/>
        </w:rPr>
        <w:t xml:space="preserve"> </w:t>
      </w:r>
      <w:r w:rsidRPr="00CD0B8D">
        <w:rPr>
          <w:rFonts w:ascii="Gill Sans Infant Std" w:hAnsi="Gill Sans Infant Std"/>
          <w:color w:val="231F20"/>
          <w:spacing w:val="-2"/>
          <w:sz w:val="22"/>
          <w:szCs w:val="22"/>
        </w:rPr>
        <w:t>For</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example,</w:t>
      </w:r>
      <w:r w:rsidRPr="00CD0B8D">
        <w:rPr>
          <w:rFonts w:ascii="Gill Sans Infant Std" w:hAnsi="Gill Sans Infant Std"/>
          <w:color w:val="231F20"/>
          <w:sz w:val="22"/>
          <w:szCs w:val="22"/>
        </w:rPr>
        <w:t xml:space="preserve"> the </w:t>
      </w:r>
      <w:r w:rsidRPr="00CD0B8D">
        <w:rPr>
          <w:rFonts w:ascii="Gill Sans Infant Std" w:hAnsi="Gill Sans Infant Std"/>
          <w:color w:val="231F20"/>
          <w:spacing w:val="-2"/>
          <w:sz w:val="22"/>
          <w:szCs w:val="22"/>
        </w:rPr>
        <w:t>Safe Schools Children’s Club may</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3"/>
          <w:sz w:val="22"/>
          <w:szCs w:val="22"/>
        </w:rPr>
        <w:t>like</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invite</w:t>
      </w:r>
      <w:r w:rsidR="0081048A">
        <w:rPr>
          <w:rFonts w:ascii="Gill Sans Infant Std" w:hAnsi="Gill Sans Infant Std"/>
          <w:color w:val="231F20"/>
          <w:sz w:val="22"/>
          <w:szCs w:val="22"/>
        </w:rPr>
        <w:t xml:space="preserve"> a Safe Schools Committee teacher, the </w:t>
      </w:r>
      <w:r w:rsidRPr="00CD0B8D">
        <w:rPr>
          <w:rFonts w:ascii="Gill Sans Infant Std" w:hAnsi="Gill Sans Infant Std"/>
          <w:color w:val="231F20"/>
          <w:sz w:val="22"/>
          <w:szCs w:val="22"/>
        </w:rPr>
        <w:t xml:space="preserve">Head </w:t>
      </w:r>
      <w:r w:rsidRPr="00CD0B8D">
        <w:rPr>
          <w:rFonts w:ascii="Gill Sans Infant Std" w:hAnsi="Gill Sans Infant Std"/>
          <w:color w:val="231F20"/>
          <w:spacing w:val="-4"/>
          <w:sz w:val="22"/>
          <w:szCs w:val="22"/>
        </w:rPr>
        <w:t>Teacher</w:t>
      </w:r>
      <w:r w:rsidRPr="00CD0B8D">
        <w:rPr>
          <w:rFonts w:ascii="Gill Sans Infant Std" w:hAnsi="Gill Sans Infant Std"/>
          <w:color w:val="231F20"/>
          <w:sz w:val="22"/>
          <w:szCs w:val="22"/>
        </w:rPr>
        <w:t xml:space="preserve"> or a Senior Male or Senior </w:t>
      </w:r>
      <w:r w:rsidRPr="00CD0B8D">
        <w:rPr>
          <w:rFonts w:ascii="Gill Sans Infant Std" w:hAnsi="Gill Sans Infant Std"/>
          <w:color w:val="231F20"/>
          <w:spacing w:val="-1"/>
          <w:sz w:val="22"/>
          <w:szCs w:val="22"/>
        </w:rPr>
        <w:t>Female</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4"/>
          <w:sz w:val="22"/>
          <w:szCs w:val="22"/>
        </w:rPr>
        <w:t>Teacher</w:t>
      </w:r>
      <w:r w:rsidR="0081048A">
        <w:rPr>
          <w:rFonts w:ascii="Gill Sans Infant Std" w:hAnsi="Gill Sans Infant Std"/>
          <w:color w:val="231F20"/>
          <w:spacing w:val="-4"/>
          <w:sz w:val="22"/>
          <w:szCs w:val="22"/>
        </w:rPr>
        <w:t xml:space="preserve">, </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pacing w:val="45"/>
          <w:sz w:val="22"/>
          <w:szCs w:val="22"/>
        </w:rPr>
        <w:t xml:space="preserve"> </w:t>
      </w:r>
      <w:r w:rsidRPr="00CD0B8D">
        <w:rPr>
          <w:rFonts w:ascii="Gill Sans Infant Std" w:hAnsi="Gill Sans Infant Std"/>
          <w:color w:val="231F20"/>
          <w:spacing w:val="-1"/>
          <w:sz w:val="22"/>
          <w:szCs w:val="22"/>
        </w:rPr>
        <w:t>work</w:t>
      </w:r>
      <w:r w:rsidRPr="00CD0B8D">
        <w:rPr>
          <w:rFonts w:ascii="Gill Sans Infant Std" w:hAnsi="Gill Sans Infant Std"/>
          <w:color w:val="231F20"/>
          <w:sz w:val="22"/>
          <w:szCs w:val="22"/>
        </w:rPr>
        <w:t xml:space="preserve"> with them on the </w:t>
      </w:r>
      <w:r w:rsidRPr="00CD0B8D">
        <w:rPr>
          <w:rFonts w:ascii="Gill Sans Infant Std" w:hAnsi="Gill Sans Infant Std"/>
          <w:color w:val="231F20"/>
          <w:spacing w:val="-1"/>
          <w:sz w:val="22"/>
          <w:szCs w:val="22"/>
        </w:rPr>
        <w:t>project.</w:t>
      </w:r>
    </w:p>
    <w:p w14:paraId="389766D1" w14:textId="77777777" w:rsidR="00A529AA" w:rsidRDefault="00A529AA" w:rsidP="00A529AA">
      <w:pPr>
        <w:pStyle w:val="BodyText"/>
        <w:spacing w:line="312" w:lineRule="exact"/>
        <w:ind w:left="100" w:right="730" w:firstLine="0"/>
        <w:jc w:val="both"/>
        <w:rPr>
          <w:rFonts w:ascii="Gill Sans Infant Std" w:hAnsi="Gill Sans Infant Std"/>
          <w:color w:val="231F20"/>
          <w:spacing w:val="-1"/>
          <w:sz w:val="22"/>
          <w:szCs w:val="22"/>
        </w:rPr>
      </w:pPr>
    </w:p>
    <w:p w14:paraId="2432013D" w14:textId="5F95654A" w:rsidR="00CD0B8D" w:rsidRPr="00CD0B8D" w:rsidRDefault="00CD0B8D" w:rsidP="00A529AA">
      <w:pPr>
        <w:pStyle w:val="BodyText"/>
        <w:spacing w:line="312" w:lineRule="exact"/>
        <w:ind w:left="100" w:right="730" w:firstLine="0"/>
        <w:jc w:val="both"/>
        <w:rPr>
          <w:rFonts w:ascii="Gill Sans Infant Std" w:hAnsi="Gill Sans Infant Std"/>
          <w:sz w:val="22"/>
          <w:szCs w:val="22"/>
        </w:rPr>
      </w:pP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are</w:t>
      </w:r>
      <w:r w:rsidRPr="00CD0B8D">
        <w:rPr>
          <w:rFonts w:ascii="Gill Sans Infant Std" w:hAnsi="Gill Sans Infant Std"/>
          <w:color w:val="231F20"/>
          <w:sz w:val="22"/>
          <w:szCs w:val="22"/>
        </w:rPr>
        <w:t xml:space="preserve"> also </w:t>
      </w:r>
      <w:r w:rsidRPr="00CD0B8D">
        <w:rPr>
          <w:rFonts w:ascii="Gill Sans Infant Std" w:hAnsi="Gill Sans Infant Std"/>
          <w:color w:val="231F20"/>
          <w:spacing w:val="-1"/>
          <w:sz w:val="22"/>
          <w:szCs w:val="22"/>
        </w:rPr>
        <w:t xml:space="preserve">free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join </w:t>
      </w:r>
      <w:r w:rsidRPr="00CD0B8D">
        <w:rPr>
          <w:rFonts w:ascii="Gill Sans Infant Std" w:hAnsi="Gill Sans Infant Std"/>
          <w:color w:val="231F20"/>
          <w:spacing w:val="-1"/>
          <w:sz w:val="22"/>
          <w:szCs w:val="22"/>
        </w:rPr>
        <w:t>together</w:t>
      </w:r>
      <w:r w:rsidR="0081048A">
        <w:rPr>
          <w:rFonts w:ascii="Gill Sans Infant Std" w:hAnsi="Gill Sans Infant Std"/>
          <w:color w:val="231F20"/>
          <w:sz w:val="22"/>
          <w:szCs w:val="22"/>
        </w:rPr>
        <w:t xml:space="preserve"> with other children on</w:t>
      </w:r>
      <w:r w:rsidRPr="00CD0B8D">
        <w:rPr>
          <w:rFonts w:ascii="Gill Sans Infant Std" w:hAnsi="Gill Sans Infant Std"/>
          <w:color w:val="231F20"/>
          <w:sz w:val="22"/>
          <w:szCs w:val="22"/>
        </w:rPr>
        <w:t xml:space="preserve"> the</w:t>
      </w:r>
      <w:r w:rsidRPr="00CD0B8D">
        <w:rPr>
          <w:rFonts w:ascii="Gill Sans Infant Std" w:hAnsi="Gill Sans Infant Std"/>
          <w:color w:val="231F20"/>
          <w:spacing w:val="-1"/>
          <w:sz w:val="22"/>
          <w:szCs w:val="22"/>
        </w:rPr>
        <w:t xml:space="preserve"> project. </w:t>
      </w:r>
      <w:r w:rsidRPr="00CD0B8D">
        <w:rPr>
          <w:rFonts w:ascii="Gill Sans Infant Std" w:hAnsi="Gill Sans Infant Std"/>
          <w:color w:val="231F20"/>
          <w:spacing w:val="-12"/>
          <w:sz w:val="22"/>
          <w:szCs w:val="22"/>
        </w:rPr>
        <w:t>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start,</w:t>
      </w:r>
      <w:r w:rsidRPr="00CD0B8D">
        <w:rPr>
          <w:rFonts w:ascii="Gill Sans Infant Std" w:hAnsi="Gill Sans Infant Std"/>
          <w:color w:val="231F20"/>
          <w:sz w:val="22"/>
          <w:szCs w:val="22"/>
        </w:rPr>
        <w:t xml:space="preserve"> the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decide </w:t>
      </w:r>
      <w:r w:rsidRPr="00CD0B8D">
        <w:rPr>
          <w:rFonts w:ascii="Gill Sans Infant Std" w:hAnsi="Gill Sans Infant Std"/>
          <w:color w:val="231F20"/>
          <w:spacing w:val="-1"/>
          <w:sz w:val="22"/>
          <w:szCs w:val="22"/>
        </w:rPr>
        <w:t>what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they</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would</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like</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improve</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at</w:t>
      </w:r>
      <w:r w:rsidRPr="00CD0B8D">
        <w:rPr>
          <w:rFonts w:ascii="Gill Sans Infant Std" w:hAnsi="Gill Sans Infant Std"/>
          <w:color w:val="231F20"/>
          <w:sz w:val="22"/>
          <w:szCs w:val="22"/>
        </w:rPr>
        <w:t xml:space="preserve"> their school. The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are</w:t>
      </w:r>
      <w:r w:rsidRPr="00CD0B8D">
        <w:rPr>
          <w:rFonts w:ascii="Gill Sans Infant Std" w:hAnsi="Gill Sans Infant Std"/>
          <w:color w:val="231F20"/>
          <w:spacing w:val="37"/>
          <w:sz w:val="22"/>
          <w:szCs w:val="22"/>
        </w:rPr>
        <w:t xml:space="preserve"> </w:t>
      </w:r>
      <w:r w:rsidRPr="00CD0B8D">
        <w:rPr>
          <w:rFonts w:ascii="Gill Sans Infant Std" w:hAnsi="Gill Sans Infant Std"/>
          <w:color w:val="231F20"/>
          <w:spacing w:val="-2"/>
          <w:sz w:val="22"/>
          <w:szCs w:val="22"/>
        </w:rPr>
        <w:t>encouraged to</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think</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about</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idea</w:t>
      </w:r>
      <w:r w:rsidRPr="00CD0B8D">
        <w:rPr>
          <w:rFonts w:ascii="Gill Sans Infant Std" w:hAnsi="Gill Sans Infant Std"/>
          <w:color w:val="231F20"/>
          <w:spacing w:val="-1"/>
          <w:sz w:val="22"/>
          <w:szCs w:val="22"/>
        </w:rPr>
        <w:t xml:space="preserve"> that they </w:t>
      </w:r>
      <w:r w:rsidRPr="00CD0B8D">
        <w:rPr>
          <w:rFonts w:ascii="Gill Sans Infant Std" w:hAnsi="Gill Sans Infant Std"/>
          <w:color w:val="231F20"/>
          <w:spacing w:val="-2"/>
          <w:sz w:val="22"/>
          <w:szCs w:val="22"/>
        </w:rPr>
        <w:t>are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all</w:t>
      </w:r>
      <w:r w:rsidRPr="00CD0B8D">
        <w:rPr>
          <w:rFonts w:ascii="Gill Sans Infant Std" w:hAnsi="Gill Sans Infant Std"/>
          <w:color w:val="231F20"/>
          <w:spacing w:val="-1"/>
          <w:sz w:val="22"/>
          <w:szCs w:val="22"/>
        </w:rPr>
        <w:t xml:space="preserve"> committed </w:t>
      </w:r>
      <w:r w:rsidRPr="00CD0B8D">
        <w:rPr>
          <w:rFonts w:ascii="Gill Sans Infant Std" w:hAnsi="Gill Sans Infant Std"/>
          <w:color w:val="231F20"/>
          <w:spacing w:val="-2"/>
          <w:sz w:val="22"/>
          <w:szCs w:val="22"/>
        </w:rPr>
        <w:t>to</w:t>
      </w:r>
      <w:r w:rsidRPr="00CD0B8D">
        <w:rPr>
          <w:rFonts w:ascii="Gill Sans Infant Std" w:hAnsi="Gill Sans Infant Std"/>
          <w:color w:val="231F20"/>
          <w:spacing w:val="-1"/>
          <w:sz w:val="22"/>
          <w:szCs w:val="22"/>
        </w:rPr>
        <w:t xml:space="preserve"> work </w:t>
      </w:r>
      <w:r w:rsidRPr="00CD0B8D">
        <w:rPr>
          <w:rFonts w:ascii="Gill Sans Infant Std" w:hAnsi="Gill Sans Infant Std"/>
          <w:color w:val="231F20"/>
          <w:sz w:val="22"/>
          <w:szCs w:val="22"/>
        </w:rPr>
        <w:t>on</w:t>
      </w:r>
      <w:r w:rsidRPr="00CD0B8D">
        <w:rPr>
          <w:rFonts w:ascii="Gill Sans Infant Std" w:hAnsi="Gill Sans Infant Std"/>
          <w:color w:val="231F20"/>
          <w:spacing w:val="-1"/>
          <w:sz w:val="22"/>
          <w:szCs w:val="22"/>
        </w:rPr>
        <w:t xml:space="preserve"> together </w:t>
      </w:r>
      <w:r w:rsidRPr="00CD0B8D">
        <w:rPr>
          <w:rFonts w:ascii="Gill Sans Infant Std" w:hAnsi="Gill Sans Infant Std"/>
          <w:color w:val="231F20"/>
          <w:sz w:val="22"/>
          <w:szCs w:val="22"/>
        </w:rPr>
        <w:t>and</w:t>
      </w:r>
      <w:r w:rsidRPr="00CD0B8D">
        <w:rPr>
          <w:rFonts w:ascii="Gill Sans Infant Std" w:hAnsi="Gill Sans Infant Std"/>
          <w:color w:val="231F20"/>
          <w:spacing w:val="41"/>
          <w:sz w:val="22"/>
          <w:szCs w:val="22"/>
        </w:rPr>
        <w:t xml:space="preserve"> </w:t>
      </w:r>
      <w:r w:rsidRPr="00CD0B8D">
        <w:rPr>
          <w:rFonts w:ascii="Gill Sans Infant Std" w:hAnsi="Gill Sans Infant Std"/>
          <w:color w:val="231F20"/>
          <w:spacing w:val="-1"/>
          <w:sz w:val="22"/>
          <w:szCs w:val="22"/>
        </w:rPr>
        <w:t>that</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is</w:t>
      </w:r>
      <w:r w:rsidRPr="00CD0B8D">
        <w:rPr>
          <w:rFonts w:ascii="Gill Sans Infant Std" w:hAnsi="Gill Sans Infant Std"/>
          <w:color w:val="231F20"/>
          <w:spacing w:val="-1"/>
          <w:sz w:val="22"/>
          <w:szCs w:val="22"/>
        </w:rPr>
        <w:t xml:space="preserve"> practical </w:t>
      </w:r>
      <w:r w:rsidRPr="00CD0B8D">
        <w:rPr>
          <w:rFonts w:ascii="Gill Sans Infant Std" w:hAnsi="Gill Sans Infant Std"/>
          <w:color w:val="231F20"/>
          <w:sz w:val="22"/>
          <w:szCs w:val="22"/>
        </w:rPr>
        <w:t>and</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doable</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in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w:t>
      </w:r>
      <w:r w:rsidRPr="00CD0B8D">
        <w:rPr>
          <w:rFonts w:ascii="Gill Sans Infant Std" w:hAnsi="Gill Sans Infant Std"/>
          <w:color w:val="231F20"/>
          <w:spacing w:val="-1"/>
          <w:sz w:val="22"/>
          <w:szCs w:val="22"/>
        </w:rPr>
        <w:t xml:space="preserve"> relatively </w:t>
      </w:r>
      <w:r w:rsidRPr="00CD0B8D">
        <w:rPr>
          <w:rFonts w:ascii="Gill Sans Infant Std" w:hAnsi="Gill Sans Infant Std"/>
          <w:color w:val="231F20"/>
          <w:sz w:val="22"/>
          <w:szCs w:val="22"/>
        </w:rPr>
        <w:t>short</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time</w:t>
      </w:r>
      <w:r w:rsidRPr="00CD0B8D">
        <w:rPr>
          <w:rFonts w:ascii="Gill Sans Infant Std" w:hAnsi="Gill Sans Infant Std"/>
          <w:color w:val="231F20"/>
          <w:spacing w:val="-1"/>
          <w:sz w:val="22"/>
          <w:szCs w:val="22"/>
        </w:rPr>
        <w:t xml:space="preserve"> frame.</w:t>
      </w:r>
    </w:p>
    <w:p w14:paraId="2D6641AD" w14:textId="77777777" w:rsidR="00CD0B8D" w:rsidRPr="00CD0B8D" w:rsidRDefault="00CD0B8D" w:rsidP="00CD0B8D">
      <w:pPr>
        <w:spacing w:before="4"/>
        <w:jc w:val="both"/>
        <w:rPr>
          <w:rFonts w:ascii="Gill Sans Infant Std" w:eastAsia="Calibri" w:hAnsi="Gill Sans Infant Std" w:cs="Calibri"/>
          <w:sz w:val="22"/>
          <w:szCs w:val="22"/>
        </w:rPr>
      </w:pPr>
    </w:p>
    <w:p w14:paraId="46F24C62" w14:textId="4135106D" w:rsidR="00CD0B8D" w:rsidRPr="00CD0B8D" w:rsidRDefault="00CD0B8D" w:rsidP="00CD0B8D">
      <w:pPr>
        <w:spacing w:line="200" w:lineRule="atLeast"/>
        <w:ind w:left="546"/>
        <w:jc w:val="both"/>
        <w:rPr>
          <w:rFonts w:ascii="Gill Sans Infant Std" w:eastAsia="Calibri" w:hAnsi="Gill Sans Infant Std" w:cs="Calibri"/>
          <w:sz w:val="22"/>
          <w:szCs w:val="22"/>
        </w:rPr>
      </w:pPr>
      <w:r w:rsidRPr="00CD0B8D">
        <w:rPr>
          <w:rFonts w:ascii="Gill Sans Infant Std" w:eastAsia="Calibri" w:hAnsi="Gill Sans Infant Std" w:cs="Calibri"/>
          <w:noProof/>
          <w:sz w:val="22"/>
          <w:szCs w:val="22"/>
          <w:lang w:eastAsia="en-GB"/>
        </w:rPr>
        <mc:AlternateContent>
          <mc:Choice Requires="wps">
            <w:drawing>
              <wp:inline distT="0" distB="0" distL="0" distR="0" wp14:anchorId="0EFE78FB" wp14:editId="0EBA6BA6">
                <wp:extent cx="5651736" cy="2020186"/>
                <wp:effectExtent l="0" t="0" r="25400" b="18415"/>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736" cy="2020186"/>
                        </a:xfrm>
                        <a:prstGeom prst="rect">
                          <a:avLst/>
                        </a:prstGeom>
                        <a:noFill/>
                        <a:ln w="12700">
                          <a:solidFill>
                            <a:srgbClr val="88928D"/>
                          </a:solidFill>
                          <a:miter lim="800000"/>
                          <a:headEnd/>
                          <a:tailEnd/>
                        </a:ln>
                        <a:extLst>
                          <a:ext uri="{909E8E84-426E-40DD-AFC4-6F175D3DCCD1}">
                            <a14:hiddenFill xmlns:a14="http://schemas.microsoft.com/office/drawing/2010/main">
                              <a:solidFill>
                                <a:srgbClr val="FFFFFF"/>
                              </a:solidFill>
                            </a14:hiddenFill>
                          </a:ext>
                        </a:extLst>
                      </wps:spPr>
                      <wps:txbx>
                        <w:txbxContent>
                          <w:p w14:paraId="15BD50F2" w14:textId="77777777" w:rsidR="006B1B6B" w:rsidRPr="00CD0B8D" w:rsidRDefault="006B1B6B" w:rsidP="00CD0B8D">
                            <w:pPr>
                              <w:spacing w:before="56" w:line="336" w:lineRule="exact"/>
                              <w:ind w:left="220"/>
                              <w:rPr>
                                <w:rFonts w:ascii="Gill Sans Infant Std" w:eastAsia="Calibri" w:hAnsi="Gill Sans Infant Std" w:cs="Calibri"/>
                                <w:sz w:val="22"/>
                                <w:szCs w:val="22"/>
                              </w:rPr>
                            </w:pPr>
                            <w:r w:rsidRPr="00CD0B8D">
                              <w:rPr>
                                <w:rFonts w:ascii="Gill Sans Infant Std" w:hAnsi="Gill Sans Infant Std"/>
                                <w:b/>
                                <w:color w:val="272D27"/>
                                <w:sz w:val="22"/>
                                <w:szCs w:val="22"/>
                              </w:rPr>
                              <w:t xml:space="preserve">An </w:t>
                            </w:r>
                            <w:r w:rsidRPr="00CD0B8D">
                              <w:rPr>
                                <w:rFonts w:ascii="Gill Sans Infant Std" w:hAnsi="Gill Sans Infant Std"/>
                                <w:b/>
                                <w:color w:val="272D27"/>
                                <w:spacing w:val="-1"/>
                                <w:sz w:val="22"/>
                                <w:szCs w:val="22"/>
                              </w:rPr>
                              <w:t>Example</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2"/>
                                <w:sz w:val="22"/>
                                <w:szCs w:val="22"/>
                              </w:rPr>
                              <w:t>for</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1"/>
                                <w:sz w:val="22"/>
                                <w:szCs w:val="22"/>
                              </w:rPr>
                              <w:t>Step</w:t>
                            </w:r>
                            <w:r w:rsidRPr="00CD0B8D">
                              <w:rPr>
                                <w:rFonts w:ascii="Gill Sans Infant Std" w:hAnsi="Gill Sans Infant Std"/>
                                <w:b/>
                                <w:color w:val="272D27"/>
                                <w:sz w:val="22"/>
                                <w:szCs w:val="22"/>
                              </w:rPr>
                              <w:t xml:space="preserve"> 1</w:t>
                            </w:r>
                          </w:p>
                          <w:p w14:paraId="70C5A3D3" w14:textId="5C782D38" w:rsidR="006B1B6B" w:rsidRPr="00CD0B8D" w:rsidRDefault="006B1B6B" w:rsidP="00974BD8">
                            <w:pPr>
                              <w:spacing w:line="232" w:lineRule="auto"/>
                              <w:ind w:left="200" w:right="233"/>
                              <w:jc w:val="both"/>
                              <w:rPr>
                                <w:rFonts w:ascii="Gill Sans Infant Std" w:eastAsia="Calibri" w:hAnsi="Gill Sans Infant Std" w:cs="Calibri"/>
                                <w:sz w:val="22"/>
                                <w:szCs w:val="22"/>
                              </w:rPr>
                            </w:pPr>
                            <w:r w:rsidRPr="00CD0B8D">
                              <w:rPr>
                                <w:rFonts w:ascii="Gill Sans Infant Std" w:hAnsi="Gill Sans Infant Std"/>
                                <w:color w:val="272D27"/>
                                <w:sz w:val="22"/>
                                <w:szCs w:val="22"/>
                              </w:rPr>
                              <w:t xml:space="preserve">The </w:t>
                            </w:r>
                            <w:r>
                              <w:rPr>
                                <w:rFonts w:ascii="Gill Sans Infant Std" w:hAnsi="Gill Sans Infant Std"/>
                                <w:color w:val="272D27"/>
                                <w:spacing w:val="-1"/>
                                <w:sz w:val="22"/>
                                <w:szCs w:val="22"/>
                              </w:rPr>
                              <w:t xml:space="preserve">Safe Schools Children’s Club </w:t>
                            </w:r>
                            <w:r w:rsidRPr="00CD0B8D">
                              <w:rPr>
                                <w:rFonts w:ascii="Gill Sans Infant Std" w:hAnsi="Gill Sans Infant Std"/>
                                <w:color w:val="272D27"/>
                                <w:sz w:val="22"/>
                                <w:szCs w:val="22"/>
                              </w:rPr>
                              <w:t xml:space="preserve">decided </w:t>
                            </w:r>
                            <w:r w:rsidRPr="00CD0B8D">
                              <w:rPr>
                                <w:rFonts w:ascii="Gill Sans Infant Std" w:hAnsi="Gill Sans Infant Std"/>
                                <w:color w:val="272D27"/>
                                <w:spacing w:val="-1"/>
                                <w:sz w:val="22"/>
                                <w:szCs w:val="22"/>
                              </w:rPr>
                              <w:t>that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they</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wanted</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work</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together</w:t>
                            </w:r>
                            <w:r w:rsidRPr="00CD0B8D">
                              <w:rPr>
                                <w:rFonts w:ascii="Gill Sans Infant Std" w:hAnsi="Gill Sans Infant Std"/>
                                <w:color w:val="272D27"/>
                                <w:sz w:val="22"/>
                                <w:szCs w:val="22"/>
                              </w:rPr>
                              <w:t xml:space="preserve"> with the</w:t>
                            </w:r>
                            <w:r w:rsidRPr="00CD0B8D">
                              <w:rPr>
                                <w:rFonts w:ascii="Gill Sans Infant Std" w:hAnsi="Gill Sans Infant Std"/>
                                <w:color w:val="272D27"/>
                                <w:spacing w:val="27"/>
                                <w:sz w:val="22"/>
                                <w:szCs w:val="22"/>
                              </w:rPr>
                              <w:t xml:space="preserve"> </w:t>
                            </w:r>
                            <w:r w:rsidRPr="00CD0B8D">
                              <w:rPr>
                                <w:rFonts w:ascii="Gill Sans Infant Std" w:hAnsi="Gill Sans Infant Std"/>
                                <w:color w:val="272D27"/>
                                <w:sz w:val="22"/>
                                <w:szCs w:val="22"/>
                              </w:rPr>
                              <w:t xml:space="preserve">school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help </w:t>
                            </w:r>
                            <w:r w:rsidRPr="00CD0B8D">
                              <w:rPr>
                                <w:rFonts w:ascii="Gill Sans Infant Std" w:hAnsi="Gill Sans Infant Std"/>
                                <w:color w:val="272D27"/>
                                <w:spacing w:val="-3"/>
                                <w:sz w:val="22"/>
                                <w:szCs w:val="22"/>
                              </w:rPr>
                              <w:t>make</w:t>
                            </w:r>
                            <w:r w:rsidRPr="00CD0B8D">
                              <w:rPr>
                                <w:rFonts w:ascii="Gill Sans Infant Std" w:hAnsi="Gill Sans Infant Std"/>
                                <w:color w:val="272D27"/>
                                <w:sz w:val="22"/>
                                <w:szCs w:val="22"/>
                              </w:rPr>
                              <w:t xml:space="preserve"> the school a </w:t>
                            </w:r>
                            <w:r w:rsidRPr="00CD0B8D">
                              <w:rPr>
                                <w:rFonts w:ascii="Gill Sans Infant Std" w:hAnsi="Gill Sans Infant Std"/>
                                <w:color w:val="272D27"/>
                                <w:spacing w:val="-1"/>
                                <w:sz w:val="22"/>
                                <w:szCs w:val="22"/>
                              </w:rPr>
                              <w:t>more</w:t>
                            </w:r>
                            <w:r>
                              <w:rPr>
                                <w:rFonts w:ascii="Gill Sans Infant Std" w:hAnsi="Gill Sans Infant Std"/>
                                <w:color w:val="272D27"/>
                                <w:sz w:val="22"/>
                                <w:szCs w:val="22"/>
                              </w:rPr>
                              <w:t xml:space="preserve"> </w:t>
                            </w:r>
                            <w:r w:rsidRPr="00CD0B8D">
                              <w:rPr>
                                <w:rFonts w:ascii="Gill Sans Infant Std" w:hAnsi="Gill Sans Infant Std"/>
                                <w:color w:val="272D27"/>
                                <w:spacing w:val="-3"/>
                                <w:sz w:val="22"/>
                                <w:szCs w:val="22"/>
                              </w:rPr>
                              <w:t>safe</w:t>
                            </w:r>
                            <w:r w:rsidRPr="00CD0B8D">
                              <w:rPr>
                                <w:rFonts w:ascii="Gill Sans Infant Std" w:hAnsi="Gill Sans Infant Std"/>
                                <w:color w:val="272D27"/>
                                <w:sz w:val="22"/>
                                <w:szCs w:val="22"/>
                              </w:rPr>
                              <w:t xml:space="preserve"> and </w:t>
                            </w:r>
                            <w:r w:rsidRPr="00CD0B8D">
                              <w:rPr>
                                <w:rFonts w:ascii="Gill Sans Infant Std" w:hAnsi="Gill Sans Infant Std"/>
                                <w:color w:val="272D27"/>
                                <w:spacing w:val="-1"/>
                                <w:sz w:val="22"/>
                                <w:szCs w:val="22"/>
                              </w:rPr>
                              <w:t>caring</w:t>
                            </w:r>
                            <w:r w:rsidRPr="00CD0B8D">
                              <w:rPr>
                                <w:rFonts w:ascii="Gill Sans Infant Std" w:hAnsi="Gill Sans Infant Std"/>
                                <w:color w:val="272D27"/>
                                <w:sz w:val="22"/>
                                <w:szCs w:val="22"/>
                              </w:rPr>
                              <w:t xml:space="preserve"> place. </w:t>
                            </w:r>
                            <w:r w:rsidRPr="00CD0B8D">
                              <w:rPr>
                                <w:rFonts w:ascii="Gill Sans Infant Std" w:hAnsi="Gill Sans Infant Std"/>
                                <w:color w:val="272D27"/>
                                <w:spacing w:val="-1"/>
                                <w:sz w:val="22"/>
                                <w:szCs w:val="22"/>
                              </w:rPr>
                              <w:t>They</w:t>
                            </w:r>
                            <w:r w:rsidRPr="00CD0B8D">
                              <w:rPr>
                                <w:rFonts w:ascii="Gill Sans Infant Std" w:hAnsi="Gill Sans Infant Std"/>
                                <w:color w:val="272D27"/>
                                <w:sz w:val="22"/>
                                <w:szCs w:val="22"/>
                              </w:rPr>
                              <w:t xml:space="preserve"> decided</w:t>
                            </w:r>
                            <w:r w:rsidRPr="00CD0B8D">
                              <w:rPr>
                                <w:rFonts w:ascii="Gill Sans Infant Std" w:hAnsi="Gill Sans Infant Std"/>
                                <w:color w:val="272D27"/>
                                <w:spacing w:val="25"/>
                                <w:sz w:val="22"/>
                                <w:szCs w:val="22"/>
                              </w:rPr>
                              <w:t xml:space="preserve"> </w:t>
                            </w:r>
                            <w:r w:rsidRPr="00CD0B8D">
                              <w:rPr>
                                <w:rFonts w:ascii="Gill Sans Infant Std" w:hAnsi="Gill Sans Infant Std"/>
                                <w:color w:val="272D27"/>
                                <w:spacing w:val="-2"/>
                                <w:sz w:val="22"/>
                                <w:szCs w:val="22"/>
                              </w:rPr>
                              <w:t xml:space="preserve">to </w:t>
                            </w:r>
                            <w:r w:rsidRPr="00CD0B8D">
                              <w:rPr>
                                <w:rFonts w:ascii="Gill Sans Infant Std" w:hAnsi="Gill Sans Infant Std"/>
                                <w:color w:val="272D27"/>
                                <w:sz w:val="22"/>
                                <w:szCs w:val="22"/>
                              </w:rPr>
                              <w:t>ask</w:t>
                            </w:r>
                            <w:r w:rsidRPr="00CD0B8D">
                              <w:rPr>
                                <w:rFonts w:ascii="Gill Sans Infant Std" w:hAnsi="Gill Sans Infant Std"/>
                                <w:color w:val="272D27"/>
                                <w:spacing w:val="-2"/>
                                <w:sz w:val="22"/>
                                <w:szCs w:val="22"/>
                              </w:rPr>
                              <w:t xml:space="preserve"> </w:t>
                            </w:r>
                            <w:r w:rsidRPr="00CD0B8D">
                              <w:rPr>
                                <w:rFonts w:ascii="Gill Sans Infant Std" w:hAnsi="Gill Sans Infant Std"/>
                                <w:color w:val="272D27"/>
                                <w:sz w:val="22"/>
                                <w:szCs w:val="22"/>
                              </w:rPr>
                              <w:t>the</w:t>
                            </w:r>
                            <w:r w:rsidRPr="00CD0B8D">
                              <w:rPr>
                                <w:rFonts w:ascii="Gill Sans Infant Std" w:hAnsi="Gill Sans Infant Std"/>
                                <w:color w:val="272D27"/>
                                <w:spacing w:val="-2"/>
                                <w:sz w:val="22"/>
                                <w:szCs w:val="22"/>
                              </w:rPr>
                              <w:t xml:space="preserve"> </w:t>
                            </w:r>
                            <w:r w:rsidRPr="00CD0B8D">
                              <w:rPr>
                                <w:rFonts w:ascii="Gill Sans Infant Std" w:hAnsi="Gill Sans Infant Std"/>
                                <w:color w:val="272D27"/>
                                <w:sz w:val="22"/>
                                <w:szCs w:val="22"/>
                              </w:rPr>
                              <w:t>head</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pacing w:val="-4"/>
                                <w:sz w:val="22"/>
                                <w:szCs w:val="22"/>
                              </w:rPr>
                              <w:t>teacher,</w:t>
                            </w:r>
                            <w:r w:rsidRPr="00CD0B8D">
                              <w:rPr>
                                <w:rFonts w:ascii="Gill Sans Infant Std" w:hAnsi="Gill Sans Infant Std"/>
                                <w:color w:val="272D27"/>
                                <w:spacing w:val="-2"/>
                                <w:sz w:val="22"/>
                                <w:szCs w:val="22"/>
                              </w:rPr>
                              <w:t xml:space="preserve"> </w:t>
                            </w:r>
                            <w:r>
                              <w:rPr>
                                <w:rFonts w:ascii="Gill Sans Infant Std" w:hAnsi="Gill Sans Infant Std"/>
                                <w:color w:val="272D27"/>
                                <w:sz w:val="22"/>
                                <w:szCs w:val="22"/>
                              </w:rPr>
                              <w:t xml:space="preserve">and a teacher representative from the Safe Schools committee </w:t>
                            </w:r>
                            <w:r w:rsidRPr="00CD0B8D">
                              <w:rPr>
                                <w:rFonts w:ascii="Gill Sans Infant Std" w:hAnsi="Gill Sans Infant Std"/>
                                <w:color w:val="272D27"/>
                                <w:sz w:val="22"/>
                                <w:szCs w:val="22"/>
                              </w:rPr>
                              <w:t>and</w:t>
                            </w:r>
                            <w:r w:rsidRPr="00CD0B8D">
                              <w:rPr>
                                <w:rFonts w:ascii="Gill Sans Infant Std" w:hAnsi="Gill Sans Infant Std"/>
                                <w:color w:val="272D27"/>
                                <w:spacing w:val="-2"/>
                                <w:sz w:val="22"/>
                                <w:szCs w:val="22"/>
                              </w:rPr>
                              <w:t xml:space="preserve"> </w:t>
                            </w:r>
                            <w:r w:rsidRPr="00CD0B8D">
                              <w:rPr>
                                <w:rFonts w:ascii="Gill Sans Infant Std" w:hAnsi="Gill Sans Infant Std"/>
                                <w:color w:val="272D27"/>
                                <w:sz w:val="22"/>
                                <w:szCs w:val="22"/>
                              </w:rPr>
                              <w:t>the</w:t>
                            </w:r>
                            <w:r w:rsidRPr="00CD0B8D">
                              <w:rPr>
                                <w:rFonts w:ascii="Gill Sans Infant Std" w:hAnsi="Gill Sans Infant Std"/>
                                <w:color w:val="272D27"/>
                                <w:spacing w:val="37"/>
                                <w:sz w:val="22"/>
                                <w:szCs w:val="22"/>
                              </w:rPr>
                              <w:t xml:space="preserve"> </w:t>
                            </w:r>
                            <w:r w:rsidRPr="00CD0B8D">
                              <w:rPr>
                                <w:rFonts w:ascii="Gill Sans Infant Std" w:hAnsi="Gill Sans Infant Std"/>
                                <w:color w:val="272D27"/>
                                <w:spacing w:val="-1"/>
                                <w:sz w:val="22"/>
                                <w:szCs w:val="22"/>
                              </w:rPr>
                              <w:t>Village</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Chief</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to</w:t>
                            </w:r>
                            <w:r>
                              <w:rPr>
                                <w:rFonts w:ascii="Gill Sans Infant Std" w:hAnsi="Gill Sans Infant Std"/>
                                <w:color w:val="272D27"/>
                                <w:sz w:val="22"/>
                                <w:szCs w:val="22"/>
                              </w:rPr>
                              <w:t xml:space="preserve"> talk about the issue</w:t>
                            </w:r>
                            <w:r w:rsidRPr="00CD0B8D">
                              <w:rPr>
                                <w:rFonts w:ascii="Gill Sans Infant Std" w:hAnsi="Gill Sans Infant Std"/>
                                <w:color w:val="272D27"/>
                                <w:spacing w:val="-1"/>
                                <w:sz w:val="22"/>
                                <w:szCs w:val="22"/>
                              </w:rPr>
                              <w:t>.</w:t>
                            </w:r>
                            <w:r w:rsidRPr="00CD0B8D">
                              <w:rPr>
                                <w:rFonts w:ascii="Gill Sans Infant Std" w:hAnsi="Gill Sans Infant Std"/>
                                <w:color w:val="272D27"/>
                                <w:sz w:val="22"/>
                                <w:szCs w:val="22"/>
                              </w:rPr>
                              <w:t xml:space="preserve"> The</w:t>
                            </w:r>
                            <w:r w:rsidRPr="00CD0B8D">
                              <w:rPr>
                                <w:rFonts w:ascii="Gill Sans Infant Std" w:hAnsi="Gill Sans Infant Std"/>
                                <w:color w:val="272D27"/>
                                <w:spacing w:val="-1"/>
                                <w:sz w:val="22"/>
                                <w:szCs w:val="22"/>
                              </w:rPr>
                              <w: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supported</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by</w:t>
                            </w:r>
                            <w:r>
                              <w:rPr>
                                <w:rFonts w:ascii="Gill Sans Infant Std" w:hAnsi="Gill Sans Infant Std"/>
                                <w:color w:val="272D27"/>
                                <w:sz w:val="22"/>
                                <w:szCs w:val="22"/>
                              </w:rPr>
                              <w:t xml:space="preserve"> the teacher, they</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introduced</w:t>
                            </w:r>
                            <w:r w:rsidRPr="00CD0B8D">
                              <w:rPr>
                                <w:rFonts w:ascii="Gill Sans Infant Std" w:hAnsi="Gill Sans Infant Std"/>
                                <w:color w:val="272D27"/>
                                <w:sz w:val="22"/>
                                <w:szCs w:val="22"/>
                              </w:rPr>
                              <w:t xml:space="preserve"> </w:t>
                            </w:r>
                            <w:r>
                              <w:rPr>
                                <w:rFonts w:ascii="Gill Sans Infant Std" w:hAnsi="Gill Sans Infant Std"/>
                                <w:color w:val="272D27"/>
                                <w:spacing w:val="-1"/>
                                <w:sz w:val="22"/>
                                <w:szCs w:val="22"/>
                              </w:rPr>
                              <w:t xml:space="preserve">Safe Schools club </w:t>
                            </w:r>
                            <w:r w:rsidRPr="00CD0B8D">
                              <w:rPr>
                                <w:rFonts w:ascii="Gill Sans Infant Std" w:hAnsi="Gill Sans Infant Std"/>
                                <w:color w:val="272D27"/>
                                <w:sz w:val="22"/>
                                <w:szCs w:val="22"/>
                              </w:rPr>
                              <w:t xml:space="preserve">and discussed the </w:t>
                            </w:r>
                            <w:r w:rsidRPr="00CD0B8D">
                              <w:rPr>
                                <w:rFonts w:ascii="Gill Sans Infant Std" w:hAnsi="Gill Sans Infant Std"/>
                                <w:color w:val="272D27"/>
                                <w:spacing w:val="-1"/>
                                <w:sz w:val="22"/>
                                <w:szCs w:val="22"/>
                              </w:rPr>
                              <w:t>reason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for</w:t>
                            </w:r>
                            <w:r w:rsidRPr="00CD0B8D">
                              <w:rPr>
                                <w:rFonts w:ascii="Gill Sans Infant Std" w:hAnsi="Gill Sans Infant Std"/>
                                <w:color w:val="272D27"/>
                                <w:sz w:val="22"/>
                                <w:szCs w:val="22"/>
                              </w:rPr>
                              <w:t xml:space="preserve"> the</w:t>
                            </w:r>
                            <w:r w:rsidRPr="00CD0B8D">
                              <w:rPr>
                                <w:rFonts w:ascii="Gill Sans Infant Std" w:hAnsi="Gill Sans Infant Std"/>
                                <w:color w:val="272D27"/>
                                <w:spacing w:val="25"/>
                                <w:sz w:val="22"/>
                                <w:szCs w:val="22"/>
                              </w:rPr>
                              <w:t xml:space="preserve"> </w:t>
                            </w:r>
                            <w:r w:rsidRPr="00CD0B8D">
                              <w:rPr>
                                <w:rFonts w:ascii="Gill Sans Infant Std" w:hAnsi="Gill Sans Infant Std"/>
                                <w:color w:val="272D27"/>
                                <w:spacing w:val="-1"/>
                                <w:sz w:val="22"/>
                                <w:szCs w:val="22"/>
                              </w:rPr>
                              <w:t>meeting.</w:t>
                            </w:r>
                            <w:r w:rsidRPr="00CD0B8D">
                              <w:rPr>
                                <w:rFonts w:ascii="Gill Sans Infant Std" w:hAnsi="Gill Sans Infant Std"/>
                                <w:color w:val="272D27"/>
                                <w:spacing w:val="-2"/>
                                <w:sz w:val="22"/>
                                <w:szCs w:val="22"/>
                              </w:rPr>
                              <w:t xml:space="preserve"> </w:t>
                            </w:r>
                            <w:r w:rsidRPr="00CD0B8D">
                              <w:rPr>
                                <w:rFonts w:ascii="Gill Sans Infant Std" w:hAnsi="Gill Sans Infant Std"/>
                                <w:color w:val="272D27"/>
                                <w:sz w:val="22"/>
                                <w:szCs w:val="22"/>
                              </w:rPr>
                              <w:t>Then,</w:t>
                            </w:r>
                            <w:r w:rsidRPr="00CD0B8D">
                              <w:rPr>
                                <w:rFonts w:ascii="Gill Sans Infant Std" w:hAnsi="Gill Sans Infant Std"/>
                                <w:color w:val="272D27"/>
                                <w:spacing w:val="-2"/>
                                <w:sz w:val="22"/>
                                <w:szCs w:val="22"/>
                              </w:rPr>
                              <w:t xml:space="preserve"> </w:t>
                            </w:r>
                            <w:r>
                              <w:rPr>
                                <w:rFonts w:ascii="Gill Sans Infant Std" w:hAnsi="Gill Sans Infant Std"/>
                                <w:color w:val="272D27"/>
                                <w:sz w:val="22"/>
                                <w:szCs w:val="22"/>
                              </w:rPr>
                              <w:t>the teachers and students</w:t>
                            </w:r>
                            <w:r w:rsidRPr="00CD0B8D">
                              <w:rPr>
                                <w:rFonts w:ascii="Gill Sans Infant Std" w:hAnsi="Gill Sans Infant Std"/>
                                <w:color w:val="272D27"/>
                                <w:spacing w:val="27"/>
                                <w:sz w:val="22"/>
                                <w:szCs w:val="22"/>
                              </w:rPr>
                              <w:t xml:space="preserve"> </w:t>
                            </w:r>
                            <w:r>
                              <w:rPr>
                                <w:rFonts w:ascii="Gill Sans Infant Std" w:hAnsi="Gill Sans Infant Std"/>
                                <w:color w:val="272D27"/>
                                <w:spacing w:val="-2"/>
                                <w:sz w:val="22"/>
                                <w:szCs w:val="22"/>
                              </w:rPr>
                              <w:t>held</w:t>
                            </w:r>
                            <w:r w:rsidRPr="00CD0B8D">
                              <w:rPr>
                                <w:rFonts w:ascii="Gill Sans Infant Std" w:hAnsi="Gill Sans Infant Std"/>
                                <w:color w:val="272D27"/>
                                <w:sz w:val="22"/>
                                <w:szCs w:val="22"/>
                              </w:rPr>
                              <w:t xml:space="preserve"> a discussion </w:t>
                            </w:r>
                            <w:r w:rsidRPr="00CD0B8D">
                              <w:rPr>
                                <w:rFonts w:ascii="Gill Sans Infant Std" w:hAnsi="Gill Sans Infant Std"/>
                                <w:color w:val="272D27"/>
                                <w:spacing w:val="-1"/>
                                <w:sz w:val="22"/>
                                <w:szCs w:val="22"/>
                              </w:rPr>
                              <w:t>to</w:t>
                            </w:r>
                            <w:r>
                              <w:rPr>
                                <w:rFonts w:ascii="Gill Sans Infant Std" w:hAnsi="Gill Sans Infant Std"/>
                                <w:color w:val="272D27"/>
                                <w:sz w:val="22"/>
                                <w:szCs w:val="22"/>
                              </w:rPr>
                              <w:t xml:space="preserve"> gather</w:t>
                            </w:r>
                            <w:r w:rsidRPr="00CD0B8D">
                              <w:rPr>
                                <w:rFonts w:ascii="Gill Sans Infant Std" w:hAnsi="Gill Sans Infant Std"/>
                                <w:color w:val="272D27"/>
                                <w:sz w:val="22"/>
                                <w:szCs w:val="22"/>
                              </w:rPr>
                              <w:t xml:space="preserve"> ideas about the </w:t>
                            </w:r>
                            <w:r w:rsidRPr="00CD0B8D">
                              <w:rPr>
                                <w:rFonts w:ascii="Gill Sans Infant Std" w:hAnsi="Gill Sans Infant Std"/>
                                <w:color w:val="272D27"/>
                                <w:spacing w:val="-1"/>
                                <w:sz w:val="22"/>
                                <w:szCs w:val="22"/>
                              </w:rPr>
                              <w:t>most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pressing</w:t>
                            </w:r>
                            <w:r w:rsidRPr="00CD0B8D">
                              <w:rPr>
                                <w:rFonts w:ascii="Gill Sans Infant Std" w:hAnsi="Gill Sans Infant Std"/>
                                <w:color w:val="272D27"/>
                                <w:sz w:val="22"/>
                                <w:szCs w:val="22"/>
                              </w:rPr>
                              <w:t xml:space="preserve"> issues </w:t>
                            </w:r>
                            <w:r w:rsidRPr="00CD0B8D">
                              <w:rPr>
                                <w:rFonts w:ascii="Gill Sans Infant Std" w:hAnsi="Gill Sans Infant Std"/>
                                <w:color w:val="272D27"/>
                                <w:spacing w:val="-2"/>
                                <w:sz w:val="22"/>
                                <w:szCs w:val="22"/>
                              </w:rPr>
                              <w:t>at</w:t>
                            </w:r>
                            <w:r w:rsidRPr="00CD0B8D">
                              <w:rPr>
                                <w:rFonts w:ascii="Gill Sans Infant Std" w:hAnsi="Gill Sans Infant Std"/>
                                <w:color w:val="272D27"/>
                                <w:sz w:val="22"/>
                                <w:szCs w:val="22"/>
                              </w:rPr>
                              <w:t xml:space="preserve"> the</w:t>
                            </w:r>
                            <w:r w:rsidRPr="00CD0B8D">
                              <w:rPr>
                                <w:rFonts w:ascii="Gill Sans Infant Std" w:hAnsi="Gill Sans Infant Std"/>
                                <w:color w:val="272D27"/>
                                <w:spacing w:val="29"/>
                                <w:sz w:val="22"/>
                                <w:szCs w:val="22"/>
                              </w:rPr>
                              <w:t xml:space="preserve"> </w:t>
                            </w:r>
                            <w:r w:rsidRPr="00CD0B8D">
                              <w:rPr>
                                <w:rFonts w:ascii="Gill Sans Infant Std" w:hAnsi="Gill Sans Infant Std"/>
                                <w:color w:val="272D27"/>
                                <w:sz w:val="22"/>
                                <w:szCs w:val="22"/>
                              </w:rPr>
                              <w:t>school</w:t>
                            </w:r>
                            <w:r>
                              <w:rPr>
                                <w:rFonts w:ascii="Gill Sans Infant Std" w:hAnsi="Gill Sans Infant Std"/>
                                <w:color w:val="272D27"/>
                                <w:sz w:val="22"/>
                                <w:szCs w:val="22"/>
                              </w:rPr>
                              <w:t xml:space="preserve"> climate and relationships between students and between students and teachers</w:t>
                            </w:r>
                            <w:r w:rsidRPr="00CD0B8D">
                              <w:rPr>
                                <w:rFonts w:ascii="Gill Sans Infant Std" w:hAnsi="Gill Sans Infant Std"/>
                                <w:color w:val="272D27"/>
                                <w:sz w:val="22"/>
                                <w:szCs w:val="22"/>
                              </w:rPr>
                              <w:t xml:space="preserve">. Although </w:t>
                            </w:r>
                            <w:r w:rsidRPr="00CD0B8D">
                              <w:rPr>
                                <w:rFonts w:ascii="Gill Sans Infant Std" w:hAnsi="Gill Sans Infant Std"/>
                                <w:color w:val="272D27"/>
                                <w:spacing w:val="-1"/>
                                <w:sz w:val="22"/>
                                <w:szCs w:val="22"/>
                              </w:rPr>
                              <w:t>many</w:t>
                            </w:r>
                            <w:r w:rsidRPr="00CD0B8D">
                              <w:rPr>
                                <w:rFonts w:ascii="Gill Sans Infant Std" w:hAnsi="Gill Sans Infant Std"/>
                                <w:color w:val="272D27"/>
                                <w:sz w:val="22"/>
                                <w:szCs w:val="22"/>
                              </w:rPr>
                              <w:t xml:space="preserve"> issues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discussed, the </w:t>
                            </w:r>
                            <w:r w:rsidRPr="00CD0B8D">
                              <w:rPr>
                                <w:rFonts w:ascii="Gill Sans Infant Std" w:hAnsi="Gill Sans Infant Std"/>
                                <w:color w:val="272D27"/>
                                <w:spacing w:val="-1"/>
                                <w:sz w:val="22"/>
                                <w:szCs w:val="22"/>
                              </w:rPr>
                              <w:t>group</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felt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that</w:t>
                            </w:r>
                            <w:r w:rsidRPr="00CD0B8D">
                              <w:rPr>
                                <w:rFonts w:ascii="Gill Sans Infant Std" w:hAnsi="Gill Sans Infant Std"/>
                                <w:color w:val="272D27"/>
                                <w:sz w:val="22"/>
                                <w:szCs w:val="22"/>
                              </w:rPr>
                              <w:t xml:space="preserve">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are</w:t>
                            </w:r>
                            <w:r w:rsidRPr="00CD0B8D">
                              <w:rPr>
                                <w:rFonts w:ascii="Gill Sans Infant Std" w:hAnsi="Gill Sans Infant Std"/>
                                <w:color w:val="272D27"/>
                                <w:spacing w:val="24"/>
                                <w:sz w:val="22"/>
                                <w:szCs w:val="22"/>
                              </w:rPr>
                              <w:t xml:space="preserve"> </w:t>
                            </w:r>
                            <w:r w:rsidRPr="00CD0B8D">
                              <w:rPr>
                                <w:rFonts w:ascii="Gill Sans Infant Std" w:hAnsi="Gill Sans Infant Std"/>
                                <w:color w:val="272D27"/>
                                <w:spacing w:val="-1"/>
                                <w:sz w:val="22"/>
                                <w:szCs w:val="22"/>
                              </w:rPr>
                              <w:t xml:space="preserve">just </w:t>
                            </w:r>
                            <w:r w:rsidRPr="00CD0B8D">
                              <w:rPr>
                                <w:rFonts w:ascii="Gill Sans Infant Std" w:hAnsi="Gill Sans Infant Std"/>
                                <w:color w:val="272D27"/>
                                <w:sz w:val="22"/>
                                <w:szCs w:val="22"/>
                              </w:rPr>
                              <w:t>not nice</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each</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other and</w:t>
                            </w:r>
                            <w:r w:rsidRPr="00CD0B8D">
                              <w:rPr>
                                <w:rFonts w:ascii="Gill Sans Infant Std" w:hAnsi="Gill Sans Infant Std"/>
                                <w:color w:val="272D27"/>
                                <w:spacing w:val="-1"/>
                                <w:sz w:val="22"/>
                                <w:szCs w:val="22"/>
                              </w:rPr>
                              <w:t xml:space="preserve"> that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teachers</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are</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pacing w:val="-2"/>
                                <w:sz w:val="22"/>
                                <w:szCs w:val="22"/>
                              </w:rPr>
                              <w:t>oft</w:t>
                            </w:r>
                            <w:r w:rsidRPr="00CD0B8D">
                              <w:rPr>
                                <w:rFonts w:ascii="Gill Sans Infant Std" w:hAnsi="Gill Sans Infant Std"/>
                                <w:color w:val="272D27"/>
                                <w:spacing w:val="-1"/>
                                <w:sz w:val="22"/>
                                <w:szCs w:val="22"/>
                              </w:rPr>
                              <w:t>en</w:t>
                            </w:r>
                            <w:r w:rsidRPr="00CD0B8D">
                              <w:rPr>
                                <w:rFonts w:ascii="Gill Sans Infant Std" w:hAnsi="Gill Sans Infant Std"/>
                                <w:color w:val="272D27"/>
                                <w:sz w:val="22"/>
                                <w:szCs w:val="22"/>
                              </w:rPr>
                              <w:t xml:space="preserve"> unkind</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their</w:t>
                            </w:r>
                            <w:r w:rsidRPr="00CD0B8D">
                              <w:rPr>
                                <w:rFonts w:ascii="Gill Sans Infant Std" w:hAnsi="Gill Sans Infant Std"/>
                                <w:color w:val="272D27"/>
                                <w:spacing w:val="-1"/>
                                <w:sz w:val="22"/>
                                <w:szCs w:val="22"/>
                              </w:rPr>
                              <w:t xml:space="preserve"> </w:t>
                            </w:r>
                            <w:r>
                              <w:rPr>
                                <w:rFonts w:ascii="Gill Sans Infant Std" w:hAnsi="Gill Sans Infant Std"/>
                                <w:color w:val="272D27"/>
                                <w:sz w:val="22"/>
                                <w:szCs w:val="22"/>
                              </w:rPr>
                              <w:t>children</w:t>
                            </w:r>
                            <w:r w:rsidRPr="00CD0B8D">
                              <w:rPr>
                                <w:rFonts w:ascii="Gill Sans Infant Std" w:hAnsi="Gill Sans Infant Std"/>
                                <w:color w:val="272D27"/>
                                <w:sz w:val="22"/>
                                <w:szCs w:val="22"/>
                              </w:rPr>
                              <w:t>.</w:t>
                            </w:r>
                            <w:r>
                              <w:rPr>
                                <w:rFonts w:ascii="Gill Sans Infant Std" w:eastAsia="Calibri" w:hAnsi="Gill Sans Infant Std" w:cs="Calibri"/>
                                <w:sz w:val="22"/>
                                <w:szCs w:val="22"/>
                              </w:rPr>
                              <w:t xml:space="preserve"> </w:t>
                            </w:r>
                            <w:r w:rsidRPr="00CD0B8D">
                              <w:rPr>
                                <w:rFonts w:ascii="Gill Sans Infant Std" w:hAnsi="Gill Sans Infant Std"/>
                                <w:color w:val="272D27"/>
                                <w:sz w:val="22"/>
                                <w:szCs w:val="22"/>
                              </w:rPr>
                              <w:t>As</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 xml:space="preserve">a </w:t>
                            </w:r>
                            <w:r w:rsidRPr="00CD0B8D">
                              <w:rPr>
                                <w:rFonts w:ascii="Gill Sans Infant Std" w:hAnsi="Gill Sans Infant Std"/>
                                <w:color w:val="272D27"/>
                                <w:spacing w:val="-5"/>
                                <w:sz w:val="22"/>
                                <w:szCs w:val="22"/>
                              </w:rPr>
                              <w:t>starter,</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 xml:space="preserve">the </w:t>
                            </w:r>
                            <w:r w:rsidRPr="00CD0B8D">
                              <w:rPr>
                                <w:rFonts w:ascii="Gill Sans Infant Std" w:hAnsi="Gill Sans Infant Std"/>
                                <w:color w:val="272D27"/>
                                <w:spacing w:val="-1"/>
                                <w:sz w:val="22"/>
                                <w:szCs w:val="22"/>
                              </w:rPr>
                              <w:t xml:space="preserve">group </w:t>
                            </w:r>
                            <w:r w:rsidRPr="00CD0B8D">
                              <w:rPr>
                                <w:rFonts w:ascii="Gill Sans Infant Std" w:hAnsi="Gill Sans Infant Std"/>
                                <w:color w:val="272D27"/>
                                <w:spacing w:val="-2"/>
                                <w:sz w:val="22"/>
                                <w:szCs w:val="22"/>
                              </w:rPr>
                              <w:t>felt</w:t>
                            </w:r>
                            <w:r w:rsidRPr="00CD0B8D">
                              <w:rPr>
                                <w:rFonts w:ascii="Gill Sans Infant Std" w:hAnsi="Gill Sans Infant Std"/>
                                <w:color w:val="272D27"/>
                                <w:sz w:val="22"/>
                                <w:szCs w:val="22"/>
                              </w:rPr>
                              <w:t xml:space="preserve"> it</w:t>
                            </w:r>
                            <w:r w:rsidRPr="00CD0B8D">
                              <w:rPr>
                                <w:rFonts w:ascii="Gill Sans Infant Std" w:hAnsi="Gill Sans Infant Std"/>
                                <w:color w:val="272D27"/>
                                <w:spacing w:val="-1"/>
                                <w:sz w:val="22"/>
                                <w:szCs w:val="22"/>
                              </w:rPr>
                              <w:t xml:space="preserve"> would</w:t>
                            </w:r>
                            <w:r w:rsidRPr="00CD0B8D">
                              <w:rPr>
                                <w:rFonts w:ascii="Gill Sans Infant Std" w:hAnsi="Gill Sans Infant Std"/>
                                <w:color w:val="272D27"/>
                                <w:sz w:val="22"/>
                                <w:szCs w:val="22"/>
                              </w:rPr>
                              <w:t xml:space="preserve"> be </w:t>
                            </w:r>
                            <w:r w:rsidRPr="00CD0B8D">
                              <w:rPr>
                                <w:rFonts w:ascii="Gill Sans Infant Std" w:hAnsi="Gill Sans Infant Std"/>
                                <w:color w:val="272D27"/>
                                <w:spacing w:val="-1"/>
                                <w:sz w:val="22"/>
                                <w:szCs w:val="22"/>
                              </w:rPr>
                              <w:t xml:space="preserve">helpful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 xml:space="preserve">come </w:t>
                            </w:r>
                            <w:r w:rsidRPr="00CD0B8D">
                              <w:rPr>
                                <w:rFonts w:ascii="Gill Sans Infant Std" w:hAnsi="Gill Sans Infant Std"/>
                                <w:color w:val="272D27"/>
                                <w:sz w:val="22"/>
                                <w:szCs w:val="22"/>
                              </w:rPr>
                              <w:t>up with</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an action</w:t>
                            </w:r>
                            <w:r w:rsidRPr="00CD0B8D">
                              <w:rPr>
                                <w:rFonts w:ascii="Gill Sans Infant Std" w:hAnsi="Gill Sans Infant Std"/>
                                <w:color w:val="272D27"/>
                                <w:spacing w:val="35"/>
                                <w:w w:val="99"/>
                                <w:sz w:val="22"/>
                                <w:szCs w:val="22"/>
                              </w:rPr>
                              <w:t xml:space="preserve"> </w:t>
                            </w:r>
                            <w:r w:rsidRPr="00CD0B8D">
                              <w:rPr>
                                <w:rFonts w:ascii="Gill Sans Infant Std" w:hAnsi="Gill Sans Infant Std"/>
                                <w:color w:val="272D27"/>
                                <w:spacing w:val="-1"/>
                                <w:sz w:val="22"/>
                                <w:szCs w:val="22"/>
                              </w:rPr>
                              <w:t>that would</w:t>
                            </w:r>
                            <w:r w:rsidRPr="00CD0B8D">
                              <w:rPr>
                                <w:rFonts w:ascii="Gill Sans Infant Std" w:hAnsi="Gill Sans Infant Std"/>
                                <w:color w:val="272D27"/>
                                <w:sz w:val="22"/>
                                <w:szCs w:val="22"/>
                              </w:rPr>
                              <w:t xml:space="preserve"> help</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pacing w:val="-2"/>
                                <w:sz w:val="22"/>
                                <w:szCs w:val="22"/>
                              </w:rPr>
                              <w:t>improve</w:t>
                            </w:r>
                            <w:r w:rsidRPr="00CD0B8D">
                              <w:rPr>
                                <w:rFonts w:ascii="Gill Sans Infant Std" w:hAnsi="Gill Sans Infant Std"/>
                                <w:color w:val="272D27"/>
                                <w:sz w:val="22"/>
                                <w:szCs w:val="22"/>
                              </w:rPr>
                              <w:t xml:space="preserve"> the</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quality of</w:t>
                            </w:r>
                            <w:r w:rsidRPr="00CD0B8D">
                              <w:rPr>
                                <w:rFonts w:ascii="Gill Sans Infant Std" w:hAnsi="Gill Sans Infant Std"/>
                                <w:color w:val="272D27"/>
                                <w:spacing w:val="-1"/>
                                <w:sz w:val="22"/>
                                <w:szCs w:val="22"/>
                              </w:rPr>
                              <w:t xml:space="preserve"> relations</w:t>
                            </w:r>
                            <w:r w:rsidRPr="00CD0B8D">
                              <w:rPr>
                                <w:rFonts w:ascii="Gill Sans Infant Std" w:hAnsi="Gill Sans Infant Std"/>
                                <w:color w:val="272D27"/>
                                <w:sz w:val="22"/>
                                <w:szCs w:val="22"/>
                              </w:rPr>
                              <w:t xml:space="preserve"> among</w:t>
                            </w:r>
                            <w:r w:rsidRPr="00CD0B8D">
                              <w:rPr>
                                <w:rFonts w:ascii="Gill Sans Infant Std" w:hAnsi="Gill Sans Infant Std"/>
                                <w:color w:val="272D27"/>
                                <w:spacing w:val="-1"/>
                                <w:sz w:val="22"/>
                                <w:szCs w:val="22"/>
                              </w:rPr>
                              <w:t xml:space="preserve">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and</w:t>
                            </w:r>
                            <w:r w:rsidRPr="00CD0B8D">
                              <w:rPr>
                                <w:rFonts w:ascii="Gill Sans Infant Std" w:hAnsi="Gill Sans Infant Std"/>
                                <w:color w:val="272D27"/>
                                <w:spacing w:val="-1"/>
                                <w:sz w:val="22"/>
                                <w:szCs w:val="22"/>
                              </w:rPr>
                              <w:t xml:space="preserve"> between</w:t>
                            </w:r>
                            <w:r w:rsidRPr="00CD0B8D">
                              <w:rPr>
                                <w:rFonts w:ascii="Gill Sans Infant Std" w:hAnsi="Gill Sans Infant Std"/>
                                <w:color w:val="272D27"/>
                                <w:spacing w:val="27"/>
                                <w:sz w:val="22"/>
                                <w:szCs w:val="22"/>
                              </w:rPr>
                              <w:t xml:space="preserve"> </w:t>
                            </w:r>
                            <w:r w:rsidRPr="00CD0B8D">
                              <w:rPr>
                                <w:rFonts w:ascii="Gill Sans Infant Std" w:hAnsi="Gill Sans Infant Std"/>
                                <w:color w:val="272D27"/>
                                <w:spacing w:val="-1"/>
                                <w:sz w:val="22"/>
                                <w:szCs w:val="22"/>
                              </w:rPr>
                              <w:t>teachers</w:t>
                            </w:r>
                            <w:r w:rsidRPr="00CD0B8D">
                              <w:rPr>
                                <w:rFonts w:ascii="Gill Sans Infant Std" w:hAnsi="Gill Sans Infant Std"/>
                                <w:color w:val="272D27"/>
                                <w:sz w:val="22"/>
                                <w:szCs w:val="22"/>
                              </w:rPr>
                              <w:t xml:space="preserve"> and their </w:t>
                            </w:r>
                            <w:r>
                              <w:rPr>
                                <w:rFonts w:ascii="Gill Sans Infant Std" w:hAnsi="Gill Sans Infant Std"/>
                                <w:color w:val="272D27"/>
                                <w:sz w:val="22"/>
                                <w:szCs w:val="22"/>
                              </w:rPr>
                              <w:t>children</w:t>
                            </w:r>
                            <w:r w:rsidRPr="00CD0B8D">
                              <w:rPr>
                                <w:rFonts w:ascii="Gill Sans Infant Std" w:hAnsi="Gill Sans Infant Std"/>
                                <w:color w:val="272D27"/>
                                <w:sz w:val="22"/>
                                <w:szCs w:val="22"/>
                              </w:rPr>
                              <w:t>.</w:t>
                            </w:r>
                          </w:p>
                        </w:txbxContent>
                      </wps:txbx>
                      <wps:bodyPr rot="0" vert="horz" wrap="square" lIns="0" tIns="0" rIns="0" bIns="0" anchor="t" anchorCtr="0" upright="1">
                        <a:noAutofit/>
                      </wps:bodyPr>
                    </wps:wsp>
                  </a:graphicData>
                </a:graphic>
              </wp:inline>
            </w:drawing>
          </mc:Choice>
          <mc:Fallback>
            <w:pict>
              <v:shape w14:anchorId="0EFE78FB" id="Text Box 84" o:spid="_x0000_s1117" type="#_x0000_t202" style="width:445pt;height:15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" filled="f" strokecolor="#88928d" strokeweight="1pt">
                <v:textbox inset="0,0,0,0">
                  <w:txbxContent>
                    <w:p w14:paraId="15BD50F2" w14:textId="77777777" w:rsidR="006B1B6B" w:rsidRPr="00CD0B8D" w:rsidRDefault="006B1B6B" w:rsidP="00CD0B8D">
                      <w:pPr>
                        <w:spacing w:before="56" w:line="336" w:lineRule="exact"/>
                        <w:ind w:left="220"/>
                        <w:rPr>
                          <w:rFonts w:ascii="Gill Sans Infant Std" w:eastAsia="Calibri" w:hAnsi="Gill Sans Infant Std" w:cs="Calibri"/>
                          <w:sz w:val="22"/>
                          <w:szCs w:val="22"/>
                        </w:rPr>
                      </w:pPr>
                      <w:r w:rsidRPr="00CD0B8D">
                        <w:rPr>
                          <w:rFonts w:ascii="Gill Sans Infant Std" w:hAnsi="Gill Sans Infant Std"/>
                          <w:b/>
                          <w:color w:val="272D27"/>
                          <w:sz w:val="22"/>
                          <w:szCs w:val="22"/>
                        </w:rPr>
                        <w:t xml:space="preserve">An </w:t>
                      </w:r>
                      <w:r w:rsidRPr="00CD0B8D">
                        <w:rPr>
                          <w:rFonts w:ascii="Gill Sans Infant Std" w:hAnsi="Gill Sans Infant Std"/>
                          <w:b/>
                          <w:color w:val="272D27"/>
                          <w:spacing w:val="-1"/>
                          <w:sz w:val="22"/>
                          <w:szCs w:val="22"/>
                        </w:rPr>
                        <w:t>Example</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2"/>
                          <w:sz w:val="22"/>
                          <w:szCs w:val="22"/>
                        </w:rPr>
                        <w:t>for</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1"/>
                          <w:sz w:val="22"/>
                          <w:szCs w:val="22"/>
                        </w:rPr>
                        <w:t>Step</w:t>
                      </w:r>
                      <w:r w:rsidRPr="00CD0B8D">
                        <w:rPr>
                          <w:rFonts w:ascii="Gill Sans Infant Std" w:hAnsi="Gill Sans Infant Std"/>
                          <w:b/>
                          <w:color w:val="272D27"/>
                          <w:sz w:val="22"/>
                          <w:szCs w:val="22"/>
                        </w:rPr>
                        <w:t xml:space="preserve"> 1</w:t>
                      </w:r>
                    </w:p>
                    <w:p w14:paraId="70C5A3D3" w14:textId="5C782D38" w:rsidR="006B1B6B" w:rsidRPr="00CD0B8D" w:rsidRDefault="006B1B6B" w:rsidP="00974BD8">
                      <w:pPr>
                        <w:spacing w:line="232" w:lineRule="auto"/>
                        <w:ind w:left="200" w:right="233"/>
                        <w:jc w:val="both"/>
                        <w:rPr>
                          <w:rFonts w:ascii="Gill Sans Infant Std" w:eastAsia="Calibri" w:hAnsi="Gill Sans Infant Std" w:cs="Calibri"/>
                          <w:sz w:val="22"/>
                          <w:szCs w:val="22"/>
                        </w:rPr>
                      </w:pPr>
                      <w:r w:rsidRPr="00CD0B8D">
                        <w:rPr>
                          <w:rFonts w:ascii="Gill Sans Infant Std" w:hAnsi="Gill Sans Infant Std"/>
                          <w:color w:val="272D27"/>
                          <w:sz w:val="22"/>
                          <w:szCs w:val="22"/>
                        </w:rPr>
                        <w:t xml:space="preserve">The </w:t>
                      </w:r>
                      <w:r>
                        <w:rPr>
                          <w:rFonts w:ascii="Gill Sans Infant Std" w:hAnsi="Gill Sans Infant Std"/>
                          <w:color w:val="272D27"/>
                          <w:spacing w:val="-1"/>
                          <w:sz w:val="22"/>
                          <w:szCs w:val="22"/>
                        </w:rPr>
                        <w:t xml:space="preserve">Safe Schools Children’s Club </w:t>
                      </w:r>
                      <w:r w:rsidRPr="00CD0B8D">
                        <w:rPr>
                          <w:rFonts w:ascii="Gill Sans Infant Std" w:hAnsi="Gill Sans Infant Std"/>
                          <w:color w:val="272D27"/>
                          <w:sz w:val="22"/>
                          <w:szCs w:val="22"/>
                        </w:rPr>
                        <w:t xml:space="preserve">decided </w:t>
                      </w:r>
                      <w:r w:rsidRPr="00CD0B8D">
                        <w:rPr>
                          <w:rFonts w:ascii="Gill Sans Infant Std" w:hAnsi="Gill Sans Infant Std"/>
                          <w:color w:val="272D27"/>
                          <w:spacing w:val="-1"/>
                          <w:sz w:val="22"/>
                          <w:szCs w:val="22"/>
                        </w:rPr>
                        <w:t>that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they</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wanted</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work</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together</w:t>
                      </w:r>
                      <w:r w:rsidRPr="00CD0B8D">
                        <w:rPr>
                          <w:rFonts w:ascii="Gill Sans Infant Std" w:hAnsi="Gill Sans Infant Std"/>
                          <w:color w:val="272D27"/>
                          <w:sz w:val="22"/>
                          <w:szCs w:val="22"/>
                        </w:rPr>
                        <w:t xml:space="preserve"> with the</w:t>
                      </w:r>
                      <w:r w:rsidRPr="00CD0B8D">
                        <w:rPr>
                          <w:rFonts w:ascii="Gill Sans Infant Std" w:hAnsi="Gill Sans Infant Std"/>
                          <w:color w:val="272D27"/>
                          <w:spacing w:val="27"/>
                          <w:sz w:val="22"/>
                          <w:szCs w:val="22"/>
                        </w:rPr>
                        <w:t xml:space="preserve"> </w:t>
                      </w:r>
                      <w:r w:rsidRPr="00CD0B8D">
                        <w:rPr>
                          <w:rFonts w:ascii="Gill Sans Infant Std" w:hAnsi="Gill Sans Infant Std"/>
                          <w:color w:val="272D27"/>
                          <w:sz w:val="22"/>
                          <w:szCs w:val="22"/>
                        </w:rPr>
                        <w:t xml:space="preserve">school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help </w:t>
                      </w:r>
                      <w:r w:rsidRPr="00CD0B8D">
                        <w:rPr>
                          <w:rFonts w:ascii="Gill Sans Infant Std" w:hAnsi="Gill Sans Infant Std"/>
                          <w:color w:val="272D27"/>
                          <w:spacing w:val="-3"/>
                          <w:sz w:val="22"/>
                          <w:szCs w:val="22"/>
                        </w:rPr>
                        <w:t>make</w:t>
                      </w:r>
                      <w:r w:rsidRPr="00CD0B8D">
                        <w:rPr>
                          <w:rFonts w:ascii="Gill Sans Infant Std" w:hAnsi="Gill Sans Infant Std"/>
                          <w:color w:val="272D27"/>
                          <w:sz w:val="22"/>
                          <w:szCs w:val="22"/>
                        </w:rPr>
                        <w:t xml:space="preserve"> the school a </w:t>
                      </w:r>
                      <w:r w:rsidRPr="00CD0B8D">
                        <w:rPr>
                          <w:rFonts w:ascii="Gill Sans Infant Std" w:hAnsi="Gill Sans Infant Std"/>
                          <w:color w:val="272D27"/>
                          <w:spacing w:val="-1"/>
                          <w:sz w:val="22"/>
                          <w:szCs w:val="22"/>
                        </w:rPr>
                        <w:t>more</w:t>
                      </w:r>
                      <w:r>
                        <w:rPr>
                          <w:rFonts w:ascii="Gill Sans Infant Std" w:hAnsi="Gill Sans Infant Std"/>
                          <w:color w:val="272D27"/>
                          <w:sz w:val="22"/>
                          <w:szCs w:val="22"/>
                        </w:rPr>
                        <w:t xml:space="preserve"> </w:t>
                      </w:r>
                      <w:r w:rsidRPr="00CD0B8D">
                        <w:rPr>
                          <w:rFonts w:ascii="Gill Sans Infant Std" w:hAnsi="Gill Sans Infant Std"/>
                          <w:color w:val="272D27"/>
                          <w:spacing w:val="-3"/>
                          <w:sz w:val="22"/>
                          <w:szCs w:val="22"/>
                        </w:rPr>
                        <w:t>safe</w:t>
                      </w:r>
                      <w:r w:rsidRPr="00CD0B8D">
                        <w:rPr>
                          <w:rFonts w:ascii="Gill Sans Infant Std" w:hAnsi="Gill Sans Infant Std"/>
                          <w:color w:val="272D27"/>
                          <w:sz w:val="22"/>
                          <w:szCs w:val="22"/>
                        </w:rPr>
                        <w:t xml:space="preserve"> and </w:t>
                      </w:r>
                      <w:r w:rsidRPr="00CD0B8D">
                        <w:rPr>
                          <w:rFonts w:ascii="Gill Sans Infant Std" w:hAnsi="Gill Sans Infant Std"/>
                          <w:color w:val="272D27"/>
                          <w:spacing w:val="-1"/>
                          <w:sz w:val="22"/>
                          <w:szCs w:val="22"/>
                        </w:rPr>
                        <w:t>caring</w:t>
                      </w:r>
                      <w:r w:rsidRPr="00CD0B8D">
                        <w:rPr>
                          <w:rFonts w:ascii="Gill Sans Infant Std" w:hAnsi="Gill Sans Infant Std"/>
                          <w:color w:val="272D27"/>
                          <w:sz w:val="22"/>
                          <w:szCs w:val="22"/>
                        </w:rPr>
                        <w:t xml:space="preserve"> place. </w:t>
                      </w:r>
                      <w:r w:rsidRPr="00CD0B8D">
                        <w:rPr>
                          <w:rFonts w:ascii="Gill Sans Infant Std" w:hAnsi="Gill Sans Infant Std"/>
                          <w:color w:val="272D27"/>
                          <w:spacing w:val="-1"/>
                          <w:sz w:val="22"/>
                          <w:szCs w:val="22"/>
                        </w:rPr>
                        <w:t>They</w:t>
                      </w:r>
                      <w:r w:rsidRPr="00CD0B8D">
                        <w:rPr>
                          <w:rFonts w:ascii="Gill Sans Infant Std" w:hAnsi="Gill Sans Infant Std"/>
                          <w:color w:val="272D27"/>
                          <w:sz w:val="22"/>
                          <w:szCs w:val="22"/>
                        </w:rPr>
                        <w:t xml:space="preserve"> decided</w:t>
                      </w:r>
                      <w:r w:rsidRPr="00CD0B8D">
                        <w:rPr>
                          <w:rFonts w:ascii="Gill Sans Infant Std" w:hAnsi="Gill Sans Infant Std"/>
                          <w:color w:val="272D27"/>
                          <w:spacing w:val="25"/>
                          <w:sz w:val="22"/>
                          <w:szCs w:val="22"/>
                        </w:rPr>
                        <w:t xml:space="preserve"> </w:t>
                      </w:r>
                      <w:r w:rsidRPr="00CD0B8D">
                        <w:rPr>
                          <w:rFonts w:ascii="Gill Sans Infant Std" w:hAnsi="Gill Sans Infant Std"/>
                          <w:color w:val="272D27"/>
                          <w:spacing w:val="-2"/>
                          <w:sz w:val="22"/>
                          <w:szCs w:val="22"/>
                        </w:rPr>
                        <w:t xml:space="preserve">to </w:t>
                      </w:r>
                      <w:r w:rsidRPr="00CD0B8D">
                        <w:rPr>
                          <w:rFonts w:ascii="Gill Sans Infant Std" w:hAnsi="Gill Sans Infant Std"/>
                          <w:color w:val="272D27"/>
                          <w:sz w:val="22"/>
                          <w:szCs w:val="22"/>
                        </w:rPr>
                        <w:t>ask</w:t>
                      </w:r>
                      <w:r w:rsidRPr="00CD0B8D">
                        <w:rPr>
                          <w:rFonts w:ascii="Gill Sans Infant Std" w:hAnsi="Gill Sans Infant Std"/>
                          <w:color w:val="272D27"/>
                          <w:spacing w:val="-2"/>
                          <w:sz w:val="22"/>
                          <w:szCs w:val="22"/>
                        </w:rPr>
                        <w:t xml:space="preserve"> </w:t>
                      </w:r>
                      <w:r w:rsidRPr="00CD0B8D">
                        <w:rPr>
                          <w:rFonts w:ascii="Gill Sans Infant Std" w:hAnsi="Gill Sans Infant Std"/>
                          <w:color w:val="272D27"/>
                          <w:sz w:val="22"/>
                          <w:szCs w:val="22"/>
                        </w:rPr>
                        <w:t>the</w:t>
                      </w:r>
                      <w:r w:rsidRPr="00CD0B8D">
                        <w:rPr>
                          <w:rFonts w:ascii="Gill Sans Infant Std" w:hAnsi="Gill Sans Infant Std"/>
                          <w:color w:val="272D27"/>
                          <w:spacing w:val="-2"/>
                          <w:sz w:val="22"/>
                          <w:szCs w:val="22"/>
                        </w:rPr>
                        <w:t xml:space="preserve"> </w:t>
                      </w:r>
                      <w:r w:rsidRPr="00CD0B8D">
                        <w:rPr>
                          <w:rFonts w:ascii="Gill Sans Infant Std" w:hAnsi="Gill Sans Infant Std"/>
                          <w:color w:val="272D27"/>
                          <w:sz w:val="22"/>
                          <w:szCs w:val="22"/>
                        </w:rPr>
                        <w:t>head</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pacing w:val="-4"/>
                          <w:sz w:val="22"/>
                          <w:szCs w:val="22"/>
                        </w:rPr>
                        <w:t>teacher,</w:t>
                      </w:r>
                      <w:r w:rsidRPr="00CD0B8D">
                        <w:rPr>
                          <w:rFonts w:ascii="Gill Sans Infant Std" w:hAnsi="Gill Sans Infant Std"/>
                          <w:color w:val="272D27"/>
                          <w:spacing w:val="-2"/>
                          <w:sz w:val="22"/>
                          <w:szCs w:val="22"/>
                        </w:rPr>
                        <w:t xml:space="preserve"> </w:t>
                      </w:r>
                      <w:r>
                        <w:rPr>
                          <w:rFonts w:ascii="Gill Sans Infant Std" w:hAnsi="Gill Sans Infant Std"/>
                          <w:color w:val="272D27"/>
                          <w:sz w:val="22"/>
                          <w:szCs w:val="22"/>
                        </w:rPr>
                        <w:t xml:space="preserve">and a teacher representative from the Safe Schools committee </w:t>
                      </w:r>
                      <w:r w:rsidRPr="00CD0B8D">
                        <w:rPr>
                          <w:rFonts w:ascii="Gill Sans Infant Std" w:hAnsi="Gill Sans Infant Std"/>
                          <w:color w:val="272D27"/>
                          <w:sz w:val="22"/>
                          <w:szCs w:val="22"/>
                        </w:rPr>
                        <w:t>and</w:t>
                      </w:r>
                      <w:r w:rsidRPr="00CD0B8D">
                        <w:rPr>
                          <w:rFonts w:ascii="Gill Sans Infant Std" w:hAnsi="Gill Sans Infant Std"/>
                          <w:color w:val="272D27"/>
                          <w:spacing w:val="-2"/>
                          <w:sz w:val="22"/>
                          <w:szCs w:val="22"/>
                        </w:rPr>
                        <w:t xml:space="preserve"> </w:t>
                      </w:r>
                      <w:r w:rsidRPr="00CD0B8D">
                        <w:rPr>
                          <w:rFonts w:ascii="Gill Sans Infant Std" w:hAnsi="Gill Sans Infant Std"/>
                          <w:color w:val="272D27"/>
                          <w:sz w:val="22"/>
                          <w:szCs w:val="22"/>
                        </w:rPr>
                        <w:t>the</w:t>
                      </w:r>
                      <w:r w:rsidRPr="00CD0B8D">
                        <w:rPr>
                          <w:rFonts w:ascii="Gill Sans Infant Std" w:hAnsi="Gill Sans Infant Std"/>
                          <w:color w:val="272D27"/>
                          <w:spacing w:val="37"/>
                          <w:sz w:val="22"/>
                          <w:szCs w:val="22"/>
                        </w:rPr>
                        <w:t xml:space="preserve"> </w:t>
                      </w:r>
                      <w:r w:rsidRPr="00CD0B8D">
                        <w:rPr>
                          <w:rFonts w:ascii="Gill Sans Infant Std" w:hAnsi="Gill Sans Infant Std"/>
                          <w:color w:val="272D27"/>
                          <w:spacing w:val="-1"/>
                          <w:sz w:val="22"/>
                          <w:szCs w:val="22"/>
                        </w:rPr>
                        <w:t>Village</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Chief</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to</w:t>
                      </w:r>
                      <w:r>
                        <w:rPr>
                          <w:rFonts w:ascii="Gill Sans Infant Std" w:hAnsi="Gill Sans Infant Std"/>
                          <w:color w:val="272D27"/>
                          <w:sz w:val="22"/>
                          <w:szCs w:val="22"/>
                        </w:rPr>
                        <w:t xml:space="preserve"> talk about the issue</w:t>
                      </w:r>
                      <w:r w:rsidRPr="00CD0B8D">
                        <w:rPr>
                          <w:rFonts w:ascii="Gill Sans Infant Std" w:hAnsi="Gill Sans Infant Std"/>
                          <w:color w:val="272D27"/>
                          <w:spacing w:val="-1"/>
                          <w:sz w:val="22"/>
                          <w:szCs w:val="22"/>
                        </w:rPr>
                        <w:t>.</w:t>
                      </w:r>
                      <w:r w:rsidRPr="00CD0B8D">
                        <w:rPr>
                          <w:rFonts w:ascii="Gill Sans Infant Std" w:hAnsi="Gill Sans Infant Std"/>
                          <w:color w:val="272D27"/>
                          <w:sz w:val="22"/>
                          <w:szCs w:val="22"/>
                        </w:rPr>
                        <w:t xml:space="preserve"> The</w:t>
                      </w:r>
                      <w:r w:rsidRPr="00CD0B8D">
                        <w:rPr>
                          <w:rFonts w:ascii="Gill Sans Infant Std" w:hAnsi="Gill Sans Infant Std"/>
                          <w:color w:val="272D27"/>
                          <w:spacing w:val="-1"/>
                          <w:sz w:val="22"/>
                          <w:szCs w:val="22"/>
                        </w:rPr>
                        <w: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supported</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by</w:t>
                      </w:r>
                      <w:r>
                        <w:rPr>
                          <w:rFonts w:ascii="Gill Sans Infant Std" w:hAnsi="Gill Sans Infant Std"/>
                          <w:color w:val="272D27"/>
                          <w:sz w:val="22"/>
                          <w:szCs w:val="22"/>
                        </w:rPr>
                        <w:t xml:space="preserve"> the teacher, they</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introduced</w:t>
                      </w:r>
                      <w:r w:rsidRPr="00CD0B8D">
                        <w:rPr>
                          <w:rFonts w:ascii="Gill Sans Infant Std" w:hAnsi="Gill Sans Infant Std"/>
                          <w:color w:val="272D27"/>
                          <w:sz w:val="22"/>
                          <w:szCs w:val="22"/>
                        </w:rPr>
                        <w:t xml:space="preserve"> </w:t>
                      </w:r>
                      <w:r>
                        <w:rPr>
                          <w:rFonts w:ascii="Gill Sans Infant Std" w:hAnsi="Gill Sans Infant Std"/>
                          <w:color w:val="272D27"/>
                          <w:spacing w:val="-1"/>
                          <w:sz w:val="22"/>
                          <w:szCs w:val="22"/>
                        </w:rPr>
                        <w:t xml:space="preserve">Safe Schools club </w:t>
                      </w:r>
                      <w:r w:rsidRPr="00CD0B8D">
                        <w:rPr>
                          <w:rFonts w:ascii="Gill Sans Infant Std" w:hAnsi="Gill Sans Infant Std"/>
                          <w:color w:val="272D27"/>
                          <w:sz w:val="22"/>
                          <w:szCs w:val="22"/>
                        </w:rPr>
                        <w:t xml:space="preserve">and discussed the </w:t>
                      </w:r>
                      <w:r w:rsidRPr="00CD0B8D">
                        <w:rPr>
                          <w:rFonts w:ascii="Gill Sans Infant Std" w:hAnsi="Gill Sans Infant Std"/>
                          <w:color w:val="272D27"/>
                          <w:spacing w:val="-1"/>
                          <w:sz w:val="22"/>
                          <w:szCs w:val="22"/>
                        </w:rPr>
                        <w:t>reason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for</w:t>
                      </w:r>
                      <w:r w:rsidRPr="00CD0B8D">
                        <w:rPr>
                          <w:rFonts w:ascii="Gill Sans Infant Std" w:hAnsi="Gill Sans Infant Std"/>
                          <w:color w:val="272D27"/>
                          <w:sz w:val="22"/>
                          <w:szCs w:val="22"/>
                        </w:rPr>
                        <w:t xml:space="preserve"> the</w:t>
                      </w:r>
                      <w:r w:rsidRPr="00CD0B8D">
                        <w:rPr>
                          <w:rFonts w:ascii="Gill Sans Infant Std" w:hAnsi="Gill Sans Infant Std"/>
                          <w:color w:val="272D27"/>
                          <w:spacing w:val="25"/>
                          <w:sz w:val="22"/>
                          <w:szCs w:val="22"/>
                        </w:rPr>
                        <w:t xml:space="preserve"> </w:t>
                      </w:r>
                      <w:r w:rsidRPr="00CD0B8D">
                        <w:rPr>
                          <w:rFonts w:ascii="Gill Sans Infant Std" w:hAnsi="Gill Sans Infant Std"/>
                          <w:color w:val="272D27"/>
                          <w:spacing w:val="-1"/>
                          <w:sz w:val="22"/>
                          <w:szCs w:val="22"/>
                        </w:rPr>
                        <w:t>meeting.</w:t>
                      </w:r>
                      <w:r w:rsidRPr="00CD0B8D">
                        <w:rPr>
                          <w:rFonts w:ascii="Gill Sans Infant Std" w:hAnsi="Gill Sans Infant Std"/>
                          <w:color w:val="272D27"/>
                          <w:spacing w:val="-2"/>
                          <w:sz w:val="22"/>
                          <w:szCs w:val="22"/>
                        </w:rPr>
                        <w:t xml:space="preserve"> </w:t>
                      </w:r>
                      <w:r w:rsidRPr="00CD0B8D">
                        <w:rPr>
                          <w:rFonts w:ascii="Gill Sans Infant Std" w:hAnsi="Gill Sans Infant Std"/>
                          <w:color w:val="272D27"/>
                          <w:sz w:val="22"/>
                          <w:szCs w:val="22"/>
                        </w:rPr>
                        <w:t>Then,</w:t>
                      </w:r>
                      <w:r w:rsidRPr="00CD0B8D">
                        <w:rPr>
                          <w:rFonts w:ascii="Gill Sans Infant Std" w:hAnsi="Gill Sans Infant Std"/>
                          <w:color w:val="272D27"/>
                          <w:spacing w:val="-2"/>
                          <w:sz w:val="22"/>
                          <w:szCs w:val="22"/>
                        </w:rPr>
                        <w:t xml:space="preserve"> </w:t>
                      </w:r>
                      <w:r>
                        <w:rPr>
                          <w:rFonts w:ascii="Gill Sans Infant Std" w:hAnsi="Gill Sans Infant Std"/>
                          <w:color w:val="272D27"/>
                          <w:sz w:val="22"/>
                          <w:szCs w:val="22"/>
                        </w:rPr>
                        <w:t>the teachers and students</w:t>
                      </w:r>
                      <w:r w:rsidRPr="00CD0B8D">
                        <w:rPr>
                          <w:rFonts w:ascii="Gill Sans Infant Std" w:hAnsi="Gill Sans Infant Std"/>
                          <w:color w:val="272D27"/>
                          <w:spacing w:val="27"/>
                          <w:sz w:val="22"/>
                          <w:szCs w:val="22"/>
                        </w:rPr>
                        <w:t xml:space="preserve"> </w:t>
                      </w:r>
                      <w:r>
                        <w:rPr>
                          <w:rFonts w:ascii="Gill Sans Infant Std" w:hAnsi="Gill Sans Infant Std"/>
                          <w:color w:val="272D27"/>
                          <w:spacing w:val="-2"/>
                          <w:sz w:val="22"/>
                          <w:szCs w:val="22"/>
                        </w:rPr>
                        <w:t>held</w:t>
                      </w:r>
                      <w:r w:rsidRPr="00CD0B8D">
                        <w:rPr>
                          <w:rFonts w:ascii="Gill Sans Infant Std" w:hAnsi="Gill Sans Infant Std"/>
                          <w:color w:val="272D27"/>
                          <w:sz w:val="22"/>
                          <w:szCs w:val="22"/>
                        </w:rPr>
                        <w:t xml:space="preserve"> a discussion </w:t>
                      </w:r>
                      <w:r w:rsidRPr="00CD0B8D">
                        <w:rPr>
                          <w:rFonts w:ascii="Gill Sans Infant Std" w:hAnsi="Gill Sans Infant Std"/>
                          <w:color w:val="272D27"/>
                          <w:spacing w:val="-1"/>
                          <w:sz w:val="22"/>
                          <w:szCs w:val="22"/>
                        </w:rPr>
                        <w:t>to</w:t>
                      </w:r>
                      <w:r>
                        <w:rPr>
                          <w:rFonts w:ascii="Gill Sans Infant Std" w:hAnsi="Gill Sans Infant Std"/>
                          <w:color w:val="272D27"/>
                          <w:sz w:val="22"/>
                          <w:szCs w:val="22"/>
                        </w:rPr>
                        <w:t xml:space="preserve"> gather</w:t>
                      </w:r>
                      <w:r w:rsidRPr="00CD0B8D">
                        <w:rPr>
                          <w:rFonts w:ascii="Gill Sans Infant Std" w:hAnsi="Gill Sans Infant Std"/>
                          <w:color w:val="272D27"/>
                          <w:sz w:val="22"/>
                          <w:szCs w:val="22"/>
                        </w:rPr>
                        <w:t xml:space="preserve"> ideas about the </w:t>
                      </w:r>
                      <w:r w:rsidRPr="00CD0B8D">
                        <w:rPr>
                          <w:rFonts w:ascii="Gill Sans Infant Std" w:hAnsi="Gill Sans Infant Std"/>
                          <w:color w:val="272D27"/>
                          <w:spacing w:val="-1"/>
                          <w:sz w:val="22"/>
                          <w:szCs w:val="22"/>
                        </w:rPr>
                        <w:t>most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pressing</w:t>
                      </w:r>
                      <w:r w:rsidRPr="00CD0B8D">
                        <w:rPr>
                          <w:rFonts w:ascii="Gill Sans Infant Std" w:hAnsi="Gill Sans Infant Std"/>
                          <w:color w:val="272D27"/>
                          <w:sz w:val="22"/>
                          <w:szCs w:val="22"/>
                        </w:rPr>
                        <w:t xml:space="preserve"> issues </w:t>
                      </w:r>
                      <w:r w:rsidRPr="00CD0B8D">
                        <w:rPr>
                          <w:rFonts w:ascii="Gill Sans Infant Std" w:hAnsi="Gill Sans Infant Std"/>
                          <w:color w:val="272D27"/>
                          <w:spacing w:val="-2"/>
                          <w:sz w:val="22"/>
                          <w:szCs w:val="22"/>
                        </w:rPr>
                        <w:t>at</w:t>
                      </w:r>
                      <w:r w:rsidRPr="00CD0B8D">
                        <w:rPr>
                          <w:rFonts w:ascii="Gill Sans Infant Std" w:hAnsi="Gill Sans Infant Std"/>
                          <w:color w:val="272D27"/>
                          <w:sz w:val="22"/>
                          <w:szCs w:val="22"/>
                        </w:rPr>
                        <w:t xml:space="preserve"> the</w:t>
                      </w:r>
                      <w:r w:rsidRPr="00CD0B8D">
                        <w:rPr>
                          <w:rFonts w:ascii="Gill Sans Infant Std" w:hAnsi="Gill Sans Infant Std"/>
                          <w:color w:val="272D27"/>
                          <w:spacing w:val="29"/>
                          <w:sz w:val="22"/>
                          <w:szCs w:val="22"/>
                        </w:rPr>
                        <w:t xml:space="preserve"> </w:t>
                      </w:r>
                      <w:r w:rsidRPr="00CD0B8D">
                        <w:rPr>
                          <w:rFonts w:ascii="Gill Sans Infant Std" w:hAnsi="Gill Sans Infant Std"/>
                          <w:color w:val="272D27"/>
                          <w:sz w:val="22"/>
                          <w:szCs w:val="22"/>
                        </w:rPr>
                        <w:t>school</w:t>
                      </w:r>
                      <w:r>
                        <w:rPr>
                          <w:rFonts w:ascii="Gill Sans Infant Std" w:hAnsi="Gill Sans Infant Std"/>
                          <w:color w:val="272D27"/>
                          <w:sz w:val="22"/>
                          <w:szCs w:val="22"/>
                        </w:rPr>
                        <w:t xml:space="preserve"> climate and relationships between students and between students and teachers</w:t>
                      </w:r>
                      <w:r w:rsidRPr="00CD0B8D">
                        <w:rPr>
                          <w:rFonts w:ascii="Gill Sans Infant Std" w:hAnsi="Gill Sans Infant Std"/>
                          <w:color w:val="272D27"/>
                          <w:sz w:val="22"/>
                          <w:szCs w:val="22"/>
                        </w:rPr>
                        <w:t xml:space="preserve">. Although </w:t>
                      </w:r>
                      <w:r w:rsidRPr="00CD0B8D">
                        <w:rPr>
                          <w:rFonts w:ascii="Gill Sans Infant Std" w:hAnsi="Gill Sans Infant Std"/>
                          <w:color w:val="272D27"/>
                          <w:spacing w:val="-1"/>
                          <w:sz w:val="22"/>
                          <w:szCs w:val="22"/>
                        </w:rPr>
                        <w:t>many</w:t>
                      </w:r>
                      <w:r w:rsidRPr="00CD0B8D">
                        <w:rPr>
                          <w:rFonts w:ascii="Gill Sans Infant Std" w:hAnsi="Gill Sans Infant Std"/>
                          <w:color w:val="272D27"/>
                          <w:sz w:val="22"/>
                          <w:szCs w:val="22"/>
                        </w:rPr>
                        <w:t xml:space="preserve"> issues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discussed, the </w:t>
                      </w:r>
                      <w:r w:rsidRPr="00CD0B8D">
                        <w:rPr>
                          <w:rFonts w:ascii="Gill Sans Infant Std" w:hAnsi="Gill Sans Infant Std"/>
                          <w:color w:val="272D27"/>
                          <w:spacing w:val="-1"/>
                          <w:sz w:val="22"/>
                          <w:szCs w:val="22"/>
                        </w:rPr>
                        <w:t>group</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felt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that</w:t>
                      </w:r>
                      <w:r w:rsidRPr="00CD0B8D">
                        <w:rPr>
                          <w:rFonts w:ascii="Gill Sans Infant Std" w:hAnsi="Gill Sans Infant Std"/>
                          <w:color w:val="272D27"/>
                          <w:sz w:val="22"/>
                          <w:szCs w:val="22"/>
                        </w:rPr>
                        <w:t xml:space="preserve">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are</w:t>
                      </w:r>
                      <w:r w:rsidRPr="00CD0B8D">
                        <w:rPr>
                          <w:rFonts w:ascii="Gill Sans Infant Std" w:hAnsi="Gill Sans Infant Std"/>
                          <w:color w:val="272D27"/>
                          <w:spacing w:val="24"/>
                          <w:sz w:val="22"/>
                          <w:szCs w:val="22"/>
                        </w:rPr>
                        <w:t xml:space="preserve"> </w:t>
                      </w:r>
                      <w:r w:rsidRPr="00CD0B8D">
                        <w:rPr>
                          <w:rFonts w:ascii="Gill Sans Infant Std" w:hAnsi="Gill Sans Infant Std"/>
                          <w:color w:val="272D27"/>
                          <w:spacing w:val="-1"/>
                          <w:sz w:val="22"/>
                          <w:szCs w:val="22"/>
                        </w:rPr>
                        <w:t xml:space="preserve">just </w:t>
                      </w:r>
                      <w:r w:rsidRPr="00CD0B8D">
                        <w:rPr>
                          <w:rFonts w:ascii="Gill Sans Infant Std" w:hAnsi="Gill Sans Infant Std"/>
                          <w:color w:val="272D27"/>
                          <w:sz w:val="22"/>
                          <w:szCs w:val="22"/>
                        </w:rPr>
                        <w:t>not nice</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each</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other and</w:t>
                      </w:r>
                      <w:r w:rsidRPr="00CD0B8D">
                        <w:rPr>
                          <w:rFonts w:ascii="Gill Sans Infant Std" w:hAnsi="Gill Sans Infant Std"/>
                          <w:color w:val="272D27"/>
                          <w:spacing w:val="-1"/>
                          <w:sz w:val="22"/>
                          <w:szCs w:val="22"/>
                        </w:rPr>
                        <w:t xml:space="preserve"> that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teachers</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are</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pacing w:val="-2"/>
                          <w:sz w:val="22"/>
                          <w:szCs w:val="22"/>
                        </w:rPr>
                        <w:t>oft</w:t>
                      </w:r>
                      <w:r w:rsidRPr="00CD0B8D">
                        <w:rPr>
                          <w:rFonts w:ascii="Gill Sans Infant Std" w:hAnsi="Gill Sans Infant Std"/>
                          <w:color w:val="272D27"/>
                          <w:spacing w:val="-1"/>
                          <w:sz w:val="22"/>
                          <w:szCs w:val="22"/>
                        </w:rPr>
                        <w:t>en</w:t>
                      </w:r>
                      <w:r w:rsidRPr="00CD0B8D">
                        <w:rPr>
                          <w:rFonts w:ascii="Gill Sans Infant Std" w:hAnsi="Gill Sans Infant Std"/>
                          <w:color w:val="272D27"/>
                          <w:sz w:val="22"/>
                          <w:szCs w:val="22"/>
                        </w:rPr>
                        <w:t xml:space="preserve"> unkind</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their</w:t>
                      </w:r>
                      <w:r w:rsidRPr="00CD0B8D">
                        <w:rPr>
                          <w:rFonts w:ascii="Gill Sans Infant Std" w:hAnsi="Gill Sans Infant Std"/>
                          <w:color w:val="272D27"/>
                          <w:spacing w:val="-1"/>
                          <w:sz w:val="22"/>
                          <w:szCs w:val="22"/>
                        </w:rPr>
                        <w:t xml:space="preserve"> </w:t>
                      </w:r>
                      <w:r>
                        <w:rPr>
                          <w:rFonts w:ascii="Gill Sans Infant Std" w:hAnsi="Gill Sans Infant Std"/>
                          <w:color w:val="272D27"/>
                          <w:sz w:val="22"/>
                          <w:szCs w:val="22"/>
                        </w:rPr>
                        <w:t>children</w:t>
                      </w:r>
                      <w:r w:rsidRPr="00CD0B8D">
                        <w:rPr>
                          <w:rFonts w:ascii="Gill Sans Infant Std" w:hAnsi="Gill Sans Infant Std"/>
                          <w:color w:val="272D27"/>
                          <w:sz w:val="22"/>
                          <w:szCs w:val="22"/>
                        </w:rPr>
                        <w:t>.</w:t>
                      </w:r>
                      <w:r>
                        <w:rPr>
                          <w:rFonts w:ascii="Gill Sans Infant Std" w:eastAsia="Calibri" w:hAnsi="Gill Sans Infant Std" w:cs="Calibri"/>
                          <w:sz w:val="22"/>
                          <w:szCs w:val="22"/>
                        </w:rPr>
                        <w:t xml:space="preserve"> </w:t>
                      </w:r>
                      <w:r w:rsidRPr="00CD0B8D">
                        <w:rPr>
                          <w:rFonts w:ascii="Gill Sans Infant Std" w:hAnsi="Gill Sans Infant Std"/>
                          <w:color w:val="272D27"/>
                          <w:sz w:val="22"/>
                          <w:szCs w:val="22"/>
                        </w:rPr>
                        <w:t>As</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 xml:space="preserve">a </w:t>
                      </w:r>
                      <w:r w:rsidRPr="00CD0B8D">
                        <w:rPr>
                          <w:rFonts w:ascii="Gill Sans Infant Std" w:hAnsi="Gill Sans Infant Std"/>
                          <w:color w:val="272D27"/>
                          <w:spacing w:val="-5"/>
                          <w:sz w:val="22"/>
                          <w:szCs w:val="22"/>
                        </w:rPr>
                        <w:t>starter,</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 xml:space="preserve">the </w:t>
                      </w:r>
                      <w:r w:rsidRPr="00CD0B8D">
                        <w:rPr>
                          <w:rFonts w:ascii="Gill Sans Infant Std" w:hAnsi="Gill Sans Infant Std"/>
                          <w:color w:val="272D27"/>
                          <w:spacing w:val="-1"/>
                          <w:sz w:val="22"/>
                          <w:szCs w:val="22"/>
                        </w:rPr>
                        <w:t xml:space="preserve">group </w:t>
                      </w:r>
                      <w:r w:rsidRPr="00CD0B8D">
                        <w:rPr>
                          <w:rFonts w:ascii="Gill Sans Infant Std" w:hAnsi="Gill Sans Infant Std"/>
                          <w:color w:val="272D27"/>
                          <w:spacing w:val="-2"/>
                          <w:sz w:val="22"/>
                          <w:szCs w:val="22"/>
                        </w:rPr>
                        <w:t>felt</w:t>
                      </w:r>
                      <w:r w:rsidRPr="00CD0B8D">
                        <w:rPr>
                          <w:rFonts w:ascii="Gill Sans Infant Std" w:hAnsi="Gill Sans Infant Std"/>
                          <w:color w:val="272D27"/>
                          <w:sz w:val="22"/>
                          <w:szCs w:val="22"/>
                        </w:rPr>
                        <w:t xml:space="preserve"> it</w:t>
                      </w:r>
                      <w:r w:rsidRPr="00CD0B8D">
                        <w:rPr>
                          <w:rFonts w:ascii="Gill Sans Infant Std" w:hAnsi="Gill Sans Infant Std"/>
                          <w:color w:val="272D27"/>
                          <w:spacing w:val="-1"/>
                          <w:sz w:val="22"/>
                          <w:szCs w:val="22"/>
                        </w:rPr>
                        <w:t xml:space="preserve"> would</w:t>
                      </w:r>
                      <w:r w:rsidRPr="00CD0B8D">
                        <w:rPr>
                          <w:rFonts w:ascii="Gill Sans Infant Std" w:hAnsi="Gill Sans Infant Std"/>
                          <w:color w:val="272D27"/>
                          <w:sz w:val="22"/>
                          <w:szCs w:val="22"/>
                        </w:rPr>
                        <w:t xml:space="preserve"> be </w:t>
                      </w:r>
                      <w:r w:rsidRPr="00CD0B8D">
                        <w:rPr>
                          <w:rFonts w:ascii="Gill Sans Infant Std" w:hAnsi="Gill Sans Infant Std"/>
                          <w:color w:val="272D27"/>
                          <w:spacing w:val="-1"/>
                          <w:sz w:val="22"/>
                          <w:szCs w:val="22"/>
                        </w:rPr>
                        <w:t xml:space="preserve">helpful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 xml:space="preserve">come </w:t>
                      </w:r>
                      <w:r w:rsidRPr="00CD0B8D">
                        <w:rPr>
                          <w:rFonts w:ascii="Gill Sans Infant Std" w:hAnsi="Gill Sans Infant Std"/>
                          <w:color w:val="272D27"/>
                          <w:sz w:val="22"/>
                          <w:szCs w:val="22"/>
                        </w:rPr>
                        <w:t>up with</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an action</w:t>
                      </w:r>
                      <w:r w:rsidRPr="00CD0B8D">
                        <w:rPr>
                          <w:rFonts w:ascii="Gill Sans Infant Std" w:hAnsi="Gill Sans Infant Std"/>
                          <w:color w:val="272D27"/>
                          <w:spacing w:val="35"/>
                          <w:w w:val="99"/>
                          <w:sz w:val="22"/>
                          <w:szCs w:val="22"/>
                        </w:rPr>
                        <w:t xml:space="preserve"> </w:t>
                      </w:r>
                      <w:r w:rsidRPr="00CD0B8D">
                        <w:rPr>
                          <w:rFonts w:ascii="Gill Sans Infant Std" w:hAnsi="Gill Sans Infant Std"/>
                          <w:color w:val="272D27"/>
                          <w:spacing w:val="-1"/>
                          <w:sz w:val="22"/>
                          <w:szCs w:val="22"/>
                        </w:rPr>
                        <w:t>that would</w:t>
                      </w:r>
                      <w:r w:rsidRPr="00CD0B8D">
                        <w:rPr>
                          <w:rFonts w:ascii="Gill Sans Infant Std" w:hAnsi="Gill Sans Infant Std"/>
                          <w:color w:val="272D27"/>
                          <w:sz w:val="22"/>
                          <w:szCs w:val="22"/>
                        </w:rPr>
                        <w:t xml:space="preserve"> help</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pacing w:val="-2"/>
                          <w:sz w:val="22"/>
                          <w:szCs w:val="22"/>
                        </w:rPr>
                        <w:t>improve</w:t>
                      </w:r>
                      <w:r w:rsidRPr="00CD0B8D">
                        <w:rPr>
                          <w:rFonts w:ascii="Gill Sans Infant Std" w:hAnsi="Gill Sans Infant Std"/>
                          <w:color w:val="272D27"/>
                          <w:sz w:val="22"/>
                          <w:szCs w:val="22"/>
                        </w:rPr>
                        <w:t xml:space="preserve"> the</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quality of</w:t>
                      </w:r>
                      <w:r w:rsidRPr="00CD0B8D">
                        <w:rPr>
                          <w:rFonts w:ascii="Gill Sans Infant Std" w:hAnsi="Gill Sans Infant Std"/>
                          <w:color w:val="272D27"/>
                          <w:spacing w:val="-1"/>
                          <w:sz w:val="22"/>
                          <w:szCs w:val="22"/>
                        </w:rPr>
                        <w:t xml:space="preserve"> relations</w:t>
                      </w:r>
                      <w:r w:rsidRPr="00CD0B8D">
                        <w:rPr>
                          <w:rFonts w:ascii="Gill Sans Infant Std" w:hAnsi="Gill Sans Infant Std"/>
                          <w:color w:val="272D27"/>
                          <w:sz w:val="22"/>
                          <w:szCs w:val="22"/>
                        </w:rPr>
                        <w:t xml:space="preserve"> among</w:t>
                      </w:r>
                      <w:r w:rsidRPr="00CD0B8D">
                        <w:rPr>
                          <w:rFonts w:ascii="Gill Sans Infant Std" w:hAnsi="Gill Sans Infant Std"/>
                          <w:color w:val="272D27"/>
                          <w:spacing w:val="-1"/>
                          <w:sz w:val="22"/>
                          <w:szCs w:val="22"/>
                        </w:rPr>
                        <w:t xml:space="preserve">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and</w:t>
                      </w:r>
                      <w:r w:rsidRPr="00CD0B8D">
                        <w:rPr>
                          <w:rFonts w:ascii="Gill Sans Infant Std" w:hAnsi="Gill Sans Infant Std"/>
                          <w:color w:val="272D27"/>
                          <w:spacing w:val="-1"/>
                          <w:sz w:val="22"/>
                          <w:szCs w:val="22"/>
                        </w:rPr>
                        <w:t xml:space="preserve"> between</w:t>
                      </w:r>
                      <w:r w:rsidRPr="00CD0B8D">
                        <w:rPr>
                          <w:rFonts w:ascii="Gill Sans Infant Std" w:hAnsi="Gill Sans Infant Std"/>
                          <w:color w:val="272D27"/>
                          <w:spacing w:val="27"/>
                          <w:sz w:val="22"/>
                          <w:szCs w:val="22"/>
                        </w:rPr>
                        <w:t xml:space="preserve"> </w:t>
                      </w:r>
                      <w:r w:rsidRPr="00CD0B8D">
                        <w:rPr>
                          <w:rFonts w:ascii="Gill Sans Infant Std" w:hAnsi="Gill Sans Infant Std"/>
                          <w:color w:val="272D27"/>
                          <w:spacing w:val="-1"/>
                          <w:sz w:val="22"/>
                          <w:szCs w:val="22"/>
                        </w:rPr>
                        <w:t>teachers</w:t>
                      </w:r>
                      <w:r w:rsidRPr="00CD0B8D">
                        <w:rPr>
                          <w:rFonts w:ascii="Gill Sans Infant Std" w:hAnsi="Gill Sans Infant Std"/>
                          <w:color w:val="272D27"/>
                          <w:sz w:val="22"/>
                          <w:szCs w:val="22"/>
                        </w:rPr>
                        <w:t xml:space="preserve"> and their </w:t>
                      </w:r>
                      <w:r>
                        <w:rPr>
                          <w:rFonts w:ascii="Gill Sans Infant Std" w:hAnsi="Gill Sans Infant Std"/>
                          <w:color w:val="272D27"/>
                          <w:sz w:val="22"/>
                          <w:szCs w:val="22"/>
                        </w:rPr>
                        <w:t>children</w:t>
                      </w:r>
                      <w:r w:rsidRPr="00CD0B8D">
                        <w:rPr>
                          <w:rFonts w:ascii="Gill Sans Infant Std" w:hAnsi="Gill Sans Infant Std"/>
                          <w:color w:val="272D27"/>
                          <w:sz w:val="22"/>
                          <w:szCs w:val="22"/>
                        </w:rPr>
                        <w:t>.</w:t>
                      </w:r>
                    </w:p>
                  </w:txbxContent>
                </v:textbox>
                <w10:anchorlock/>
              </v:shape>
            </w:pict>
          </mc:Fallback>
        </mc:AlternateContent>
      </w:r>
    </w:p>
    <w:p w14:paraId="586930D4" w14:textId="77777777" w:rsidR="00CD0B8D" w:rsidRPr="00CD0B8D" w:rsidRDefault="00CD0B8D" w:rsidP="00CD0B8D">
      <w:pPr>
        <w:spacing w:before="7"/>
        <w:jc w:val="both"/>
        <w:rPr>
          <w:rFonts w:ascii="Gill Sans Infant Std" w:eastAsia="Calibri" w:hAnsi="Gill Sans Infant Std" w:cs="Calibri"/>
          <w:sz w:val="22"/>
          <w:szCs w:val="22"/>
        </w:rPr>
      </w:pPr>
    </w:p>
    <w:p w14:paraId="56831E10" w14:textId="059B6D31" w:rsidR="00CD0B8D" w:rsidRPr="00A529AA" w:rsidRDefault="00CD0B8D" w:rsidP="00CD0B8D">
      <w:pPr>
        <w:pStyle w:val="Heading8"/>
        <w:spacing w:before="0" w:line="315" w:lineRule="exact"/>
        <w:ind w:left="100"/>
        <w:jc w:val="both"/>
        <w:rPr>
          <w:rFonts w:ascii="Gill Sans Infant Std" w:eastAsia="Calibri" w:hAnsi="Gill Sans Infant Std" w:cs="Calibri"/>
          <w:b/>
          <w:sz w:val="22"/>
          <w:szCs w:val="22"/>
        </w:rPr>
      </w:pPr>
      <w:r w:rsidRPr="00A529AA">
        <w:rPr>
          <w:rFonts w:ascii="Gill Sans Infant Std" w:hAnsi="Gill Sans Infant Std"/>
          <w:b/>
          <w:color w:val="231F20"/>
          <w:spacing w:val="-2"/>
          <w:sz w:val="22"/>
          <w:szCs w:val="22"/>
        </w:rPr>
        <w:t>STEP</w:t>
      </w:r>
      <w:r w:rsidRPr="00A529AA">
        <w:rPr>
          <w:rFonts w:ascii="Gill Sans Infant Std" w:hAnsi="Gill Sans Infant Std"/>
          <w:b/>
          <w:color w:val="231F20"/>
          <w:spacing w:val="-4"/>
          <w:sz w:val="22"/>
          <w:szCs w:val="22"/>
        </w:rPr>
        <w:t xml:space="preserve"> </w:t>
      </w:r>
      <w:r w:rsidR="00A529AA" w:rsidRPr="00A529AA">
        <w:rPr>
          <w:rFonts w:ascii="Gill Sans Infant Std" w:hAnsi="Gill Sans Infant Std"/>
          <w:b/>
          <w:color w:val="231F20"/>
          <w:sz w:val="22"/>
          <w:szCs w:val="22"/>
        </w:rPr>
        <w:t xml:space="preserve">2: </w:t>
      </w:r>
    </w:p>
    <w:p w14:paraId="32947209" w14:textId="77777777" w:rsidR="00A529AA" w:rsidRDefault="00A529AA" w:rsidP="00CD0B8D">
      <w:pPr>
        <w:pStyle w:val="BodyText"/>
        <w:spacing w:before="1" w:line="232" w:lineRule="auto"/>
        <w:ind w:left="100" w:right="668" w:firstLine="0"/>
        <w:jc w:val="both"/>
        <w:rPr>
          <w:rFonts w:ascii="Gill Sans Infant Std" w:hAnsi="Gill Sans Infant Std"/>
          <w:color w:val="231F20"/>
          <w:sz w:val="22"/>
          <w:szCs w:val="22"/>
        </w:rPr>
      </w:pPr>
    </w:p>
    <w:p w14:paraId="7F253EF9" w14:textId="0642B075" w:rsidR="00CD0B8D" w:rsidRPr="00CD0B8D" w:rsidRDefault="00CD0B8D" w:rsidP="00CD0B8D">
      <w:pPr>
        <w:pStyle w:val="BodyText"/>
        <w:spacing w:before="1" w:line="232" w:lineRule="auto"/>
        <w:ind w:left="100" w:right="668" w:firstLine="0"/>
        <w:jc w:val="both"/>
        <w:rPr>
          <w:rFonts w:ascii="Gill Sans Infant Std" w:hAnsi="Gill Sans Infant Std"/>
          <w:sz w:val="22"/>
          <w:szCs w:val="22"/>
        </w:rPr>
      </w:pP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purpose of </w:t>
      </w:r>
      <w:r w:rsidRPr="00CD0B8D">
        <w:rPr>
          <w:rFonts w:ascii="Gill Sans Infant Std" w:hAnsi="Gill Sans Infant Std"/>
          <w:color w:val="231F20"/>
          <w:spacing w:val="-1"/>
          <w:sz w:val="22"/>
          <w:szCs w:val="22"/>
        </w:rPr>
        <w:t xml:space="preserve">Step </w:t>
      </w:r>
      <w:r w:rsidRPr="00CD0B8D">
        <w:rPr>
          <w:rFonts w:ascii="Gill Sans Infant Std" w:hAnsi="Gill Sans Infant Std"/>
          <w:color w:val="231F20"/>
          <w:sz w:val="22"/>
          <w:szCs w:val="22"/>
        </w:rPr>
        <w:t xml:space="preserve">2 is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learn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about the </w:t>
      </w:r>
      <w:r w:rsidRPr="00CD0B8D">
        <w:rPr>
          <w:rFonts w:ascii="Gill Sans Infant Std" w:hAnsi="Gill Sans Infant Std"/>
          <w:color w:val="231F20"/>
          <w:spacing w:val="-4"/>
          <w:sz w:val="22"/>
          <w:szCs w:val="22"/>
        </w:rPr>
        <w:t>key</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issue </w:t>
      </w:r>
      <w:r w:rsidRPr="00CD0B8D">
        <w:rPr>
          <w:rFonts w:ascii="Gill Sans Infant Std" w:hAnsi="Gill Sans Infant Std"/>
          <w:color w:val="231F20"/>
          <w:spacing w:val="-1"/>
          <w:sz w:val="22"/>
          <w:szCs w:val="22"/>
        </w:rPr>
        <w:t>identified</w:t>
      </w:r>
      <w:r w:rsidRPr="00CD0B8D">
        <w:rPr>
          <w:rFonts w:ascii="Gill Sans Infant Std" w:hAnsi="Gill Sans Infant Std"/>
          <w:color w:val="231F20"/>
          <w:sz w:val="22"/>
          <w:szCs w:val="22"/>
        </w:rPr>
        <w:t xml:space="preserve"> in </w:t>
      </w:r>
      <w:r w:rsidRPr="00CD0B8D">
        <w:rPr>
          <w:rFonts w:ascii="Gill Sans Infant Std" w:hAnsi="Gill Sans Infant Std"/>
          <w:color w:val="231F20"/>
          <w:spacing w:val="-1"/>
          <w:sz w:val="22"/>
          <w:szCs w:val="22"/>
        </w:rPr>
        <w:t xml:space="preserve">Step </w:t>
      </w:r>
      <w:r w:rsidRPr="00CD0B8D">
        <w:rPr>
          <w:rFonts w:ascii="Gill Sans Infant Std" w:hAnsi="Gill Sans Infant Std"/>
          <w:color w:val="231F20"/>
          <w:sz w:val="22"/>
          <w:szCs w:val="22"/>
        </w:rPr>
        <w:t xml:space="preserve">1.  In </w:t>
      </w:r>
      <w:r w:rsidRPr="00CD0B8D">
        <w:rPr>
          <w:rFonts w:ascii="Gill Sans Infant Std" w:hAnsi="Gill Sans Infant Std"/>
          <w:color w:val="231F20"/>
          <w:spacing w:val="-1"/>
          <w:sz w:val="22"/>
          <w:szCs w:val="22"/>
        </w:rPr>
        <w:t xml:space="preserve">Step </w:t>
      </w:r>
      <w:r w:rsidRPr="00CD0B8D">
        <w:rPr>
          <w:rFonts w:ascii="Gill Sans Infant Std" w:hAnsi="Gill Sans Infant Std"/>
          <w:color w:val="231F20"/>
          <w:sz w:val="22"/>
          <w:szCs w:val="22"/>
        </w:rPr>
        <w:t>1, the</w:t>
      </w:r>
      <w:r w:rsidRPr="00CD0B8D">
        <w:rPr>
          <w:rFonts w:ascii="Gill Sans Infant Std" w:hAnsi="Gill Sans Infant Std"/>
          <w:color w:val="231F20"/>
          <w:spacing w:val="25"/>
          <w:sz w:val="22"/>
          <w:szCs w:val="22"/>
        </w:rPr>
        <w:t xml:space="preserve"> </w:t>
      </w:r>
      <w:r w:rsidRPr="00CD0B8D">
        <w:rPr>
          <w:rFonts w:ascii="Gill Sans Infant Std" w:hAnsi="Gill Sans Infant Std"/>
          <w:color w:val="231F20"/>
          <w:spacing w:val="-2"/>
          <w:sz w:val="22"/>
          <w:szCs w:val="22"/>
        </w:rPr>
        <w:t xml:space="preserve">Safe Schools Children’s Club </w:t>
      </w:r>
      <w:r w:rsidRPr="00CD0B8D">
        <w:rPr>
          <w:rFonts w:ascii="Gill Sans Infant Std" w:hAnsi="Gill Sans Infant Std"/>
          <w:color w:val="231F20"/>
          <w:spacing w:val="-1"/>
          <w:sz w:val="22"/>
          <w:szCs w:val="22"/>
        </w:rPr>
        <w:t>identifies</w:t>
      </w:r>
      <w:r w:rsidRPr="00CD0B8D">
        <w:rPr>
          <w:rFonts w:ascii="Gill Sans Infant Std" w:hAnsi="Gill Sans Infant Std"/>
          <w:color w:val="231F20"/>
          <w:sz w:val="22"/>
          <w:szCs w:val="22"/>
        </w:rPr>
        <w:t xml:space="preserve"> a</w:t>
      </w:r>
      <w:r w:rsidRPr="00CD0B8D">
        <w:rPr>
          <w:rFonts w:ascii="Gill Sans Infant Std" w:hAnsi="Gill Sans Infant Std"/>
          <w:color w:val="231F20"/>
          <w:spacing w:val="-1"/>
          <w:sz w:val="22"/>
          <w:szCs w:val="22"/>
        </w:rPr>
        <w:t xml:space="preserve"> problem</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they</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want</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work</w:t>
      </w:r>
      <w:r w:rsidRPr="00CD0B8D">
        <w:rPr>
          <w:rFonts w:ascii="Gill Sans Infant Std" w:hAnsi="Gill Sans Infant Std"/>
          <w:color w:val="231F20"/>
          <w:sz w:val="22"/>
          <w:szCs w:val="22"/>
        </w:rPr>
        <w:t xml:space="preserve"> on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and in </w:t>
      </w:r>
      <w:r w:rsidRPr="00CD0B8D">
        <w:rPr>
          <w:rFonts w:ascii="Gill Sans Infant Std" w:hAnsi="Gill Sans Infant Std"/>
          <w:color w:val="231F20"/>
          <w:spacing w:val="-1"/>
          <w:sz w:val="22"/>
          <w:szCs w:val="22"/>
        </w:rPr>
        <w:t xml:space="preserve">Step </w:t>
      </w:r>
      <w:r w:rsidRPr="00CD0B8D">
        <w:rPr>
          <w:rFonts w:ascii="Gill Sans Infant Std" w:hAnsi="Gill Sans Infant Std"/>
          <w:color w:val="231F20"/>
          <w:sz w:val="22"/>
          <w:szCs w:val="22"/>
        </w:rPr>
        <w:t xml:space="preserve">2 the </w:t>
      </w:r>
      <w:r w:rsidR="00FC35F4">
        <w:rPr>
          <w:rFonts w:ascii="Gill Sans Infant Std" w:hAnsi="Gill Sans Infant Std"/>
          <w:color w:val="231F20"/>
          <w:sz w:val="22"/>
          <w:szCs w:val="22"/>
        </w:rPr>
        <w:t>children</w:t>
      </w:r>
      <w:r w:rsidRPr="00CD0B8D">
        <w:rPr>
          <w:rFonts w:ascii="Gill Sans Infant Std" w:hAnsi="Gill Sans Infant Std"/>
          <w:color w:val="231F20"/>
          <w:spacing w:val="-1"/>
          <w:sz w:val="22"/>
          <w:szCs w:val="22"/>
        </w:rPr>
        <w:t xml:space="preserve"> come</w:t>
      </w:r>
      <w:r w:rsidRPr="00CD0B8D">
        <w:rPr>
          <w:rFonts w:ascii="Gill Sans Infant Std" w:hAnsi="Gill Sans Infant Std"/>
          <w:color w:val="231F20"/>
          <w:spacing w:val="39"/>
          <w:sz w:val="22"/>
          <w:szCs w:val="22"/>
        </w:rPr>
        <w:t xml:space="preserve"> </w:t>
      </w:r>
      <w:r w:rsidRPr="00CD0B8D">
        <w:rPr>
          <w:rFonts w:ascii="Gill Sans Infant Std" w:hAnsi="Gill Sans Infant Std"/>
          <w:color w:val="231F20"/>
          <w:spacing w:val="-1"/>
          <w:sz w:val="22"/>
          <w:szCs w:val="22"/>
        </w:rPr>
        <w:t>together</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learn about the </w:t>
      </w:r>
      <w:r w:rsidRPr="00CD0B8D">
        <w:rPr>
          <w:rFonts w:ascii="Gill Sans Infant Std" w:hAnsi="Gill Sans Infant Std"/>
          <w:color w:val="231F20"/>
          <w:spacing w:val="-1"/>
          <w:sz w:val="22"/>
          <w:szCs w:val="22"/>
        </w:rPr>
        <w:t>problem</w:t>
      </w:r>
      <w:r w:rsidRPr="00CD0B8D">
        <w:rPr>
          <w:rFonts w:ascii="Gill Sans Infant Std" w:hAnsi="Gill Sans Infant Std"/>
          <w:color w:val="231F20"/>
          <w:sz w:val="22"/>
          <w:szCs w:val="22"/>
        </w:rPr>
        <w:t xml:space="preserve"> as it is in their school.</w:t>
      </w:r>
      <w:r w:rsidRPr="00CD0B8D">
        <w:rPr>
          <w:rFonts w:ascii="Gill Sans Infant Std" w:hAnsi="Gill Sans Infant Std"/>
          <w:color w:val="231F20"/>
          <w:spacing w:val="58"/>
          <w:sz w:val="22"/>
          <w:szCs w:val="22"/>
        </w:rPr>
        <w:t xml:space="preserve"> </w:t>
      </w:r>
      <w:r w:rsidRPr="00CD0B8D">
        <w:rPr>
          <w:rFonts w:ascii="Gill Sans Infant Std" w:hAnsi="Gill Sans Infant Std"/>
          <w:color w:val="231F20"/>
          <w:sz w:val="22"/>
          <w:szCs w:val="22"/>
        </w:rPr>
        <w:t xml:space="preserve">In </w:t>
      </w:r>
      <w:r w:rsidRPr="00CD0B8D">
        <w:rPr>
          <w:rFonts w:ascii="Gill Sans Infant Std" w:hAnsi="Gill Sans Infant Std"/>
          <w:color w:val="231F20"/>
          <w:spacing w:val="-1"/>
          <w:sz w:val="22"/>
          <w:szCs w:val="22"/>
        </w:rPr>
        <w:t>Step</w:t>
      </w:r>
      <w:r w:rsidRPr="00CD0B8D">
        <w:rPr>
          <w:rFonts w:ascii="Gill Sans Infant Std" w:hAnsi="Gill Sans Infant Std"/>
          <w:color w:val="231F20"/>
          <w:sz w:val="22"/>
          <w:szCs w:val="22"/>
        </w:rPr>
        <w:t xml:space="preserve"> 2 the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and </w:t>
      </w:r>
      <w:r w:rsidRPr="00CD0B8D">
        <w:rPr>
          <w:rFonts w:ascii="Gill Sans Infant Std" w:hAnsi="Gill Sans Infant Std"/>
          <w:color w:val="231F20"/>
          <w:spacing w:val="-1"/>
          <w:sz w:val="22"/>
          <w:szCs w:val="22"/>
        </w:rPr>
        <w:t>others</w:t>
      </w:r>
      <w:r w:rsidRPr="00CD0B8D">
        <w:rPr>
          <w:rFonts w:ascii="Gill Sans Infant Std" w:hAnsi="Gill Sans Infant Std"/>
          <w:color w:val="231F20"/>
          <w:spacing w:val="29"/>
          <w:sz w:val="22"/>
          <w:szCs w:val="22"/>
        </w:rPr>
        <w:t xml:space="preserve"> </w:t>
      </w:r>
      <w:r w:rsidRPr="00CD0B8D">
        <w:rPr>
          <w:rFonts w:ascii="Gill Sans Infant Std" w:hAnsi="Gill Sans Infant Std"/>
          <w:color w:val="231F20"/>
          <w:spacing w:val="-1"/>
          <w:sz w:val="22"/>
          <w:szCs w:val="22"/>
        </w:rPr>
        <w:t xml:space="preserve">working </w:t>
      </w:r>
      <w:r w:rsidRPr="00CD0B8D">
        <w:rPr>
          <w:rFonts w:ascii="Gill Sans Infant Std" w:hAnsi="Gill Sans Infant Std"/>
          <w:color w:val="231F20"/>
          <w:sz w:val="22"/>
          <w:szCs w:val="22"/>
        </w:rPr>
        <w:t xml:space="preserve">on the </w:t>
      </w:r>
      <w:r w:rsidRPr="00CD0B8D">
        <w:rPr>
          <w:rFonts w:ascii="Gill Sans Infant Std" w:hAnsi="Gill Sans Infant Std"/>
          <w:color w:val="231F20"/>
          <w:spacing w:val="-1"/>
          <w:sz w:val="22"/>
          <w:szCs w:val="22"/>
        </w:rPr>
        <w:t>project collect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information</w:t>
      </w:r>
      <w:r w:rsidRPr="00CD0B8D">
        <w:rPr>
          <w:rFonts w:ascii="Gill Sans Infant Std" w:hAnsi="Gill Sans Infant Std"/>
          <w:color w:val="231F20"/>
          <w:sz w:val="22"/>
          <w:szCs w:val="22"/>
        </w:rPr>
        <w:t xml:space="preserve"> about</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the </w:t>
      </w:r>
      <w:r w:rsidRPr="00CD0B8D">
        <w:rPr>
          <w:rFonts w:ascii="Gill Sans Infant Std" w:hAnsi="Gill Sans Infant Std"/>
          <w:color w:val="231F20"/>
          <w:spacing w:val="-1"/>
          <w:sz w:val="22"/>
          <w:szCs w:val="22"/>
        </w:rPr>
        <w:t>problem</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they</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are</w:t>
      </w:r>
      <w:r w:rsidRPr="00CD0B8D">
        <w:rPr>
          <w:rFonts w:ascii="Gill Sans Infant Std" w:hAnsi="Gill Sans Infant Std"/>
          <w:color w:val="231F20"/>
          <w:spacing w:val="-1"/>
          <w:sz w:val="22"/>
          <w:szCs w:val="22"/>
        </w:rPr>
        <w:t xml:space="preserve"> going</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 xml:space="preserve">work </w:t>
      </w:r>
      <w:r w:rsidRPr="00CD0B8D">
        <w:rPr>
          <w:rFonts w:ascii="Gill Sans Infant Std" w:hAnsi="Gill Sans Infant Std"/>
          <w:color w:val="231F20"/>
          <w:sz w:val="22"/>
          <w:szCs w:val="22"/>
        </w:rPr>
        <w:t>on.</w:t>
      </w:r>
    </w:p>
    <w:p w14:paraId="52EDDDA0" w14:textId="77777777" w:rsidR="00CD0B8D" w:rsidRPr="00CD0B8D" w:rsidRDefault="00CD0B8D" w:rsidP="00CD0B8D">
      <w:pPr>
        <w:spacing w:before="1"/>
        <w:jc w:val="both"/>
        <w:rPr>
          <w:rFonts w:ascii="Gill Sans Infant Std" w:eastAsia="Calibri" w:hAnsi="Gill Sans Infant Std" w:cs="Calibri"/>
          <w:sz w:val="22"/>
          <w:szCs w:val="22"/>
        </w:rPr>
      </w:pPr>
    </w:p>
    <w:p w14:paraId="0A5C370B" w14:textId="66A3E038" w:rsidR="00CD0B8D" w:rsidRPr="00CD0B8D" w:rsidRDefault="00CD0B8D" w:rsidP="00CD0B8D">
      <w:pPr>
        <w:pStyle w:val="BodyText"/>
        <w:spacing w:line="312" w:lineRule="exact"/>
        <w:ind w:left="100" w:right="668" w:firstLine="0"/>
        <w:jc w:val="both"/>
        <w:rPr>
          <w:rFonts w:ascii="Gill Sans Infant Std" w:hAnsi="Gill Sans Infant Std"/>
          <w:sz w:val="22"/>
          <w:szCs w:val="22"/>
        </w:rPr>
      </w:pPr>
      <w:r w:rsidRPr="00CD0B8D">
        <w:rPr>
          <w:rFonts w:ascii="Gill Sans Infant Std" w:hAnsi="Gill Sans Infant Std"/>
          <w:color w:val="231F20"/>
          <w:sz w:val="22"/>
          <w:szCs w:val="22"/>
        </w:rPr>
        <w:t>In S</w:t>
      </w:r>
      <w:r w:rsidRPr="00CD0B8D">
        <w:rPr>
          <w:rFonts w:ascii="Gill Sans Infant Std" w:hAnsi="Gill Sans Infant Std"/>
          <w:color w:val="231F20"/>
          <w:spacing w:val="-3"/>
          <w:sz w:val="22"/>
          <w:szCs w:val="22"/>
        </w:rPr>
        <w:t>t</w:t>
      </w:r>
      <w:r w:rsidRPr="00CD0B8D">
        <w:rPr>
          <w:rFonts w:ascii="Gill Sans Infant Std" w:hAnsi="Gill Sans Infant Std"/>
          <w:color w:val="231F20"/>
          <w:sz w:val="22"/>
          <w:szCs w:val="22"/>
        </w:rPr>
        <w:t>ep 2, the ‘p</w:t>
      </w:r>
      <w:r w:rsidRPr="00CD0B8D">
        <w:rPr>
          <w:rFonts w:ascii="Gill Sans Infant Std" w:hAnsi="Gill Sans Infant Std"/>
          <w:color w:val="231F20"/>
          <w:spacing w:val="-5"/>
          <w:sz w:val="22"/>
          <w:szCs w:val="22"/>
        </w:rPr>
        <w:t>r</w:t>
      </w:r>
      <w:r w:rsidRPr="00CD0B8D">
        <w:rPr>
          <w:rFonts w:ascii="Gill Sans Infant Std" w:hAnsi="Gill Sans Infant Std"/>
          <w:color w:val="231F20"/>
          <w:sz w:val="22"/>
          <w:szCs w:val="22"/>
        </w:rPr>
        <w:t>oject g</w:t>
      </w:r>
      <w:r w:rsidRPr="00CD0B8D">
        <w:rPr>
          <w:rFonts w:ascii="Gill Sans Infant Std" w:hAnsi="Gill Sans Infant Std"/>
          <w:color w:val="231F20"/>
          <w:spacing w:val="-5"/>
          <w:sz w:val="22"/>
          <w:szCs w:val="22"/>
        </w:rPr>
        <w:t>r</w:t>
      </w:r>
      <w:r w:rsidRPr="00CD0B8D">
        <w:rPr>
          <w:rFonts w:ascii="Gill Sans Infant Std" w:hAnsi="Gill Sans Infant Std"/>
          <w:color w:val="231F20"/>
          <w:sz w:val="22"/>
          <w:szCs w:val="22"/>
        </w:rPr>
        <w:t>oup</w:t>
      </w:r>
      <w:r w:rsidRPr="00CD0B8D">
        <w:rPr>
          <w:rFonts w:ascii="Gill Sans Infant Std" w:hAnsi="Gill Sans Infant Std"/>
          <w:color w:val="231F20"/>
          <w:spacing w:val="-25"/>
          <w:sz w:val="22"/>
          <w:szCs w:val="22"/>
        </w:rPr>
        <w:t>’</w:t>
      </w:r>
      <w:r w:rsidRPr="00CD0B8D">
        <w:rPr>
          <w:rFonts w:ascii="Gill Sans Infant Std" w:hAnsi="Gill Sans Infant Std"/>
          <w:color w:val="231F20"/>
          <w:sz w:val="22"/>
          <w:szCs w:val="22"/>
        </w:rPr>
        <w:t xml:space="preserve">, with the guidance of the </w:t>
      </w:r>
      <w:r w:rsidRPr="00CD0B8D">
        <w:rPr>
          <w:rFonts w:ascii="Gill Sans Infant Std" w:hAnsi="Gill Sans Infant Std"/>
          <w:color w:val="231F20"/>
          <w:spacing w:val="-3"/>
          <w:sz w:val="22"/>
          <w:szCs w:val="22"/>
        </w:rPr>
        <w:t>facilitator</w:t>
      </w:r>
      <w:r w:rsidR="00974BD8">
        <w:rPr>
          <w:rFonts w:ascii="Gill Sans Infant Std" w:hAnsi="Gill Sans Infant Std"/>
          <w:color w:val="231F20"/>
          <w:spacing w:val="-3"/>
          <w:sz w:val="22"/>
          <w:szCs w:val="22"/>
        </w:rPr>
        <w:t>/teacher</w:t>
      </w:r>
      <w:r w:rsidRPr="00CD0B8D">
        <w:rPr>
          <w:rFonts w:ascii="Gill Sans Infant Std" w:hAnsi="Gill Sans Infant Std"/>
          <w:color w:val="231F20"/>
          <w:sz w:val="22"/>
          <w:szCs w:val="22"/>
        </w:rPr>
        <w:t xml:space="preserve"> and assigned upper class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think about </w:t>
      </w:r>
      <w:r w:rsidRPr="00CD0B8D">
        <w:rPr>
          <w:rFonts w:ascii="Gill Sans Infant Std" w:hAnsi="Gill Sans Infant Std"/>
          <w:color w:val="231F20"/>
          <w:spacing w:val="-1"/>
          <w:sz w:val="22"/>
          <w:szCs w:val="22"/>
        </w:rPr>
        <w:t>what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they</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want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learn about the </w:t>
      </w:r>
      <w:r w:rsidRPr="00CD0B8D">
        <w:rPr>
          <w:rFonts w:ascii="Gill Sans Infant Std" w:hAnsi="Gill Sans Infant Std"/>
          <w:color w:val="231F20"/>
          <w:spacing w:val="-1"/>
          <w:sz w:val="22"/>
          <w:szCs w:val="22"/>
        </w:rPr>
        <w:t>problem</w:t>
      </w:r>
      <w:r w:rsidRPr="00CD0B8D">
        <w:rPr>
          <w:rFonts w:ascii="Gill Sans Infant Std" w:hAnsi="Gill Sans Infant Std"/>
          <w:color w:val="231F20"/>
          <w:sz w:val="22"/>
          <w:szCs w:val="22"/>
        </w:rPr>
        <w:t xml:space="preserve"> and </w:t>
      </w:r>
      <w:r w:rsidRPr="00CD0B8D">
        <w:rPr>
          <w:rFonts w:ascii="Gill Sans Infant Std" w:hAnsi="Gill Sans Infant Std"/>
          <w:color w:val="231F20"/>
          <w:spacing w:val="-1"/>
          <w:sz w:val="22"/>
          <w:szCs w:val="22"/>
        </w:rPr>
        <w:t>how</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collect</w:t>
      </w:r>
      <w:r w:rsidRPr="00CD0B8D">
        <w:rPr>
          <w:rFonts w:ascii="Gill Sans Infant Std" w:hAnsi="Gill Sans Infant Std"/>
          <w:color w:val="231F20"/>
          <w:spacing w:val="35"/>
          <w:sz w:val="22"/>
          <w:szCs w:val="22"/>
        </w:rPr>
        <w:t xml:space="preserve"> </w:t>
      </w:r>
      <w:r w:rsidRPr="00CD0B8D">
        <w:rPr>
          <w:rFonts w:ascii="Gill Sans Infant Std" w:hAnsi="Gill Sans Infant Std"/>
          <w:color w:val="231F20"/>
          <w:spacing w:val="-1"/>
          <w:sz w:val="22"/>
          <w:szCs w:val="22"/>
        </w:rPr>
        <w:t xml:space="preserve">information </w:t>
      </w:r>
      <w:r w:rsidRPr="00CD0B8D">
        <w:rPr>
          <w:rFonts w:ascii="Gill Sans Infant Std" w:hAnsi="Gill Sans Infant Std"/>
          <w:color w:val="231F20"/>
          <w:sz w:val="22"/>
          <w:szCs w:val="22"/>
        </w:rPr>
        <w:t>about this.</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The </w:t>
      </w:r>
      <w:r w:rsidRPr="00CD0B8D">
        <w:rPr>
          <w:rFonts w:ascii="Gill Sans Infant Std" w:hAnsi="Gill Sans Infant Std"/>
          <w:color w:val="231F20"/>
          <w:spacing w:val="-1"/>
          <w:sz w:val="22"/>
          <w:szCs w:val="22"/>
        </w:rPr>
        <w:t>following</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are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some </w:t>
      </w:r>
      <w:r w:rsidRPr="00CD0B8D">
        <w:rPr>
          <w:rFonts w:ascii="Gill Sans Infant Std" w:hAnsi="Gill Sans Infant Std"/>
          <w:color w:val="231F20"/>
          <w:spacing w:val="-2"/>
          <w:sz w:val="22"/>
          <w:szCs w:val="22"/>
        </w:rPr>
        <w:t>examples</w:t>
      </w:r>
      <w:r w:rsidRPr="00CD0B8D">
        <w:rPr>
          <w:rFonts w:ascii="Gill Sans Infant Std" w:hAnsi="Gill Sans Infant Std"/>
          <w:color w:val="231F20"/>
          <w:sz w:val="22"/>
          <w:szCs w:val="22"/>
        </w:rPr>
        <w:t xml:space="preserve"> about</w:t>
      </w:r>
      <w:r w:rsidRPr="00CD0B8D">
        <w:rPr>
          <w:rFonts w:ascii="Gill Sans Infant Std" w:hAnsi="Gill Sans Infant Std"/>
          <w:color w:val="231F20"/>
          <w:spacing w:val="-1"/>
          <w:sz w:val="22"/>
          <w:szCs w:val="22"/>
        </w:rPr>
        <w:t xml:space="preserve"> how</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collect more</w:t>
      </w:r>
      <w:r w:rsidRPr="00CD0B8D">
        <w:rPr>
          <w:rFonts w:ascii="Gill Sans Infant Std" w:hAnsi="Gill Sans Infant Std"/>
          <w:color w:val="231F20"/>
          <w:spacing w:val="37"/>
          <w:sz w:val="22"/>
          <w:szCs w:val="22"/>
        </w:rPr>
        <w:t xml:space="preserve"> </w:t>
      </w:r>
      <w:r w:rsidRPr="00CD0B8D">
        <w:rPr>
          <w:rFonts w:ascii="Gill Sans Infant Std" w:hAnsi="Gill Sans Infant Std"/>
          <w:color w:val="231F20"/>
          <w:spacing w:val="-1"/>
          <w:sz w:val="22"/>
          <w:szCs w:val="22"/>
        </w:rPr>
        <w:t>information:</w:t>
      </w:r>
    </w:p>
    <w:p w14:paraId="0EB85466" w14:textId="3EC9E3A9" w:rsidR="00CD0B8D" w:rsidRPr="00CD0B8D" w:rsidRDefault="00CD0B8D" w:rsidP="00C32317">
      <w:pPr>
        <w:pStyle w:val="BodyText"/>
        <w:numPr>
          <w:ilvl w:val="1"/>
          <w:numId w:val="28"/>
        </w:numPr>
        <w:tabs>
          <w:tab w:val="left" w:pos="724"/>
        </w:tabs>
        <w:spacing w:before="175" w:line="312" w:lineRule="exact"/>
        <w:ind w:left="723" w:right="1193" w:hanging="340"/>
        <w:jc w:val="both"/>
        <w:rPr>
          <w:rFonts w:ascii="Gill Sans Infant Std" w:hAnsi="Gill Sans Infant Std"/>
          <w:sz w:val="22"/>
          <w:szCs w:val="22"/>
        </w:rPr>
      </w:pP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 xml:space="preserve">develop </w:t>
      </w:r>
      <w:r w:rsidRPr="00CD0B8D">
        <w:rPr>
          <w:rFonts w:ascii="Gill Sans Infant Std" w:hAnsi="Gill Sans Infant Std"/>
          <w:color w:val="231F20"/>
          <w:sz w:val="22"/>
          <w:szCs w:val="22"/>
        </w:rPr>
        <w:t xml:space="preserve">some </w:t>
      </w:r>
      <w:r w:rsidRPr="00CD0B8D">
        <w:rPr>
          <w:rFonts w:ascii="Gill Sans Infant Std" w:hAnsi="Gill Sans Infant Std"/>
          <w:color w:val="231F20"/>
          <w:spacing w:val="-1"/>
          <w:sz w:val="22"/>
          <w:szCs w:val="22"/>
        </w:rPr>
        <w:t xml:space="preserve">questions </w:t>
      </w:r>
      <w:r w:rsidRPr="00CD0B8D">
        <w:rPr>
          <w:rFonts w:ascii="Gill Sans Infant Std" w:hAnsi="Gill Sans Infant Std"/>
          <w:color w:val="231F20"/>
          <w:sz w:val="22"/>
          <w:szCs w:val="22"/>
        </w:rPr>
        <w:t>about the</w:t>
      </w:r>
      <w:r w:rsidRPr="00CD0B8D">
        <w:rPr>
          <w:rFonts w:ascii="Gill Sans Infant Std" w:hAnsi="Gill Sans Infant Std"/>
          <w:color w:val="231F20"/>
          <w:spacing w:val="-1"/>
          <w:sz w:val="22"/>
          <w:szCs w:val="22"/>
        </w:rPr>
        <w:t xml:space="preserve"> problem</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they</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are</w:t>
      </w:r>
      <w:r w:rsidRPr="00CD0B8D">
        <w:rPr>
          <w:rFonts w:ascii="Gill Sans Infant Std" w:hAnsi="Gill Sans Infant Std"/>
          <w:color w:val="231F20"/>
          <w:spacing w:val="-1"/>
          <w:sz w:val="22"/>
          <w:szCs w:val="22"/>
        </w:rPr>
        <w:t xml:space="preserve"> working</w:t>
      </w:r>
      <w:r w:rsidRPr="00CD0B8D">
        <w:rPr>
          <w:rFonts w:ascii="Gill Sans Infant Std" w:hAnsi="Gill Sans Infant Std"/>
          <w:color w:val="231F20"/>
          <w:sz w:val="22"/>
          <w:szCs w:val="22"/>
        </w:rPr>
        <w:t xml:space="preserve"> on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and</w:t>
      </w:r>
      <w:r w:rsidRPr="00CD0B8D">
        <w:rPr>
          <w:rFonts w:ascii="Gill Sans Infant Std" w:hAnsi="Gill Sans Infant Std"/>
          <w:color w:val="231F20"/>
          <w:spacing w:val="41"/>
          <w:sz w:val="22"/>
          <w:szCs w:val="22"/>
        </w:rPr>
        <w:t xml:space="preserve"> </w:t>
      </w:r>
      <w:r w:rsidRPr="00CD0B8D">
        <w:rPr>
          <w:rFonts w:ascii="Gill Sans Infant Std" w:hAnsi="Gill Sans Infant Std"/>
          <w:color w:val="231F20"/>
          <w:spacing w:val="-1"/>
          <w:sz w:val="22"/>
          <w:szCs w:val="22"/>
        </w:rPr>
        <w:t xml:space="preserve">interview </w:t>
      </w:r>
      <w:r w:rsidRPr="00CD0B8D">
        <w:rPr>
          <w:rFonts w:ascii="Gill Sans Infant Std" w:hAnsi="Gill Sans Infant Std"/>
          <w:color w:val="231F20"/>
          <w:sz w:val="22"/>
          <w:szCs w:val="22"/>
        </w:rPr>
        <w:t>other</w:t>
      </w:r>
      <w:r w:rsidRPr="00CD0B8D">
        <w:rPr>
          <w:rFonts w:ascii="Gill Sans Infant Std" w:hAnsi="Gill Sans Infant Std"/>
          <w:color w:val="231F20"/>
          <w:spacing w:val="-1"/>
          <w:sz w:val="22"/>
          <w:szCs w:val="22"/>
        </w:rPr>
        <w:t xml:space="preserve"> </w:t>
      </w:r>
      <w:r w:rsidR="00FC35F4">
        <w:rPr>
          <w:rFonts w:ascii="Gill Sans Infant Std" w:hAnsi="Gill Sans Infant Std"/>
          <w:color w:val="231F20"/>
          <w:sz w:val="22"/>
          <w:szCs w:val="22"/>
        </w:rPr>
        <w:t>children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and</w:t>
      </w:r>
      <w:r w:rsidRPr="00CD0B8D">
        <w:rPr>
          <w:rFonts w:ascii="Gill Sans Infant Std" w:hAnsi="Gill Sans Infant Std"/>
          <w:color w:val="231F20"/>
          <w:spacing w:val="-1"/>
          <w:sz w:val="22"/>
          <w:szCs w:val="22"/>
        </w:rPr>
        <w:t xml:space="preserve"> teachers, </w:t>
      </w:r>
      <w:r w:rsidRPr="00CD0B8D">
        <w:rPr>
          <w:rFonts w:ascii="Gill Sans Infant Std" w:hAnsi="Gill Sans Infant Std"/>
          <w:color w:val="231F20"/>
          <w:sz w:val="22"/>
          <w:szCs w:val="22"/>
        </w:rPr>
        <w:t>asking</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these </w:t>
      </w:r>
      <w:r w:rsidRPr="00CD0B8D">
        <w:rPr>
          <w:rFonts w:ascii="Gill Sans Infant Std" w:hAnsi="Gill Sans Infant Std"/>
          <w:color w:val="231F20"/>
          <w:spacing w:val="-1"/>
          <w:sz w:val="22"/>
          <w:szCs w:val="22"/>
        </w:rPr>
        <w:t>questions.</w:t>
      </w:r>
    </w:p>
    <w:p w14:paraId="508A97C2" w14:textId="4D066ABA" w:rsidR="00CD0B8D" w:rsidRPr="00CD0B8D" w:rsidRDefault="00CD0B8D" w:rsidP="00C32317">
      <w:pPr>
        <w:pStyle w:val="BodyText"/>
        <w:numPr>
          <w:ilvl w:val="1"/>
          <w:numId w:val="28"/>
        </w:numPr>
        <w:tabs>
          <w:tab w:val="left" w:pos="724"/>
        </w:tabs>
        <w:spacing w:before="56" w:line="312" w:lineRule="exact"/>
        <w:ind w:left="723" w:right="1758" w:hanging="340"/>
        <w:jc w:val="both"/>
        <w:rPr>
          <w:rFonts w:ascii="Gill Sans Infant Std" w:hAnsi="Gill Sans Infant Std"/>
          <w:sz w:val="22"/>
          <w:szCs w:val="22"/>
        </w:rPr>
      </w:pPr>
      <w:r w:rsidRPr="00CD0B8D">
        <w:rPr>
          <w:rFonts w:ascii="Gill Sans Infant Std" w:hAnsi="Gill Sans Infant Std"/>
          <w:color w:val="231F20"/>
          <w:sz w:val="22"/>
          <w:szCs w:val="22"/>
        </w:rPr>
        <w:t xml:space="preserve">The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invite</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teachers,</w:t>
      </w:r>
      <w:r w:rsidRPr="00CD0B8D">
        <w:rPr>
          <w:rFonts w:ascii="Gill Sans Infant Std" w:hAnsi="Gill Sans Infant Std"/>
          <w:color w:val="231F20"/>
          <w:sz w:val="22"/>
          <w:szCs w:val="22"/>
        </w:rPr>
        <w:t xml:space="preserv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and </w:t>
      </w:r>
      <w:r w:rsidRPr="00CD0B8D">
        <w:rPr>
          <w:rFonts w:ascii="Gill Sans Infant Std" w:hAnsi="Gill Sans Infant Std"/>
          <w:color w:val="231F20"/>
          <w:spacing w:val="-1"/>
          <w:sz w:val="22"/>
          <w:szCs w:val="22"/>
        </w:rPr>
        <w:t>perhaps</w:t>
      </w:r>
      <w:r w:rsidRPr="00CD0B8D">
        <w:rPr>
          <w:rFonts w:ascii="Gill Sans Infant Std" w:hAnsi="Gill Sans Infant Std"/>
          <w:color w:val="231F20"/>
          <w:sz w:val="22"/>
          <w:szCs w:val="22"/>
        </w:rPr>
        <w:t xml:space="preserve"> some </w:t>
      </w:r>
      <w:r w:rsidRPr="00CD0B8D">
        <w:rPr>
          <w:rFonts w:ascii="Gill Sans Infant Std" w:hAnsi="Gill Sans Infant Std"/>
          <w:color w:val="231F20"/>
          <w:spacing w:val="-1"/>
          <w:sz w:val="22"/>
          <w:szCs w:val="22"/>
        </w:rPr>
        <w:t>parents</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discuss the</w:t>
      </w:r>
      <w:r w:rsidRPr="00CD0B8D">
        <w:rPr>
          <w:rFonts w:ascii="Gill Sans Infant Std" w:hAnsi="Gill Sans Infant Std"/>
          <w:color w:val="231F20"/>
          <w:spacing w:val="27"/>
          <w:sz w:val="22"/>
          <w:szCs w:val="22"/>
        </w:rPr>
        <w:t xml:space="preserve"> </w:t>
      </w:r>
      <w:r w:rsidRPr="00CD0B8D">
        <w:rPr>
          <w:rFonts w:ascii="Gill Sans Infant Std" w:hAnsi="Gill Sans Infant Std"/>
          <w:color w:val="231F20"/>
          <w:spacing w:val="-1"/>
          <w:sz w:val="22"/>
          <w:szCs w:val="22"/>
        </w:rPr>
        <w:t>questions</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in</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small</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pacing w:val="-1"/>
          <w:sz w:val="22"/>
          <w:szCs w:val="22"/>
        </w:rPr>
        <w:t>groups.</w:t>
      </w:r>
    </w:p>
    <w:p w14:paraId="6FECCAFC" w14:textId="77777777" w:rsidR="00CD0B8D" w:rsidRPr="00CD0B8D" w:rsidRDefault="00CD0B8D" w:rsidP="00CD0B8D">
      <w:pPr>
        <w:jc w:val="both"/>
        <w:rPr>
          <w:rFonts w:ascii="Gill Sans Infant Std" w:hAnsi="Gill Sans Infant Std"/>
          <w:sz w:val="22"/>
          <w:szCs w:val="22"/>
        </w:rPr>
        <w:sectPr w:rsidR="00CD0B8D" w:rsidRPr="00CD0B8D">
          <w:pgSz w:w="11910" w:h="16840"/>
          <w:pgMar w:top="600" w:right="460" w:bottom="560" w:left="1160" w:header="0" w:footer="363" w:gutter="0"/>
          <w:cols w:space="720"/>
        </w:sectPr>
      </w:pPr>
    </w:p>
    <w:p w14:paraId="6A3419C2" w14:textId="6E5F62D3" w:rsidR="00CD0B8D" w:rsidRPr="00CD0B8D" w:rsidRDefault="00FC35F4" w:rsidP="00C32317">
      <w:pPr>
        <w:pStyle w:val="BodyText"/>
        <w:numPr>
          <w:ilvl w:val="2"/>
          <w:numId w:val="28"/>
        </w:numPr>
        <w:tabs>
          <w:tab w:val="left" w:pos="1678"/>
        </w:tabs>
        <w:spacing w:before="35" w:line="312" w:lineRule="exact"/>
        <w:ind w:right="303" w:hanging="340"/>
        <w:jc w:val="both"/>
        <w:rPr>
          <w:rFonts w:ascii="Gill Sans Infant Std" w:hAnsi="Gill Sans Infant Std"/>
          <w:sz w:val="22"/>
          <w:szCs w:val="22"/>
        </w:rPr>
      </w:pPr>
      <w:r>
        <w:rPr>
          <w:rFonts w:ascii="Gill Sans Infant Std" w:hAnsi="Gill Sans Infant Std"/>
          <w:color w:val="231F20"/>
          <w:sz w:val="22"/>
          <w:szCs w:val="22"/>
        </w:rPr>
        <w:t>Children</w:t>
      </w:r>
      <w:r w:rsidR="00CD0B8D" w:rsidRPr="00CD0B8D">
        <w:rPr>
          <w:rFonts w:ascii="Gill Sans Infant Std" w:hAnsi="Gill Sans Infant Std"/>
          <w:color w:val="231F20"/>
          <w:sz w:val="22"/>
          <w:szCs w:val="22"/>
        </w:rPr>
        <w:t xml:space="preserve"> </w:t>
      </w:r>
      <w:r w:rsidR="00CD0B8D" w:rsidRPr="00CD0B8D">
        <w:rPr>
          <w:rFonts w:ascii="Gill Sans Infant Std" w:hAnsi="Gill Sans Infant Std"/>
          <w:color w:val="231F20"/>
          <w:spacing w:val="-2"/>
          <w:sz w:val="22"/>
          <w:szCs w:val="22"/>
        </w:rPr>
        <w:t>may</w:t>
      </w:r>
      <w:r w:rsidR="00CD0B8D" w:rsidRPr="00CD0B8D">
        <w:rPr>
          <w:rFonts w:ascii="Gill Sans Infant Std" w:hAnsi="Gill Sans Infant Std"/>
          <w:color w:val="231F20"/>
          <w:sz w:val="22"/>
          <w:szCs w:val="22"/>
        </w:rPr>
        <w:t xml:space="preserve"> </w:t>
      </w:r>
      <w:r w:rsidR="00CD0B8D" w:rsidRPr="00CD0B8D">
        <w:rPr>
          <w:rFonts w:ascii="Gill Sans Infant Std" w:hAnsi="Gill Sans Infant Std"/>
          <w:color w:val="231F20"/>
          <w:spacing w:val="-4"/>
          <w:sz w:val="22"/>
          <w:szCs w:val="22"/>
        </w:rPr>
        <w:t>take</w:t>
      </w:r>
      <w:r w:rsidR="00CD0B8D" w:rsidRPr="00CD0B8D">
        <w:rPr>
          <w:rFonts w:ascii="Gill Sans Infant Std" w:hAnsi="Gill Sans Infant Std"/>
          <w:color w:val="231F20"/>
          <w:sz w:val="22"/>
          <w:szCs w:val="22"/>
        </w:rPr>
        <w:t xml:space="preserve"> a </w:t>
      </w:r>
      <w:r w:rsidR="00CD0B8D" w:rsidRPr="00CD0B8D">
        <w:rPr>
          <w:rFonts w:ascii="Gill Sans Infant Std" w:hAnsi="Gill Sans Infant Std"/>
          <w:color w:val="231F20"/>
          <w:spacing w:val="-1"/>
          <w:sz w:val="22"/>
          <w:szCs w:val="22"/>
        </w:rPr>
        <w:t>walk</w:t>
      </w:r>
      <w:r w:rsidR="00CD0B8D" w:rsidRPr="00CD0B8D">
        <w:rPr>
          <w:rFonts w:ascii="Gill Sans Infant Std" w:hAnsi="Gill Sans Infant Std"/>
          <w:color w:val="231F20"/>
          <w:sz w:val="22"/>
          <w:szCs w:val="22"/>
        </w:rPr>
        <w:t xml:space="preserve"> with other </w:t>
      </w:r>
      <w:r>
        <w:rPr>
          <w:rFonts w:ascii="Gill Sans Infant Std" w:hAnsi="Gill Sans Infant Std"/>
          <w:color w:val="231F20"/>
          <w:sz w:val="22"/>
          <w:szCs w:val="22"/>
        </w:rPr>
        <w:t>children</w:t>
      </w:r>
      <w:r w:rsidR="00CD0B8D" w:rsidRPr="00CD0B8D">
        <w:rPr>
          <w:rFonts w:ascii="Gill Sans Infant Std" w:hAnsi="Gill Sans Infant Std"/>
          <w:color w:val="231F20"/>
          <w:sz w:val="22"/>
          <w:szCs w:val="22"/>
        </w:rPr>
        <w:t xml:space="preserve"> </w:t>
      </w:r>
      <w:r w:rsidR="00CD0B8D" w:rsidRPr="00CD0B8D">
        <w:rPr>
          <w:rFonts w:ascii="Gill Sans Infant Std" w:hAnsi="Gill Sans Infant Std"/>
          <w:color w:val="231F20"/>
          <w:spacing w:val="-1"/>
          <w:sz w:val="22"/>
          <w:szCs w:val="22"/>
        </w:rPr>
        <w:t>from</w:t>
      </w:r>
      <w:r w:rsidR="00CD0B8D" w:rsidRPr="00CD0B8D">
        <w:rPr>
          <w:rFonts w:ascii="Gill Sans Infant Std" w:hAnsi="Gill Sans Infant Std"/>
          <w:color w:val="231F20"/>
          <w:sz w:val="22"/>
          <w:szCs w:val="22"/>
        </w:rPr>
        <w:t xml:space="preserve"> the </w:t>
      </w:r>
      <w:r w:rsidR="00CD0B8D" w:rsidRPr="00CD0B8D">
        <w:rPr>
          <w:rFonts w:ascii="Gill Sans Infant Std" w:hAnsi="Gill Sans Infant Std"/>
          <w:color w:val="231F20"/>
          <w:spacing w:val="-1"/>
          <w:sz w:val="22"/>
          <w:szCs w:val="22"/>
        </w:rPr>
        <w:t>community</w:t>
      </w:r>
      <w:r w:rsidR="00CD0B8D" w:rsidRPr="00CD0B8D">
        <w:rPr>
          <w:rFonts w:ascii="Gill Sans Infant Std" w:hAnsi="Gill Sans Infant Std"/>
          <w:color w:val="231F20"/>
          <w:sz w:val="22"/>
          <w:szCs w:val="22"/>
        </w:rPr>
        <w:t xml:space="preserve"> </w:t>
      </w:r>
      <w:r w:rsidR="00CD0B8D" w:rsidRPr="00CD0B8D">
        <w:rPr>
          <w:rFonts w:ascii="Gill Sans Infant Std" w:hAnsi="Gill Sans Infant Std"/>
          <w:color w:val="231F20"/>
          <w:spacing w:val="-2"/>
          <w:sz w:val="22"/>
          <w:szCs w:val="22"/>
        </w:rPr>
        <w:t>to</w:t>
      </w:r>
      <w:r w:rsidR="00CD0B8D" w:rsidRPr="00CD0B8D">
        <w:rPr>
          <w:rFonts w:ascii="Gill Sans Infant Std" w:hAnsi="Gill Sans Infant Std"/>
          <w:color w:val="231F20"/>
          <w:sz w:val="22"/>
          <w:szCs w:val="22"/>
        </w:rPr>
        <w:t xml:space="preserve"> the school </w:t>
      </w:r>
      <w:r w:rsidR="00CD0B8D" w:rsidRPr="00CD0B8D">
        <w:rPr>
          <w:rFonts w:ascii="Gill Sans Infant Std" w:hAnsi="Gill Sans Infant Std"/>
          <w:color w:val="231F20"/>
          <w:spacing w:val="-2"/>
          <w:sz w:val="22"/>
          <w:szCs w:val="22"/>
        </w:rPr>
        <w:t>to</w:t>
      </w:r>
      <w:r w:rsidR="00CD0B8D" w:rsidRPr="00CD0B8D">
        <w:rPr>
          <w:rFonts w:ascii="Gill Sans Infant Std" w:hAnsi="Gill Sans Infant Std"/>
          <w:color w:val="231F20"/>
          <w:spacing w:val="25"/>
          <w:sz w:val="22"/>
          <w:szCs w:val="22"/>
        </w:rPr>
        <w:t xml:space="preserve"> </w:t>
      </w:r>
      <w:r w:rsidR="00CD0B8D" w:rsidRPr="00CD0B8D">
        <w:rPr>
          <w:rFonts w:ascii="Gill Sans Infant Std" w:hAnsi="Gill Sans Infant Std"/>
          <w:color w:val="231F20"/>
          <w:sz w:val="22"/>
          <w:szCs w:val="22"/>
        </w:rPr>
        <w:t>discuss</w:t>
      </w:r>
      <w:r w:rsidR="00CD0B8D" w:rsidRPr="00CD0B8D">
        <w:rPr>
          <w:rFonts w:ascii="Gill Sans Infant Std" w:hAnsi="Gill Sans Infant Std"/>
          <w:color w:val="231F20"/>
          <w:spacing w:val="-1"/>
          <w:sz w:val="22"/>
          <w:szCs w:val="22"/>
        </w:rPr>
        <w:t xml:space="preserve"> </w:t>
      </w:r>
      <w:r w:rsidR="00CD0B8D" w:rsidRPr="00CD0B8D">
        <w:rPr>
          <w:rFonts w:ascii="Gill Sans Infant Std" w:hAnsi="Gill Sans Infant Std"/>
          <w:color w:val="231F20"/>
          <w:sz w:val="22"/>
          <w:szCs w:val="22"/>
        </w:rPr>
        <w:t xml:space="preserve">the </w:t>
      </w:r>
      <w:r w:rsidR="00CD0B8D" w:rsidRPr="00CD0B8D">
        <w:rPr>
          <w:rFonts w:ascii="Gill Sans Infant Std" w:hAnsi="Gill Sans Infant Std"/>
          <w:color w:val="231F20"/>
          <w:spacing w:val="-1"/>
          <w:sz w:val="22"/>
          <w:szCs w:val="22"/>
        </w:rPr>
        <w:t>problem</w:t>
      </w:r>
      <w:r w:rsidR="00CD0B8D" w:rsidRPr="00CD0B8D">
        <w:rPr>
          <w:rFonts w:ascii="Gill Sans Infant Std" w:hAnsi="Gill Sans Infant Std"/>
          <w:color w:val="231F20"/>
          <w:sz w:val="22"/>
          <w:szCs w:val="22"/>
        </w:rPr>
        <w:t xml:space="preserve"> and </w:t>
      </w:r>
      <w:r w:rsidR="00CD0B8D" w:rsidRPr="00CD0B8D">
        <w:rPr>
          <w:rFonts w:ascii="Gill Sans Infant Std" w:hAnsi="Gill Sans Infant Std"/>
          <w:color w:val="231F20"/>
          <w:spacing w:val="-1"/>
          <w:sz w:val="22"/>
          <w:szCs w:val="22"/>
        </w:rPr>
        <w:t xml:space="preserve">identify </w:t>
      </w:r>
      <w:r w:rsidR="00CD0B8D" w:rsidRPr="00CD0B8D">
        <w:rPr>
          <w:rFonts w:ascii="Gill Sans Infant Std" w:hAnsi="Gill Sans Infant Std"/>
          <w:color w:val="231F20"/>
          <w:sz w:val="22"/>
          <w:szCs w:val="22"/>
        </w:rPr>
        <w:t xml:space="preserve">places </w:t>
      </w:r>
      <w:r w:rsidR="00CD0B8D" w:rsidRPr="00CD0B8D">
        <w:rPr>
          <w:rFonts w:ascii="Gill Sans Infant Std" w:hAnsi="Gill Sans Infant Std"/>
          <w:color w:val="231F20"/>
          <w:spacing w:val="-1"/>
          <w:sz w:val="22"/>
          <w:szCs w:val="22"/>
        </w:rPr>
        <w:t>where</w:t>
      </w:r>
      <w:r w:rsidR="00CD0B8D" w:rsidRPr="00CD0B8D">
        <w:rPr>
          <w:rFonts w:ascii="Gill Sans Infant Std" w:hAnsi="Gill Sans Infant Std"/>
          <w:color w:val="231F20"/>
          <w:sz w:val="22"/>
          <w:szCs w:val="22"/>
        </w:rPr>
        <w:t xml:space="preserve"> </w:t>
      </w:r>
      <w:r>
        <w:rPr>
          <w:rFonts w:ascii="Gill Sans Infant Std" w:hAnsi="Gill Sans Infant Std"/>
          <w:color w:val="231F20"/>
          <w:sz w:val="22"/>
          <w:szCs w:val="22"/>
        </w:rPr>
        <w:t>children</w:t>
      </w:r>
      <w:r w:rsidR="00CD0B8D" w:rsidRPr="00CD0B8D">
        <w:rPr>
          <w:rFonts w:ascii="Gill Sans Infant Std" w:hAnsi="Gill Sans Infant Std"/>
          <w:color w:val="231F20"/>
          <w:sz w:val="22"/>
          <w:szCs w:val="22"/>
        </w:rPr>
        <w:t xml:space="preserve"> </w:t>
      </w:r>
      <w:r w:rsidR="00CD0B8D" w:rsidRPr="00CD0B8D">
        <w:rPr>
          <w:rFonts w:ascii="Gill Sans Infant Std" w:hAnsi="Gill Sans Infant Std"/>
          <w:color w:val="231F20"/>
          <w:spacing w:val="-1"/>
          <w:sz w:val="22"/>
          <w:szCs w:val="22"/>
        </w:rPr>
        <w:t xml:space="preserve">encounter </w:t>
      </w:r>
      <w:r w:rsidR="00CD0B8D" w:rsidRPr="00CD0B8D">
        <w:rPr>
          <w:rFonts w:ascii="Gill Sans Infant Std" w:hAnsi="Gill Sans Infant Std"/>
          <w:color w:val="231F20"/>
          <w:sz w:val="22"/>
          <w:szCs w:val="22"/>
        </w:rPr>
        <w:t>unkind people</w:t>
      </w:r>
      <w:r w:rsidR="00CD0B8D" w:rsidRPr="00CD0B8D">
        <w:rPr>
          <w:rFonts w:ascii="Gill Sans Infant Std" w:hAnsi="Gill Sans Infant Std"/>
          <w:color w:val="231F20"/>
          <w:spacing w:val="25"/>
          <w:sz w:val="22"/>
          <w:szCs w:val="22"/>
        </w:rPr>
        <w:t xml:space="preserve"> </w:t>
      </w:r>
      <w:r w:rsidR="00CD0B8D" w:rsidRPr="00CD0B8D">
        <w:rPr>
          <w:rFonts w:ascii="Gill Sans Infant Std" w:hAnsi="Gill Sans Infant Std"/>
          <w:color w:val="231F20"/>
          <w:sz w:val="22"/>
          <w:szCs w:val="22"/>
        </w:rPr>
        <w:t xml:space="preserve">or places </w:t>
      </w:r>
      <w:r w:rsidR="00CD0B8D" w:rsidRPr="00CD0B8D">
        <w:rPr>
          <w:rFonts w:ascii="Gill Sans Infant Std" w:hAnsi="Gill Sans Infant Std"/>
          <w:color w:val="231F20"/>
          <w:spacing w:val="-1"/>
          <w:sz w:val="22"/>
          <w:szCs w:val="22"/>
        </w:rPr>
        <w:t>that</w:t>
      </w:r>
      <w:r w:rsidR="00CD0B8D" w:rsidRPr="00CD0B8D">
        <w:rPr>
          <w:rFonts w:ascii="Gill Sans Infant Std" w:hAnsi="Gill Sans Infant Std"/>
          <w:color w:val="231F20"/>
          <w:sz w:val="22"/>
          <w:szCs w:val="22"/>
        </w:rPr>
        <w:t xml:space="preserve"> </w:t>
      </w:r>
      <w:r w:rsidR="00CD0B8D" w:rsidRPr="00CD0B8D">
        <w:rPr>
          <w:rFonts w:ascii="Gill Sans Infant Std" w:hAnsi="Gill Sans Infant Std"/>
          <w:color w:val="231F20"/>
          <w:spacing w:val="-2"/>
          <w:sz w:val="22"/>
          <w:szCs w:val="22"/>
        </w:rPr>
        <w:t>are</w:t>
      </w:r>
      <w:r w:rsidR="00CD0B8D" w:rsidRPr="00CD0B8D">
        <w:rPr>
          <w:rFonts w:ascii="Gill Sans Infant Std" w:hAnsi="Gill Sans Infant Std"/>
          <w:color w:val="231F20"/>
          <w:sz w:val="22"/>
          <w:szCs w:val="22"/>
        </w:rPr>
        <w:t xml:space="preserve"> </w:t>
      </w:r>
      <w:r w:rsidR="00CD0B8D" w:rsidRPr="00CD0B8D">
        <w:rPr>
          <w:rFonts w:ascii="Gill Sans Infant Std" w:hAnsi="Gill Sans Infant Std"/>
          <w:color w:val="231F20"/>
          <w:spacing w:val="-2"/>
          <w:sz w:val="22"/>
          <w:szCs w:val="22"/>
        </w:rPr>
        <w:t>unsafe</w:t>
      </w:r>
      <w:r w:rsidR="00CD0B8D" w:rsidRPr="00CD0B8D">
        <w:rPr>
          <w:rFonts w:ascii="Gill Sans Infant Std" w:hAnsi="Gill Sans Infant Std"/>
          <w:color w:val="231F20"/>
          <w:sz w:val="22"/>
          <w:szCs w:val="22"/>
        </w:rPr>
        <w:t xml:space="preserve"> </w:t>
      </w:r>
      <w:r w:rsidR="00CD0B8D" w:rsidRPr="00CD0B8D">
        <w:rPr>
          <w:rFonts w:ascii="Gill Sans Infant Std" w:hAnsi="Gill Sans Infant Std"/>
          <w:color w:val="231F20"/>
          <w:spacing w:val="-1"/>
          <w:sz w:val="22"/>
          <w:szCs w:val="22"/>
        </w:rPr>
        <w:t>walking</w:t>
      </w:r>
      <w:r w:rsidR="00CD0B8D" w:rsidRPr="00CD0B8D">
        <w:rPr>
          <w:rFonts w:ascii="Gill Sans Infant Std" w:hAnsi="Gill Sans Infant Std"/>
          <w:color w:val="231F20"/>
          <w:sz w:val="22"/>
          <w:szCs w:val="22"/>
        </w:rPr>
        <w:t xml:space="preserve"> </w:t>
      </w:r>
      <w:r w:rsidR="00CD0B8D" w:rsidRPr="00CD0B8D">
        <w:rPr>
          <w:rFonts w:ascii="Gill Sans Infant Std" w:hAnsi="Gill Sans Infant Std"/>
          <w:color w:val="231F20"/>
          <w:spacing w:val="-2"/>
          <w:sz w:val="22"/>
          <w:szCs w:val="22"/>
        </w:rPr>
        <w:t>to</w:t>
      </w:r>
      <w:r w:rsidR="00CD0B8D" w:rsidRPr="00CD0B8D">
        <w:rPr>
          <w:rFonts w:ascii="Gill Sans Infant Std" w:hAnsi="Gill Sans Infant Std"/>
          <w:color w:val="231F20"/>
          <w:sz w:val="22"/>
          <w:szCs w:val="22"/>
        </w:rPr>
        <w:t xml:space="preserve"> and </w:t>
      </w:r>
      <w:r w:rsidR="00CD0B8D" w:rsidRPr="00CD0B8D">
        <w:rPr>
          <w:rFonts w:ascii="Gill Sans Infant Std" w:hAnsi="Gill Sans Infant Std"/>
          <w:color w:val="231F20"/>
          <w:spacing w:val="-1"/>
          <w:sz w:val="22"/>
          <w:szCs w:val="22"/>
        </w:rPr>
        <w:t>from</w:t>
      </w:r>
      <w:r w:rsidR="00CD0B8D" w:rsidRPr="00CD0B8D">
        <w:rPr>
          <w:rFonts w:ascii="Gill Sans Infant Std" w:hAnsi="Gill Sans Infant Std"/>
          <w:color w:val="231F20"/>
          <w:sz w:val="22"/>
          <w:szCs w:val="22"/>
        </w:rPr>
        <w:t xml:space="preserve"> school.</w:t>
      </w:r>
    </w:p>
    <w:p w14:paraId="6BCD1D30" w14:textId="1DF3F2AD" w:rsidR="00CD0B8D" w:rsidRPr="00CD0B8D" w:rsidRDefault="00FC35F4" w:rsidP="00C32317">
      <w:pPr>
        <w:pStyle w:val="BodyText"/>
        <w:numPr>
          <w:ilvl w:val="2"/>
          <w:numId w:val="28"/>
        </w:numPr>
        <w:tabs>
          <w:tab w:val="left" w:pos="1678"/>
        </w:tabs>
        <w:spacing w:before="56" w:line="312" w:lineRule="exact"/>
        <w:ind w:right="395" w:hanging="340"/>
        <w:jc w:val="both"/>
        <w:rPr>
          <w:rFonts w:ascii="Gill Sans Infant Std" w:hAnsi="Gill Sans Infant Std"/>
          <w:sz w:val="22"/>
          <w:szCs w:val="22"/>
        </w:rPr>
      </w:pPr>
      <w:r>
        <w:rPr>
          <w:rFonts w:ascii="Gill Sans Infant Std" w:hAnsi="Gill Sans Infant Std"/>
          <w:color w:val="231F20"/>
          <w:sz w:val="22"/>
          <w:szCs w:val="22"/>
        </w:rPr>
        <w:t>Children</w:t>
      </w:r>
      <w:r w:rsidR="00CD0B8D" w:rsidRPr="00CD0B8D">
        <w:rPr>
          <w:rFonts w:ascii="Gill Sans Infant Std" w:hAnsi="Gill Sans Infant Std"/>
          <w:color w:val="231F20"/>
          <w:sz w:val="22"/>
          <w:szCs w:val="22"/>
        </w:rPr>
        <w:t xml:space="preserve"> </w:t>
      </w:r>
      <w:r w:rsidR="00CD0B8D" w:rsidRPr="00CD0B8D">
        <w:rPr>
          <w:rFonts w:ascii="Gill Sans Infant Std" w:hAnsi="Gill Sans Infant Std"/>
          <w:color w:val="231F20"/>
          <w:spacing w:val="-2"/>
          <w:sz w:val="22"/>
          <w:szCs w:val="22"/>
        </w:rPr>
        <w:t>may</w:t>
      </w:r>
      <w:r w:rsidR="00CD0B8D" w:rsidRPr="00CD0B8D">
        <w:rPr>
          <w:rFonts w:ascii="Gill Sans Infant Std" w:hAnsi="Gill Sans Infant Std"/>
          <w:color w:val="231F20"/>
          <w:sz w:val="22"/>
          <w:szCs w:val="22"/>
        </w:rPr>
        <w:t xml:space="preserve"> </w:t>
      </w:r>
      <w:r w:rsidR="00CD0B8D" w:rsidRPr="00CD0B8D">
        <w:rPr>
          <w:rFonts w:ascii="Gill Sans Infant Std" w:hAnsi="Gill Sans Infant Std"/>
          <w:color w:val="231F20"/>
          <w:spacing w:val="-1"/>
          <w:sz w:val="22"/>
          <w:szCs w:val="22"/>
        </w:rPr>
        <w:t>observe</w:t>
      </w:r>
      <w:r w:rsidR="00CD0B8D" w:rsidRPr="00CD0B8D">
        <w:rPr>
          <w:rFonts w:ascii="Gill Sans Infant Std" w:hAnsi="Gill Sans Infant Std"/>
          <w:color w:val="231F20"/>
          <w:sz w:val="22"/>
          <w:szCs w:val="22"/>
        </w:rPr>
        <w:t xml:space="preserve"> </w:t>
      </w:r>
      <w:r>
        <w:rPr>
          <w:rFonts w:ascii="Gill Sans Infant Std" w:hAnsi="Gill Sans Infant Std"/>
          <w:color w:val="231F20"/>
          <w:sz w:val="22"/>
          <w:szCs w:val="22"/>
        </w:rPr>
        <w:t>children</w:t>
      </w:r>
      <w:r w:rsidR="00CD0B8D" w:rsidRPr="00CD0B8D">
        <w:rPr>
          <w:rFonts w:ascii="Gill Sans Infant Std" w:hAnsi="Gill Sans Infant Std"/>
          <w:color w:val="231F20"/>
          <w:sz w:val="22"/>
          <w:szCs w:val="22"/>
        </w:rPr>
        <w:t xml:space="preserve"> on the school </w:t>
      </w:r>
      <w:r w:rsidR="00CD0B8D" w:rsidRPr="00CD0B8D">
        <w:rPr>
          <w:rFonts w:ascii="Gill Sans Infant Std" w:hAnsi="Gill Sans Infant Std"/>
          <w:color w:val="231F20"/>
          <w:spacing w:val="-1"/>
          <w:sz w:val="22"/>
          <w:szCs w:val="22"/>
        </w:rPr>
        <w:t>compound</w:t>
      </w:r>
      <w:r w:rsidR="00CD0B8D" w:rsidRPr="00CD0B8D">
        <w:rPr>
          <w:rFonts w:ascii="Gill Sans Infant Std" w:hAnsi="Gill Sans Infant Std"/>
          <w:color w:val="231F20"/>
          <w:sz w:val="22"/>
          <w:szCs w:val="22"/>
        </w:rPr>
        <w:t xml:space="preserve"> and </w:t>
      </w:r>
      <w:r w:rsidR="00CD0B8D" w:rsidRPr="00CD0B8D">
        <w:rPr>
          <w:rFonts w:ascii="Gill Sans Infant Std" w:hAnsi="Gill Sans Infant Std"/>
          <w:color w:val="231F20"/>
          <w:spacing w:val="-1"/>
          <w:sz w:val="22"/>
          <w:szCs w:val="22"/>
        </w:rPr>
        <w:t>write</w:t>
      </w:r>
      <w:r w:rsidR="00CD0B8D" w:rsidRPr="00CD0B8D">
        <w:rPr>
          <w:rFonts w:ascii="Gill Sans Infant Std" w:hAnsi="Gill Sans Infant Std"/>
          <w:color w:val="231F20"/>
          <w:sz w:val="22"/>
          <w:szCs w:val="22"/>
        </w:rPr>
        <w:t xml:space="preserve"> </w:t>
      </w:r>
      <w:r w:rsidR="00CD0B8D" w:rsidRPr="00CD0B8D">
        <w:rPr>
          <w:rFonts w:ascii="Gill Sans Infant Std" w:hAnsi="Gill Sans Infant Std"/>
          <w:color w:val="231F20"/>
          <w:spacing w:val="-1"/>
          <w:sz w:val="22"/>
          <w:szCs w:val="22"/>
        </w:rPr>
        <w:t>down</w:t>
      </w:r>
      <w:r w:rsidR="00CD0B8D" w:rsidRPr="00CD0B8D">
        <w:rPr>
          <w:rFonts w:ascii="Gill Sans Infant Std" w:hAnsi="Gill Sans Infant Std"/>
          <w:color w:val="231F20"/>
          <w:sz w:val="22"/>
          <w:szCs w:val="22"/>
        </w:rPr>
        <w:t xml:space="preserve"> </w:t>
      </w:r>
      <w:r w:rsidR="00CD0B8D" w:rsidRPr="00CD0B8D">
        <w:rPr>
          <w:rFonts w:ascii="Gill Sans Infant Std" w:hAnsi="Gill Sans Infant Std"/>
          <w:color w:val="231F20"/>
          <w:spacing w:val="-3"/>
          <w:sz w:val="22"/>
          <w:szCs w:val="22"/>
        </w:rPr>
        <w:t>ways</w:t>
      </w:r>
      <w:r w:rsidR="00CD0B8D" w:rsidRPr="00CD0B8D">
        <w:rPr>
          <w:rFonts w:ascii="Gill Sans Infant Std" w:hAnsi="Gill Sans Infant Std"/>
          <w:color w:val="231F20"/>
          <w:sz w:val="22"/>
          <w:szCs w:val="22"/>
        </w:rPr>
        <w:t xml:space="preserve"> </w:t>
      </w:r>
      <w:r w:rsidR="00CD0B8D" w:rsidRPr="00CD0B8D">
        <w:rPr>
          <w:rFonts w:ascii="Gill Sans Infant Std" w:hAnsi="Gill Sans Infant Std"/>
          <w:color w:val="231F20"/>
          <w:spacing w:val="-1"/>
          <w:sz w:val="22"/>
          <w:szCs w:val="22"/>
        </w:rPr>
        <w:t>that</w:t>
      </w:r>
      <w:r w:rsidR="00CD0B8D" w:rsidRPr="00CD0B8D">
        <w:rPr>
          <w:rFonts w:ascii="Gill Sans Infant Std" w:hAnsi="Gill Sans Infant Std"/>
          <w:color w:val="231F20"/>
          <w:spacing w:val="37"/>
          <w:sz w:val="22"/>
          <w:szCs w:val="22"/>
        </w:rPr>
        <w:t xml:space="preserve"> </w:t>
      </w:r>
      <w:r>
        <w:rPr>
          <w:rFonts w:ascii="Gill Sans Infant Std" w:hAnsi="Gill Sans Infant Std"/>
          <w:color w:val="231F20"/>
          <w:sz w:val="22"/>
          <w:szCs w:val="22"/>
        </w:rPr>
        <w:t>children</w:t>
      </w:r>
      <w:r w:rsidR="00CD0B8D" w:rsidRPr="00CD0B8D">
        <w:rPr>
          <w:rFonts w:ascii="Gill Sans Infant Std" w:hAnsi="Gill Sans Infant Std"/>
          <w:color w:val="231F20"/>
          <w:sz w:val="22"/>
          <w:szCs w:val="22"/>
        </w:rPr>
        <w:t xml:space="preserve"> </w:t>
      </w:r>
      <w:r w:rsidR="00CD0B8D" w:rsidRPr="00CD0B8D">
        <w:rPr>
          <w:rFonts w:ascii="Gill Sans Infant Std" w:hAnsi="Gill Sans Infant Std"/>
          <w:color w:val="231F20"/>
          <w:spacing w:val="-2"/>
          <w:sz w:val="22"/>
          <w:szCs w:val="22"/>
        </w:rPr>
        <w:t>treat</w:t>
      </w:r>
      <w:r w:rsidR="00CD0B8D" w:rsidRPr="00CD0B8D">
        <w:rPr>
          <w:rFonts w:ascii="Gill Sans Infant Std" w:hAnsi="Gill Sans Infant Std"/>
          <w:color w:val="231F20"/>
          <w:sz w:val="22"/>
          <w:szCs w:val="22"/>
        </w:rPr>
        <w:t xml:space="preserve"> other kindly and </w:t>
      </w:r>
      <w:r w:rsidR="00CD0B8D" w:rsidRPr="00CD0B8D">
        <w:rPr>
          <w:rFonts w:ascii="Gill Sans Infant Std" w:hAnsi="Gill Sans Infant Std"/>
          <w:color w:val="231F20"/>
          <w:spacing w:val="-2"/>
          <w:sz w:val="22"/>
          <w:szCs w:val="22"/>
        </w:rPr>
        <w:t>make</w:t>
      </w:r>
      <w:r w:rsidR="00CD0B8D" w:rsidRPr="00CD0B8D">
        <w:rPr>
          <w:rFonts w:ascii="Gill Sans Infant Std" w:hAnsi="Gill Sans Infant Std"/>
          <w:color w:val="231F20"/>
          <w:sz w:val="22"/>
          <w:szCs w:val="22"/>
        </w:rPr>
        <w:t xml:space="preserve"> a </w:t>
      </w:r>
      <w:r w:rsidR="00CD0B8D" w:rsidRPr="00CD0B8D">
        <w:rPr>
          <w:rFonts w:ascii="Gill Sans Infant Std" w:hAnsi="Gill Sans Infant Std"/>
          <w:color w:val="231F20"/>
          <w:spacing w:val="-1"/>
          <w:sz w:val="22"/>
          <w:szCs w:val="22"/>
        </w:rPr>
        <w:t>list</w:t>
      </w:r>
      <w:r w:rsidR="00CD0B8D" w:rsidRPr="00CD0B8D">
        <w:rPr>
          <w:rFonts w:ascii="Gill Sans Infant Std" w:hAnsi="Gill Sans Infant Std"/>
          <w:color w:val="231F20"/>
          <w:sz w:val="22"/>
          <w:szCs w:val="22"/>
        </w:rPr>
        <w:t xml:space="preserve"> of these </w:t>
      </w:r>
      <w:r w:rsidR="00CD0B8D" w:rsidRPr="00CD0B8D">
        <w:rPr>
          <w:rFonts w:ascii="Gill Sans Infant Std" w:hAnsi="Gill Sans Infant Std"/>
          <w:color w:val="231F20"/>
          <w:spacing w:val="-1"/>
          <w:sz w:val="22"/>
          <w:szCs w:val="22"/>
        </w:rPr>
        <w:t>behaviours.</w:t>
      </w:r>
    </w:p>
    <w:p w14:paraId="36E5A1FD" w14:textId="77777777" w:rsidR="00CD0B8D" w:rsidRPr="00CD0B8D" w:rsidRDefault="00CD0B8D" w:rsidP="00CD0B8D">
      <w:pPr>
        <w:spacing w:before="7"/>
        <w:jc w:val="both"/>
        <w:rPr>
          <w:rFonts w:ascii="Gill Sans Infant Std" w:eastAsia="Calibri" w:hAnsi="Gill Sans Infant Std" w:cs="Calibri"/>
          <w:sz w:val="22"/>
          <w:szCs w:val="22"/>
        </w:rPr>
      </w:pPr>
    </w:p>
    <w:p w14:paraId="228441F3" w14:textId="609B7DBF" w:rsidR="00CD0B8D" w:rsidRPr="00CD0B8D" w:rsidRDefault="00CD0B8D" w:rsidP="00CD0B8D">
      <w:pPr>
        <w:pStyle w:val="BodyText"/>
        <w:spacing w:line="312" w:lineRule="exact"/>
        <w:ind w:left="657" w:right="266" w:firstLine="0"/>
        <w:jc w:val="both"/>
        <w:rPr>
          <w:rFonts w:ascii="Gill Sans Infant Std" w:hAnsi="Gill Sans Infant Std"/>
          <w:sz w:val="22"/>
          <w:szCs w:val="22"/>
        </w:rPr>
      </w:pPr>
      <w:r w:rsidRPr="00CD0B8D">
        <w:rPr>
          <w:rFonts w:ascii="Gill Sans Infant Std" w:hAnsi="Gill Sans Infant Std"/>
          <w:color w:val="231F20"/>
          <w:sz w:val="22"/>
          <w:szCs w:val="22"/>
        </w:rPr>
        <w:t xml:space="preserve">During </w:t>
      </w:r>
      <w:r w:rsidRPr="00CD0B8D">
        <w:rPr>
          <w:rFonts w:ascii="Gill Sans Infant Std" w:hAnsi="Gill Sans Infant Std"/>
          <w:color w:val="231F20"/>
          <w:spacing w:val="-1"/>
          <w:sz w:val="22"/>
          <w:szCs w:val="22"/>
        </w:rPr>
        <w:t>Step</w:t>
      </w:r>
      <w:r w:rsidRPr="00CD0B8D">
        <w:rPr>
          <w:rFonts w:ascii="Gill Sans Infant Std" w:hAnsi="Gill Sans Infant Std"/>
          <w:color w:val="231F20"/>
          <w:sz w:val="22"/>
          <w:szCs w:val="22"/>
        </w:rPr>
        <w:t xml:space="preserve"> 2, the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working</w:t>
      </w:r>
      <w:r w:rsidRPr="00CD0B8D">
        <w:rPr>
          <w:rFonts w:ascii="Gill Sans Infant Std" w:hAnsi="Gill Sans Infant Std"/>
          <w:color w:val="231F20"/>
          <w:sz w:val="22"/>
          <w:szCs w:val="22"/>
        </w:rPr>
        <w:t xml:space="preserve"> on the </w:t>
      </w:r>
      <w:r w:rsidRPr="00CD0B8D">
        <w:rPr>
          <w:rFonts w:ascii="Gill Sans Infant Std" w:hAnsi="Gill Sans Infant Std"/>
          <w:color w:val="231F20"/>
          <w:spacing w:val="-1"/>
          <w:sz w:val="22"/>
          <w:szCs w:val="22"/>
        </w:rPr>
        <w:t>project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meet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frequently</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discuss </w:t>
      </w:r>
      <w:r w:rsidRPr="00CD0B8D">
        <w:rPr>
          <w:rFonts w:ascii="Gill Sans Infant Std" w:hAnsi="Gill Sans Infant Std"/>
          <w:color w:val="231F20"/>
          <w:spacing w:val="-1"/>
          <w:sz w:val="22"/>
          <w:szCs w:val="22"/>
        </w:rPr>
        <w:t>what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they</w:t>
      </w:r>
      <w:r w:rsidRPr="00CD0B8D">
        <w:rPr>
          <w:rFonts w:ascii="Gill Sans Infant Std" w:hAnsi="Gill Sans Infant Std"/>
          <w:color w:val="231F20"/>
          <w:spacing w:val="39"/>
          <w:sz w:val="22"/>
          <w:szCs w:val="22"/>
        </w:rPr>
        <w:t xml:space="preserve"> </w:t>
      </w:r>
      <w:r w:rsidRPr="00CD0B8D">
        <w:rPr>
          <w:rFonts w:ascii="Gill Sans Infant Std" w:hAnsi="Gill Sans Infant Std"/>
          <w:color w:val="231F20"/>
          <w:spacing w:val="-2"/>
          <w:sz w:val="22"/>
          <w:szCs w:val="22"/>
        </w:rPr>
        <w:t>have</w:t>
      </w:r>
      <w:r w:rsidRPr="00CD0B8D">
        <w:rPr>
          <w:rFonts w:ascii="Gill Sans Infant Std" w:hAnsi="Gill Sans Infant Std"/>
          <w:color w:val="231F20"/>
          <w:sz w:val="22"/>
          <w:szCs w:val="22"/>
        </w:rPr>
        <w:t xml:space="preserve"> learned.</w:t>
      </w:r>
    </w:p>
    <w:p w14:paraId="46E2D55A" w14:textId="77777777" w:rsidR="00CD0B8D" w:rsidRPr="00CD0B8D" w:rsidRDefault="00CD0B8D" w:rsidP="00CD0B8D">
      <w:pPr>
        <w:jc w:val="both"/>
        <w:rPr>
          <w:rFonts w:ascii="Gill Sans Infant Std" w:eastAsia="Calibri" w:hAnsi="Gill Sans Infant Std" w:cs="Calibri"/>
          <w:sz w:val="22"/>
          <w:szCs w:val="22"/>
        </w:rPr>
      </w:pPr>
    </w:p>
    <w:p w14:paraId="071FC1E1" w14:textId="77777777" w:rsidR="00CD0B8D" w:rsidRPr="00CD0B8D" w:rsidRDefault="00CD0B8D" w:rsidP="00CD0B8D">
      <w:pPr>
        <w:spacing w:before="5"/>
        <w:jc w:val="both"/>
        <w:rPr>
          <w:rFonts w:ascii="Gill Sans Infant Std" w:eastAsia="Calibri" w:hAnsi="Gill Sans Infant Std" w:cs="Calibri"/>
          <w:sz w:val="22"/>
          <w:szCs w:val="22"/>
        </w:rPr>
      </w:pPr>
    </w:p>
    <w:p w14:paraId="685D8298" w14:textId="75B01F86" w:rsidR="00CD0B8D" w:rsidRPr="00CD0B8D" w:rsidRDefault="00CD0B8D" w:rsidP="00CD0B8D">
      <w:pPr>
        <w:spacing w:line="200" w:lineRule="atLeast"/>
        <w:ind w:left="627"/>
        <w:jc w:val="both"/>
        <w:rPr>
          <w:rFonts w:ascii="Gill Sans Infant Std" w:eastAsia="Calibri" w:hAnsi="Gill Sans Infant Std" w:cs="Calibri"/>
          <w:sz w:val="22"/>
          <w:szCs w:val="22"/>
        </w:rPr>
      </w:pPr>
      <w:r w:rsidRPr="00CD0B8D">
        <w:rPr>
          <w:rFonts w:ascii="Gill Sans Infant Std" w:eastAsia="Calibri" w:hAnsi="Gill Sans Infant Std" w:cs="Calibri"/>
          <w:noProof/>
          <w:sz w:val="22"/>
          <w:szCs w:val="22"/>
          <w:lang w:eastAsia="en-GB"/>
        </w:rPr>
        <mc:AlternateContent>
          <mc:Choice Requires="wps">
            <w:drawing>
              <wp:inline distT="0" distB="0" distL="0" distR="0" wp14:anchorId="5373DB3F" wp14:editId="613EBE3C">
                <wp:extent cx="6053455" cy="3114675"/>
                <wp:effectExtent l="0" t="0" r="23495" b="28575"/>
                <wp:docPr id="8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3455" cy="3114675"/>
                        </a:xfrm>
                        <a:prstGeom prst="rect">
                          <a:avLst/>
                        </a:prstGeom>
                        <a:noFill/>
                        <a:ln w="12700">
                          <a:solidFill>
                            <a:srgbClr val="88928D"/>
                          </a:solidFill>
                          <a:miter lim="800000"/>
                          <a:headEnd/>
                          <a:tailEnd/>
                        </a:ln>
                        <a:extLst>
                          <a:ext uri="{909E8E84-426E-40DD-AFC4-6F175D3DCCD1}">
                            <a14:hiddenFill xmlns:a14="http://schemas.microsoft.com/office/drawing/2010/main">
                              <a:solidFill>
                                <a:srgbClr val="FFFFFF"/>
                              </a:solidFill>
                            </a14:hiddenFill>
                          </a:ext>
                        </a:extLst>
                      </wps:spPr>
                      <wps:txbx>
                        <w:txbxContent>
                          <w:p w14:paraId="2772B150" w14:textId="77777777" w:rsidR="006B1B6B" w:rsidRPr="00CD0B8D" w:rsidRDefault="006B1B6B" w:rsidP="00CD0B8D">
                            <w:pPr>
                              <w:spacing w:before="56" w:line="336" w:lineRule="exact"/>
                              <w:ind w:left="220"/>
                              <w:jc w:val="both"/>
                              <w:rPr>
                                <w:rFonts w:ascii="Gill Sans Infant Std" w:eastAsia="Calibri" w:hAnsi="Gill Sans Infant Std" w:cs="Calibri"/>
                                <w:sz w:val="22"/>
                                <w:szCs w:val="22"/>
                              </w:rPr>
                            </w:pPr>
                            <w:r w:rsidRPr="00CD0B8D">
                              <w:rPr>
                                <w:rFonts w:ascii="Gill Sans Infant Std" w:hAnsi="Gill Sans Infant Std"/>
                                <w:b/>
                                <w:color w:val="272D27"/>
                                <w:sz w:val="22"/>
                                <w:szCs w:val="22"/>
                              </w:rPr>
                              <w:t xml:space="preserve">An </w:t>
                            </w:r>
                            <w:r w:rsidRPr="00CD0B8D">
                              <w:rPr>
                                <w:rFonts w:ascii="Gill Sans Infant Std" w:hAnsi="Gill Sans Infant Std"/>
                                <w:b/>
                                <w:color w:val="272D27"/>
                                <w:spacing w:val="-1"/>
                                <w:sz w:val="22"/>
                                <w:szCs w:val="22"/>
                              </w:rPr>
                              <w:t>Example</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2"/>
                                <w:sz w:val="22"/>
                                <w:szCs w:val="22"/>
                              </w:rPr>
                              <w:t>for</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1"/>
                                <w:sz w:val="22"/>
                                <w:szCs w:val="22"/>
                              </w:rPr>
                              <w:t>Step</w:t>
                            </w:r>
                            <w:r w:rsidRPr="00CD0B8D">
                              <w:rPr>
                                <w:rFonts w:ascii="Gill Sans Infant Std" w:hAnsi="Gill Sans Infant Std"/>
                                <w:b/>
                                <w:color w:val="272D27"/>
                                <w:sz w:val="22"/>
                                <w:szCs w:val="22"/>
                              </w:rPr>
                              <w:t xml:space="preserve"> 2</w:t>
                            </w:r>
                          </w:p>
                          <w:p w14:paraId="5CE6D7B1" w14:textId="77777777" w:rsidR="006B1B6B" w:rsidRDefault="006B1B6B" w:rsidP="00CD0B8D">
                            <w:pPr>
                              <w:spacing w:line="232" w:lineRule="auto"/>
                              <w:ind w:left="200" w:right="388"/>
                              <w:jc w:val="both"/>
                              <w:rPr>
                                <w:rFonts w:ascii="Gill Sans Infant Std" w:hAnsi="Gill Sans Infant Std"/>
                                <w:color w:val="272D27"/>
                                <w:sz w:val="22"/>
                                <w:szCs w:val="22"/>
                              </w:rPr>
                            </w:pPr>
                          </w:p>
                          <w:p w14:paraId="760912BD" w14:textId="632B5007" w:rsidR="006B1B6B" w:rsidRPr="00CD0B8D" w:rsidRDefault="006B1B6B" w:rsidP="00A529AA">
                            <w:pPr>
                              <w:spacing w:before="1" w:line="233" w:lineRule="auto"/>
                              <w:ind w:left="200" w:right="388"/>
                              <w:jc w:val="both"/>
                              <w:rPr>
                                <w:rFonts w:ascii="Gill Sans Infant Std" w:eastAsia="Calibri" w:hAnsi="Gill Sans Infant Std" w:cs="Calibri"/>
                                <w:sz w:val="22"/>
                                <w:szCs w:val="22"/>
                              </w:rPr>
                            </w:pPr>
                            <w:r w:rsidRPr="00CD0B8D">
                              <w:rPr>
                                <w:rFonts w:ascii="Gill Sans Infant Std" w:hAnsi="Gill Sans Infant Std"/>
                                <w:color w:val="272D27"/>
                                <w:sz w:val="22"/>
                                <w:szCs w:val="22"/>
                              </w:rPr>
                              <w:t>Although</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 xml:space="preserve">the </w:t>
                            </w:r>
                            <w:r>
                              <w:rPr>
                                <w:rFonts w:ascii="Gill Sans Infant Std" w:hAnsi="Gill Sans Infant Std"/>
                                <w:color w:val="272D27"/>
                                <w:sz w:val="22"/>
                                <w:szCs w:val="22"/>
                              </w:rPr>
                              <w:t>children</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in the</w:t>
                            </w:r>
                            <w:r w:rsidRPr="00CD0B8D">
                              <w:rPr>
                                <w:rFonts w:ascii="Gill Sans Infant Std" w:hAnsi="Gill Sans Infant Std"/>
                                <w:color w:val="272D27"/>
                                <w:spacing w:val="-1"/>
                                <w:sz w:val="22"/>
                                <w:szCs w:val="22"/>
                              </w:rPr>
                              <w:t xml:space="preserve"> SSCC</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6"/>
                                <w:sz w:val="22"/>
                                <w:szCs w:val="22"/>
                              </w:rPr>
                              <w:t>Team</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felt</w:t>
                            </w:r>
                            <w:r w:rsidRPr="00CD0B8D">
                              <w:rPr>
                                <w:rFonts w:ascii="Gill Sans Infant Std" w:hAnsi="Gill Sans Infant Std"/>
                                <w:color w:val="272D27"/>
                                <w:spacing w:val="-1"/>
                                <w:sz w:val="22"/>
                                <w:szCs w:val="22"/>
                              </w:rPr>
                              <w:t xml:space="preserve"> that</w:t>
                            </w:r>
                            <w:r w:rsidRPr="00CD0B8D">
                              <w:rPr>
                                <w:rFonts w:ascii="Gill Sans Infant Std" w:hAnsi="Gill Sans Infant Std"/>
                                <w:color w:val="272D27"/>
                                <w:sz w:val="22"/>
                                <w:szCs w:val="22"/>
                              </w:rPr>
                              <w:t xml:space="preserve"> the</w:t>
                            </w:r>
                            <w:r w:rsidRPr="00CD0B8D">
                              <w:rPr>
                                <w:rFonts w:ascii="Gill Sans Infant Std" w:hAnsi="Gill Sans Infant Std"/>
                                <w:color w:val="272D27"/>
                                <w:spacing w:val="-1"/>
                                <w:sz w:val="22"/>
                                <w:szCs w:val="22"/>
                              </w:rPr>
                              <w:t xml:space="preserve">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at</w:t>
                            </w:r>
                            <w:r w:rsidRPr="00CD0B8D">
                              <w:rPr>
                                <w:rFonts w:ascii="Gill Sans Infant Std" w:hAnsi="Gill Sans Infant Std"/>
                                <w:color w:val="272D27"/>
                                <w:sz w:val="22"/>
                                <w:szCs w:val="22"/>
                              </w:rPr>
                              <w:t xml:space="preserve"> their</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 xml:space="preserve">school </w:t>
                            </w:r>
                            <w:r w:rsidRPr="00CD0B8D">
                              <w:rPr>
                                <w:rFonts w:ascii="Gill Sans Infant Std" w:hAnsi="Gill Sans Infant Std"/>
                                <w:color w:val="272D27"/>
                                <w:spacing w:val="-1"/>
                                <w:sz w:val="22"/>
                                <w:szCs w:val="22"/>
                              </w:rPr>
                              <w:t>sometimes</w:t>
                            </w:r>
                            <w:r w:rsidRPr="00CD0B8D">
                              <w:rPr>
                                <w:rFonts w:ascii="Gill Sans Infant Std" w:hAnsi="Gill Sans Infant Std"/>
                                <w:color w:val="272D27"/>
                                <w:spacing w:val="21"/>
                                <w:w w:val="99"/>
                                <w:sz w:val="22"/>
                                <w:szCs w:val="22"/>
                              </w:rPr>
                              <w:t xml:space="preserve"> </w:t>
                            </w:r>
                            <w:r w:rsidRPr="00CD0B8D">
                              <w:rPr>
                                <w:rFonts w:ascii="Gill Sans Infant Std" w:hAnsi="Gill Sans Infant Std"/>
                                <w:color w:val="272D27"/>
                                <w:spacing w:val="-2"/>
                                <w:sz w:val="22"/>
                                <w:szCs w:val="22"/>
                              </w:rPr>
                              <w:t>treated</w:t>
                            </w:r>
                            <w:r w:rsidRPr="00CD0B8D">
                              <w:rPr>
                                <w:rFonts w:ascii="Gill Sans Infant Std" w:hAnsi="Gill Sans Infant Std"/>
                                <w:color w:val="272D27"/>
                                <w:sz w:val="22"/>
                                <w:szCs w:val="22"/>
                              </w:rPr>
                              <w:t xml:space="preserve"> each other </w:t>
                            </w:r>
                            <w:r w:rsidRPr="00CD0B8D">
                              <w:rPr>
                                <w:rFonts w:ascii="Gill Sans Infant Std" w:hAnsi="Gill Sans Infant Std"/>
                                <w:color w:val="272D27"/>
                                <w:spacing w:val="-3"/>
                                <w:sz w:val="22"/>
                                <w:szCs w:val="22"/>
                              </w:rPr>
                              <w:t>unkindly,</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they</w:t>
                            </w:r>
                            <w:r w:rsidRPr="00CD0B8D">
                              <w:rPr>
                                <w:rFonts w:ascii="Gill Sans Infant Std" w:hAnsi="Gill Sans Infant Std"/>
                                <w:color w:val="272D27"/>
                                <w:sz w:val="22"/>
                                <w:szCs w:val="22"/>
                              </w:rPr>
                              <w:t xml:space="preserve"> needed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learn </w:t>
                            </w:r>
                            <w:r w:rsidRPr="00CD0B8D">
                              <w:rPr>
                                <w:rFonts w:ascii="Gill Sans Infant Std" w:hAnsi="Gill Sans Infant Std"/>
                                <w:color w:val="272D27"/>
                                <w:spacing w:val="-1"/>
                                <w:sz w:val="22"/>
                                <w:szCs w:val="22"/>
                              </w:rPr>
                              <w:t>more</w:t>
                            </w:r>
                            <w:r w:rsidRPr="00CD0B8D">
                              <w:rPr>
                                <w:rFonts w:ascii="Gill Sans Infant Std" w:hAnsi="Gill Sans Infant Std"/>
                                <w:color w:val="272D27"/>
                                <w:sz w:val="22"/>
                                <w:szCs w:val="22"/>
                              </w:rPr>
                              <w:t xml:space="preserve"> about the </w:t>
                            </w:r>
                            <w:r w:rsidRPr="00CD0B8D">
                              <w:rPr>
                                <w:rFonts w:ascii="Gill Sans Infant Std" w:hAnsi="Gill Sans Infant Std"/>
                                <w:color w:val="272D27"/>
                                <w:spacing w:val="-3"/>
                                <w:sz w:val="22"/>
                                <w:szCs w:val="22"/>
                              </w:rPr>
                              <w:t>ways</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that</w:t>
                            </w:r>
                            <w:r w:rsidRPr="00CD0B8D">
                              <w:rPr>
                                <w:rFonts w:ascii="Gill Sans Infant Std" w:hAnsi="Gill Sans Infant Std"/>
                                <w:color w:val="272D27"/>
                                <w:sz w:val="22"/>
                                <w:szCs w:val="22"/>
                              </w:rPr>
                              <w:t xml:space="preserve"> </w:t>
                            </w:r>
                            <w:r>
                              <w:rPr>
                                <w:rFonts w:ascii="Gill Sans Infant Std" w:hAnsi="Gill Sans Infant Std"/>
                                <w:color w:val="272D27"/>
                                <w:sz w:val="22"/>
                                <w:szCs w:val="22"/>
                              </w:rPr>
                              <w:t>children</w:t>
                            </w:r>
                            <w:r w:rsidRPr="00CD0B8D">
                              <w:rPr>
                                <w:rFonts w:ascii="Gill Sans Infant Std" w:hAnsi="Gill Sans Infant Std"/>
                                <w:color w:val="272D27"/>
                                <w:spacing w:val="35"/>
                                <w:sz w:val="22"/>
                                <w:szCs w:val="22"/>
                              </w:rPr>
                              <w:t xml:space="preserve"> </w:t>
                            </w:r>
                            <w:r w:rsidRPr="00CD0B8D">
                              <w:rPr>
                                <w:rFonts w:ascii="Gill Sans Infant Std" w:hAnsi="Gill Sans Infant Std"/>
                                <w:color w:val="272D27"/>
                                <w:sz w:val="22"/>
                                <w:szCs w:val="22"/>
                              </w:rPr>
                              <w:t>t</w:t>
                            </w:r>
                            <w:r w:rsidRPr="00CD0B8D">
                              <w:rPr>
                                <w:rFonts w:ascii="Gill Sans Infant Std" w:hAnsi="Gill Sans Infant Std"/>
                                <w:color w:val="272D27"/>
                                <w:spacing w:val="-4"/>
                                <w:sz w:val="22"/>
                                <w:szCs w:val="22"/>
                              </w:rPr>
                              <w:t>r</w:t>
                            </w:r>
                            <w:r w:rsidRPr="00CD0B8D">
                              <w:rPr>
                                <w:rFonts w:ascii="Gill Sans Infant Std" w:hAnsi="Gill Sans Infant Std"/>
                                <w:color w:val="272D27"/>
                                <w:sz w:val="22"/>
                                <w:szCs w:val="22"/>
                              </w:rPr>
                              <w:t>e</w:t>
                            </w:r>
                            <w:r w:rsidRPr="00CD0B8D">
                              <w:rPr>
                                <w:rFonts w:ascii="Gill Sans Infant Std" w:hAnsi="Gill Sans Infant Std"/>
                                <w:color w:val="272D27"/>
                                <w:spacing w:val="-3"/>
                                <w:sz w:val="22"/>
                                <w:szCs w:val="22"/>
                              </w:rPr>
                              <w:t>at</w:t>
                            </w:r>
                            <w:r w:rsidRPr="00CD0B8D">
                              <w:rPr>
                                <w:rFonts w:ascii="Gill Sans Infant Std" w:hAnsi="Gill Sans Infant Std"/>
                                <w:color w:val="272D27"/>
                                <w:sz w:val="22"/>
                                <w:szCs w:val="22"/>
                              </w:rPr>
                              <w:t>ed</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each</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othe</w:t>
                            </w:r>
                            <w:r w:rsidRPr="00CD0B8D">
                              <w:rPr>
                                <w:rFonts w:ascii="Gill Sans Infant Std" w:hAnsi="Gill Sans Infant Std"/>
                                <w:color w:val="272D27"/>
                                <w:spacing w:val="-27"/>
                                <w:sz w:val="22"/>
                                <w:szCs w:val="22"/>
                              </w:rPr>
                              <w:t>r</w:t>
                            </w:r>
                            <w:r w:rsidRPr="00CD0B8D">
                              <w:rPr>
                                <w:rFonts w:ascii="Gill Sans Infant Std" w:hAnsi="Gill Sans Infant Std"/>
                                <w:color w:val="272D27"/>
                                <w:sz w:val="22"/>
                                <w:szCs w:val="22"/>
                              </w:rPr>
                              <w:t>.</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During</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the SSCC</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me</w:t>
                            </w:r>
                            <w:r w:rsidRPr="00CD0B8D">
                              <w:rPr>
                                <w:rFonts w:ascii="Gill Sans Infant Std" w:hAnsi="Gill Sans Infant Std"/>
                                <w:color w:val="272D27"/>
                                <w:spacing w:val="-2"/>
                                <w:sz w:val="22"/>
                                <w:szCs w:val="22"/>
                              </w:rPr>
                              <w:t>e</w:t>
                            </w:r>
                            <w:r w:rsidRPr="00CD0B8D">
                              <w:rPr>
                                <w:rFonts w:ascii="Gill Sans Infant Std" w:hAnsi="Gill Sans Infant Std"/>
                                <w:color w:val="272D27"/>
                                <w:sz w:val="22"/>
                                <w:szCs w:val="22"/>
                              </w:rPr>
                              <w:t>tin</w:t>
                            </w:r>
                            <w:r w:rsidRPr="00CD0B8D">
                              <w:rPr>
                                <w:rFonts w:ascii="Gill Sans Infant Std" w:hAnsi="Gill Sans Infant Std"/>
                                <w:color w:val="272D27"/>
                                <w:spacing w:val="2"/>
                                <w:sz w:val="22"/>
                                <w:szCs w:val="22"/>
                              </w:rPr>
                              <w:t>g</w:t>
                            </w:r>
                            <w:r w:rsidRPr="00CD0B8D">
                              <w:rPr>
                                <w:rFonts w:ascii="Gill Sans Infant Std" w:hAnsi="Gill Sans Infant Std"/>
                                <w:color w:val="272D27"/>
                                <w:sz w:val="22"/>
                                <w:szCs w:val="22"/>
                              </w:rPr>
                              <w:t>,</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the</w:t>
                            </w:r>
                            <w:r w:rsidRPr="00CD0B8D">
                              <w:rPr>
                                <w:rFonts w:ascii="Gill Sans Infant Std" w:hAnsi="Gill Sans Infant Std"/>
                                <w:color w:val="272D27"/>
                                <w:spacing w:val="-1"/>
                                <w:sz w:val="22"/>
                                <w:szCs w:val="22"/>
                              </w:rPr>
                              <w:t xml:space="preserve">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decided</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on</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th</w:t>
                            </w:r>
                            <w:r w:rsidRPr="00CD0B8D">
                              <w:rPr>
                                <w:rFonts w:ascii="Gill Sans Infant Std" w:hAnsi="Gill Sans Infant Std"/>
                                <w:color w:val="272D27"/>
                                <w:spacing w:val="-3"/>
                                <w:sz w:val="22"/>
                                <w:szCs w:val="22"/>
                              </w:rPr>
                              <w:t>r</w:t>
                            </w:r>
                            <w:r w:rsidRPr="00CD0B8D">
                              <w:rPr>
                                <w:rFonts w:ascii="Gill Sans Infant Std" w:hAnsi="Gill Sans Infant Std"/>
                                <w:color w:val="272D27"/>
                                <w:sz w:val="22"/>
                                <w:szCs w:val="22"/>
                              </w:rPr>
                              <w:t>ee</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que</w:t>
                            </w:r>
                            <w:r w:rsidRPr="00CD0B8D">
                              <w:rPr>
                                <w:rFonts w:ascii="Gill Sans Infant Std" w:hAnsi="Gill Sans Infant Std"/>
                                <w:color w:val="272D27"/>
                                <w:spacing w:val="-3"/>
                                <w:sz w:val="22"/>
                                <w:szCs w:val="22"/>
                              </w:rPr>
                              <w:t>s</w:t>
                            </w:r>
                            <w:r w:rsidRPr="00CD0B8D">
                              <w:rPr>
                                <w:rFonts w:ascii="Gill Sans Infant Std" w:hAnsi="Gill Sans Infant Std"/>
                                <w:color w:val="272D27"/>
                                <w:sz w:val="22"/>
                                <w:szCs w:val="22"/>
                              </w:rPr>
                              <w:t>tions</w:t>
                            </w:r>
                            <w:r w:rsidRPr="00CD0B8D">
                              <w:rPr>
                                <w:rFonts w:ascii="Gill Sans Infant Std" w:hAnsi="Gill Sans Infant Std"/>
                                <w:color w:val="272D27"/>
                                <w:w w:val="99"/>
                                <w:sz w:val="22"/>
                                <w:szCs w:val="22"/>
                              </w:rPr>
                              <w:t xml:space="preserve"> </w:t>
                            </w:r>
                            <w:r w:rsidRPr="00CD0B8D">
                              <w:rPr>
                                <w:rFonts w:ascii="Gill Sans Infant Std" w:hAnsi="Gill Sans Infant Std"/>
                                <w:color w:val="272D27"/>
                                <w:spacing w:val="-1"/>
                                <w:sz w:val="22"/>
                                <w:szCs w:val="22"/>
                              </w:rPr>
                              <w:t>that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would</w:t>
                            </w:r>
                            <w:r w:rsidRPr="00CD0B8D">
                              <w:rPr>
                                <w:rFonts w:ascii="Gill Sans Infant Std" w:hAnsi="Gill Sans Infant Std"/>
                                <w:color w:val="272D27"/>
                                <w:sz w:val="22"/>
                                <w:szCs w:val="22"/>
                              </w:rPr>
                              <w:t xml:space="preserve"> guide their further learning.</w:t>
                            </w:r>
                            <w:r w:rsidRPr="00CD0B8D">
                              <w:rPr>
                                <w:rFonts w:ascii="Gill Sans Infant Std" w:hAnsi="Gill Sans Infant Std"/>
                                <w:color w:val="272D27"/>
                                <w:spacing w:val="58"/>
                                <w:sz w:val="22"/>
                                <w:szCs w:val="22"/>
                              </w:rPr>
                              <w:t xml:space="preserve"> </w:t>
                            </w:r>
                            <w:r w:rsidRPr="00CD0B8D">
                              <w:rPr>
                                <w:rFonts w:ascii="Gill Sans Infant Std" w:hAnsi="Gill Sans Infant Std"/>
                                <w:color w:val="272D27"/>
                                <w:sz w:val="22"/>
                                <w:szCs w:val="22"/>
                              </w:rPr>
                              <w:t xml:space="preserve">These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What</w:t>
                            </w:r>
                            <w:r w:rsidRPr="00CD0B8D">
                              <w:rPr>
                                <w:rFonts w:ascii="Gill Sans Infant Std" w:hAnsi="Gill Sans Infant Std"/>
                                <w:color w:val="272D27"/>
                                <w:sz w:val="22"/>
                                <w:szCs w:val="22"/>
                              </w:rPr>
                              <w:t xml:space="preserve"> things did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do </w:t>
                            </w:r>
                            <w:r w:rsidRPr="00CD0B8D">
                              <w:rPr>
                                <w:rFonts w:ascii="Gill Sans Infant Std" w:hAnsi="Gill Sans Infant Std"/>
                                <w:color w:val="272D27"/>
                                <w:spacing w:val="-1"/>
                                <w:sz w:val="22"/>
                                <w:szCs w:val="22"/>
                              </w:rPr>
                              <w:t>that</w:t>
                            </w:r>
                            <w:r w:rsidRPr="00CD0B8D">
                              <w:rPr>
                                <w:rFonts w:ascii="Gill Sans Infant Std" w:hAnsi="Gill Sans Infant Std"/>
                                <w:color w:val="272D27"/>
                                <w:spacing w:val="23"/>
                                <w:sz w:val="22"/>
                                <w:szCs w:val="22"/>
                              </w:rPr>
                              <w:t xml:space="preserve">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unkind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other </w:t>
                            </w:r>
                            <w:r>
                              <w:rPr>
                                <w:rFonts w:ascii="Gill Sans Infant Std" w:hAnsi="Gill Sans Infant Std"/>
                                <w:color w:val="272D27"/>
                                <w:sz w:val="22"/>
                                <w:szCs w:val="22"/>
                              </w:rPr>
                              <w:t>children</w:t>
                            </w:r>
                            <w:r w:rsidRPr="00CD0B8D">
                              <w:rPr>
                                <w:rFonts w:ascii="Gill Sans Infant Std" w:hAnsi="Gill Sans Infant Std"/>
                                <w:color w:val="272D27"/>
                                <w:sz w:val="22"/>
                                <w:szCs w:val="22"/>
                              </w:rPr>
                              <w:t>?</w:t>
                            </w:r>
                            <w:r w:rsidRPr="00CD0B8D">
                              <w:rPr>
                                <w:rFonts w:ascii="Gill Sans Infant Std" w:hAnsi="Gill Sans Infant Std"/>
                                <w:color w:val="272D27"/>
                                <w:spacing w:val="58"/>
                                <w:sz w:val="22"/>
                                <w:szCs w:val="22"/>
                              </w:rPr>
                              <w:t xml:space="preserve"> </w:t>
                            </w:r>
                            <w:r w:rsidRPr="00CD0B8D">
                              <w:rPr>
                                <w:rFonts w:ascii="Gill Sans Infant Std" w:hAnsi="Gill Sans Infant Std"/>
                                <w:color w:val="272D27"/>
                                <w:spacing w:val="-1"/>
                                <w:sz w:val="22"/>
                                <w:szCs w:val="22"/>
                              </w:rPr>
                              <w:t>What</w:t>
                            </w:r>
                            <w:r w:rsidRPr="00CD0B8D">
                              <w:rPr>
                                <w:rFonts w:ascii="Gill Sans Infant Std" w:hAnsi="Gill Sans Infant Std"/>
                                <w:color w:val="272D27"/>
                                <w:sz w:val="22"/>
                                <w:szCs w:val="22"/>
                              </w:rPr>
                              <w:t xml:space="preserve"> class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the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usually unkind </w:t>
                            </w:r>
                            <w:r w:rsidRPr="00CD0B8D">
                              <w:rPr>
                                <w:rFonts w:ascii="Gill Sans Infant Std" w:hAnsi="Gill Sans Infant Std"/>
                                <w:color w:val="272D27"/>
                                <w:spacing w:val="-1"/>
                                <w:sz w:val="22"/>
                                <w:szCs w:val="22"/>
                              </w:rPr>
                              <w:t>to</w:t>
                            </w:r>
                            <w:r w:rsidRPr="00CD0B8D">
                              <w:rPr>
                                <w:rFonts w:ascii="Gill Sans Infant Std" w:hAnsi="Gill Sans Infant Std"/>
                                <w:color w:val="272D27"/>
                                <w:spacing w:val="29"/>
                                <w:sz w:val="22"/>
                                <w:szCs w:val="22"/>
                              </w:rPr>
                              <w:t xml:space="preserve"> </w:t>
                            </w:r>
                            <w:r w:rsidRPr="00CD0B8D">
                              <w:rPr>
                                <w:rFonts w:ascii="Gill Sans Infant Std" w:hAnsi="Gill Sans Infant Std"/>
                                <w:color w:val="272D27"/>
                                <w:sz w:val="22"/>
                                <w:szCs w:val="22"/>
                              </w:rPr>
                              <w:t xml:space="preserve">other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Who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the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usually </w:t>
                            </w:r>
                            <w:r w:rsidRPr="00CD0B8D">
                              <w:rPr>
                                <w:rFonts w:ascii="Gill Sans Infant Std" w:hAnsi="Gill Sans Infant Std"/>
                                <w:color w:val="272D27"/>
                                <w:spacing w:val="-2"/>
                                <w:sz w:val="22"/>
                                <w:szCs w:val="22"/>
                              </w:rPr>
                              <w:t>mistreated?</w:t>
                            </w:r>
                            <w:r w:rsidRPr="00CD0B8D">
                              <w:rPr>
                                <w:rFonts w:ascii="Gill Sans Infant Std" w:hAnsi="Gill Sans Infant Std"/>
                                <w:color w:val="272D27"/>
                                <w:spacing w:val="58"/>
                                <w:sz w:val="22"/>
                                <w:szCs w:val="22"/>
                              </w:rPr>
                              <w:t xml:space="preserve"> </w:t>
                            </w:r>
                            <w:r w:rsidRPr="00CD0B8D">
                              <w:rPr>
                                <w:rFonts w:ascii="Gill Sans Infant Std" w:hAnsi="Gill Sans Infant Std"/>
                                <w:color w:val="272D27"/>
                                <w:sz w:val="22"/>
                                <w:szCs w:val="22"/>
                              </w:rPr>
                              <w:t xml:space="preserve">In </w:t>
                            </w:r>
                            <w:r w:rsidRPr="00CD0B8D">
                              <w:rPr>
                                <w:rFonts w:ascii="Gill Sans Infant Std" w:hAnsi="Gill Sans Infant Std"/>
                                <w:color w:val="272D27"/>
                                <w:spacing w:val="-1"/>
                                <w:sz w:val="22"/>
                                <w:szCs w:val="22"/>
                              </w:rPr>
                              <w:t>what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3"/>
                                <w:sz w:val="22"/>
                                <w:szCs w:val="22"/>
                              </w:rPr>
                              <w:t>ways</w:t>
                            </w:r>
                            <w:r w:rsidRPr="00CD0B8D">
                              <w:rPr>
                                <w:rFonts w:ascii="Gill Sans Infant Std" w:hAnsi="Gill Sans Infant Std"/>
                                <w:color w:val="272D27"/>
                                <w:sz w:val="22"/>
                                <w:szCs w:val="22"/>
                              </w:rPr>
                              <w:t xml:space="preserve"> did</w:t>
                            </w:r>
                            <w:r w:rsidRPr="00CD0B8D">
                              <w:rPr>
                                <w:rFonts w:ascii="Gill Sans Infant Std" w:hAnsi="Gill Sans Infant Std"/>
                                <w:color w:val="272D27"/>
                                <w:spacing w:val="33"/>
                                <w:sz w:val="22"/>
                                <w:szCs w:val="22"/>
                              </w:rPr>
                              <w:t xml:space="preserve">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show</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they</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kind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each other?</w:t>
                            </w:r>
                          </w:p>
                          <w:p w14:paraId="5520E434" w14:textId="77777777" w:rsidR="006B1B6B" w:rsidRPr="00CD0B8D" w:rsidRDefault="006B1B6B" w:rsidP="00A529AA">
                            <w:pPr>
                              <w:spacing w:before="1" w:line="233" w:lineRule="auto"/>
                              <w:jc w:val="both"/>
                              <w:rPr>
                                <w:rFonts w:ascii="Gill Sans Infant Std" w:eastAsia="Calibri" w:hAnsi="Gill Sans Infant Std" w:cs="Calibri"/>
                                <w:sz w:val="22"/>
                                <w:szCs w:val="22"/>
                              </w:rPr>
                            </w:pPr>
                          </w:p>
                          <w:p w14:paraId="408B888D" w14:textId="4DCED559" w:rsidR="006B1B6B" w:rsidRPr="00CD0B8D" w:rsidRDefault="006B1B6B" w:rsidP="00A529AA">
                            <w:pPr>
                              <w:spacing w:before="1" w:line="233" w:lineRule="auto"/>
                              <w:ind w:left="200" w:right="163"/>
                              <w:jc w:val="both"/>
                              <w:rPr>
                                <w:rFonts w:ascii="Gill Sans Infant Std" w:hAnsi="Gill Sans Infant Std"/>
                                <w:color w:val="272D27"/>
                                <w:spacing w:val="-2"/>
                                <w:sz w:val="22"/>
                                <w:szCs w:val="22"/>
                              </w:rPr>
                            </w:pPr>
                            <w:r w:rsidRPr="00CD0B8D">
                              <w:rPr>
                                <w:rFonts w:ascii="Gill Sans Infant Std" w:hAnsi="Gill Sans Infant Std"/>
                                <w:color w:val="272D27"/>
                                <w:spacing w:val="-2"/>
                                <w:sz w:val="22"/>
                                <w:szCs w:val="22"/>
                              </w:rPr>
                              <w:t xml:space="preserve">The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divided into three groups. The first group interviewed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teachers and parents to collect answers to their questions. The second group observed the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on the school compound and drew pictures that depicted the kind and unkind behaviors they observed.  The third group brought together small groups of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and teachers to discuss the questions in a group discussion. The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took one week to collect</w:t>
                            </w:r>
                            <w:r>
                              <w:rPr>
                                <w:rFonts w:ascii="Gill Sans Infant Std" w:hAnsi="Gill Sans Infant Std"/>
                                <w:color w:val="272D27"/>
                                <w:spacing w:val="-2"/>
                                <w:sz w:val="22"/>
                                <w:szCs w:val="22"/>
                              </w:rPr>
                              <w:t xml:space="preserve"> </w:t>
                            </w:r>
                            <w:r w:rsidRPr="00CD0B8D">
                              <w:rPr>
                                <w:rFonts w:ascii="Gill Sans Infant Std" w:hAnsi="Gill Sans Infant Std"/>
                                <w:color w:val="272D27"/>
                                <w:spacing w:val="-2"/>
                                <w:sz w:val="22"/>
                                <w:szCs w:val="22"/>
                              </w:rPr>
                              <w:t xml:space="preserve">this information. After this week they came together and taped the answers to the questions and pictures on the wall of their meeting room. They learned a lot about how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are unkind to each other at their school. They found out that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often bully each other.  They found that older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frequently steal food from younger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and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often exclude children with disabilities from group activities.</w:t>
                            </w:r>
                          </w:p>
                        </w:txbxContent>
                      </wps:txbx>
                      <wps:bodyPr rot="0" vert="horz" wrap="square" lIns="0" tIns="0" rIns="0" bIns="0" anchor="t" anchorCtr="0" upright="1">
                        <a:noAutofit/>
                      </wps:bodyPr>
                    </wps:wsp>
                  </a:graphicData>
                </a:graphic>
              </wp:inline>
            </w:drawing>
          </mc:Choice>
          <mc:Fallback>
            <w:pict>
              <v:shape w14:anchorId="5373DB3F" id="Text Box 83" o:spid="_x0000_s1118" type="#_x0000_t202" style="width:476.65pt;height:24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" filled="f" strokecolor="#88928d" strokeweight="1pt">
                <v:textbox inset="0,0,0,0">
                  <w:txbxContent>
                    <w:p w14:paraId="2772B150" w14:textId="77777777" w:rsidR="006B1B6B" w:rsidRPr="00CD0B8D" w:rsidRDefault="006B1B6B" w:rsidP="00CD0B8D">
                      <w:pPr>
                        <w:spacing w:before="56" w:line="336" w:lineRule="exact"/>
                        <w:ind w:left="220"/>
                        <w:jc w:val="both"/>
                        <w:rPr>
                          <w:rFonts w:ascii="Gill Sans Infant Std" w:eastAsia="Calibri" w:hAnsi="Gill Sans Infant Std" w:cs="Calibri"/>
                          <w:sz w:val="22"/>
                          <w:szCs w:val="22"/>
                        </w:rPr>
                      </w:pPr>
                      <w:r w:rsidRPr="00CD0B8D">
                        <w:rPr>
                          <w:rFonts w:ascii="Gill Sans Infant Std" w:hAnsi="Gill Sans Infant Std"/>
                          <w:b/>
                          <w:color w:val="272D27"/>
                          <w:sz w:val="22"/>
                          <w:szCs w:val="22"/>
                        </w:rPr>
                        <w:t xml:space="preserve">An </w:t>
                      </w:r>
                      <w:r w:rsidRPr="00CD0B8D">
                        <w:rPr>
                          <w:rFonts w:ascii="Gill Sans Infant Std" w:hAnsi="Gill Sans Infant Std"/>
                          <w:b/>
                          <w:color w:val="272D27"/>
                          <w:spacing w:val="-1"/>
                          <w:sz w:val="22"/>
                          <w:szCs w:val="22"/>
                        </w:rPr>
                        <w:t>Example</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2"/>
                          <w:sz w:val="22"/>
                          <w:szCs w:val="22"/>
                        </w:rPr>
                        <w:t>for</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1"/>
                          <w:sz w:val="22"/>
                          <w:szCs w:val="22"/>
                        </w:rPr>
                        <w:t>Step</w:t>
                      </w:r>
                      <w:r w:rsidRPr="00CD0B8D">
                        <w:rPr>
                          <w:rFonts w:ascii="Gill Sans Infant Std" w:hAnsi="Gill Sans Infant Std"/>
                          <w:b/>
                          <w:color w:val="272D27"/>
                          <w:sz w:val="22"/>
                          <w:szCs w:val="22"/>
                        </w:rPr>
                        <w:t xml:space="preserve"> 2</w:t>
                      </w:r>
                    </w:p>
                    <w:p w14:paraId="5CE6D7B1" w14:textId="77777777" w:rsidR="006B1B6B" w:rsidRDefault="006B1B6B" w:rsidP="00CD0B8D">
                      <w:pPr>
                        <w:spacing w:line="232" w:lineRule="auto"/>
                        <w:ind w:left="200" w:right="388"/>
                        <w:jc w:val="both"/>
                        <w:rPr>
                          <w:rFonts w:ascii="Gill Sans Infant Std" w:hAnsi="Gill Sans Infant Std"/>
                          <w:color w:val="272D27"/>
                          <w:sz w:val="22"/>
                          <w:szCs w:val="22"/>
                        </w:rPr>
                      </w:pPr>
                    </w:p>
                    <w:p w14:paraId="760912BD" w14:textId="632B5007" w:rsidR="006B1B6B" w:rsidRPr="00CD0B8D" w:rsidRDefault="006B1B6B" w:rsidP="00A529AA">
                      <w:pPr>
                        <w:spacing w:before="1" w:line="233" w:lineRule="auto"/>
                        <w:ind w:left="200" w:right="388"/>
                        <w:jc w:val="both"/>
                        <w:rPr>
                          <w:rFonts w:ascii="Gill Sans Infant Std" w:eastAsia="Calibri" w:hAnsi="Gill Sans Infant Std" w:cs="Calibri"/>
                          <w:sz w:val="22"/>
                          <w:szCs w:val="22"/>
                        </w:rPr>
                      </w:pPr>
                      <w:r w:rsidRPr="00CD0B8D">
                        <w:rPr>
                          <w:rFonts w:ascii="Gill Sans Infant Std" w:hAnsi="Gill Sans Infant Std"/>
                          <w:color w:val="272D27"/>
                          <w:sz w:val="22"/>
                          <w:szCs w:val="22"/>
                        </w:rPr>
                        <w:t>Although</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 xml:space="preserve">the </w:t>
                      </w:r>
                      <w:r>
                        <w:rPr>
                          <w:rFonts w:ascii="Gill Sans Infant Std" w:hAnsi="Gill Sans Infant Std"/>
                          <w:color w:val="272D27"/>
                          <w:sz w:val="22"/>
                          <w:szCs w:val="22"/>
                        </w:rPr>
                        <w:t>children</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in the</w:t>
                      </w:r>
                      <w:r w:rsidRPr="00CD0B8D">
                        <w:rPr>
                          <w:rFonts w:ascii="Gill Sans Infant Std" w:hAnsi="Gill Sans Infant Std"/>
                          <w:color w:val="272D27"/>
                          <w:spacing w:val="-1"/>
                          <w:sz w:val="22"/>
                          <w:szCs w:val="22"/>
                        </w:rPr>
                        <w:t xml:space="preserve"> SSCC</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6"/>
                          <w:sz w:val="22"/>
                          <w:szCs w:val="22"/>
                        </w:rPr>
                        <w:t>Team</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felt</w:t>
                      </w:r>
                      <w:r w:rsidRPr="00CD0B8D">
                        <w:rPr>
                          <w:rFonts w:ascii="Gill Sans Infant Std" w:hAnsi="Gill Sans Infant Std"/>
                          <w:color w:val="272D27"/>
                          <w:spacing w:val="-1"/>
                          <w:sz w:val="22"/>
                          <w:szCs w:val="22"/>
                        </w:rPr>
                        <w:t xml:space="preserve"> that</w:t>
                      </w:r>
                      <w:r w:rsidRPr="00CD0B8D">
                        <w:rPr>
                          <w:rFonts w:ascii="Gill Sans Infant Std" w:hAnsi="Gill Sans Infant Std"/>
                          <w:color w:val="272D27"/>
                          <w:sz w:val="22"/>
                          <w:szCs w:val="22"/>
                        </w:rPr>
                        <w:t xml:space="preserve"> the</w:t>
                      </w:r>
                      <w:r w:rsidRPr="00CD0B8D">
                        <w:rPr>
                          <w:rFonts w:ascii="Gill Sans Infant Std" w:hAnsi="Gill Sans Infant Std"/>
                          <w:color w:val="272D27"/>
                          <w:spacing w:val="-1"/>
                          <w:sz w:val="22"/>
                          <w:szCs w:val="22"/>
                        </w:rPr>
                        <w:t xml:space="preserve">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at</w:t>
                      </w:r>
                      <w:r w:rsidRPr="00CD0B8D">
                        <w:rPr>
                          <w:rFonts w:ascii="Gill Sans Infant Std" w:hAnsi="Gill Sans Infant Std"/>
                          <w:color w:val="272D27"/>
                          <w:sz w:val="22"/>
                          <w:szCs w:val="22"/>
                        </w:rPr>
                        <w:t xml:space="preserve"> their</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 xml:space="preserve">school </w:t>
                      </w:r>
                      <w:r w:rsidRPr="00CD0B8D">
                        <w:rPr>
                          <w:rFonts w:ascii="Gill Sans Infant Std" w:hAnsi="Gill Sans Infant Std"/>
                          <w:color w:val="272D27"/>
                          <w:spacing w:val="-1"/>
                          <w:sz w:val="22"/>
                          <w:szCs w:val="22"/>
                        </w:rPr>
                        <w:t>sometimes</w:t>
                      </w:r>
                      <w:r w:rsidRPr="00CD0B8D">
                        <w:rPr>
                          <w:rFonts w:ascii="Gill Sans Infant Std" w:hAnsi="Gill Sans Infant Std"/>
                          <w:color w:val="272D27"/>
                          <w:spacing w:val="21"/>
                          <w:w w:val="99"/>
                          <w:sz w:val="22"/>
                          <w:szCs w:val="22"/>
                        </w:rPr>
                        <w:t xml:space="preserve"> </w:t>
                      </w:r>
                      <w:r w:rsidRPr="00CD0B8D">
                        <w:rPr>
                          <w:rFonts w:ascii="Gill Sans Infant Std" w:hAnsi="Gill Sans Infant Std"/>
                          <w:color w:val="272D27"/>
                          <w:spacing w:val="-2"/>
                          <w:sz w:val="22"/>
                          <w:szCs w:val="22"/>
                        </w:rPr>
                        <w:t>treated</w:t>
                      </w:r>
                      <w:r w:rsidRPr="00CD0B8D">
                        <w:rPr>
                          <w:rFonts w:ascii="Gill Sans Infant Std" w:hAnsi="Gill Sans Infant Std"/>
                          <w:color w:val="272D27"/>
                          <w:sz w:val="22"/>
                          <w:szCs w:val="22"/>
                        </w:rPr>
                        <w:t xml:space="preserve"> each other </w:t>
                      </w:r>
                      <w:r w:rsidRPr="00CD0B8D">
                        <w:rPr>
                          <w:rFonts w:ascii="Gill Sans Infant Std" w:hAnsi="Gill Sans Infant Std"/>
                          <w:color w:val="272D27"/>
                          <w:spacing w:val="-3"/>
                          <w:sz w:val="22"/>
                          <w:szCs w:val="22"/>
                        </w:rPr>
                        <w:t>unkindly,</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they</w:t>
                      </w:r>
                      <w:r w:rsidRPr="00CD0B8D">
                        <w:rPr>
                          <w:rFonts w:ascii="Gill Sans Infant Std" w:hAnsi="Gill Sans Infant Std"/>
                          <w:color w:val="272D27"/>
                          <w:sz w:val="22"/>
                          <w:szCs w:val="22"/>
                        </w:rPr>
                        <w:t xml:space="preserve"> needed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learn </w:t>
                      </w:r>
                      <w:r w:rsidRPr="00CD0B8D">
                        <w:rPr>
                          <w:rFonts w:ascii="Gill Sans Infant Std" w:hAnsi="Gill Sans Infant Std"/>
                          <w:color w:val="272D27"/>
                          <w:spacing w:val="-1"/>
                          <w:sz w:val="22"/>
                          <w:szCs w:val="22"/>
                        </w:rPr>
                        <w:t>more</w:t>
                      </w:r>
                      <w:r w:rsidRPr="00CD0B8D">
                        <w:rPr>
                          <w:rFonts w:ascii="Gill Sans Infant Std" w:hAnsi="Gill Sans Infant Std"/>
                          <w:color w:val="272D27"/>
                          <w:sz w:val="22"/>
                          <w:szCs w:val="22"/>
                        </w:rPr>
                        <w:t xml:space="preserve"> about the </w:t>
                      </w:r>
                      <w:r w:rsidRPr="00CD0B8D">
                        <w:rPr>
                          <w:rFonts w:ascii="Gill Sans Infant Std" w:hAnsi="Gill Sans Infant Std"/>
                          <w:color w:val="272D27"/>
                          <w:spacing w:val="-3"/>
                          <w:sz w:val="22"/>
                          <w:szCs w:val="22"/>
                        </w:rPr>
                        <w:t>ways</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that</w:t>
                      </w:r>
                      <w:r w:rsidRPr="00CD0B8D">
                        <w:rPr>
                          <w:rFonts w:ascii="Gill Sans Infant Std" w:hAnsi="Gill Sans Infant Std"/>
                          <w:color w:val="272D27"/>
                          <w:sz w:val="22"/>
                          <w:szCs w:val="22"/>
                        </w:rPr>
                        <w:t xml:space="preserve"> </w:t>
                      </w:r>
                      <w:r>
                        <w:rPr>
                          <w:rFonts w:ascii="Gill Sans Infant Std" w:hAnsi="Gill Sans Infant Std"/>
                          <w:color w:val="272D27"/>
                          <w:sz w:val="22"/>
                          <w:szCs w:val="22"/>
                        </w:rPr>
                        <w:t>children</w:t>
                      </w:r>
                      <w:r w:rsidRPr="00CD0B8D">
                        <w:rPr>
                          <w:rFonts w:ascii="Gill Sans Infant Std" w:hAnsi="Gill Sans Infant Std"/>
                          <w:color w:val="272D27"/>
                          <w:spacing w:val="35"/>
                          <w:sz w:val="22"/>
                          <w:szCs w:val="22"/>
                        </w:rPr>
                        <w:t xml:space="preserve"> </w:t>
                      </w:r>
                      <w:r w:rsidRPr="00CD0B8D">
                        <w:rPr>
                          <w:rFonts w:ascii="Gill Sans Infant Std" w:hAnsi="Gill Sans Infant Std"/>
                          <w:color w:val="272D27"/>
                          <w:sz w:val="22"/>
                          <w:szCs w:val="22"/>
                        </w:rPr>
                        <w:t>t</w:t>
                      </w:r>
                      <w:r w:rsidRPr="00CD0B8D">
                        <w:rPr>
                          <w:rFonts w:ascii="Gill Sans Infant Std" w:hAnsi="Gill Sans Infant Std"/>
                          <w:color w:val="272D27"/>
                          <w:spacing w:val="-4"/>
                          <w:sz w:val="22"/>
                          <w:szCs w:val="22"/>
                        </w:rPr>
                        <w:t>r</w:t>
                      </w:r>
                      <w:r w:rsidRPr="00CD0B8D">
                        <w:rPr>
                          <w:rFonts w:ascii="Gill Sans Infant Std" w:hAnsi="Gill Sans Infant Std"/>
                          <w:color w:val="272D27"/>
                          <w:sz w:val="22"/>
                          <w:szCs w:val="22"/>
                        </w:rPr>
                        <w:t>e</w:t>
                      </w:r>
                      <w:r w:rsidRPr="00CD0B8D">
                        <w:rPr>
                          <w:rFonts w:ascii="Gill Sans Infant Std" w:hAnsi="Gill Sans Infant Std"/>
                          <w:color w:val="272D27"/>
                          <w:spacing w:val="-3"/>
                          <w:sz w:val="22"/>
                          <w:szCs w:val="22"/>
                        </w:rPr>
                        <w:t>at</w:t>
                      </w:r>
                      <w:r w:rsidRPr="00CD0B8D">
                        <w:rPr>
                          <w:rFonts w:ascii="Gill Sans Infant Std" w:hAnsi="Gill Sans Infant Std"/>
                          <w:color w:val="272D27"/>
                          <w:sz w:val="22"/>
                          <w:szCs w:val="22"/>
                        </w:rPr>
                        <w:t>ed</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each</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othe</w:t>
                      </w:r>
                      <w:r w:rsidRPr="00CD0B8D">
                        <w:rPr>
                          <w:rFonts w:ascii="Gill Sans Infant Std" w:hAnsi="Gill Sans Infant Std"/>
                          <w:color w:val="272D27"/>
                          <w:spacing w:val="-27"/>
                          <w:sz w:val="22"/>
                          <w:szCs w:val="22"/>
                        </w:rPr>
                        <w:t>r</w:t>
                      </w:r>
                      <w:r w:rsidRPr="00CD0B8D">
                        <w:rPr>
                          <w:rFonts w:ascii="Gill Sans Infant Std" w:hAnsi="Gill Sans Infant Std"/>
                          <w:color w:val="272D27"/>
                          <w:sz w:val="22"/>
                          <w:szCs w:val="22"/>
                        </w:rPr>
                        <w:t>.</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During</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the SSCC</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me</w:t>
                      </w:r>
                      <w:r w:rsidRPr="00CD0B8D">
                        <w:rPr>
                          <w:rFonts w:ascii="Gill Sans Infant Std" w:hAnsi="Gill Sans Infant Std"/>
                          <w:color w:val="272D27"/>
                          <w:spacing w:val="-2"/>
                          <w:sz w:val="22"/>
                          <w:szCs w:val="22"/>
                        </w:rPr>
                        <w:t>e</w:t>
                      </w:r>
                      <w:r w:rsidRPr="00CD0B8D">
                        <w:rPr>
                          <w:rFonts w:ascii="Gill Sans Infant Std" w:hAnsi="Gill Sans Infant Std"/>
                          <w:color w:val="272D27"/>
                          <w:sz w:val="22"/>
                          <w:szCs w:val="22"/>
                        </w:rPr>
                        <w:t>tin</w:t>
                      </w:r>
                      <w:r w:rsidRPr="00CD0B8D">
                        <w:rPr>
                          <w:rFonts w:ascii="Gill Sans Infant Std" w:hAnsi="Gill Sans Infant Std"/>
                          <w:color w:val="272D27"/>
                          <w:spacing w:val="2"/>
                          <w:sz w:val="22"/>
                          <w:szCs w:val="22"/>
                        </w:rPr>
                        <w:t>g</w:t>
                      </w:r>
                      <w:r w:rsidRPr="00CD0B8D">
                        <w:rPr>
                          <w:rFonts w:ascii="Gill Sans Infant Std" w:hAnsi="Gill Sans Infant Std"/>
                          <w:color w:val="272D27"/>
                          <w:sz w:val="22"/>
                          <w:szCs w:val="22"/>
                        </w:rPr>
                        <w:t>,</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the</w:t>
                      </w:r>
                      <w:r w:rsidRPr="00CD0B8D">
                        <w:rPr>
                          <w:rFonts w:ascii="Gill Sans Infant Std" w:hAnsi="Gill Sans Infant Std"/>
                          <w:color w:val="272D27"/>
                          <w:spacing w:val="-1"/>
                          <w:sz w:val="22"/>
                          <w:szCs w:val="22"/>
                        </w:rPr>
                        <w:t xml:space="preserve">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decided</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on</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th</w:t>
                      </w:r>
                      <w:r w:rsidRPr="00CD0B8D">
                        <w:rPr>
                          <w:rFonts w:ascii="Gill Sans Infant Std" w:hAnsi="Gill Sans Infant Std"/>
                          <w:color w:val="272D27"/>
                          <w:spacing w:val="-3"/>
                          <w:sz w:val="22"/>
                          <w:szCs w:val="22"/>
                        </w:rPr>
                        <w:t>r</w:t>
                      </w:r>
                      <w:r w:rsidRPr="00CD0B8D">
                        <w:rPr>
                          <w:rFonts w:ascii="Gill Sans Infant Std" w:hAnsi="Gill Sans Infant Std"/>
                          <w:color w:val="272D27"/>
                          <w:sz w:val="22"/>
                          <w:szCs w:val="22"/>
                        </w:rPr>
                        <w:t>ee</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que</w:t>
                      </w:r>
                      <w:r w:rsidRPr="00CD0B8D">
                        <w:rPr>
                          <w:rFonts w:ascii="Gill Sans Infant Std" w:hAnsi="Gill Sans Infant Std"/>
                          <w:color w:val="272D27"/>
                          <w:spacing w:val="-3"/>
                          <w:sz w:val="22"/>
                          <w:szCs w:val="22"/>
                        </w:rPr>
                        <w:t>s</w:t>
                      </w:r>
                      <w:r w:rsidRPr="00CD0B8D">
                        <w:rPr>
                          <w:rFonts w:ascii="Gill Sans Infant Std" w:hAnsi="Gill Sans Infant Std"/>
                          <w:color w:val="272D27"/>
                          <w:sz w:val="22"/>
                          <w:szCs w:val="22"/>
                        </w:rPr>
                        <w:t>tions</w:t>
                      </w:r>
                      <w:r w:rsidRPr="00CD0B8D">
                        <w:rPr>
                          <w:rFonts w:ascii="Gill Sans Infant Std" w:hAnsi="Gill Sans Infant Std"/>
                          <w:color w:val="272D27"/>
                          <w:w w:val="99"/>
                          <w:sz w:val="22"/>
                          <w:szCs w:val="22"/>
                        </w:rPr>
                        <w:t xml:space="preserve"> </w:t>
                      </w:r>
                      <w:r w:rsidRPr="00CD0B8D">
                        <w:rPr>
                          <w:rFonts w:ascii="Gill Sans Infant Std" w:hAnsi="Gill Sans Infant Std"/>
                          <w:color w:val="272D27"/>
                          <w:spacing w:val="-1"/>
                          <w:sz w:val="22"/>
                          <w:szCs w:val="22"/>
                        </w:rPr>
                        <w:t>that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would</w:t>
                      </w:r>
                      <w:r w:rsidRPr="00CD0B8D">
                        <w:rPr>
                          <w:rFonts w:ascii="Gill Sans Infant Std" w:hAnsi="Gill Sans Infant Std"/>
                          <w:color w:val="272D27"/>
                          <w:sz w:val="22"/>
                          <w:szCs w:val="22"/>
                        </w:rPr>
                        <w:t xml:space="preserve"> guide their further learning.</w:t>
                      </w:r>
                      <w:r w:rsidRPr="00CD0B8D">
                        <w:rPr>
                          <w:rFonts w:ascii="Gill Sans Infant Std" w:hAnsi="Gill Sans Infant Std"/>
                          <w:color w:val="272D27"/>
                          <w:spacing w:val="58"/>
                          <w:sz w:val="22"/>
                          <w:szCs w:val="22"/>
                        </w:rPr>
                        <w:t xml:space="preserve"> </w:t>
                      </w:r>
                      <w:r w:rsidRPr="00CD0B8D">
                        <w:rPr>
                          <w:rFonts w:ascii="Gill Sans Infant Std" w:hAnsi="Gill Sans Infant Std"/>
                          <w:color w:val="272D27"/>
                          <w:sz w:val="22"/>
                          <w:szCs w:val="22"/>
                        </w:rPr>
                        <w:t xml:space="preserve">These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What</w:t>
                      </w:r>
                      <w:r w:rsidRPr="00CD0B8D">
                        <w:rPr>
                          <w:rFonts w:ascii="Gill Sans Infant Std" w:hAnsi="Gill Sans Infant Std"/>
                          <w:color w:val="272D27"/>
                          <w:sz w:val="22"/>
                          <w:szCs w:val="22"/>
                        </w:rPr>
                        <w:t xml:space="preserve"> things did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do </w:t>
                      </w:r>
                      <w:r w:rsidRPr="00CD0B8D">
                        <w:rPr>
                          <w:rFonts w:ascii="Gill Sans Infant Std" w:hAnsi="Gill Sans Infant Std"/>
                          <w:color w:val="272D27"/>
                          <w:spacing w:val="-1"/>
                          <w:sz w:val="22"/>
                          <w:szCs w:val="22"/>
                        </w:rPr>
                        <w:t>that</w:t>
                      </w:r>
                      <w:r w:rsidRPr="00CD0B8D">
                        <w:rPr>
                          <w:rFonts w:ascii="Gill Sans Infant Std" w:hAnsi="Gill Sans Infant Std"/>
                          <w:color w:val="272D27"/>
                          <w:spacing w:val="23"/>
                          <w:sz w:val="22"/>
                          <w:szCs w:val="22"/>
                        </w:rPr>
                        <w:t xml:space="preserve">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unkind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other </w:t>
                      </w:r>
                      <w:r>
                        <w:rPr>
                          <w:rFonts w:ascii="Gill Sans Infant Std" w:hAnsi="Gill Sans Infant Std"/>
                          <w:color w:val="272D27"/>
                          <w:sz w:val="22"/>
                          <w:szCs w:val="22"/>
                        </w:rPr>
                        <w:t>children</w:t>
                      </w:r>
                      <w:r w:rsidRPr="00CD0B8D">
                        <w:rPr>
                          <w:rFonts w:ascii="Gill Sans Infant Std" w:hAnsi="Gill Sans Infant Std"/>
                          <w:color w:val="272D27"/>
                          <w:sz w:val="22"/>
                          <w:szCs w:val="22"/>
                        </w:rPr>
                        <w:t>?</w:t>
                      </w:r>
                      <w:r w:rsidRPr="00CD0B8D">
                        <w:rPr>
                          <w:rFonts w:ascii="Gill Sans Infant Std" w:hAnsi="Gill Sans Infant Std"/>
                          <w:color w:val="272D27"/>
                          <w:spacing w:val="58"/>
                          <w:sz w:val="22"/>
                          <w:szCs w:val="22"/>
                        </w:rPr>
                        <w:t xml:space="preserve"> </w:t>
                      </w:r>
                      <w:r w:rsidRPr="00CD0B8D">
                        <w:rPr>
                          <w:rFonts w:ascii="Gill Sans Infant Std" w:hAnsi="Gill Sans Infant Std"/>
                          <w:color w:val="272D27"/>
                          <w:spacing w:val="-1"/>
                          <w:sz w:val="22"/>
                          <w:szCs w:val="22"/>
                        </w:rPr>
                        <w:t>What</w:t>
                      </w:r>
                      <w:r w:rsidRPr="00CD0B8D">
                        <w:rPr>
                          <w:rFonts w:ascii="Gill Sans Infant Std" w:hAnsi="Gill Sans Infant Std"/>
                          <w:color w:val="272D27"/>
                          <w:sz w:val="22"/>
                          <w:szCs w:val="22"/>
                        </w:rPr>
                        <w:t xml:space="preserve"> class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the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usually unkind </w:t>
                      </w:r>
                      <w:r w:rsidRPr="00CD0B8D">
                        <w:rPr>
                          <w:rFonts w:ascii="Gill Sans Infant Std" w:hAnsi="Gill Sans Infant Std"/>
                          <w:color w:val="272D27"/>
                          <w:spacing w:val="-1"/>
                          <w:sz w:val="22"/>
                          <w:szCs w:val="22"/>
                        </w:rPr>
                        <w:t>to</w:t>
                      </w:r>
                      <w:r w:rsidRPr="00CD0B8D">
                        <w:rPr>
                          <w:rFonts w:ascii="Gill Sans Infant Std" w:hAnsi="Gill Sans Infant Std"/>
                          <w:color w:val="272D27"/>
                          <w:spacing w:val="29"/>
                          <w:sz w:val="22"/>
                          <w:szCs w:val="22"/>
                        </w:rPr>
                        <w:t xml:space="preserve"> </w:t>
                      </w:r>
                      <w:r w:rsidRPr="00CD0B8D">
                        <w:rPr>
                          <w:rFonts w:ascii="Gill Sans Infant Std" w:hAnsi="Gill Sans Infant Std"/>
                          <w:color w:val="272D27"/>
                          <w:sz w:val="22"/>
                          <w:szCs w:val="22"/>
                        </w:rPr>
                        <w:t xml:space="preserve">other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Who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the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usually </w:t>
                      </w:r>
                      <w:r w:rsidRPr="00CD0B8D">
                        <w:rPr>
                          <w:rFonts w:ascii="Gill Sans Infant Std" w:hAnsi="Gill Sans Infant Std"/>
                          <w:color w:val="272D27"/>
                          <w:spacing w:val="-2"/>
                          <w:sz w:val="22"/>
                          <w:szCs w:val="22"/>
                        </w:rPr>
                        <w:t>mistreated?</w:t>
                      </w:r>
                      <w:r w:rsidRPr="00CD0B8D">
                        <w:rPr>
                          <w:rFonts w:ascii="Gill Sans Infant Std" w:hAnsi="Gill Sans Infant Std"/>
                          <w:color w:val="272D27"/>
                          <w:spacing w:val="58"/>
                          <w:sz w:val="22"/>
                          <w:szCs w:val="22"/>
                        </w:rPr>
                        <w:t xml:space="preserve"> </w:t>
                      </w:r>
                      <w:r w:rsidRPr="00CD0B8D">
                        <w:rPr>
                          <w:rFonts w:ascii="Gill Sans Infant Std" w:hAnsi="Gill Sans Infant Std"/>
                          <w:color w:val="272D27"/>
                          <w:sz w:val="22"/>
                          <w:szCs w:val="22"/>
                        </w:rPr>
                        <w:t xml:space="preserve">In </w:t>
                      </w:r>
                      <w:r w:rsidRPr="00CD0B8D">
                        <w:rPr>
                          <w:rFonts w:ascii="Gill Sans Infant Std" w:hAnsi="Gill Sans Infant Std"/>
                          <w:color w:val="272D27"/>
                          <w:spacing w:val="-1"/>
                          <w:sz w:val="22"/>
                          <w:szCs w:val="22"/>
                        </w:rPr>
                        <w:t>what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3"/>
                          <w:sz w:val="22"/>
                          <w:szCs w:val="22"/>
                        </w:rPr>
                        <w:t>ways</w:t>
                      </w:r>
                      <w:r w:rsidRPr="00CD0B8D">
                        <w:rPr>
                          <w:rFonts w:ascii="Gill Sans Infant Std" w:hAnsi="Gill Sans Infant Std"/>
                          <w:color w:val="272D27"/>
                          <w:sz w:val="22"/>
                          <w:szCs w:val="22"/>
                        </w:rPr>
                        <w:t xml:space="preserve"> did</w:t>
                      </w:r>
                      <w:r w:rsidRPr="00CD0B8D">
                        <w:rPr>
                          <w:rFonts w:ascii="Gill Sans Infant Std" w:hAnsi="Gill Sans Infant Std"/>
                          <w:color w:val="272D27"/>
                          <w:spacing w:val="33"/>
                          <w:sz w:val="22"/>
                          <w:szCs w:val="22"/>
                        </w:rPr>
                        <w:t xml:space="preserve">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show</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they</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kind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each other?</w:t>
                      </w:r>
                    </w:p>
                    <w:p w14:paraId="5520E434" w14:textId="77777777" w:rsidR="006B1B6B" w:rsidRPr="00CD0B8D" w:rsidRDefault="006B1B6B" w:rsidP="00A529AA">
                      <w:pPr>
                        <w:spacing w:before="1" w:line="233" w:lineRule="auto"/>
                        <w:jc w:val="both"/>
                        <w:rPr>
                          <w:rFonts w:ascii="Gill Sans Infant Std" w:eastAsia="Calibri" w:hAnsi="Gill Sans Infant Std" w:cs="Calibri"/>
                          <w:sz w:val="22"/>
                          <w:szCs w:val="22"/>
                        </w:rPr>
                      </w:pPr>
                    </w:p>
                    <w:p w14:paraId="408B888D" w14:textId="4DCED559" w:rsidR="006B1B6B" w:rsidRPr="00CD0B8D" w:rsidRDefault="006B1B6B" w:rsidP="00A529AA">
                      <w:pPr>
                        <w:spacing w:before="1" w:line="233" w:lineRule="auto"/>
                        <w:ind w:left="200" w:right="163"/>
                        <w:jc w:val="both"/>
                        <w:rPr>
                          <w:rFonts w:ascii="Gill Sans Infant Std" w:hAnsi="Gill Sans Infant Std"/>
                          <w:color w:val="272D27"/>
                          <w:spacing w:val="-2"/>
                          <w:sz w:val="22"/>
                          <w:szCs w:val="22"/>
                        </w:rPr>
                      </w:pPr>
                      <w:r w:rsidRPr="00CD0B8D">
                        <w:rPr>
                          <w:rFonts w:ascii="Gill Sans Infant Std" w:hAnsi="Gill Sans Infant Std"/>
                          <w:color w:val="272D27"/>
                          <w:spacing w:val="-2"/>
                          <w:sz w:val="22"/>
                          <w:szCs w:val="22"/>
                        </w:rPr>
                        <w:t xml:space="preserve">The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divided into three groups. The first group interviewed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teachers and parents to collect answers to their questions. The second group observed the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on the school compound and drew pictures that depicted the kind and unkind behaviors they observed.  The third group brought together small groups of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and teachers to discuss the questions in a group discussion. The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took one week to collect</w:t>
                      </w:r>
                      <w:r>
                        <w:rPr>
                          <w:rFonts w:ascii="Gill Sans Infant Std" w:hAnsi="Gill Sans Infant Std"/>
                          <w:color w:val="272D27"/>
                          <w:spacing w:val="-2"/>
                          <w:sz w:val="22"/>
                          <w:szCs w:val="22"/>
                        </w:rPr>
                        <w:t xml:space="preserve"> </w:t>
                      </w:r>
                      <w:r w:rsidRPr="00CD0B8D">
                        <w:rPr>
                          <w:rFonts w:ascii="Gill Sans Infant Std" w:hAnsi="Gill Sans Infant Std"/>
                          <w:color w:val="272D27"/>
                          <w:spacing w:val="-2"/>
                          <w:sz w:val="22"/>
                          <w:szCs w:val="22"/>
                        </w:rPr>
                        <w:t xml:space="preserve">this information. After this week they came together and taped the answers to the questions and pictures on the wall of their meeting room. They learned a lot about how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are unkind to each other at their school. They found out that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often bully each other.  They found that older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frequently steal food from younger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and </w:t>
                      </w:r>
                      <w:r>
                        <w:rPr>
                          <w:rFonts w:ascii="Gill Sans Infant Std" w:hAnsi="Gill Sans Infant Std"/>
                          <w:color w:val="272D27"/>
                          <w:spacing w:val="-2"/>
                          <w:sz w:val="22"/>
                          <w:szCs w:val="22"/>
                        </w:rPr>
                        <w:t>children</w:t>
                      </w:r>
                      <w:r w:rsidRPr="00CD0B8D">
                        <w:rPr>
                          <w:rFonts w:ascii="Gill Sans Infant Std" w:hAnsi="Gill Sans Infant Std"/>
                          <w:color w:val="272D27"/>
                          <w:spacing w:val="-2"/>
                          <w:sz w:val="22"/>
                          <w:szCs w:val="22"/>
                        </w:rPr>
                        <w:t xml:space="preserve"> often exclude children with disabilities from group activities.</w:t>
                      </w:r>
                    </w:p>
                  </w:txbxContent>
                </v:textbox>
                <w10:anchorlock/>
              </v:shape>
            </w:pict>
          </mc:Fallback>
        </mc:AlternateContent>
      </w:r>
    </w:p>
    <w:p w14:paraId="6667E15A" w14:textId="77777777" w:rsidR="00CD0B8D" w:rsidRPr="00CD0B8D" w:rsidRDefault="00CD0B8D" w:rsidP="00CD0B8D">
      <w:pPr>
        <w:spacing w:before="8"/>
        <w:jc w:val="both"/>
        <w:rPr>
          <w:rFonts w:ascii="Gill Sans Infant Std" w:eastAsia="Calibri" w:hAnsi="Gill Sans Infant Std" w:cs="Calibri"/>
          <w:sz w:val="22"/>
          <w:szCs w:val="22"/>
        </w:rPr>
      </w:pPr>
    </w:p>
    <w:p w14:paraId="3A3D1542" w14:textId="1276A2B5" w:rsidR="00CD0B8D" w:rsidRPr="00A529AA" w:rsidRDefault="00CD0B8D" w:rsidP="00CD0B8D">
      <w:pPr>
        <w:pStyle w:val="Heading8"/>
        <w:spacing w:before="0" w:line="315" w:lineRule="exact"/>
        <w:ind w:left="657"/>
        <w:jc w:val="both"/>
        <w:rPr>
          <w:rFonts w:ascii="Gill Sans Infant Std" w:hAnsi="Gill Sans Infant Std"/>
          <w:b/>
          <w:color w:val="231F20"/>
          <w:sz w:val="22"/>
          <w:szCs w:val="22"/>
        </w:rPr>
      </w:pPr>
      <w:r w:rsidRPr="00A529AA">
        <w:rPr>
          <w:rFonts w:ascii="Gill Sans Infant Std" w:hAnsi="Gill Sans Infant Std"/>
          <w:b/>
          <w:color w:val="231F20"/>
          <w:spacing w:val="-2"/>
          <w:sz w:val="22"/>
          <w:szCs w:val="22"/>
        </w:rPr>
        <w:t>STEP</w:t>
      </w:r>
      <w:r w:rsidRPr="00A529AA">
        <w:rPr>
          <w:rFonts w:ascii="Gill Sans Infant Std" w:hAnsi="Gill Sans Infant Std"/>
          <w:b/>
          <w:color w:val="231F20"/>
          <w:spacing w:val="-4"/>
          <w:sz w:val="22"/>
          <w:szCs w:val="22"/>
        </w:rPr>
        <w:t xml:space="preserve"> </w:t>
      </w:r>
      <w:r w:rsidR="00A529AA" w:rsidRPr="00A529AA">
        <w:rPr>
          <w:rFonts w:ascii="Gill Sans Infant Std" w:hAnsi="Gill Sans Infant Std"/>
          <w:b/>
          <w:color w:val="231F20"/>
          <w:sz w:val="22"/>
          <w:szCs w:val="22"/>
        </w:rPr>
        <w:t>3:</w:t>
      </w:r>
    </w:p>
    <w:p w14:paraId="3570F90F" w14:textId="77777777" w:rsidR="00CD0B8D" w:rsidRPr="00CD0B8D" w:rsidRDefault="00CD0B8D" w:rsidP="00CD0B8D"/>
    <w:p w14:paraId="54655D77" w14:textId="0F7E4073" w:rsidR="00CD0B8D" w:rsidRPr="00CD0B8D" w:rsidRDefault="00CD0B8D" w:rsidP="00CD0B8D">
      <w:pPr>
        <w:pStyle w:val="BodyText"/>
        <w:spacing w:before="1" w:line="232" w:lineRule="auto"/>
        <w:ind w:left="657" w:right="90" w:firstLine="0"/>
        <w:jc w:val="both"/>
        <w:rPr>
          <w:rFonts w:ascii="Gill Sans Infant Std" w:hAnsi="Gill Sans Infant Std"/>
          <w:sz w:val="22"/>
          <w:szCs w:val="22"/>
        </w:rPr>
      </w:pPr>
      <w:r w:rsidRPr="00CD0B8D">
        <w:rPr>
          <w:rFonts w:ascii="Gill Sans Infant Std" w:hAnsi="Gill Sans Infant Std"/>
          <w:color w:val="231F20"/>
          <w:sz w:val="22"/>
          <w:szCs w:val="22"/>
        </w:rPr>
        <w:t>In</w:t>
      </w:r>
      <w:r w:rsidRPr="00CD0B8D">
        <w:rPr>
          <w:rFonts w:ascii="Gill Sans Infant Std" w:hAnsi="Gill Sans Infant Std"/>
          <w:color w:val="231F20"/>
          <w:spacing w:val="-1"/>
          <w:sz w:val="22"/>
          <w:szCs w:val="22"/>
        </w:rPr>
        <w:t xml:space="preserve"> Step </w:t>
      </w:r>
      <w:r w:rsidRPr="00CD0B8D">
        <w:rPr>
          <w:rFonts w:ascii="Gill Sans Infant Std" w:hAnsi="Gill Sans Infant Std"/>
          <w:color w:val="231F20"/>
          <w:sz w:val="22"/>
          <w:szCs w:val="22"/>
        </w:rPr>
        <w:t xml:space="preserve">3, </w:t>
      </w:r>
      <w:r w:rsidRPr="00CD0B8D">
        <w:rPr>
          <w:rFonts w:ascii="Gill Sans Infant Std" w:hAnsi="Gill Sans Infant Std"/>
          <w:color w:val="231F20"/>
          <w:spacing w:val="-1"/>
          <w:sz w:val="22"/>
          <w:szCs w:val="22"/>
        </w:rPr>
        <w:t>a</w:t>
      </w:r>
      <w:r w:rsidRPr="00CD0B8D">
        <w:rPr>
          <w:rFonts w:ascii="Gill Sans Infant Std" w:hAnsi="Gill Sans Infant Std"/>
          <w:color w:val="231F20"/>
          <w:spacing w:val="-2"/>
          <w:sz w:val="22"/>
          <w:szCs w:val="22"/>
        </w:rPr>
        <w:t>ft</w:t>
      </w:r>
      <w:r w:rsidRPr="00CD0B8D">
        <w:rPr>
          <w:rFonts w:ascii="Gill Sans Infant Std" w:hAnsi="Gill Sans Infant Std"/>
          <w:color w:val="231F20"/>
          <w:spacing w:val="-1"/>
          <w:sz w:val="22"/>
          <w:szCs w:val="22"/>
        </w:rPr>
        <w:t>er most</w:t>
      </w:r>
      <w:r w:rsidRPr="00CD0B8D">
        <w:rPr>
          <w:rFonts w:ascii="Gill Sans Infant Std" w:hAnsi="Gill Sans Infant Std"/>
          <w:color w:val="231F20"/>
          <w:sz w:val="22"/>
          <w:szCs w:val="22"/>
        </w:rPr>
        <w:t xml:space="preserve"> of</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necessary </w:t>
      </w:r>
      <w:r w:rsidRPr="00CD0B8D">
        <w:rPr>
          <w:rFonts w:ascii="Gill Sans Infant Std" w:hAnsi="Gill Sans Infant Std"/>
          <w:color w:val="231F20"/>
          <w:spacing w:val="-1"/>
          <w:sz w:val="22"/>
          <w:szCs w:val="22"/>
        </w:rPr>
        <w:t xml:space="preserve">information </w:t>
      </w:r>
      <w:r w:rsidRPr="00CD0B8D">
        <w:rPr>
          <w:rFonts w:ascii="Gill Sans Infant Std" w:hAnsi="Gill Sans Infant Std"/>
          <w:color w:val="231F20"/>
          <w:sz w:val="22"/>
          <w:szCs w:val="22"/>
        </w:rPr>
        <w:t>has been</w:t>
      </w:r>
      <w:r w:rsidRPr="00CD0B8D">
        <w:rPr>
          <w:rFonts w:ascii="Gill Sans Infant Std" w:hAnsi="Gill Sans Infant Std"/>
          <w:color w:val="231F20"/>
          <w:spacing w:val="-1"/>
          <w:sz w:val="22"/>
          <w:szCs w:val="22"/>
        </w:rPr>
        <w:t xml:space="preserve"> collected, </w:t>
      </w:r>
      <w:r w:rsidRPr="00CD0B8D">
        <w:rPr>
          <w:rFonts w:ascii="Gill Sans Infant Std" w:hAnsi="Gill Sans Infant Std"/>
          <w:color w:val="231F20"/>
          <w:sz w:val="22"/>
          <w:szCs w:val="22"/>
        </w:rPr>
        <w:t>it is</w:t>
      </w:r>
      <w:r w:rsidRPr="00CD0B8D">
        <w:rPr>
          <w:rFonts w:ascii="Gill Sans Infant Std" w:hAnsi="Gill Sans Infant Std"/>
          <w:color w:val="231F20"/>
          <w:spacing w:val="-1"/>
          <w:sz w:val="22"/>
          <w:szCs w:val="22"/>
        </w:rPr>
        <w:t xml:space="preserve"> important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for</w:t>
      </w:r>
      <w:r w:rsidRPr="00CD0B8D">
        <w:rPr>
          <w:rFonts w:ascii="Gill Sans Infant Std" w:hAnsi="Gill Sans Infant Std"/>
          <w:color w:val="231F20"/>
          <w:spacing w:val="21"/>
          <w:sz w:val="22"/>
          <w:szCs w:val="22"/>
        </w:rPr>
        <w:t xml:space="preserve"> </w:t>
      </w:r>
      <w:r w:rsidR="00FC35F4">
        <w:rPr>
          <w:rFonts w:ascii="Gill Sans Infant Std" w:hAnsi="Gill Sans Infant Std"/>
          <w:color w:val="231F20"/>
          <w:sz w:val="22"/>
          <w:szCs w:val="22"/>
        </w:rPr>
        <w:t>children</w:t>
      </w:r>
      <w:r w:rsidRPr="00CD0B8D">
        <w:rPr>
          <w:rFonts w:ascii="Gill Sans Infant Std" w:hAnsi="Gill Sans Infant Std"/>
          <w:color w:val="231F20"/>
          <w:spacing w:val="-1"/>
          <w:sz w:val="22"/>
          <w:szCs w:val="22"/>
        </w:rPr>
        <w:t xml:space="preserve"> working</w:t>
      </w:r>
      <w:r w:rsidRPr="00CD0B8D">
        <w:rPr>
          <w:rFonts w:ascii="Gill Sans Infant Std" w:hAnsi="Gill Sans Infant Std"/>
          <w:color w:val="231F20"/>
          <w:sz w:val="22"/>
          <w:szCs w:val="22"/>
        </w:rPr>
        <w:t xml:space="preserve"> on a</w:t>
      </w:r>
      <w:r w:rsidRPr="00CD0B8D">
        <w:rPr>
          <w:rFonts w:ascii="Gill Sans Infant Std" w:hAnsi="Gill Sans Infant Std"/>
          <w:color w:val="231F20"/>
          <w:spacing w:val="-1"/>
          <w:sz w:val="22"/>
          <w:szCs w:val="22"/>
        </w:rPr>
        <w:t xml:space="preserve"> project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4"/>
          <w:sz w:val="22"/>
          <w:szCs w:val="22"/>
        </w:rPr>
        <w:t>take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some time </w:t>
      </w:r>
      <w:r w:rsidRPr="00CD0B8D">
        <w:rPr>
          <w:rFonts w:ascii="Gill Sans Infant Std" w:hAnsi="Gill Sans Infant Std"/>
          <w:color w:val="231F20"/>
          <w:spacing w:val="-2"/>
          <w:sz w:val="22"/>
          <w:szCs w:val="22"/>
        </w:rPr>
        <w:t>to</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think on their </w:t>
      </w:r>
      <w:r w:rsidRPr="00CD0B8D">
        <w:rPr>
          <w:rFonts w:ascii="Gill Sans Infant Std" w:hAnsi="Gill Sans Infant Std"/>
          <w:color w:val="231F20"/>
          <w:spacing w:val="-1"/>
          <w:sz w:val="22"/>
          <w:szCs w:val="22"/>
        </w:rPr>
        <w:t xml:space="preserve">own </w:t>
      </w:r>
      <w:r w:rsidRPr="00CD0B8D">
        <w:rPr>
          <w:rFonts w:ascii="Gill Sans Infant Std" w:hAnsi="Gill Sans Infant Std"/>
          <w:color w:val="231F20"/>
          <w:sz w:val="22"/>
          <w:szCs w:val="22"/>
        </w:rPr>
        <w:t xml:space="preserve">about </w:t>
      </w:r>
      <w:r w:rsidRPr="00CD0B8D">
        <w:rPr>
          <w:rFonts w:ascii="Gill Sans Infant Std" w:hAnsi="Gill Sans Infant Std"/>
          <w:color w:val="231F20"/>
          <w:spacing w:val="-1"/>
          <w:sz w:val="22"/>
          <w:szCs w:val="22"/>
        </w:rPr>
        <w:t>what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they</w:t>
      </w:r>
      <w:r w:rsidRPr="00CD0B8D">
        <w:rPr>
          <w:rFonts w:ascii="Gill Sans Infant Std" w:hAnsi="Gill Sans Infant Std"/>
          <w:color w:val="231F20"/>
          <w:spacing w:val="39"/>
          <w:sz w:val="22"/>
          <w:szCs w:val="22"/>
        </w:rPr>
        <w:t xml:space="preserve"> </w:t>
      </w:r>
      <w:r w:rsidRPr="00CD0B8D">
        <w:rPr>
          <w:rFonts w:ascii="Gill Sans Infant Std" w:hAnsi="Gill Sans Infant Std"/>
          <w:color w:val="231F20"/>
          <w:sz w:val="22"/>
          <w:szCs w:val="22"/>
        </w:rPr>
        <w:t>learned</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during the </w:t>
      </w:r>
      <w:r w:rsidRPr="00CD0B8D">
        <w:rPr>
          <w:rFonts w:ascii="Gill Sans Infant Std" w:hAnsi="Gill Sans Infant Std"/>
          <w:color w:val="231F20"/>
          <w:spacing w:val="-1"/>
          <w:sz w:val="22"/>
          <w:szCs w:val="22"/>
        </w:rPr>
        <w:t>information gathering</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process</w:t>
      </w:r>
      <w:r w:rsidRPr="00CD0B8D">
        <w:rPr>
          <w:rFonts w:ascii="Gill Sans Infant Std" w:hAnsi="Gill Sans Infant Std"/>
          <w:color w:val="231F20"/>
          <w:sz w:val="22"/>
          <w:szCs w:val="22"/>
        </w:rPr>
        <w:t xml:space="preserve"> in</w:t>
      </w:r>
      <w:r w:rsidRPr="00CD0B8D">
        <w:rPr>
          <w:rFonts w:ascii="Gill Sans Infant Std" w:hAnsi="Gill Sans Infant Std"/>
          <w:color w:val="231F20"/>
          <w:spacing w:val="-1"/>
          <w:sz w:val="22"/>
          <w:szCs w:val="22"/>
        </w:rPr>
        <w:t xml:space="preserve"> Step</w:t>
      </w:r>
      <w:r w:rsidRPr="00CD0B8D">
        <w:rPr>
          <w:rFonts w:ascii="Gill Sans Infant Std" w:hAnsi="Gill Sans Infant Std"/>
          <w:color w:val="231F20"/>
          <w:sz w:val="22"/>
          <w:szCs w:val="22"/>
        </w:rPr>
        <w:t xml:space="preserve"> 2. In this</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step,</w:t>
      </w:r>
      <w:r w:rsidRPr="00CD0B8D">
        <w:rPr>
          <w:rFonts w:ascii="Gill Sans Infant Std" w:hAnsi="Gill Sans Infant Std"/>
          <w:color w:val="231F20"/>
          <w:sz w:val="22"/>
          <w:szCs w:val="22"/>
        </w:rPr>
        <w:t xml:space="preserv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think</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on</w:t>
      </w:r>
      <w:r w:rsidRPr="00CD0B8D">
        <w:rPr>
          <w:rFonts w:ascii="Gill Sans Infant Std" w:hAnsi="Gill Sans Infant Std"/>
          <w:color w:val="231F20"/>
          <w:spacing w:val="30"/>
          <w:sz w:val="22"/>
          <w:szCs w:val="22"/>
        </w:rPr>
        <w:t xml:space="preserve"> </w:t>
      </w:r>
      <w:r w:rsidRPr="00CD0B8D">
        <w:rPr>
          <w:rFonts w:ascii="Gill Sans Infant Std" w:hAnsi="Gill Sans Infant Std"/>
          <w:color w:val="231F20"/>
          <w:sz w:val="22"/>
          <w:szCs w:val="22"/>
        </w:rPr>
        <w:t>their</w:t>
      </w:r>
      <w:r w:rsidRPr="00CD0B8D">
        <w:rPr>
          <w:rFonts w:ascii="Gill Sans Infant Std" w:hAnsi="Gill Sans Infant Std"/>
          <w:color w:val="231F20"/>
          <w:spacing w:val="-1"/>
          <w:sz w:val="22"/>
          <w:szCs w:val="22"/>
        </w:rPr>
        <w:t xml:space="preserve"> own</w:t>
      </w:r>
      <w:r w:rsidRPr="00CD0B8D">
        <w:rPr>
          <w:rFonts w:ascii="Gill Sans Infant Std" w:hAnsi="Gill Sans Infant Std"/>
          <w:color w:val="231F20"/>
          <w:sz w:val="22"/>
          <w:szCs w:val="22"/>
        </w:rPr>
        <w:t xml:space="preserve"> about</w:t>
      </w:r>
      <w:r w:rsidRPr="00CD0B8D">
        <w:rPr>
          <w:rFonts w:ascii="Gill Sans Infant Std" w:hAnsi="Gill Sans Infant Std"/>
          <w:color w:val="231F20"/>
          <w:spacing w:val="-1"/>
          <w:sz w:val="22"/>
          <w:szCs w:val="22"/>
        </w:rPr>
        <w:t xml:space="preserve"> what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 xml:space="preserve">was </w:t>
      </w:r>
      <w:r w:rsidRPr="00CD0B8D">
        <w:rPr>
          <w:rFonts w:ascii="Gill Sans Infant Std" w:hAnsi="Gill Sans Infant Std"/>
          <w:color w:val="231F20"/>
          <w:sz w:val="22"/>
          <w:szCs w:val="22"/>
        </w:rPr>
        <w:t>learned and</w:t>
      </w:r>
      <w:r w:rsidRPr="00CD0B8D">
        <w:rPr>
          <w:rFonts w:ascii="Gill Sans Infant Std" w:hAnsi="Gill Sans Infant Std"/>
          <w:color w:val="231F20"/>
          <w:spacing w:val="-1"/>
          <w:sz w:val="22"/>
          <w:szCs w:val="22"/>
        </w:rPr>
        <w:t xml:space="preserve"> come</w:t>
      </w:r>
      <w:r w:rsidRPr="00CD0B8D">
        <w:rPr>
          <w:rFonts w:ascii="Gill Sans Infant Std" w:hAnsi="Gill Sans Infant Std"/>
          <w:color w:val="231F20"/>
          <w:sz w:val="22"/>
          <w:szCs w:val="22"/>
        </w:rPr>
        <w:t xml:space="preserve"> up with</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an action</w:t>
      </w:r>
      <w:r w:rsidRPr="00CD0B8D">
        <w:rPr>
          <w:rFonts w:ascii="Gill Sans Infant Std" w:hAnsi="Gill Sans Infant Std"/>
          <w:color w:val="231F20"/>
          <w:spacing w:val="-1"/>
          <w:sz w:val="22"/>
          <w:szCs w:val="22"/>
        </w:rPr>
        <w:t xml:space="preserve"> that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would best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address</w:t>
      </w:r>
      <w:r w:rsidRPr="00CD0B8D">
        <w:rPr>
          <w:rFonts w:ascii="Gill Sans Infant Std" w:hAnsi="Gill Sans Infant Std"/>
          <w:color w:val="231F20"/>
          <w:spacing w:val="29"/>
          <w:sz w:val="22"/>
          <w:szCs w:val="22"/>
        </w:rPr>
        <w:t xml:space="preserve"> </w:t>
      </w:r>
      <w:r w:rsidRPr="00CD0B8D">
        <w:rPr>
          <w:rFonts w:ascii="Gill Sans Infant Std" w:hAnsi="Gill Sans Infant Std"/>
          <w:color w:val="231F20"/>
          <w:sz w:val="22"/>
          <w:szCs w:val="22"/>
        </w:rPr>
        <w:t>the issues.</w:t>
      </w:r>
    </w:p>
    <w:p w14:paraId="4FBF8BED" w14:textId="77777777" w:rsidR="00CD0B8D" w:rsidRPr="00CD0B8D" w:rsidRDefault="00CD0B8D" w:rsidP="00CD0B8D">
      <w:pPr>
        <w:jc w:val="both"/>
        <w:rPr>
          <w:rFonts w:ascii="Gill Sans Infant Std" w:eastAsia="Calibri" w:hAnsi="Gill Sans Infant Std" w:cs="Calibri"/>
          <w:sz w:val="22"/>
          <w:szCs w:val="22"/>
        </w:rPr>
      </w:pPr>
    </w:p>
    <w:p w14:paraId="0267D9F2" w14:textId="77777777" w:rsidR="00CD0B8D" w:rsidRPr="00CD0B8D" w:rsidRDefault="00CD0B8D" w:rsidP="00CD0B8D">
      <w:pPr>
        <w:spacing w:before="5"/>
        <w:jc w:val="both"/>
        <w:rPr>
          <w:rFonts w:ascii="Gill Sans Infant Std" w:eastAsia="Calibri" w:hAnsi="Gill Sans Infant Std" w:cs="Calibri"/>
          <w:sz w:val="22"/>
          <w:szCs w:val="22"/>
        </w:rPr>
      </w:pPr>
    </w:p>
    <w:p w14:paraId="6520BA08" w14:textId="69858180" w:rsidR="00CD0B8D" w:rsidRPr="00CD0B8D" w:rsidRDefault="00CD0B8D" w:rsidP="00CD0B8D">
      <w:pPr>
        <w:spacing w:line="200" w:lineRule="atLeast"/>
        <w:ind w:left="667"/>
        <w:jc w:val="both"/>
        <w:rPr>
          <w:rFonts w:ascii="Gill Sans Infant Std" w:eastAsia="Calibri" w:hAnsi="Gill Sans Infant Std" w:cs="Calibri"/>
          <w:sz w:val="22"/>
          <w:szCs w:val="22"/>
        </w:rPr>
      </w:pPr>
      <w:r w:rsidRPr="00CD0B8D">
        <w:rPr>
          <w:rFonts w:ascii="Gill Sans Infant Std" w:eastAsia="Calibri" w:hAnsi="Gill Sans Infant Std" w:cs="Calibri"/>
          <w:noProof/>
          <w:sz w:val="22"/>
          <w:szCs w:val="22"/>
          <w:lang w:eastAsia="en-GB"/>
        </w:rPr>
        <mc:AlternateContent>
          <mc:Choice Requires="wps">
            <w:drawing>
              <wp:inline distT="0" distB="0" distL="0" distR="0" wp14:anchorId="1EAEE438" wp14:editId="47A15A1A">
                <wp:extent cx="6028055" cy="1762125"/>
                <wp:effectExtent l="0" t="0" r="10795" b="28575"/>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8055" cy="1762125"/>
                        </a:xfrm>
                        <a:prstGeom prst="rect">
                          <a:avLst/>
                        </a:prstGeom>
                        <a:noFill/>
                        <a:ln w="12700">
                          <a:solidFill>
                            <a:srgbClr val="88928D"/>
                          </a:solidFill>
                          <a:miter lim="800000"/>
                          <a:headEnd/>
                          <a:tailEnd/>
                        </a:ln>
                        <a:extLst>
                          <a:ext uri="{909E8E84-426E-40DD-AFC4-6F175D3DCCD1}">
                            <a14:hiddenFill xmlns:a14="http://schemas.microsoft.com/office/drawing/2010/main">
                              <a:solidFill>
                                <a:srgbClr val="FFFFFF"/>
                              </a:solidFill>
                            </a14:hiddenFill>
                          </a:ext>
                        </a:extLst>
                      </wps:spPr>
                      <wps:txbx>
                        <w:txbxContent>
                          <w:p w14:paraId="28044C7D" w14:textId="77777777" w:rsidR="006B1B6B" w:rsidRPr="00CD0B8D" w:rsidRDefault="006B1B6B" w:rsidP="00CD0B8D">
                            <w:pPr>
                              <w:spacing w:before="56" w:line="336" w:lineRule="exact"/>
                              <w:ind w:left="220"/>
                              <w:rPr>
                                <w:rFonts w:ascii="Gill Sans Infant Std" w:eastAsia="Calibri" w:hAnsi="Gill Sans Infant Std" w:cs="Calibri"/>
                                <w:sz w:val="22"/>
                                <w:szCs w:val="22"/>
                              </w:rPr>
                            </w:pPr>
                            <w:r w:rsidRPr="00CD0B8D">
                              <w:rPr>
                                <w:rFonts w:ascii="Gill Sans Infant Std" w:hAnsi="Gill Sans Infant Std"/>
                                <w:b/>
                                <w:color w:val="272D27"/>
                                <w:sz w:val="22"/>
                                <w:szCs w:val="22"/>
                              </w:rPr>
                              <w:t xml:space="preserve">An </w:t>
                            </w:r>
                            <w:r w:rsidRPr="00CD0B8D">
                              <w:rPr>
                                <w:rFonts w:ascii="Gill Sans Infant Std" w:hAnsi="Gill Sans Infant Std"/>
                                <w:b/>
                                <w:color w:val="272D27"/>
                                <w:spacing w:val="-1"/>
                                <w:sz w:val="22"/>
                                <w:szCs w:val="22"/>
                              </w:rPr>
                              <w:t>Example</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2"/>
                                <w:sz w:val="22"/>
                                <w:szCs w:val="22"/>
                              </w:rPr>
                              <w:t>for</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1"/>
                                <w:sz w:val="22"/>
                                <w:szCs w:val="22"/>
                              </w:rPr>
                              <w:t>Step</w:t>
                            </w:r>
                            <w:r w:rsidRPr="00CD0B8D">
                              <w:rPr>
                                <w:rFonts w:ascii="Gill Sans Infant Std" w:hAnsi="Gill Sans Infant Std"/>
                                <w:b/>
                                <w:color w:val="272D27"/>
                                <w:sz w:val="22"/>
                                <w:szCs w:val="22"/>
                              </w:rPr>
                              <w:t xml:space="preserve"> 3</w:t>
                            </w:r>
                          </w:p>
                          <w:p w14:paraId="70A4FBDE" w14:textId="2AEA698A" w:rsidR="006B1B6B" w:rsidRPr="00CD0B8D" w:rsidRDefault="006B1B6B" w:rsidP="00A529AA">
                            <w:pPr>
                              <w:spacing w:line="232" w:lineRule="auto"/>
                              <w:ind w:left="200" w:right="415"/>
                              <w:rPr>
                                <w:rFonts w:ascii="Gill Sans Infant Std" w:eastAsia="Calibri" w:hAnsi="Gill Sans Infant Std" w:cs="Calibri"/>
                                <w:sz w:val="22"/>
                                <w:szCs w:val="22"/>
                              </w:rPr>
                            </w:pPr>
                            <w:r w:rsidRPr="00CD0B8D">
                              <w:rPr>
                                <w:rFonts w:ascii="Gill Sans Infant Std" w:hAnsi="Gill Sans Infant Std"/>
                                <w:color w:val="272D27"/>
                                <w:sz w:val="22"/>
                                <w:szCs w:val="22"/>
                              </w:rPr>
                              <w:t>The</w:t>
                            </w:r>
                            <w:r w:rsidRPr="00CD0B8D">
                              <w:rPr>
                                <w:rFonts w:ascii="Gill Sans Infant Std" w:hAnsi="Gill Sans Infant Std"/>
                                <w:color w:val="272D27"/>
                                <w:spacing w:val="-1"/>
                                <w:sz w:val="22"/>
                                <w:szCs w:val="22"/>
                              </w:rPr>
                              <w:t xml:space="preserve"> </w:t>
                            </w:r>
                            <w:r>
                              <w:rPr>
                                <w:rFonts w:ascii="Gill Sans Infant Std" w:hAnsi="Gill Sans Infant Std"/>
                                <w:color w:val="272D27"/>
                                <w:sz w:val="22"/>
                                <w:szCs w:val="22"/>
                              </w:rPr>
                              <w:t>children</w:t>
                            </w:r>
                            <w:r w:rsidRPr="00CD0B8D">
                              <w:rPr>
                                <w:rFonts w:ascii="Gill Sans Infant Std" w:hAnsi="Gill Sans Infant Std"/>
                                <w:color w:val="272D27"/>
                                <w:spacing w:val="-2"/>
                                <w:sz w:val="22"/>
                                <w:szCs w:val="22"/>
                              </w:rPr>
                              <w:t xml:space="preserve"> </w:t>
                            </w:r>
                            <w:r w:rsidRPr="00CD0B8D">
                              <w:rPr>
                                <w:rFonts w:ascii="Gill Sans Infant Std" w:hAnsi="Gill Sans Infant Std"/>
                                <w:color w:val="272D27"/>
                                <w:sz w:val="22"/>
                                <w:szCs w:val="22"/>
                              </w:rPr>
                              <w:t>learned</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a</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lot</w:t>
                            </w:r>
                            <w:r w:rsidRPr="00CD0B8D">
                              <w:rPr>
                                <w:rFonts w:ascii="Gill Sans Infant Std" w:hAnsi="Gill Sans Infant Std"/>
                                <w:color w:val="272D27"/>
                                <w:spacing w:val="-1"/>
                                <w:sz w:val="22"/>
                                <w:szCs w:val="22"/>
                              </w:rPr>
                              <w:t xml:space="preserve"> by collecting information </w:t>
                            </w:r>
                            <w:r w:rsidRPr="00CD0B8D">
                              <w:rPr>
                                <w:rFonts w:ascii="Gill Sans Infant Std" w:hAnsi="Gill Sans Infant Std"/>
                                <w:color w:val="272D27"/>
                                <w:sz w:val="22"/>
                                <w:szCs w:val="22"/>
                              </w:rPr>
                              <w:t>about</w:t>
                            </w:r>
                            <w:r w:rsidRPr="00CD0B8D">
                              <w:rPr>
                                <w:rFonts w:ascii="Gill Sans Infant Std" w:hAnsi="Gill Sans Infant Std"/>
                                <w:color w:val="272D27"/>
                                <w:spacing w:val="-1"/>
                                <w:sz w:val="22"/>
                                <w:szCs w:val="22"/>
                              </w:rPr>
                              <w:t xml:space="preserve"> how </w:t>
                            </w:r>
                            <w:r>
                              <w:rPr>
                                <w:rFonts w:ascii="Gill Sans Infant Std" w:hAnsi="Gill Sans Infant Std"/>
                                <w:color w:val="272D27"/>
                                <w:sz w:val="22"/>
                                <w:szCs w:val="22"/>
                              </w:rPr>
                              <w:t>children</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pacing w:val="-2"/>
                                <w:sz w:val="22"/>
                                <w:szCs w:val="22"/>
                              </w:rPr>
                              <w:t>treat</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each</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other</w:t>
                            </w:r>
                            <w:r w:rsidRPr="00CD0B8D">
                              <w:rPr>
                                <w:rFonts w:ascii="Gill Sans Infant Std" w:hAnsi="Gill Sans Infant Std"/>
                                <w:color w:val="272D27"/>
                                <w:spacing w:val="31"/>
                                <w:sz w:val="22"/>
                                <w:szCs w:val="22"/>
                              </w:rPr>
                              <w:t xml:space="preserve"> </w:t>
                            </w:r>
                            <w:r w:rsidRPr="00CD0B8D">
                              <w:rPr>
                                <w:rFonts w:ascii="Gill Sans Infant Std" w:hAnsi="Gill Sans Infant Std"/>
                                <w:color w:val="272D27"/>
                                <w:sz w:val="22"/>
                                <w:szCs w:val="22"/>
                              </w:rPr>
                              <w:t xml:space="preserve">in the school. </w:t>
                            </w:r>
                            <w:r w:rsidRPr="00CD0B8D">
                              <w:rPr>
                                <w:rFonts w:ascii="Gill Sans Infant Std" w:hAnsi="Gill Sans Infant Std"/>
                                <w:color w:val="272D27"/>
                                <w:spacing w:val="-1"/>
                                <w:sz w:val="22"/>
                                <w:szCs w:val="22"/>
                              </w:rPr>
                              <w:t>They</w:t>
                            </w:r>
                            <w:r w:rsidRPr="00CD0B8D">
                              <w:rPr>
                                <w:rFonts w:ascii="Gill Sans Infant Std" w:hAnsi="Gill Sans Infant Std"/>
                                <w:color w:val="272D27"/>
                                <w:sz w:val="22"/>
                                <w:szCs w:val="22"/>
                              </w:rPr>
                              <w:t xml:space="preserve"> all had a chance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talk</w:t>
                            </w:r>
                            <w:r w:rsidRPr="00CD0B8D">
                              <w:rPr>
                                <w:rFonts w:ascii="Gill Sans Infant Std" w:hAnsi="Gill Sans Infant Std"/>
                                <w:color w:val="272D27"/>
                                <w:sz w:val="22"/>
                                <w:szCs w:val="22"/>
                              </w:rPr>
                              <w:t xml:space="preserve"> about </w:t>
                            </w:r>
                            <w:r w:rsidRPr="00CD0B8D">
                              <w:rPr>
                                <w:rFonts w:ascii="Gill Sans Infant Std" w:hAnsi="Gill Sans Infant Std"/>
                                <w:color w:val="272D27"/>
                                <w:spacing w:val="-1"/>
                                <w:sz w:val="22"/>
                                <w:szCs w:val="22"/>
                              </w:rPr>
                              <w:t>what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they</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found</w:t>
                            </w:r>
                            <w:r w:rsidRPr="00CD0B8D">
                              <w:rPr>
                                <w:rFonts w:ascii="Gill Sans Infant Std" w:hAnsi="Gill Sans Infant Std"/>
                                <w:color w:val="272D27"/>
                                <w:sz w:val="22"/>
                                <w:szCs w:val="22"/>
                              </w:rPr>
                              <w:t xml:space="preserve"> out in </w:t>
                            </w:r>
                            <w:r w:rsidRPr="00CD0B8D">
                              <w:rPr>
                                <w:rFonts w:ascii="Gill Sans Infant Std" w:hAnsi="Gill Sans Infant Std"/>
                                <w:color w:val="272D27"/>
                                <w:spacing w:val="-1"/>
                                <w:sz w:val="22"/>
                                <w:szCs w:val="22"/>
                              </w:rPr>
                              <w:t>Step</w:t>
                            </w:r>
                            <w:r w:rsidRPr="00CD0B8D">
                              <w:rPr>
                                <w:rFonts w:ascii="Gill Sans Infant Std" w:hAnsi="Gill Sans Infant Std"/>
                                <w:color w:val="272D27"/>
                                <w:sz w:val="22"/>
                                <w:szCs w:val="22"/>
                              </w:rPr>
                              <w:t xml:space="preserve"> 2.</w:t>
                            </w:r>
                            <w:r w:rsidRPr="00CD0B8D">
                              <w:rPr>
                                <w:rFonts w:ascii="Gill Sans Infant Std" w:hAnsi="Gill Sans Infant Std"/>
                                <w:color w:val="272D27"/>
                                <w:spacing w:val="58"/>
                                <w:sz w:val="22"/>
                                <w:szCs w:val="22"/>
                              </w:rPr>
                              <w:t xml:space="preserve"> </w:t>
                            </w:r>
                            <w:r w:rsidRPr="00CD0B8D">
                              <w:rPr>
                                <w:rFonts w:ascii="Gill Sans Infant Std" w:hAnsi="Gill Sans Infant Std"/>
                                <w:color w:val="272D27"/>
                                <w:spacing w:val="-2"/>
                                <w:sz w:val="22"/>
                                <w:szCs w:val="22"/>
                              </w:rPr>
                              <w:t>For</w:t>
                            </w:r>
                            <w:r w:rsidRPr="00CD0B8D">
                              <w:rPr>
                                <w:rFonts w:ascii="Gill Sans Infant Std" w:hAnsi="Gill Sans Infant Std"/>
                                <w:color w:val="272D27"/>
                                <w:spacing w:val="33"/>
                                <w:sz w:val="22"/>
                                <w:szCs w:val="22"/>
                              </w:rPr>
                              <w:t xml:space="preserve"> </w:t>
                            </w:r>
                            <w:r w:rsidRPr="00CD0B8D">
                              <w:rPr>
                                <w:rFonts w:ascii="Gill Sans Infant Std" w:hAnsi="Gill Sans Infant Std"/>
                                <w:color w:val="272D27"/>
                                <w:spacing w:val="-1"/>
                                <w:sz w:val="22"/>
                                <w:szCs w:val="22"/>
                              </w:rPr>
                              <w:t>Step</w:t>
                            </w:r>
                            <w:r w:rsidRPr="00CD0B8D">
                              <w:rPr>
                                <w:rFonts w:ascii="Gill Sans Infant Std" w:hAnsi="Gill Sans Infant Std"/>
                                <w:color w:val="272D27"/>
                                <w:sz w:val="22"/>
                                <w:szCs w:val="22"/>
                              </w:rPr>
                              <w:t xml:space="preserve"> 3, the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decided </w:t>
                            </w:r>
                            <w:r w:rsidRPr="00CD0B8D">
                              <w:rPr>
                                <w:rFonts w:ascii="Gill Sans Infant Std" w:hAnsi="Gill Sans Infant Std"/>
                                <w:color w:val="272D27"/>
                                <w:spacing w:val="-1"/>
                                <w:sz w:val="22"/>
                                <w:szCs w:val="22"/>
                              </w:rPr>
                              <w:t>to</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allow</w:t>
                            </w:r>
                            <w:r w:rsidRPr="00CD0B8D">
                              <w:rPr>
                                <w:rFonts w:ascii="Gill Sans Infant Std" w:hAnsi="Gill Sans Infant Std"/>
                                <w:color w:val="272D27"/>
                                <w:sz w:val="22"/>
                                <w:szCs w:val="22"/>
                              </w:rPr>
                              <w:t xml:space="preserve"> individuals one </w:t>
                            </w:r>
                            <w:r w:rsidRPr="00CD0B8D">
                              <w:rPr>
                                <w:rFonts w:ascii="Gill Sans Infant Std" w:hAnsi="Gill Sans Infant Std"/>
                                <w:color w:val="272D27"/>
                                <w:spacing w:val="-1"/>
                                <w:sz w:val="22"/>
                                <w:szCs w:val="22"/>
                              </w:rPr>
                              <w:t>week</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think about </w:t>
                            </w:r>
                            <w:r w:rsidRPr="00CD0B8D">
                              <w:rPr>
                                <w:rFonts w:ascii="Gill Sans Infant Std" w:hAnsi="Gill Sans Infant Std"/>
                                <w:color w:val="272D27"/>
                                <w:spacing w:val="-1"/>
                                <w:sz w:val="22"/>
                                <w:szCs w:val="22"/>
                              </w:rPr>
                              <w:t>what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they</w:t>
                            </w:r>
                            <w:r w:rsidRPr="00CD0B8D">
                              <w:rPr>
                                <w:rFonts w:ascii="Gill Sans Infant Std" w:hAnsi="Gill Sans Infant Std"/>
                                <w:color w:val="272D27"/>
                                <w:spacing w:val="25"/>
                                <w:sz w:val="22"/>
                                <w:szCs w:val="22"/>
                              </w:rPr>
                              <w:t xml:space="preserve"> </w:t>
                            </w:r>
                            <w:r w:rsidRPr="00CD0B8D">
                              <w:rPr>
                                <w:rFonts w:ascii="Gill Sans Infant Std" w:hAnsi="Gill Sans Infant Std"/>
                                <w:color w:val="272D27"/>
                                <w:sz w:val="22"/>
                                <w:szCs w:val="22"/>
                              </w:rPr>
                              <w:t>learned</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 xml:space="preserve">and </w:t>
                            </w:r>
                            <w:r w:rsidRPr="00CD0B8D">
                              <w:rPr>
                                <w:rFonts w:ascii="Gill Sans Infant Std" w:hAnsi="Gill Sans Infant Std"/>
                                <w:color w:val="272D27"/>
                                <w:spacing w:val="-2"/>
                                <w:sz w:val="22"/>
                                <w:szCs w:val="22"/>
                              </w:rPr>
                              <w:t>to</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think about</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an action</w:t>
                            </w:r>
                            <w:r w:rsidRPr="00CD0B8D">
                              <w:rPr>
                                <w:rFonts w:ascii="Gill Sans Infant Std" w:hAnsi="Gill Sans Infant Std"/>
                                <w:color w:val="272D27"/>
                                <w:spacing w:val="-1"/>
                                <w:sz w:val="22"/>
                                <w:szCs w:val="22"/>
                              </w:rPr>
                              <w:t xml:space="preserve"> that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would best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 xml:space="preserve">address </w:t>
                            </w:r>
                            <w:r w:rsidRPr="00CD0B8D">
                              <w:rPr>
                                <w:rFonts w:ascii="Gill Sans Infant Std" w:hAnsi="Gill Sans Infant Std"/>
                                <w:color w:val="272D27"/>
                                <w:sz w:val="22"/>
                                <w:szCs w:val="22"/>
                              </w:rPr>
                              <w:t xml:space="preserve">the </w:t>
                            </w:r>
                            <w:r w:rsidRPr="00CD0B8D">
                              <w:rPr>
                                <w:rFonts w:ascii="Gill Sans Infant Std" w:hAnsi="Gill Sans Infant Std"/>
                                <w:color w:val="272D27"/>
                                <w:spacing w:val="-1"/>
                                <w:sz w:val="22"/>
                                <w:szCs w:val="22"/>
                              </w:rPr>
                              <w:t>problem.</w:t>
                            </w:r>
                            <w:r w:rsidRPr="00CD0B8D">
                              <w:rPr>
                                <w:rFonts w:ascii="Gill Sans Infant Std" w:hAnsi="Gill Sans Infant Std"/>
                                <w:color w:val="272D27"/>
                                <w:spacing w:val="58"/>
                                <w:sz w:val="22"/>
                                <w:szCs w:val="22"/>
                              </w:rPr>
                              <w:t xml:space="preserve"> </w:t>
                            </w:r>
                            <w:r w:rsidRPr="00CD0B8D">
                              <w:rPr>
                                <w:rFonts w:ascii="Gill Sans Infant Std" w:hAnsi="Gill Sans Infant Std"/>
                                <w:color w:val="272D27"/>
                                <w:sz w:val="22"/>
                                <w:szCs w:val="22"/>
                              </w:rPr>
                              <w:t>During</w:t>
                            </w:r>
                            <w:r>
                              <w:rPr>
                                <w:rFonts w:ascii="Gill Sans Infant Std" w:hAnsi="Gill Sans Infant Std"/>
                                <w:color w:val="272D27"/>
                                <w:sz w:val="22"/>
                                <w:szCs w:val="22"/>
                              </w:rPr>
                              <w:t xml:space="preserve"> </w:t>
                            </w:r>
                            <w:r w:rsidRPr="00CD0B8D">
                              <w:rPr>
                                <w:rFonts w:ascii="Gill Sans Infant Std" w:hAnsi="Gill Sans Infant Std"/>
                                <w:color w:val="272D27"/>
                                <w:sz w:val="22"/>
                                <w:szCs w:val="22"/>
                              </w:rPr>
                              <w:t>this</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time, one pupil</w:t>
                            </w:r>
                            <w:r w:rsidRPr="00CD0B8D">
                              <w:rPr>
                                <w:rFonts w:ascii="Gill Sans Infant Std" w:hAnsi="Gill Sans Infant Std"/>
                                <w:color w:val="272D27"/>
                                <w:spacing w:val="-1"/>
                                <w:sz w:val="22"/>
                                <w:szCs w:val="22"/>
                              </w:rPr>
                              <w:t xml:space="preserve"> took</w:t>
                            </w:r>
                            <w:r w:rsidRPr="00CD0B8D">
                              <w:rPr>
                                <w:rFonts w:ascii="Gill Sans Infant Std" w:hAnsi="Gill Sans Infant Std"/>
                                <w:color w:val="272D27"/>
                                <w:sz w:val="22"/>
                                <w:szCs w:val="22"/>
                              </w:rPr>
                              <w:t xml:space="preserve"> a </w:t>
                            </w:r>
                            <w:r w:rsidRPr="00CD0B8D">
                              <w:rPr>
                                <w:rFonts w:ascii="Gill Sans Infant Std" w:hAnsi="Gill Sans Infant Std"/>
                                <w:color w:val="272D27"/>
                                <w:spacing w:val="-1"/>
                                <w:sz w:val="22"/>
                                <w:szCs w:val="22"/>
                              </w:rPr>
                              <w:t xml:space="preserve">walk </w:t>
                            </w:r>
                            <w:r w:rsidRPr="00CD0B8D">
                              <w:rPr>
                                <w:rFonts w:ascii="Gill Sans Infant Std" w:hAnsi="Gill Sans Infant Std"/>
                                <w:color w:val="272D27"/>
                                <w:sz w:val="22"/>
                                <w:szCs w:val="22"/>
                              </w:rPr>
                              <w:t>with a friend</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talk</w:t>
                            </w:r>
                            <w:r w:rsidRPr="00CD0B8D">
                              <w:rPr>
                                <w:rFonts w:ascii="Gill Sans Infant Std" w:hAnsi="Gill Sans Infant Std"/>
                                <w:color w:val="272D27"/>
                                <w:sz w:val="22"/>
                                <w:szCs w:val="22"/>
                              </w:rPr>
                              <w:t xml:space="preserve"> about</w:t>
                            </w:r>
                            <w:r w:rsidRPr="00CD0B8D">
                              <w:rPr>
                                <w:rFonts w:ascii="Gill Sans Infant Std" w:hAnsi="Gill Sans Infant Std"/>
                                <w:color w:val="272D27"/>
                                <w:spacing w:val="-1"/>
                                <w:sz w:val="22"/>
                                <w:szCs w:val="22"/>
                              </w:rPr>
                              <w:t xml:space="preserve"> what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was</w:t>
                            </w:r>
                            <w:r w:rsidRPr="00CD0B8D">
                              <w:rPr>
                                <w:rFonts w:ascii="Gill Sans Infant Std" w:hAnsi="Gill Sans Infant Std"/>
                                <w:color w:val="272D27"/>
                                <w:sz w:val="22"/>
                                <w:szCs w:val="22"/>
                              </w:rPr>
                              <w:t xml:space="preserve"> learned.</w:t>
                            </w:r>
                            <w:r w:rsidRPr="00CD0B8D">
                              <w:rPr>
                                <w:rFonts w:ascii="Gill Sans Infant Std" w:hAnsi="Gill Sans Infant Std"/>
                                <w:color w:val="272D27"/>
                                <w:spacing w:val="58"/>
                                <w:sz w:val="22"/>
                                <w:szCs w:val="22"/>
                              </w:rPr>
                              <w:t xml:space="preserve"> </w:t>
                            </w:r>
                            <w:r w:rsidRPr="00CD0B8D">
                              <w:rPr>
                                <w:rFonts w:ascii="Gill Sans Infant Std" w:hAnsi="Gill Sans Infant Std"/>
                                <w:color w:val="272D27"/>
                                <w:sz w:val="22"/>
                                <w:szCs w:val="22"/>
                              </w:rPr>
                              <w:t>Another</w:t>
                            </w:r>
                            <w:r w:rsidRPr="00CD0B8D">
                              <w:rPr>
                                <w:rFonts w:ascii="Gill Sans Infant Std" w:hAnsi="Gill Sans Infant Std"/>
                                <w:color w:val="272D27"/>
                                <w:spacing w:val="27"/>
                                <w:sz w:val="22"/>
                                <w:szCs w:val="22"/>
                              </w:rPr>
                              <w:t xml:space="preserve"> </w:t>
                            </w:r>
                            <w:r w:rsidRPr="00CD0B8D">
                              <w:rPr>
                                <w:rFonts w:ascii="Gill Sans Infant Std" w:hAnsi="Gill Sans Infant Std"/>
                                <w:color w:val="272D27"/>
                                <w:sz w:val="22"/>
                                <w:szCs w:val="22"/>
                              </w:rPr>
                              <w:t xml:space="preserve">pupil </w:t>
                            </w:r>
                            <w:r w:rsidRPr="00CD0B8D">
                              <w:rPr>
                                <w:rFonts w:ascii="Gill Sans Infant Std" w:hAnsi="Gill Sans Infant Std"/>
                                <w:color w:val="272D27"/>
                                <w:spacing w:val="-2"/>
                                <w:sz w:val="22"/>
                                <w:szCs w:val="22"/>
                              </w:rPr>
                              <w:t>wrote</w:t>
                            </w:r>
                            <w:r w:rsidRPr="00CD0B8D">
                              <w:rPr>
                                <w:rFonts w:ascii="Gill Sans Infant Std" w:hAnsi="Gill Sans Infant Std"/>
                                <w:color w:val="272D27"/>
                                <w:sz w:val="22"/>
                                <w:szCs w:val="22"/>
                              </w:rPr>
                              <w:t xml:space="preserve"> ideas about the </w:t>
                            </w:r>
                            <w:r w:rsidRPr="00CD0B8D">
                              <w:rPr>
                                <w:rFonts w:ascii="Gill Sans Infant Std" w:hAnsi="Gill Sans Infant Std"/>
                                <w:color w:val="272D27"/>
                                <w:spacing w:val="-1"/>
                                <w:sz w:val="22"/>
                                <w:szCs w:val="22"/>
                              </w:rPr>
                              <w:t>project</w:t>
                            </w:r>
                            <w:r w:rsidRPr="00CD0B8D">
                              <w:rPr>
                                <w:rFonts w:ascii="Gill Sans Infant Std" w:hAnsi="Gill Sans Infant Std"/>
                                <w:color w:val="272D27"/>
                                <w:sz w:val="22"/>
                                <w:szCs w:val="22"/>
                              </w:rPr>
                              <w:t xml:space="preserve"> in a </w:t>
                            </w:r>
                            <w:r w:rsidRPr="00CD0B8D">
                              <w:rPr>
                                <w:rFonts w:ascii="Gill Sans Infant Std" w:hAnsi="Gill Sans Infant Std"/>
                                <w:color w:val="272D27"/>
                                <w:spacing w:val="-1"/>
                                <w:sz w:val="22"/>
                                <w:szCs w:val="22"/>
                              </w:rPr>
                              <w:t>notebook</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every</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night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3"/>
                                <w:sz w:val="22"/>
                                <w:szCs w:val="22"/>
                              </w:rPr>
                              <w:t>before</w:t>
                            </w:r>
                            <w:r w:rsidRPr="00CD0B8D">
                              <w:rPr>
                                <w:rFonts w:ascii="Gill Sans Infant Std" w:hAnsi="Gill Sans Infant Std"/>
                                <w:color w:val="272D27"/>
                                <w:sz w:val="22"/>
                                <w:szCs w:val="22"/>
                              </w:rPr>
                              <w:t xml:space="preserve"> he </w:t>
                            </w:r>
                            <w:r w:rsidRPr="00CD0B8D">
                              <w:rPr>
                                <w:rFonts w:ascii="Gill Sans Infant Std" w:hAnsi="Gill Sans Infant Std"/>
                                <w:color w:val="272D27"/>
                                <w:spacing w:val="-2"/>
                                <w:sz w:val="22"/>
                                <w:szCs w:val="22"/>
                              </w:rPr>
                              <w:t>went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bed.</w:t>
                            </w:r>
                            <w:r>
                              <w:rPr>
                                <w:rFonts w:ascii="Gill Sans Infant Std" w:hAnsi="Gill Sans Infant Std"/>
                                <w:color w:val="272D27"/>
                                <w:sz w:val="22"/>
                                <w:szCs w:val="22"/>
                              </w:rPr>
                              <w:t xml:space="preserve"> </w:t>
                            </w:r>
                            <w:r w:rsidRPr="00A529AA">
                              <w:rPr>
                                <w:rFonts w:ascii="Gill Sans Infant Std" w:hAnsi="Gill Sans Infant Std"/>
                                <w:color w:val="272D27"/>
                                <w:sz w:val="22"/>
                                <w:szCs w:val="22"/>
                              </w:rPr>
                              <w:t xml:space="preserve">Another pupil talked to a parent and shared some ideas about the best action for the project. Another pupil drew a picture of a school where all the </w:t>
                            </w:r>
                            <w:r>
                              <w:rPr>
                                <w:rFonts w:ascii="Gill Sans Infant Std" w:hAnsi="Gill Sans Infant Std"/>
                                <w:color w:val="272D27"/>
                                <w:sz w:val="22"/>
                                <w:szCs w:val="22"/>
                              </w:rPr>
                              <w:t>children</w:t>
                            </w:r>
                            <w:r w:rsidRPr="00A529AA">
                              <w:rPr>
                                <w:rFonts w:ascii="Gill Sans Infant Std" w:hAnsi="Gill Sans Infant Std"/>
                                <w:color w:val="272D27"/>
                                <w:sz w:val="22"/>
                                <w:szCs w:val="22"/>
                              </w:rPr>
                              <w:t xml:space="preserve"> had fun and helped each other. All </w:t>
                            </w:r>
                            <w:r>
                              <w:rPr>
                                <w:rFonts w:ascii="Gill Sans Infant Std" w:hAnsi="Gill Sans Infant Std"/>
                                <w:color w:val="272D27"/>
                                <w:sz w:val="22"/>
                                <w:szCs w:val="22"/>
                              </w:rPr>
                              <w:t>children</w:t>
                            </w:r>
                            <w:r w:rsidRPr="00A529AA">
                              <w:rPr>
                                <w:rFonts w:ascii="Gill Sans Infant Std" w:hAnsi="Gill Sans Infant Std"/>
                                <w:color w:val="272D27"/>
                                <w:sz w:val="22"/>
                                <w:szCs w:val="22"/>
                              </w:rPr>
                              <w:t xml:space="preserve"> dedicated some time during the week to think about what to do as a project.</w:t>
                            </w:r>
                          </w:p>
                        </w:txbxContent>
                      </wps:txbx>
                      <wps:bodyPr rot="0" vert="horz" wrap="square" lIns="0" tIns="0" rIns="0" bIns="0" anchor="t" anchorCtr="0" upright="1">
                        <a:noAutofit/>
                      </wps:bodyPr>
                    </wps:wsp>
                  </a:graphicData>
                </a:graphic>
              </wp:inline>
            </w:drawing>
          </mc:Choice>
          <mc:Fallback>
            <w:pict>
              <v:shape w14:anchorId="1EAEE438" id="Text Box 82" o:spid="_x0000_s1119" type="#_x0000_t202" style="width:474.65pt;height:13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" filled="f" strokecolor="#88928d" strokeweight="1pt">
                <v:textbox inset="0,0,0,0">
                  <w:txbxContent>
                    <w:p w14:paraId="28044C7D" w14:textId="77777777" w:rsidR="006B1B6B" w:rsidRPr="00CD0B8D" w:rsidRDefault="006B1B6B" w:rsidP="00CD0B8D">
                      <w:pPr>
                        <w:spacing w:before="56" w:line="336" w:lineRule="exact"/>
                        <w:ind w:left="220"/>
                        <w:rPr>
                          <w:rFonts w:ascii="Gill Sans Infant Std" w:eastAsia="Calibri" w:hAnsi="Gill Sans Infant Std" w:cs="Calibri"/>
                          <w:sz w:val="22"/>
                          <w:szCs w:val="22"/>
                        </w:rPr>
                      </w:pPr>
                      <w:r w:rsidRPr="00CD0B8D">
                        <w:rPr>
                          <w:rFonts w:ascii="Gill Sans Infant Std" w:hAnsi="Gill Sans Infant Std"/>
                          <w:b/>
                          <w:color w:val="272D27"/>
                          <w:sz w:val="22"/>
                          <w:szCs w:val="22"/>
                        </w:rPr>
                        <w:t xml:space="preserve">An </w:t>
                      </w:r>
                      <w:r w:rsidRPr="00CD0B8D">
                        <w:rPr>
                          <w:rFonts w:ascii="Gill Sans Infant Std" w:hAnsi="Gill Sans Infant Std"/>
                          <w:b/>
                          <w:color w:val="272D27"/>
                          <w:spacing w:val="-1"/>
                          <w:sz w:val="22"/>
                          <w:szCs w:val="22"/>
                        </w:rPr>
                        <w:t>Example</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2"/>
                          <w:sz w:val="22"/>
                          <w:szCs w:val="22"/>
                        </w:rPr>
                        <w:t>for</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1"/>
                          <w:sz w:val="22"/>
                          <w:szCs w:val="22"/>
                        </w:rPr>
                        <w:t>Step</w:t>
                      </w:r>
                      <w:r w:rsidRPr="00CD0B8D">
                        <w:rPr>
                          <w:rFonts w:ascii="Gill Sans Infant Std" w:hAnsi="Gill Sans Infant Std"/>
                          <w:b/>
                          <w:color w:val="272D27"/>
                          <w:sz w:val="22"/>
                          <w:szCs w:val="22"/>
                        </w:rPr>
                        <w:t xml:space="preserve"> 3</w:t>
                      </w:r>
                    </w:p>
                    <w:p w14:paraId="70A4FBDE" w14:textId="2AEA698A" w:rsidR="006B1B6B" w:rsidRPr="00CD0B8D" w:rsidRDefault="006B1B6B" w:rsidP="00A529AA">
                      <w:pPr>
                        <w:spacing w:line="232" w:lineRule="auto"/>
                        <w:ind w:left="200" w:right="415"/>
                        <w:rPr>
                          <w:rFonts w:ascii="Gill Sans Infant Std" w:eastAsia="Calibri" w:hAnsi="Gill Sans Infant Std" w:cs="Calibri"/>
                          <w:sz w:val="22"/>
                          <w:szCs w:val="22"/>
                        </w:rPr>
                      </w:pPr>
                      <w:r w:rsidRPr="00CD0B8D">
                        <w:rPr>
                          <w:rFonts w:ascii="Gill Sans Infant Std" w:hAnsi="Gill Sans Infant Std"/>
                          <w:color w:val="272D27"/>
                          <w:sz w:val="22"/>
                          <w:szCs w:val="22"/>
                        </w:rPr>
                        <w:t>The</w:t>
                      </w:r>
                      <w:r w:rsidRPr="00CD0B8D">
                        <w:rPr>
                          <w:rFonts w:ascii="Gill Sans Infant Std" w:hAnsi="Gill Sans Infant Std"/>
                          <w:color w:val="272D27"/>
                          <w:spacing w:val="-1"/>
                          <w:sz w:val="22"/>
                          <w:szCs w:val="22"/>
                        </w:rPr>
                        <w:t xml:space="preserve"> </w:t>
                      </w:r>
                      <w:r>
                        <w:rPr>
                          <w:rFonts w:ascii="Gill Sans Infant Std" w:hAnsi="Gill Sans Infant Std"/>
                          <w:color w:val="272D27"/>
                          <w:sz w:val="22"/>
                          <w:szCs w:val="22"/>
                        </w:rPr>
                        <w:t>children</w:t>
                      </w:r>
                      <w:r w:rsidRPr="00CD0B8D">
                        <w:rPr>
                          <w:rFonts w:ascii="Gill Sans Infant Std" w:hAnsi="Gill Sans Infant Std"/>
                          <w:color w:val="272D27"/>
                          <w:spacing w:val="-2"/>
                          <w:sz w:val="22"/>
                          <w:szCs w:val="22"/>
                        </w:rPr>
                        <w:t xml:space="preserve"> </w:t>
                      </w:r>
                      <w:r w:rsidRPr="00CD0B8D">
                        <w:rPr>
                          <w:rFonts w:ascii="Gill Sans Infant Std" w:hAnsi="Gill Sans Infant Std"/>
                          <w:color w:val="272D27"/>
                          <w:sz w:val="22"/>
                          <w:szCs w:val="22"/>
                        </w:rPr>
                        <w:t>learned</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a</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lot</w:t>
                      </w:r>
                      <w:r w:rsidRPr="00CD0B8D">
                        <w:rPr>
                          <w:rFonts w:ascii="Gill Sans Infant Std" w:hAnsi="Gill Sans Infant Std"/>
                          <w:color w:val="272D27"/>
                          <w:spacing w:val="-1"/>
                          <w:sz w:val="22"/>
                          <w:szCs w:val="22"/>
                        </w:rPr>
                        <w:t xml:space="preserve"> by collecting information </w:t>
                      </w:r>
                      <w:r w:rsidRPr="00CD0B8D">
                        <w:rPr>
                          <w:rFonts w:ascii="Gill Sans Infant Std" w:hAnsi="Gill Sans Infant Std"/>
                          <w:color w:val="272D27"/>
                          <w:sz w:val="22"/>
                          <w:szCs w:val="22"/>
                        </w:rPr>
                        <w:t>about</w:t>
                      </w:r>
                      <w:r w:rsidRPr="00CD0B8D">
                        <w:rPr>
                          <w:rFonts w:ascii="Gill Sans Infant Std" w:hAnsi="Gill Sans Infant Std"/>
                          <w:color w:val="272D27"/>
                          <w:spacing w:val="-1"/>
                          <w:sz w:val="22"/>
                          <w:szCs w:val="22"/>
                        </w:rPr>
                        <w:t xml:space="preserve"> how </w:t>
                      </w:r>
                      <w:r>
                        <w:rPr>
                          <w:rFonts w:ascii="Gill Sans Infant Std" w:hAnsi="Gill Sans Infant Std"/>
                          <w:color w:val="272D27"/>
                          <w:sz w:val="22"/>
                          <w:szCs w:val="22"/>
                        </w:rPr>
                        <w:t>children</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pacing w:val="-2"/>
                          <w:sz w:val="22"/>
                          <w:szCs w:val="22"/>
                        </w:rPr>
                        <w:t>treat</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each</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other</w:t>
                      </w:r>
                      <w:r w:rsidRPr="00CD0B8D">
                        <w:rPr>
                          <w:rFonts w:ascii="Gill Sans Infant Std" w:hAnsi="Gill Sans Infant Std"/>
                          <w:color w:val="272D27"/>
                          <w:spacing w:val="31"/>
                          <w:sz w:val="22"/>
                          <w:szCs w:val="22"/>
                        </w:rPr>
                        <w:t xml:space="preserve"> </w:t>
                      </w:r>
                      <w:r w:rsidRPr="00CD0B8D">
                        <w:rPr>
                          <w:rFonts w:ascii="Gill Sans Infant Std" w:hAnsi="Gill Sans Infant Std"/>
                          <w:color w:val="272D27"/>
                          <w:sz w:val="22"/>
                          <w:szCs w:val="22"/>
                        </w:rPr>
                        <w:t xml:space="preserve">in the school. </w:t>
                      </w:r>
                      <w:r w:rsidRPr="00CD0B8D">
                        <w:rPr>
                          <w:rFonts w:ascii="Gill Sans Infant Std" w:hAnsi="Gill Sans Infant Std"/>
                          <w:color w:val="272D27"/>
                          <w:spacing w:val="-1"/>
                          <w:sz w:val="22"/>
                          <w:szCs w:val="22"/>
                        </w:rPr>
                        <w:t>They</w:t>
                      </w:r>
                      <w:r w:rsidRPr="00CD0B8D">
                        <w:rPr>
                          <w:rFonts w:ascii="Gill Sans Infant Std" w:hAnsi="Gill Sans Infant Std"/>
                          <w:color w:val="272D27"/>
                          <w:sz w:val="22"/>
                          <w:szCs w:val="22"/>
                        </w:rPr>
                        <w:t xml:space="preserve"> all had a chance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talk</w:t>
                      </w:r>
                      <w:r w:rsidRPr="00CD0B8D">
                        <w:rPr>
                          <w:rFonts w:ascii="Gill Sans Infant Std" w:hAnsi="Gill Sans Infant Std"/>
                          <w:color w:val="272D27"/>
                          <w:sz w:val="22"/>
                          <w:szCs w:val="22"/>
                        </w:rPr>
                        <w:t xml:space="preserve"> about </w:t>
                      </w:r>
                      <w:r w:rsidRPr="00CD0B8D">
                        <w:rPr>
                          <w:rFonts w:ascii="Gill Sans Infant Std" w:hAnsi="Gill Sans Infant Std"/>
                          <w:color w:val="272D27"/>
                          <w:spacing w:val="-1"/>
                          <w:sz w:val="22"/>
                          <w:szCs w:val="22"/>
                        </w:rPr>
                        <w:t>what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they</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found</w:t>
                      </w:r>
                      <w:r w:rsidRPr="00CD0B8D">
                        <w:rPr>
                          <w:rFonts w:ascii="Gill Sans Infant Std" w:hAnsi="Gill Sans Infant Std"/>
                          <w:color w:val="272D27"/>
                          <w:sz w:val="22"/>
                          <w:szCs w:val="22"/>
                        </w:rPr>
                        <w:t xml:space="preserve"> out in </w:t>
                      </w:r>
                      <w:r w:rsidRPr="00CD0B8D">
                        <w:rPr>
                          <w:rFonts w:ascii="Gill Sans Infant Std" w:hAnsi="Gill Sans Infant Std"/>
                          <w:color w:val="272D27"/>
                          <w:spacing w:val="-1"/>
                          <w:sz w:val="22"/>
                          <w:szCs w:val="22"/>
                        </w:rPr>
                        <w:t>Step</w:t>
                      </w:r>
                      <w:r w:rsidRPr="00CD0B8D">
                        <w:rPr>
                          <w:rFonts w:ascii="Gill Sans Infant Std" w:hAnsi="Gill Sans Infant Std"/>
                          <w:color w:val="272D27"/>
                          <w:sz w:val="22"/>
                          <w:szCs w:val="22"/>
                        </w:rPr>
                        <w:t xml:space="preserve"> 2.</w:t>
                      </w:r>
                      <w:r w:rsidRPr="00CD0B8D">
                        <w:rPr>
                          <w:rFonts w:ascii="Gill Sans Infant Std" w:hAnsi="Gill Sans Infant Std"/>
                          <w:color w:val="272D27"/>
                          <w:spacing w:val="58"/>
                          <w:sz w:val="22"/>
                          <w:szCs w:val="22"/>
                        </w:rPr>
                        <w:t xml:space="preserve"> </w:t>
                      </w:r>
                      <w:r w:rsidRPr="00CD0B8D">
                        <w:rPr>
                          <w:rFonts w:ascii="Gill Sans Infant Std" w:hAnsi="Gill Sans Infant Std"/>
                          <w:color w:val="272D27"/>
                          <w:spacing w:val="-2"/>
                          <w:sz w:val="22"/>
                          <w:szCs w:val="22"/>
                        </w:rPr>
                        <w:t>For</w:t>
                      </w:r>
                      <w:r w:rsidRPr="00CD0B8D">
                        <w:rPr>
                          <w:rFonts w:ascii="Gill Sans Infant Std" w:hAnsi="Gill Sans Infant Std"/>
                          <w:color w:val="272D27"/>
                          <w:spacing w:val="33"/>
                          <w:sz w:val="22"/>
                          <w:szCs w:val="22"/>
                        </w:rPr>
                        <w:t xml:space="preserve"> </w:t>
                      </w:r>
                      <w:r w:rsidRPr="00CD0B8D">
                        <w:rPr>
                          <w:rFonts w:ascii="Gill Sans Infant Std" w:hAnsi="Gill Sans Infant Std"/>
                          <w:color w:val="272D27"/>
                          <w:spacing w:val="-1"/>
                          <w:sz w:val="22"/>
                          <w:szCs w:val="22"/>
                        </w:rPr>
                        <w:t>Step</w:t>
                      </w:r>
                      <w:r w:rsidRPr="00CD0B8D">
                        <w:rPr>
                          <w:rFonts w:ascii="Gill Sans Infant Std" w:hAnsi="Gill Sans Infant Std"/>
                          <w:color w:val="272D27"/>
                          <w:sz w:val="22"/>
                          <w:szCs w:val="22"/>
                        </w:rPr>
                        <w:t xml:space="preserve"> 3, the </w:t>
                      </w:r>
                      <w:r>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decided </w:t>
                      </w:r>
                      <w:r w:rsidRPr="00CD0B8D">
                        <w:rPr>
                          <w:rFonts w:ascii="Gill Sans Infant Std" w:hAnsi="Gill Sans Infant Std"/>
                          <w:color w:val="272D27"/>
                          <w:spacing w:val="-1"/>
                          <w:sz w:val="22"/>
                          <w:szCs w:val="22"/>
                        </w:rPr>
                        <w:t>to</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allow</w:t>
                      </w:r>
                      <w:r w:rsidRPr="00CD0B8D">
                        <w:rPr>
                          <w:rFonts w:ascii="Gill Sans Infant Std" w:hAnsi="Gill Sans Infant Std"/>
                          <w:color w:val="272D27"/>
                          <w:sz w:val="22"/>
                          <w:szCs w:val="22"/>
                        </w:rPr>
                        <w:t xml:space="preserve"> individuals one </w:t>
                      </w:r>
                      <w:r w:rsidRPr="00CD0B8D">
                        <w:rPr>
                          <w:rFonts w:ascii="Gill Sans Infant Std" w:hAnsi="Gill Sans Infant Std"/>
                          <w:color w:val="272D27"/>
                          <w:spacing w:val="-1"/>
                          <w:sz w:val="22"/>
                          <w:szCs w:val="22"/>
                        </w:rPr>
                        <w:t>week</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think about </w:t>
                      </w:r>
                      <w:r w:rsidRPr="00CD0B8D">
                        <w:rPr>
                          <w:rFonts w:ascii="Gill Sans Infant Std" w:hAnsi="Gill Sans Infant Std"/>
                          <w:color w:val="272D27"/>
                          <w:spacing w:val="-1"/>
                          <w:sz w:val="22"/>
                          <w:szCs w:val="22"/>
                        </w:rPr>
                        <w:t>what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they</w:t>
                      </w:r>
                      <w:r w:rsidRPr="00CD0B8D">
                        <w:rPr>
                          <w:rFonts w:ascii="Gill Sans Infant Std" w:hAnsi="Gill Sans Infant Std"/>
                          <w:color w:val="272D27"/>
                          <w:spacing w:val="25"/>
                          <w:sz w:val="22"/>
                          <w:szCs w:val="22"/>
                        </w:rPr>
                        <w:t xml:space="preserve"> </w:t>
                      </w:r>
                      <w:r w:rsidRPr="00CD0B8D">
                        <w:rPr>
                          <w:rFonts w:ascii="Gill Sans Infant Std" w:hAnsi="Gill Sans Infant Std"/>
                          <w:color w:val="272D27"/>
                          <w:sz w:val="22"/>
                          <w:szCs w:val="22"/>
                        </w:rPr>
                        <w:t>learned</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 xml:space="preserve">and </w:t>
                      </w:r>
                      <w:r w:rsidRPr="00CD0B8D">
                        <w:rPr>
                          <w:rFonts w:ascii="Gill Sans Infant Std" w:hAnsi="Gill Sans Infant Std"/>
                          <w:color w:val="272D27"/>
                          <w:spacing w:val="-2"/>
                          <w:sz w:val="22"/>
                          <w:szCs w:val="22"/>
                        </w:rPr>
                        <w:t>to</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think about</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an action</w:t>
                      </w:r>
                      <w:r w:rsidRPr="00CD0B8D">
                        <w:rPr>
                          <w:rFonts w:ascii="Gill Sans Infant Std" w:hAnsi="Gill Sans Infant Std"/>
                          <w:color w:val="272D27"/>
                          <w:spacing w:val="-1"/>
                          <w:sz w:val="22"/>
                          <w:szCs w:val="22"/>
                        </w:rPr>
                        <w:t xml:space="preserve"> that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would best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 xml:space="preserve">address </w:t>
                      </w:r>
                      <w:r w:rsidRPr="00CD0B8D">
                        <w:rPr>
                          <w:rFonts w:ascii="Gill Sans Infant Std" w:hAnsi="Gill Sans Infant Std"/>
                          <w:color w:val="272D27"/>
                          <w:sz w:val="22"/>
                          <w:szCs w:val="22"/>
                        </w:rPr>
                        <w:t xml:space="preserve">the </w:t>
                      </w:r>
                      <w:r w:rsidRPr="00CD0B8D">
                        <w:rPr>
                          <w:rFonts w:ascii="Gill Sans Infant Std" w:hAnsi="Gill Sans Infant Std"/>
                          <w:color w:val="272D27"/>
                          <w:spacing w:val="-1"/>
                          <w:sz w:val="22"/>
                          <w:szCs w:val="22"/>
                        </w:rPr>
                        <w:t>problem.</w:t>
                      </w:r>
                      <w:r w:rsidRPr="00CD0B8D">
                        <w:rPr>
                          <w:rFonts w:ascii="Gill Sans Infant Std" w:hAnsi="Gill Sans Infant Std"/>
                          <w:color w:val="272D27"/>
                          <w:spacing w:val="58"/>
                          <w:sz w:val="22"/>
                          <w:szCs w:val="22"/>
                        </w:rPr>
                        <w:t xml:space="preserve"> </w:t>
                      </w:r>
                      <w:r w:rsidRPr="00CD0B8D">
                        <w:rPr>
                          <w:rFonts w:ascii="Gill Sans Infant Std" w:hAnsi="Gill Sans Infant Std"/>
                          <w:color w:val="272D27"/>
                          <w:sz w:val="22"/>
                          <w:szCs w:val="22"/>
                        </w:rPr>
                        <w:t>During</w:t>
                      </w:r>
                      <w:r>
                        <w:rPr>
                          <w:rFonts w:ascii="Gill Sans Infant Std" w:hAnsi="Gill Sans Infant Std"/>
                          <w:color w:val="272D27"/>
                          <w:sz w:val="22"/>
                          <w:szCs w:val="22"/>
                        </w:rPr>
                        <w:t xml:space="preserve"> </w:t>
                      </w:r>
                      <w:r w:rsidRPr="00CD0B8D">
                        <w:rPr>
                          <w:rFonts w:ascii="Gill Sans Infant Std" w:hAnsi="Gill Sans Infant Std"/>
                          <w:color w:val="272D27"/>
                          <w:sz w:val="22"/>
                          <w:szCs w:val="22"/>
                        </w:rPr>
                        <w:t>this</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time, one pupil</w:t>
                      </w:r>
                      <w:r w:rsidRPr="00CD0B8D">
                        <w:rPr>
                          <w:rFonts w:ascii="Gill Sans Infant Std" w:hAnsi="Gill Sans Infant Std"/>
                          <w:color w:val="272D27"/>
                          <w:spacing w:val="-1"/>
                          <w:sz w:val="22"/>
                          <w:szCs w:val="22"/>
                        </w:rPr>
                        <w:t xml:space="preserve"> took</w:t>
                      </w:r>
                      <w:r w:rsidRPr="00CD0B8D">
                        <w:rPr>
                          <w:rFonts w:ascii="Gill Sans Infant Std" w:hAnsi="Gill Sans Infant Std"/>
                          <w:color w:val="272D27"/>
                          <w:sz w:val="22"/>
                          <w:szCs w:val="22"/>
                        </w:rPr>
                        <w:t xml:space="preserve"> a </w:t>
                      </w:r>
                      <w:r w:rsidRPr="00CD0B8D">
                        <w:rPr>
                          <w:rFonts w:ascii="Gill Sans Infant Std" w:hAnsi="Gill Sans Infant Std"/>
                          <w:color w:val="272D27"/>
                          <w:spacing w:val="-1"/>
                          <w:sz w:val="22"/>
                          <w:szCs w:val="22"/>
                        </w:rPr>
                        <w:t xml:space="preserve">walk </w:t>
                      </w:r>
                      <w:r w:rsidRPr="00CD0B8D">
                        <w:rPr>
                          <w:rFonts w:ascii="Gill Sans Infant Std" w:hAnsi="Gill Sans Infant Std"/>
                          <w:color w:val="272D27"/>
                          <w:sz w:val="22"/>
                          <w:szCs w:val="22"/>
                        </w:rPr>
                        <w:t>with a friend</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talk</w:t>
                      </w:r>
                      <w:r w:rsidRPr="00CD0B8D">
                        <w:rPr>
                          <w:rFonts w:ascii="Gill Sans Infant Std" w:hAnsi="Gill Sans Infant Std"/>
                          <w:color w:val="272D27"/>
                          <w:sz w:val="22"/>
                          <w:szCs w:val="22"/>
                        </w:rPr>
                        <w:t xml:space="preserve"> about</w:t>
                      </w:r>
                      <w:r w:rsidRPr="00CD0B8D">
                        <w:rPr>
                          <w:rFonts w:ascii="Gill Sans Infant Std" w:hAnsi="Gill Sans Infant Std"/>
                          <w:color w:val="272D27"/>
                          <w:spacing w:val="-1"/>
                          <w:sz w:val="22"/>
                          <w:szCs w:val="22"/>
                        </w:rPr>
                        <w:t xml:space="preserve"> what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was</w:t>
                      </w:r>
                      <w:r w:rsidRPr="00CD0B8D">
                        <w:rPr>
                          <w:rFonts w:ascii="Gill Sans Infant Std" w:hAnsi="Gill Sans Infant Std"/>
                          <w:color w:val="272D27"/>
                          <w:sz w:val="22"/>
                          <w:szCs w:val="22"/>
                        </w:rPr>
                        <w:t xml:space="preserve"> learned.</w:t>
                      </w:r>
                      <w:r w:rsidRPr="00CD0B8D">
                        <w:rPr>
                          <w:rFonts w:ascii="Gill Sans Infant Std" w:hAnsi="Gill Sans Infant Std"/>
                          <w:color w:val="272D27"/>
                          <w:spacing w:val="58"/>
                          <w:sz w:val="22"/>
                          <w:szCs w:val="22"/>
                        </w:rPr>
                        <w:t xml:space="preserve"> </w:t>
                      </w:r>
                      <w:r w:rsidRPr="00CD0B8D">
                        <w:rPr>
                          <w:rFonts w:ascii="Gill Sans Infant Std" w:hAnsi="Gill Sans Infant Std"/>
                          <w:color w:val="272D27"/>
                          <w:sz w:val="22"/>
                          <w:szCs w:val="22"/>
                        </w:rPr>
                        <w:t>Another</w:t>
                      </w:r>
                      <w:r w:rsidRPr="00CD0B8D">
                        <w:rPr>
                          <w:rFonts w:ascii="Gill Sans Infant Std" w:hAnsi="Gill Sans Infant Std"/>
                          <w:color w:val="272D27"/>
                          <w:spacing w:val="27"/>
                          <w:sz w:val="22"/>
                          <w:szCs w:val="22"/>
                        </w:rPr>
                        <w:t xml:space="preserve"> </w:t>
                      </w:r>
                      <w:r w:rsidRPr="00CD0B8D">
                        <w:rPr>
                          <w:rFonts w:ascii="Gill Sans Infant Std" w:hAnsi="Gill Sans Infant Std"/>
                          <w:color w:val="272D27"/>
                          <w:sz w:val="22"/>
                          <w:szCs w:val="22"/>
                        </w:rPr>
                        <w:t xml:space="preserve">pupil </w:t>
                      </w:r>
                      <w:r w:rsidRPr="00CD0B8D">
                        <w:rPr>
                          <w:rFonts w:ascii="Gill Sans Infant Std" w:hAnsi="Gill Sans Infant Std"/>
                          <w:color w:val="272D27"/>
                          <w:spacing w:val="-2"/>
                          <w:sz w:val="22"/>
                          <w:szCs w:val="22"/>
                        </w:rPr>
                        <w:t>wrote</w:t>
                      </w:r>
                      <w:r w:rsidRPr="00CD0B8D">
                        <w:rPr>
                          <w:rFonts w:ascii="Gill Sans Infant Std" w:hAnsi="Gill Sans Infant Std"/>
                          <w:color w:val="272D27"/>
                          <w:sz w:val="22"/>
                          <w:szCs w:val="22"/>
                        </w:rPr>
                        <w:t xml:space="preserve"> ideas about the </w:t>
                      </w:r>
                      <w:r w:rsidRPr="00CD0B8D">
                        <w:rPr>
                          <w:rFonts w:ascii="Gill Sans Infant Std" w:hAnsi="Gill Sans Infant Std"/>
                          <w:color w:val="272D27"/>
                          <w:spacing w:val="-1"/>
                          <w:sz w:val="22"/>
                          <w:szCs w:val="22"/>
                        </w:rPr>
                        <w:t>project</w:t>
                      </w:r>
                      <w:r w:rsidRPr="00CD0B8D">
                        <w:rPr>
                          <w:rFonts w:ascii="Gill Sans Infant Std" w:hAnsi="Gill Sans Infant Std"/>
                          <w:color w:val="272D27"/>
                          <w:sz w:val="22"/>
                          <w:szCs w:val="22"/>
                        </w:rPr>
                        <w:t xml:space="preserve"> in a </w:t>
                      </w:r>
                      <w:r w:rsidRPr="00CD0B8D">
                        <w:rPr>
                          <w:rFonts w:ascii="Gill Sans Infant Std" w:hAnsi="Gill Sans Infant Std"/>
                          <w:color w:val="272D27"/>
                          <w:spacing w:val="-1"/>
                          <w:sz w:val="22"/>
                          <w:szCs w:val="22"/>
                        </w:rPr>
                        <w:t>notebook</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every</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night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3"/>
                          <w:sz w:val="22"/>
                          <w:szCs w:val="22"/>
                        </w:rPr>
                        <w:t>before</w:t>
                      </w:r>
                      <w:r w:rsidRPr="00CD0B8D">
                        <w:rPr>
                          <w:rFonts w:ascii="Gill Sans Infant Std" w:hAnsi="Gill Sans Infant Std"/>
                          <w:color w:val="272D27"/>
                          <w:sz w:val="22"/>
                          <w:szCs w:val="22"/>
                        </w:rPr>
                        <w:t xml:space="preserve"> he </w:t>
                      </w:r>
                      <w:r w:rsidRPr="00CD0B8D">
                        <w:rPr>
                          <w:rFonts w:ascii="Gill Sans Infant Std" w:hAnsi="Gill Sans Infant Std"/>
                          <w:color w:val="272D27"/>
                          <w:spacing w:val="-2"/>
                          <w:sz w:val="22"/>
                          <w:szCs w:val="22"/>
                        </w:rPr>
                        <w:t>went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bed.</w:t>
                      </w:r>
                      <w:r>
                        <w:rPr>
                          <w:rFonts w:ascii="Gill Sans Infant Std" w:hAnsi="Gill Sans Infant Std"/>
                          <w:color w:val="272D27"/>
                          <w:sz w:val="22"/>
                          <w:szCs w:val="22"/>
                        </w:rPr>
                        <w:t xml:space="preserve"> </w:t>
                      </w:r>
                      <w:r w:rsidRPr="00A529AA">
                        <w:rPr>
                          <w:rFonts w:ascii="Gill Sans Infant Std" w:hAnsi="Gill Sans Infant Std"/>
                          <w:color w:val="272D27"/>
                          <w:sz w:val="22"/>
                          <w:szCs w:val="22"/>
                        </w:rPr>
                        <w:t xml:space="preserve">Another pupil talked to a parent and shared some ideas about the best action for the project. Another pupil drew a picture of a school where all the </w:t>
                      </w:r>
                      <w:r>
                        <w:rPr>
                          <w:rFonts w:ascii="Gill Sans Infant Std" w:hAnsi="Gill Sans Infant Std"/>
                          <w:color w:val="272D27"/>
                          <w:sz w:val="22"/>
                          <w:szCs w:val="22"/>
                        </w:rPr>
                        <w:t>children</w:t>
                      </w:r>
                      <w:r w:rsidRPr="00A529AA">
                        <w:rPr>
                          <w:rFonts w:ascii="Gill Sans Infant Std" w:hAnsi="Gill Sans Infant Std"/>
                          <w:color w:val="272D27"/>
                          <w:sz w:val="22"/>
                          <w:szCs w:val="22"/>
                        </w:rPr>
                        <w:t xml:space="preserve"> had fun and helped each other. All </w:t>
                      </w:r>
                      <w:r>
                        <w:rPr>
                          <w:rFonts w:ascii="Gill Sans Infant Std" w:hAnsi="Gill Sans Infant Std"/>
                          <w:color w:val="272D27"/>
                          <w:sz w:val="22"/>
                          <w:szCs w:val="22"/>
                        </w:rPr>
                        <w:t>children</w:t>
                      </w:r>
                      <w:r w:rsidRPr="00A529AA">
                        <w:rPr>
                          <w:rFonts w:ascii="Gill Sans Infant Std" w:hAnsi="Gill Sans Infant Std"/>
                          <w:color w:val="272D27"/>
                          <w:sz w:val="22"/>
                          <w:szCs w:val="22"/>
                        </w:rPr>
                        <w:t xml:space="preserve"> dedicated some time during the week to think about what to do as a project.</w:t>
                      </w:r>
                    </w:p>
                  </w:txbxContent>
                </v:textbox>
                <w10:anchorlock/>
              </v:shape>
            </w:pict>
          </mc:Fallback>
        </mc:AlternateContent>
      </w:r>
    </w:p>
    <w:p w14:paraId="338DA9B0" w14:textId="77777777" w:rsidR="00CD0B8D" w:rsidRPr="00CD0B8D" w:rsidRDefault="00CD0B8D" w:rsidP="00CD0B8D">
      <w:pPr>
        <w:jc w:val="both"/>
        <w:rPr>
          <w:rFonts w:ascii="Gill Sans Infant Std" w:eastAsia="Calibri" w:hAnsi="Gill Sans Infant Std" w:cs="Calibri"/>
          <w:sz w:val="22"/>
          <w:szCs w:val="22"/>
        </w:rPr>
        <w:sectPr w:rsidR="00CD0B8D" w:rsidRPr="00CD0B8D">
          <w:pgSz w:w="11910" w:h="16840"/>
          <w:pgMar w:top="640" w:right="1180" w:bottom="560" w:left="460" w:header="0" w:footer="363" w:gutter="0"/>
          <w:cols w:space="720"/>
        </w:sectPr>
      </w:pPr>
    </w:p>
    <w:p w14:paraId="5CB39B2E" w14:textId="77777777" w:rsidR="00CD0B8D" w:rsidRPr="00CD0B8D" w:rsidRDefault="00CD0B8D" w:rsidP="00CD0B8D">
      <w:pPr>
        <w:spacing w:before="11"/>
        <w:jc w:val="both"/>
        <w:rPr>
          <w:rFonts w:ascii="Gill Sans Infant Std" w:eastAsia="Calibri" w:hAnsi="Gill Sans Infant Std" w:cs="Calibri"/>
          <w:sz w:val="22"/>
          <w:szCs w:val="22"/>
        </w:rPr>
      </w:pPr>
    </w:p>
    <w:p w14:paraId="675A475E" w14:textId="77777777" w:rsidR="00CD0B8D" w:rsidRPr="00CD0B8D" w:rsidRDefault="00CD0B8D" w:rsidP="00CD0B8D">
      <w:pPr>
        <w:jc w:val="both"/>
        <w:rPr>
          <w:rFonts w:ascii="Gill Sans Infant Std" w:eastAsia="Calibri" w:hAnsi="Gill Sans Infant Std" w:cs="Calibri"/>
          <w:sz w:val="22"/>
          <w:szCs w:val="22"/>
        </w:rPr>
      </w:pPr>
    </w:p>
    <w:p w14:paraId="0D70C3D5" w14:textId="77777777" w:rsidR="00CD0B8D" w:rsidRPr="00CD0B8D" w:rsidRDefault="00CD0B8D" w:rsidP="00CD0B8D">
      <w:pPr>
        <w:spacing w:before="1"/>
        <w:jc w:val="both"/>
        <w:rPr>
          <w:rFonts w:ascii="Gill Sans Infant Std" w:eastAsia="Calibri" w:hAnsi="Gill Sans Infant Std" w:cs="Calibri"/>
          <w:sz w:val="22"/>
          <w:szCs w:val="22"/>
        </w:rPr>
      </w:pPr>
    </w:p>
    <w:p w14:paraId="3A157E52" w14:textId="0C9582EA" w:rsidR="00CD0B8D" w:rsidRDefault="00CD0B8D" w:rsidP="00CD0B8D">
      <w:pPr>
        <w:pStyle w:val="Heading8"/>
        <w:spacing w:before="47" w:line="315" w:lineRule="exact"/>
        <w:ind w:left="117"/>
        <w:jc w:val="both"/>
        <w:rPr>
          <w:rFonts w:ascii="Gill Sans Infant Std" w:hAnsi="Gill Sans Infant Std"/>
          <w:b/>
          <w:color w:val="231F20"/>
          <w:sz w:val="22"/>
          <w:szCs w:val="22"/>
        </w:rPr>
      </w:pPr>
      <w:r w:rsidRPr="00CD0B8D">
        <w:rPr>
          <w:rFonts w:ascii="Gill Sans Infant Std" w:hAnsi="Gill Sans Infant Std"/>
          <w:b/>
          <w:color w:val="231F20"/>
          <w:spacing w:val="-1"/>
          <w:sz w:val="22"/>
          <w:szCs w:val="22"/>
        </w:rPr>
        <w:t>STEP</w:t>
      </w:r>
      <w:r w:rsidRPr="00CD0B8D">
        <w:rPr>
          <w:rFonts w:ascii="Gill Sans Infant Std" w:hAnsi="Gill Sans Infant Std"/>
          <w:b/>
          <w:color w:val="231F20"/>
          <w:sz w:val="22"/>
          <w:szCs w:val="22"/>
        </w:rPr>
        <w:t xml:space="preserve"> 4:</w:t>
      </w:r>
    </w:p>
    <w:p w14:paraId="5ECC0D8B" w14:textId="77777777" w:rsidR="00CD0B8D" w:rsidRPr="00CD0B8D" w:rsidRDefault="00CD0B8D" w:rsidP="00CD0B8D"/>
    <w:p w14:paraId="2B2A8278" w14:textId="31485CE4" w:rsidR="00CD0B8D" w:rsidRPr="00CD0B8D" w:rsidRDefault="00CD0B8D" w:rsidP="000A74E5">
      <w:pPr>
        <w:pStyle w:val="BodyText"/>
        <w:spacing w:before="1" w:line="232" w:lineRule="auto"/>
        <w:ind w:left="117" w:right="788" w:firstLine="0"/>
        <w:jc w:val="both"/>
        <w:rPr>
          <w:rFonts w:ascii="Gill Sans Infant Std" w:hAnsi="Gill Sans Infant Std"/>
          <w:sz w:val="22"/>
          <w:szCs w:val="22"/>
        </w:rPr>
      </w:pPr>
      <w:r w:rsidRPr="00CD0B8D">
        <w:rPr>
          <w:rFonts w:ascii="Gill Sans Infant Std" w:hAnsi="Gill Sans Infant Std"/>
          <w:color w:val="231F20"/>
          <w:sz w:val="22"/>
          <w:szCs w:val="22"/>
        </w:rPr>
        <w:t>In</w:t>
      </w:r>
      <w:r w:rsidRPr="00CD0B8D">
        <w:rPr>
          <w:rFonts w:ascii="Gill Sans Infant Std" w:hAnsi="Gill Sans Infant Std"/>
          <w:color w:val="231F20"/>
          <w:spacing w:val="-1"/>
          <w:sz w:val="22"/>
          <w:szCs w:val="22"/>
        </w:rPr>
        <w:t xml:space="preserve"> Step</w:t>
      </w:r>
      <w:r w:rsidRPr="00CD0B8D">
        <w:rPr>
          <w:rFonts w:ascii="Gill Sans Infant Std" w:hAnsi="Gill Sans Infant Std"/>
          <w:color w:val="231F20"/>
          <w:sz w:val="22"/>
          <w:szCs w:val="22"/>
        </w:rPr>
        <w:t xml:space="preserve"> 4, the</w:t>
      </w:r>
      <w:r w:rsidRPr="00CD0B8D">
        <w:rPr>
          <w:rFonts w:ascii="Gill Sans Infant Std" w:hAnsi="Gill Sans Infant Std"/>
          <w:color w:val="231F20"/>
          <w:spacing w:val="-1"/>
          <w:sz w:val="22"/>
          <w:szCs w:val="22"/>
        </w:rPr>
        <w:t xml:space="preserv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working</w:t>
      </w:r>
      <w:r w:rsidRPr="00CD0B8D">
        <w:rPr>
          <w:rFonts w:ascii="Gill Sans Infant Std" w:hAnsi="Gill Sans Infant Std"/>
          <w:color w:val="231F20"/>
          <w:sz w:val="22"/>
          <w:szCs w:val="22"/>
        </w:rPr>
        <w:t xml:space="preserve"> on the</w:t>
      </w:r>
      <w:r w:rsidRPr="00CD0B8D">
        <w:rPr>
          <w:rFonts w:ascii="Gill Sans Infant Std" w:hAnsi="Gill Sans Infant Std"/>
          <w:color w:val="231F20"/>
          <w:spacing w:val="-1"/>
          <w:sz w:val="22"/>
          <w:szCs w:val="22"/>
        </w:rPr>
        <w:t xml:space="preserve"> project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come</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 xml:space="preserve">together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3"/>
          <w:sz w:val="22"/>
          <w:szCs w:val="22"/>
        </w:rPr>
        <w:t>make</w:t>
      </w:r>
      <w:r w:rsidRPr="00CD0B8D">
        <w:rPr>
          <w:rFonts w:ascii="Gill Sans Infant Std" w:hAnsi="Gill Sans Infant Std"/>
          <w:color w:val="231F20"/>
          <w:sz w:val="22"/>
          <w:szCs w:val="22"/>
        </w:rPr>
        <w:t xml:space="preserve"> a final</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decision about</w:t>
      </w:r>
      <w:r w:rsidRPr="00CD0B8D">
        <w:rPr>
          <w:rFonts w:ascii="Gill Sans Infant Std" w:hAnsi="Gill Sans Infant Std"/>
          <w:color w:val="231F20"/>
          <w:spacing w:val="29"/>
          <w:sz w:val="22"/>
          <w:szCs w:val="22"/>
        </w:rPr>
        <w:t xml:space="preserve"> </w:t>
      </w:r>
      <w:r w:rsidRPr="00CD0B8D">
        <w:rPr>
          <w:rFonts w:ascii="Gill Sans Infant Std" w:hAnsi="Gill Sans Infant Std"/>
          <w:color w:val="231F20"/>
          <w:spacing w:val="-1"/>
          <w:sz w:val="22"/>
          <w:szCs w:val="22"/>
        </w:rPr>
        <w:t>what</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action</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pacing w:val="-1"/>
          <w:sz w:val="22"/>
          <w:szCs w:val="22"/>
        </w:rPr>
        <w:t xml:space="preserve">they </w:t>
      </w:r>
      <w:r w:rsidRPr="00CD0B8D">
        <w:rPr>
          <w:rFonts w:ascii="Gill Sans Infant Std" w:hAnsi="Gill Sans Infant Std"/>
          <w:color w:val="231F20"/>
          <w:spacing w:val="-2"/>
          <w:sz w:val="22"/>
          <w:szCs w:val="22"/>
        </w:rPr>
        <w:t xml:space="preserve">want to </w:t>
      </w:r>
      <w:r w:rsidRPr="00CD0B8D">
        <w:rPr>
          <w:rFonts w:ascii="Gill Sans Infant Std" w:hAnsi="Gill Sans Infant Std"/>
          <w:color w:val="231F20"/>
          <w:spacing w:val="-3"/>
          <w:sz w:val="22"/>
          <w:szCs w:val="22"/>
        </w:rPr>
        <w:t>take,</w:t>
      </w:r>
      <w:r w:rsidRPr="00CD0B8D">
        <w:rPr>
          <w:rFonts w:ascii="Gill Sans Infant Std" w:hAnsi="Gill Sans Infant Std"/>
          <w:color w:val="231F20"/>
          <w:spacing w:val="-2"/>
          <w:sz w:val="22"/>
          <w:szCs w:val="22"/>
        </w:rPr>
        <w:t xml:space="preserve"> to</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3"/>
          <w:sz w:val="22"/>
          <w:szCs w:val="22"/>
        </w:rPr>
        <w:t>make</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a</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plan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and</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begin</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putting</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action</w:t>
      </w:r>
      <w:r w:rsidRPr="00CD0B8D">
        <w:rPr>
          <w:rFonts w:ascii="Gill Sans Infant Std" w:hAnsi="Gill Sans Infant Std"/>
          <w:color w:val="231F20"/>
          <w:spacing w:val="-2"/>
          <w:sz w:val="22"/>
          <w:szCs w:val="22"/>
        </w:rPr>
        <w:t xml:space="preserve"> into</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place.</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In</w:t>
      </w:r>
      <w:r w:rsidRPr="00CD0B8D">
        <w:rPr>
          <w:rFonts w:ascii="Gill Sans Infant Std" w:hAnsi="Gill Sans Infant Std"/>
          <w:color w:val="231F20"/>
          <w:spacing w:val="29"/>
          <w:sz w:val="22"/>
          <w:szCs w:val="22"/>
        </w:rPr>
        <w:t xml:space="preserve"> </w:t>
      </w:r>
      <w:r w:rsidRPr="00CD0B8D">
        <w:rPr>
          <w:rFonts w:ascii="Gill Sans Infant Std" w:hAnsi="Gill Sans Infant Std"/>
          <w:color w:val="231F20"/>
          <w:spacing w:val="-1"/>
          <w:sz w:val="22"/>
          <w:szCs w:val="22"/>
        </w:rPr>
        <w:t xml:space="preserve">Step </w:t>
      </w:r>
      <w:r w:rsidRPr="00CD0B8D">
        <w:rPr>
          <w:rFonts w:ascii="Gill Sans Infant Std" w:hAnsi="Gill Sans Infant Std"/>
          <w:color w:val="231F20"/>
          <w:sz w:val="22"/>
          <w:szCs w:val="22"/>
        </w:rPr>
        <w:t>4</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the </w:t>
      </w:r>
      <w:r w:rsidR="00FC35F4">
        <w:rPr>
          <w:rFonts w:ascii="Gill Sans Infant Std" w:hAnsi="Gill Sans Infant Std"/>
          <w:color w:val="231F20"/>
          <w:sz w:val="22"/>
          <w:szCs w:val="22"/>
        </w:rPr>
        <w:t>children</w:t>
      </w:r>
      <w:r w:rsidRPr="00CD0B8D">
        <w:rPr>
          <w:rFonts w:ascii="Gill Sans Infant Std" w:hAnsi="Gill Sans Infant Std"/>
          <w:color w:val="231F20"/>
          <w:spacing w:val="-1"/>
          <w:sz w:val="22"/>
          <w:szCs w:val="22"/>
        </w:rPr>
        <w:t xml:space="preserve"> share</w:t>
      </w:r>
      <w:r w:rsidRPr="00CD0B8D">
        <w:rPr>
          <w:rFonts w:ascii="Gill Sans Infant Std" w:hAnsi="Gill Sans Infant Std"/>
          <w:color w:val="231F20"/>
          <w:sz w:val="22"/>
          <w:szCs w:val="22"/>
        </w:rPr>
        <w:t xml:space="preserve"> with</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each other</w:t>
      </w:r>
      <w:r w:rsidRPr="00CD0B8D">
        <w:rPr>
          <w:rFonts w:ascii="Gill Sans Infant Std" w:hAnsi="Gill Sans Infant Std"/>
          <w:color w:val="231F20"/>
          <w:spacing w:val="-1"/>
          <w:sz w:val="22"/>
          <w:szCs w:val="22"/>
        </w:rPr>
        <w:t xml:space="preserve"> what they</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 xml:space="preserve">thought </w:t>
      </w:r>
      <w:r w:rsidRPr="00CD0B8D">
        <w:rPr>
          <w:rFonts w:ascii="Gill Sans Infant Std" w:hAnsi="Gill Sans Infant Std"/>
          <w:color w:val="231F20"/>
          <w:sz w:val="22"/>
          <w:szCs w:val="22"/>
        </w:rPr>
        <w:t>about during</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their </w:t>
      </w:r>
      <w:r w:rsidRPr="00CD0B8D">
        <w:rPr>
          <w:rFonts w:ascii="Gill Sans Infant Std" w:hAnsi="Gill Sans Infant Std"/>
          <w:color w:val="231F20"/>
          <w:spacing w:val="-1"/>
          <w:sz w:val="22"/>
          <w:szCs w:val="22"/>
        </w:rPr>
        <w:t>reflection</w:t>
      </w:r>
      <w:r w:rsidRPr="00CD0B8D">
        <w:rPr>
          <w:rFonts w:ascii="Gill Sans Infant Std" w:hAnsi="Gill Sans Infant Std"/>
          <w:color w:val="231F20"/>
          <w:spacing w:val="29"/>
          <w:w w:val="99"/>
          <w:sz w:val="22"/>
          <w:szCs w:val="22"/>
        </w:rPr>
        <w:t xml:space="preserve"> </w:t>
      </w:r>
      <w:r w:rsidRPr="00CD0B8D">
        <w:rPr>
          <w:rFonts w:ascii="Gill Sans Infant Std" w:hAnsi="Gill Sans Infant Std"/>
          <w:color w:val="231F20"/>
          <w:sz w:val="22"/>
          <w:szCs w:val="22"/>
        </w:rPr>
        <w:t>in</w:t>
      </w:r>
      <w:r w:rsidRPr="00CD0B8D">
        <w:rPr>
          <w:rFonts w:ascii="Gill Sans Infant Std" w:hAnsi="Gill Sans Infant Std"/>
          <w:color w:val="231F20"/>
          <w:spacing w:val="-1"/>
          <w:sz w:val="22"/>
          <w:szCs w:val="22"/>
        </w:rPr>
        <w:t xml:space="preserve"> Step</w:t>
      </w:r>
      <w:r w:rsidRPr="00CD0B8D">
        <w:rPr>
          <w:rFonts w:ascii="Gill Sans Infant Std" w:hAnsi="Gill Sans Infant Std"/>
          <w:color w:val="231F20"/>
          <w:sz w:val="22"/>
          <w:szCs w:val="22"/>
        </w:rPr>
        <w:t xml:space="preserve"> 3.</w:t>
      </w:r>
      <w:r w:rsidRPr="00CD0B8D">
        <w:rPr>
          <w:rFonts w:ascii="Gill Sans Infant Std" w:hAnsi="Gill Sans Infant Std"/>
          <w:color w:val="231F20"/>
          <w:spacing w:val="58"/>
          <w:sz w:val="22"/>
          <w:szCs w:val="22"/>
        </w:rPr>
        <w:t xml:space="preserve"> </w:t>
      </w:r>
      <w:r w:rsidRPr="00CD0B8D">
        <w:rPr>
          <w:rFonts w:ascii="Gill Sans Infant Std" w:hAnsi="Gill Sans Infant Std"/>
          <w:color w:val="231F20"/>
          <w:sz w:val="22"/>
          <w:szCs w:val="22"/>
        </w:rPr>
        <w:t>Consensus</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among the</w:t>
      </w:r>
      <w:r w:rsidRPr="00CD0B8D">
        <w:rPr>
          <w:rFonts w:ascii="Gill Sans Infant Std" w:hAnsi="Gill Sans Infant Std"/>
          <w:color w:val="231F20"/>
          <w:spacing w:val="-1"/>
          <w:sz w:val="22"/>
          <w:szCs w:val="22"/>
        </w:rPr>
        <w:t xml:space="preserv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is </w:t>
      </w:r>
      <w:r w:rsidRPr="00CD0B8D">
        <w:rPr>
          <w:rFonts w:ascii="Gill Sans Infant Std" w:hAnsi="Gill Sans Infant Std"/>
          <w:color w:val="231F20"/>
          <w:spacing w:val="-1"/>
          <w:sz w:val="22"/>
          <w:szCs w:val="22"/>
        </w:rPr>
        <w:t xml:space="preserve">reached </w:t>
      </w:r>
      <w:r w:rsidRPr="00CD0B8D">
        <w:rPr>
          <w:rFonts w:ascii="Gill Sans Infant Std" w:hAnsi="Gill Sans Infant Std"/>
          <w:color w:val="231F20"/>
          <w:spacing w:val="-2"/>
          <w:sz w:val="22"/>
          <w:szCs w:val="22"/>
        </w:rPr>
        <w:t>regarding</w:t>
      </w:r>
      <w:r w:rsidRPr="00CD0B8D">
        <w:rPr>
          <w:rFonts w:ascii="Gill Sans Infant Std" w:hAnsi="Gill Sans Infant Std"/>
          <w:color w:val="231F20"/>
          <w:sz w:val="22"/>
          <w:szCs w:val="22"/>
        </w:rPr>
        <w:t xml:space="preserve"> the</w:t>
      </w:r>
      <w:r w:rsidRPr="00CD0B8D">
        <w:rPr>
          <w:rFonts w:ascii="Gill Sans Infant Std" w:hAnsi="Gill Sans Infant Std"/>
          <w:color w:val="231F20"/>
          <w:spacing w:val="-1"/>
          <w:sz w:val="22"/>
          <w:szCs w:val="22"/>
        </w:rPr>
        <w:t xml:space="preserve"> best</w:t>
      </w:r>
      <w:r w:rsidRPr="00CD0B8D">
        <w:rPr>
          <w:rFonts w:ascii="Gill Sans Infant Std" w:hAnsi="Gill Sans Infant Std"/>
          <w:color w:val="231F20"/>
          <w:sz w:val="22"/>
          <w:szCs w:val="22"/>
        </w:rPr>
        <w:t xml:space="preserve"> action </w:t>
      </w:r>
      <w:r w:rsidRPr="00CD0B8D">
        <w:rPr>
          <w:rFonts w:ascii="Gill Sans Infant Std" w:hAnsi="Gill Sans Infant Std"/>
          <w:color w:val="231F20"/>
          <w:spacing w:val="-2"/>
          <w:sz w:val="22"/>
          <w:szCs w:val="22"/>
        </w:rPr>
        <w:t>to</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3"/>
          <w:sz w:val="22"/>
          <w:szCs w:val="22"/>
        </w:rPr>
        <w:t>take.</w:t>
      </w:r>
      <w:r w:rsidRPr="00CD0B8D">
        <w:rPr>
          <w:rFonts w:ascii="Gill Sans Infant Std" w:hAnsi="Gill Sans Infant Std"/>
          <w:color w:val="231F20"/>
          <w:sz w:val="22"/>
          <w:szCs w:val="22"/>
        </w:rPr>
        <w:t xml:space="preserve"> This</w:t>
      </w:r>
      <w:r w:rsidRPr="00CD0B8D">
        <w:rPr>
          <w:rFonts w:ascii="Gill Sans Infant Std" w:hAnsi="Gill Sans Infant Std"/>
          <w:color w:val="231F20"/>
          <w:spacing w:val="29"/>
          <w:sz w:val="22"/>
          <w:szCs w:val="22"/>
        </w:rPr>
        <w:t xml:space="preserve"> </w:t>
      </w:r>
      <w:r w:rsidRPr="00CD0B8D">
        <w:rPr>
          <w:rFonts w:ascii="Gill Sans Infant Std" w:hAnsi="Gill Sans Infant Std"/>
          <w:color w:val="231F20"/>
          <w:sz w:val="22"/>
          <w:szCs w:val="22"/>
        </w:rPr>
        <w:t>action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should</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be</w:t>
      </w:r>
      <w:r w:rsidRPr="00CD0B8D">
        <w:rPr>
          <w:rFonts w:ascii="Gill Sans Infant Std" w:hAnsi="Gill Sans Infant Std"/>
          <w:color w:val="231F20"/>
          <w:spacing w:val="-1"/>
          <w:sz w:val="22"/>
          <w:szCs w:val="22"/>
        </w:rPr>
        <w:t xml:space="preserve"> practical </w:t>
      </w:r>
      <w:r w:rsidRPr="00CD0B8D">
        <w:rPr>
          <w:rFonts w:ascii="Gill Sans Infant Std" w:hAnsi="Gill Sans Infant Std"/>
          <w:color w:val="231F20"/>
          <w:sz w:val="22"/>
          <w:szCs w:val="22"/>
        </w:rPr>
        <w:t>and</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possible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for</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 xml:space="preserve">to </w:t>
      </w:r>
      <w:r w:rsidRPr="00CD0B8D">
        <w:rPr>
          <w:rFonts w:ascii="Gill Sans Infant Std" w:hAnsi="Gill Sans Infant Std"/>
          <w:color w:val="231F20"/>
          <w:sz w:val="22"/>
          <w:szCs w:val="22"/>
        </w:rPr>
        <w:t>do</w:t>
      </w:r>
      <w:r w:rsidRPr="00CD0B8D">
        <w:rPr>
          <w:rFonts w:ascii="Gill Sans Infant Std" w:hAnsi="Gill Sans Infant Std"/>
          <w:color w:val="231F20"/>
          <w:spacing w:val="-1"/>
          <w:sz w:val="22"/>
          <w:szCs w:val="22"/>
        </w:rPr>
        <w:t xml:space="preserve"> themselves, </w:t>
      </w:r>
      <w:r w:rsidRPr="00CD0B8D">
        <w:rPr>
          <w:rFonts w:ascii="Gill Sans Infant Std" w:hAnsi="Gill Sans Infant Std"/>
          <w:color w:val="231F20"/>
          <w:sz w:val="22"/>
          <w:szCs w:val="22"/>
        </w:rPr>
        <w:t>with</w:t>
      </w:r>
      <w:r w:rsidRPr="00CD0B8D">
        <w:rPr>
          <w:rFonts w:ascii="Gill Sans Infant Std" w:hAnsi="Gill Sans Infant Std"/>
          <w:color w:val="231F20"/>
          <w:spacing w:val="-1"/>
          <w:sz w:val="22"/>
          <w:szCs w:val="22"/>
        </w:rPr>
        <w:t xml:space="preserve"> assistance</w:t>
      </w:r>
      <w:r w:rsidR="000A74E5">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from</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the </w:t>
      </w:r>
      <w:r w:rsidRPr="00CD0B8D">
        <w:rPr>
          <w:rFonts w:ascii="Gill Sans Infant Std" w:hAnsi="Gill Sans Infant Std"/>
          <w:color w:val="231F20"/>
          <w:spacing w:val="-1"/>
          <w:sz w:val="22"/>
          <w:szCs w:val="22"/>
        </w:rPr>
        <w:t>facilitator</w:t>
      </w:r>
      <w:r w:rsidR="000A74E5">
        <w:rPr>
          <w:rFonts w:ascii="Gill Sans Infant Std" w:hAnsi="Gill Sans Infant Std"/>
          <w:color w:val="231F20"/>
          <w:spacing w:val="-1"/>
          <w:sz w:val="22"/>
          <w:szCs w:val="22"/>
        </w:rPr>
        <w:t xml:space="preserve"> or teacher</w:t>
      </w:r>
      <w:r w:rsidRPr="00CD0B8D">
        <w:rPr>
          <w:rFonts w:ascii="Gill Sans Infant Std" w:hAnsi="Gill Sans Infant Std"/>
          <w:color w:val="231F20"/>
          <w:spacing w:val="-2"/>
          <w:sz w:val="22"/>
          <w:szCs w:val="22"/>
        </w:rPr>
        <w:t>.</w:t>
      </w:r>
      <w:r w:rsidR="000A74E5">
        <w:rPr>
          <w:rFonts w:ascii="Gill Sans Infant Std" w:hAnsi="Gill Sans Infant Std"/>
          <w:color w:val="231F20"/>
          <w:spacing w:val="-4"/>
          <w:sz w:val="22"/>
          <w:szCs w:val="22"/>
        </w:rPr>
        <w:t xml:space="preserve"> Other </w:t>
      </w:r>
      <w:r w:rsidR="00FC35F4">
        <w:rPr>
          <w:rFonts w:ascii="Gill Sans Infant Std" w:hAnsi="Gill Sans Infant Std"/>
          <w:color w:val="231F20"/>
          <w:spacing w:val="-4"/>
          <w:sz w:val="22"/>
          <w:szCs w:val="22"/>
        </w:rPr>
        <w:t>children</w:t>
      </w:r>
      <w:r w:rsidRPr="00CD0B8D">
        <w:rPr>
          <w:rFonts w:ascii="Gill Sans Infant Std" w:hAnsi="Gill Sans Infant Std"/>
          <w:color w:val="231F20"/>
          <w:sz w:val="22"/>
          <w:szCs w:val="22"/>
        </w:rPr>
        <w:t xml:space="preserve"> school</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sta</w:t>
      </w:r>
      <w:r w:rsidRPr="00CD0B8D">
        <w:rPr>
          <w:rFonts w:ascii="Gill Sans Infant Std" w:hAnsi="Gill Sans Infant Std"/>
          <w:color w:val="231F20"/>
          <w:spacing w:val="-3"/>
          <w:sz w:val="22"/>
          <w:szCs w:val="22"/>
        </w:rPr>
        <w:t>ff</w:t>
      </w:r>
      <w:r w:rsidRPr="00CD0B8D">
        <w:rPr>
          <w:rFonts w:ascii="Gill Sans Infant Std" w:hAnsi="Gill Sans Infant Std"/>
          <w:color w:val="231F20"/>
          <w:sz w:val="22"/>
          <w:szCs w:val="22"/>
        </w:rPr>
        <w:t xml:space="preserve"> and</w:t>
      </w:r>
      <w:r w:rsidRPr="00CD0B8D">
        <w:rPr>
          <w:rFonts w:ascii="Gill Sans Infant Std" w:hAnsi="Gill Sans Infant Std"/>
          <w:color w:val="231F20"/>
          <w:spacing w:val="-1"/>
          <w:sz w:val="22"/>
          <w:szCs w:val="22"/>
        </w:rPr>
        <w:t xml:space="preserve"> parents</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can</w:t>
      </w:r>
      <w:r w:rsidRPr="00CD0B8D">
        <w:rPr>
          <w:rFonts w:ascii="Gill Sans Infant Std" w:hAnsi="Gill Sans Infant Std"/>
          <w:color w:val="231F20"/>
          <w:sz w:val="22"/>
          <w:szCs w:val="22"/>
        </w:rPr>
        <w:t xml:space="preserve"> all</w:t>
      </w:r>
      <w:r w:rsidRPr="00CD0B8D">
        <w:rPr>
          <w:rFonts w:ascii="Gill Sans Infant Std" w:hAnsi="Gill Sans Infant Std"/>
          <w:color w:val="231F20"/>
          <w:spacing w:val="33"/>
          <w:sz w:val="22"/>
          <w:szCs w:val="22"/>
        </w:rPr>
        <w:t xml:space="preserve"> </w:t>
      </w:r>
      <w:r w:rsidRPr="00CD0B8D">
        <w:rPr>
          <w:rFonts w:ascii="Gill Sans Infant Std" w:hAnsi="Gill Sans Infant Std"/>
          <w:color w:val="231F20"/>
          <w:sz w:val="22"/>
          <w:szCs w:val="22"/>
        </w:rPr>
        <w:t>be</w:t>
      </w:r>
      <w:r w:rsidRPr="00CD0B8D">
        <w:rPr>
          <w:rFonts w:ascii="Gill Sans Infant Std" w:hAnsi="Gill Sans Infant Std"/>
          <w:color w:val="231F20"/>
          <w:spacing w:val="-2"/>
          <w:sz w:val="22"/>
          <w:szCs w:val="22"/>
        </w:rPr>
        <w:t xml:space="preserve"> invited</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help</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support</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action.</w:t>
      </w:r>
    </w:p>
    <w:p w14:paraId="18DC07CB" w14:textId="77777777" w:rsidR="00CD0B8D" w:rsidRPr="00CD0B8D" w:rsidRDefault="00CD0B8D" w:rsidP="00CD0B8D">
      <w:pPr>
        <w:spacing w:before="1"/>
        <w:jc w:val="both"/>
        <w:rPr>
          <w:rFonts w:ascii="Gill Sans Infant Std" w:eastAsia="Calibri" w:hAnsi="Gill Sans Infant Std" w:cs="Calibri"/>
          <w:sz w:val="22"/>
          <w:szCs w:val="22"/>
        </w:rPr>
      </w:pPr>
    </w:p>
    <w:p w14:paraId="4C23B430" w14:textId="3336B3D8" w:rsidR="00CD0B8D" w:rsidRPr="00CD0B8D" w:rsidRDefault="00CD0B8D" w:rsidP="00CD0B8D">
      <w:pPr>
        <w:pStyle w:val="BodyText"/>
        <w:spacing w:line="312" w:lineRule="exact"/>
        <w:ind w:left="117" w:right="1100" w:firstLine="0"/>
        <w:jc w:val="both"/>
        <w:rPr>
          <w:rFonts w:ascii="Gill Sans Infant Std" w:hAnsi="Gill Sans Infant Std"/>
          <w:sz w:val="22"/>
          <w:szCs w:val="22"/>
        </w:rPr>
      </w:pPr>
      <w:r w:rsidRPr="00CD0B8D">
        <w:rPr>
          <w:rFonts w:ascii="Gill Sans Infant Std" w:hAnsi="Gill Sans Infant Std"/>
          <w:color w:val="231F20"/>
          <w:sz w:val="22"/>
          <w:szCs w:val="22"/>
        </w:rPr>
        <w:t>In</w:t>
      </w:r>
      <w:r w:rsidRPr="00CD0B8D">
        <w:rPr>
          <w:rFonts w:ascii="Gill Sans Infant Std" w:hAnsi="Gill Sans Infant Std"/>
          <w:color w:val="231F20"/>
          <w:spacing w:val="-1"/>
          <w:sz w:val="22"/>
          <w:szCs w:val="22"/>
        </w:rPr>
        <w:t xml:space="preserve"> Step</w:t>
      </w:r>
      <w:r w:rsidRPr="00CD0B8D">
        <w:rPr>
          <w:rFonts w:ascii="Gill Sans Infant Std" w:hAnsi="Gill Sans Infant Std"/>
          <w:color w:val="231F20"/>
          <w:sz w:val="22"/>
          <w:szCs w:val="22"/>
        </w:rPr>
        <w:t xml:space="preserve"> 4</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the </w:t>
      </w:r>
      <w:r w:rsidR="00FC35F4">
        <w:rPr>
          <w:rFonts w:ascii="Gill Sans Infant Std" w:hAnsi="Gill Sans Infant Std"/>
          <w:color w:val="231F20"/>
          <w:sz w:val="22"/>
          <w:szCs w:val="22"/>
        </w:rPr>
        <w:t>children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involved</w:t>
      </w:r>
      <w:r w:rsidRPr="00CD0B8D">
        <w:rPr>
          <w:rFonts w:ascii="Gill Sans Infant Std" w:hAnsi="Gill Sans Infant Std"/>
          <w:color w:val="231F20"/>
          <w:sz w:val="22"/>
          <w:szCs w:val="22"/>
        </w:rPr>
        <w:t xml:space="preserve"> in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the </w:t>
      </w:r>
      <w:r w:rsidRPr="00CD0B8D">
        <w:rPr>
          <w:rFonts w:ascii="Gill Sans Infant Std" w:hAnsi="Gill Sans Infant Std"/>
          <w:color w:val="231F20"/>
          <w:spacing w:val="-1"/>
          <w:sz w:val="22"/>
          <w:szCs w:val="22"/>
        </w:rPr>
        <w:t>project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work together</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pacing w:val="-1"/>
          <w:sz w:val="22"/>
          <w:szCs w:val="22"/>
        </w:rPr>
        <w:t xml:space="preserve"> develop</w:t>
      </w:r>
      <w:r w:rsidRPr="00CD0B8D">
        <w:rPr>
          <w:rFonts w:ascii="Gill Sans Infant Std" w:hAnsi="Gill Sans Infant Std"/>
          <w:color w:val="231F20"/>
          <w:sz w:val="22"/>
          <w:szCs w:val="22"/>
        </w:rPr>
        <w:t xml:space="preserve"> an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action plan.</w:t>
      </w:r>
      <w:r w:rsidRPr="00CD0B8D">
        <w:rPr>
          <w:rFonts w:ascii="Gill Sans Infant Std" w:hAnsi="Gill Sans Infant Std"/>
          <w:color w:val="231F20"/>
          <w:spacing w:val="29"/>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action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plan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should</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include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following:</w:t>
      </w:r>
    </w:p>
    <w:p w14:paraId="10C46D2F" w14:textId="77777777" w:rsidR="00CD0B8D" w:rsidRPr="00CD0B8D" w:rsidRDefault="00CD0B8D" w:rsidP="00C32317">
      <w:pPr>
        <w:pStyle w:val="BodyText"/>
        <w:numPr>
          <w:ilvl w:val="0"/>
          <w:numId w:val="29"/>
        </w:numPr>
        <w:tabs>
          <w:tab w:val="left" w:pos="1121"/>
        </w:tabs>
        <w:spacing w:before="64"/>
        <w:ind w:hanging="340"/>
        <w:jc w:val="both"/>
        <w:rPr>
          <w:rFonts w:ascii="Gill Sans Infant Std" w:hAnsi="Gill Sans Infant Std"/>
          <w:sz w:val="22"/>
          <w:szCs w:val="22"/>
        </w:rPr>
      </w:pP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action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and</w:t>
      </w:r>
      <w:r w:rsidRPr="00CD0B8D">
        <w:rPr>
          <w:rFonts w:ascii="Gill Sans Infant Std" w:hAnsi="Gill Sans Infant Std"/>
          <w:color w:val="231F20"/>
          <w:spacing w:val="-1"/>
          <w:sz w:val="22"/>
          <w:szCs w:val="22"/>
        </w:rPr>
        <w:t xml:space="preserve"> how </w:t>
      </w:r>
      <w:r w:rsidRPr="00CD0B8D">
        <w:rPr>
          <w:rFonts w:ascii="Gill Sans Infant Std" w:hAnsi="Gill Sans Infant Std"/>
          <w:color w:val="231F20"/>
          <w:sz w:val="22"/>
          <w:szCs w:val="22"/>
        </w:rPr>
        <w:t>it</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will</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be</w:t>
      </w:r>
      <w:r w:rsidRPr="00CD0B8D">
        <w:rPr>
          <w:rFonts w:ascii="Gill Sans Infant Std" w:hAnsi="Gill Sans Infant Std"/>
          <w:color w:val="231F20"/>
          <w:spacing w:val="-1"/>
          <w:sz w:val="22"/>
          <w:szCs w:val="22"/>
        </w:rPr>
        <w:t xml:space="preserve"> implemented;</w:t>
      </w:r>
    </w:p>
    <w:p w14:paraId="5A9D4C16" w14:textId="5368C878" w:rsidR="00CD0B8D" w:rsidRPr="00CD0B8D" w:rsidRDefault="00CD0B8D" w:rsidP="00C32317">
      <w:pPr>
        <w:pStyle w:val="BodyText"/>
        <w:numPr>
          <w:ilvl w:val="0"/>
          <w:numId w:val="29"/>
        </w:numPr>
        <w:tabs>
          <w:tab w:val="left" w:pos="1121"/>
        </w:tabs>
        <w:spacing w:before="51"/>
        <w:ind w:hanging="340"/>
        <w:jc w:val="both"/>
        <w:rPr>
          <w:rFonts w:ascii="Gill Sans Infant Std" w:hAnsi="Gill Sans Infant Std"/>
          <w:sz w:val="22"/>
          <w:szCs w:val="22"/>
        </w:rPr>
      </w:pPr>
      <w:r w:rsidRPr="00CD0B8D">
        <w:rPr>
          <w:rFonts w:ascii="Gill Sans Infant Std" w:hAnsi="Gill Sans Infant Std"/>
          <w:color w:val="231F20"/>
          <w:spacing w:val="-1"/>
          <w:sz w:val="22"/>
          <w:szCs w:val="22"/>
        </w:rPr>
        <w:t>Expected</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improvements</w:t>
      </w:r>
      <w:r w:rsidRPr="00CD0B8D">
        <w:rPr>
          <w:rFonts w:ascii="Gill Sans Infant Std" w:hAnsi="Gill Sans Infant Std"/>
          <w:color w:val="231F20"/>
          <w:sz w:val="22"/>
          <w:szCs w:val="22"/>
        </w:rPr>
        <w:t xml:space="preserve"> in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safety</w:t>
      </w:r>
      <w:r w:rsidRPr="00CD0B8D">
        <w:rPr>
          <w:rFonts w:ascii="Gill Sans Infant Std" w:hAnsi="Gill Sans Infant Std"/>
          <w:color w:val="231F20"/>
          <w:sz w:val="22"/>
          <w:szCs w:val="22"/>
        </w:rPr>
        <w:t xml:space="preserve"> and </w:t>
      </w:r>
      <w:r w:rsidRPr="00CD0B8D">
        <w:rPr>
          <w:rFonts w:ascii="Gill Sans Infant Std" w:hAnsi="Gill Sans Infant Std"/>
          <w:color w:val="231F20"/>
          <w:spacing w:val="-1"/>
          <w:sz w:val="22"/>
          <w:szCs w:val="22"/>
        </w:rPr>
        <w:t>wellbeing;</w:t>
      </w:r>
    </w:p>
    <w:p w14:paraId="5F7CC1AE" w14:textId="77777777" w:rsidR="00CD0B8D" w:rsidRPr="00CD0B8D" w:rsidRDefault="00CD0B8D" w:rsidP="00C32317">
      <w:pPr>
        <w:pStyle w:val="BodyText"/>
        <w:numPr>
          <w:ilvl w:val="0"/>
          <w:numId w:val="29"/>
        </w:numPr>
        <w:tabs>
          <w:tab w:val="left" w:pos="1121"/>
        </w:tabs>
        <w:spacing w:before="51"/>
        <w:ind w:hanging="340"/>
        <w:jc w:val="both"/>
        <w:rPr>
          <w:rFonts w:ascii="Gill Sans Infant Std" w:hAnsi="Gill Sans Infant Std"/>
          <w:sz w:val="22"/>
          <w:szCs w:val="22"/>
        </w:rPr>
      </w:pPr>
      <w:r w:rsidRPr="00CD0B8D">
        <w:rPr>
          <w:rFonts w:ascii="Gill Sans Infant Std" w:hAnsi="Gill Sans Infant Std"/>
          <w:color w:val="231F20"/>
          <w:sz w:val="22"/>
          <w:szCs w:val="22"/>
        </w:rPr>
        <w:t>The</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pacing w:val="-1"/>
          <w:sz w:val="22"/>
          <w:szCs w:val="22"/>
        </w:rPr>
        <w:t xml:space="preserve">persons </w:t>
      </w:r>
      <w:r w:rsidRPr="00CD0B8D">
        <w:rPr>
          <w:rFonts w:ascii="Gill Sans Infant Std" w:hAnsi="Gill Sans Infant Std"/>
          <w:color w:val="231F20"/>
          <w:sz w:val="22"/>
          <w:szCs w:val="22"/>
        </w:rPr>
        <w:t>who</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will</w:t>
      </w:r>
      <w:r w:rsidRPr="00CD0B8D">
        <w:rPr>
          <w:rFonts w:ascii="Gill Sans Infant Std" w:hAnsi="Gill Sans Infant Std"/>
          <w:color w:val="231F20"/>
          <w:spacing w:val="-1"/>
          <w:sz w:val="22"/>
          <w:szCs w:val="22"/>
        </w:rPr>
        <w:t xml:space="preserve"> carry </w:t>
      </w:r>
      <w:r w:rsidRPr="00CD0B8D">
        <w:rPr>
          <w:rFonts w:ascii="Gill Sans Infant Std" w:hAnsi="Gill Sans Infant Std"/>
          <w:color w:val="231F20"/>
          <w:sz w:val="22"/>
          <w:szCs w:val="22"/>
        </w:rPr>
        <w:t>out</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action;</w:t>
      </w:r>
    </w:p>
    <w:p w14:paraId="501F1A4F" w14:textId="77777777" w:rsidR="00CD0B8D" w:rsidRPr="00CD0B8D" w:rsidRDefault="00CD0B8D" w:rsidP="00C32317">
      <w:pPr>
        <w:pStyle w:val="BodyText"/>
        <w:numPr>
          <w:ilvl w:val="0"/>
          <w:numId w:val="29"/>
        </w:numPr>
        <w:tabs>
          <w:tab w:val="left" w:pos="1121"/>
        </w:tabs>
        <w:spacing w:before="51"/>
        <w:ind w:hanging="340"/>
        <w:jc w:val="both"/>
        <w:rPr>
          <w:rFonts w:ascii="Gill Sans Infant Std" w:hAnsi="Gill Sans Infant Std"/>
          <w:sz w:val="22"/>
          <w:szCs w:val="22"/>
        </w:rPr>
      </w:pPr>
      <w:r w:rsidRPr="00CD0B8D">
        <w:rPr>
          <w:rFonts w:ascii="Gill Sans Infant Std" w:hAnsi="Gill Sans Infant Std"/>
          <w:color w:val="231F20"/>
          <w:sz w:val="22"/>
          <w:szCs w:val="22"/>
        </w:rPr>
        <w:t>The</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action</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time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line</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and</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schedule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of</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pacing w:val="-1"/>
          <w:sz w:val="22"/>
          <w:szCs w:val="22"/>
        </w:rPr>
        <w:t>meetings</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with</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pacing w:val="-1"/>
          <w:sz w:val="22"/>
          <w:szCs w:val="22"/>
        </w:rPr>
        <w:t>group;</w:t>
      </w:r>
    </w:p>
    <w:p w14:paraId="54412A54" w14:textId="77777777" w:rsidR="00CD0B8D" w:rsidRPr="00CD0B8D" w:rsidRDefault="00CD0B8D" w:rsidP="00C32317">
      <w:pPr>
        <w:pStyle w:val="BodyText"/>
        <w:numPr>
          <w:ilvl w:val="0"/>
          <w:numId w:val="29"/>
        </w:numPr>
        <w:tabs>
          <w:tab w:val="left" w:pos="1121"/>
        </w:tabs>
        <w:spacing w:before="49" w:line="312" w:lineRule="exact"/>
        <w:ind w:right="903" w:hanging="340"/>
        <w:jc w:val="both"/>
        <w:rPr>
          <w:rFonts w:ascii="Gill Sans Infant Std" w:hAnsi="Gill Sans Infant Std"/>
          <w:sz w:val="22"/>
          <w:szCs w:val="22"/>
        </w:rPr>
      </w:pP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persons </w:t>
      </w:r>
      <w:r w:rsidRPr="00CD0B8D">
        <w:rPr>
          <w:rFonts w:ascii="Gill Sans Infant Std" w:hAnsi="Gill Sans Infant Std"/>
          <w:color w:val="231F20"/>
          <w:sz w:val="22"/>
          <w:szCs w:val="22"/>
        </w:rPr>
        <w:t>who will</w:t>
      </w:r>
      <w:r w:rsidRPr="00CD0B8D">
        <w:rPr>
          <w:rFonts w:ascii="Gill Sans Infant Std" w:hAnsi="Gill Sans Infant Std"/>
          <w:color w:val="231F20"/>
          <w:spacing w:val="-1"/>
          <w:sz w:val="22"/>
          <w:szCs w:val="22"/>
        </w:rPr>
        <w:t xml:space="preserve"> provide </w:t>
      </w:r>
      <w:r w:rsidRPr="00CD0B8D">
        <w:rPr>
          <w:rFonts w:ascii="Gill Sans Infant Std" w:hAnsi="Gill Sans Infant Std"/>
          <w:color w:val="231F20"/>
          <w:spacing w:val="-2"/>
          <w:sz w:val="22"/>
          <w:szCs w:val="22"/>
        </w:rPr>
        <w:t>oversight</w:t>
      </w:r>
      <w:r w:rsidRPr="00CD0B8D">
        <w:rPr>
          <w:rFonts w:ascii="Gill Sans Infant Std" w:hAnsi="Gill Sans Infant Std"/>
          <w:color w:val="231F20"/>
          <w:sz w:val="22"/>
          <w:szCs w:val="22"/>
        </w:rPr>
        <w:t xml:space="preserve"> and</w:t>
      </w:r>
      <w:r w:rsidRPr="00CD0B8D">
        <w:rPr>
          <w:rFonts w:ascii="Gill Sans Infant Std" w:hAnsi="Gill Sans Infant Std"/>
          <w:color w:val="231F20"/>
          <w:spacing w:val="-1"/>
          <w:sz w:val="22"/>
          <w:szCs w:val="22"/>
        </w:rPr>
        <w:t xml:space="preserve"> ensure that</w:t>
      </w:r>
      <w:r w:rsidRPr="00CD0B8D">
        <w:rPr>
          <w:rFonts w:ascii="Gill Sans Infant Std" w:hAnsi="Gill Sans Infant Std"/>
          <w:color w:val="231F20"/>
          <w:sz w:val="22"/>
          <w:szCs w:val="22"/>
        </w:rPr>
        <w:t xml:space="preserve"> the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 xml:space="preserve">actions </w:t>
      </w:r>
      <w:r w:rsidRPr="00CD0B8D">
        <w:rPr>
          <w:rFonts w:ascii="Gill Sans Infant Std" w:hAnsi="Gill Sans Infant Std"/>
          <w:color w:val="231F20"/>
          <w:spacing w:val="-3"/>
          <w:sz w:val="22"/>
          <w:szCs w:val="22"/>
        </w:rPr>
        <w:t>take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place;</w:t>
      </w:r>
      <w:r w:rsidRPr="00CD0B8D">
        <w:rPr>
          <w:rFonts w:ascii="Gill Sans Infant Std" w:hAnsi="Gill Sans Infant Std"/>
          <w:color w:val="231F20"/>
          <w:spacing w:val="25"/>
          <w:sz w:val="22"/>
          <w:szCs w:val="22"/>
        </w:rPr>
        <w:t xml:space="preserve"> </w:t>
      </w:r>
      <w:r w:rsidRPr="00CD0B8D">
        <w:rPr>
          <w:rFonts w:ascii="Gill Sans Infant Std" w:hAnsi="Gill Sans Infant Std"/>
          <w:color w:val="231F20"/>
          <w:sz w:val="22"/>
          <w:szCs w:val="22"/>
        </w:rPr>
        <w:t>and</w:t>
      </w:r>
    </w:p>
    <w:p w14:paraId="6301CC5A" w14:textId="77777777" w:rsidR="00CD0B8D" w:rsidRPr="00CD0B8D" w:rsidRDefault="00CD0B8D" w:rsidP="00C32317">
      <w:pPr>
        <w:pStyle w:val="BodyText"/>
        <w:numPr>
          <w:ilvl w:val="0"/>
          <w:numId w:val="29"/>
        </w:numPr>
        <w:tabs>
          <w:tab w:val="left" w:pos="1121"/>
        </w:tabs>
        <w:spacing w:before="56" w:line="312" w:lineRule="exact"/>
        <w:ind w:right="770" w:hanging="340"/>
        <w:jc w:val="both"/>
        <w:rPr>
          <w:rFonts w:ascii="Gill Sans Infant Std" w:hAnsi="Gill Sans Infant Std"/>
          <w:sz w:val="22"/>
          <w:szCs w:val="22"/>
        </w:rPr>
      </w:pPr>
      <w:r w:rsidRPr="00CD0B8D">
        <w:rPr>
          <w:rFonts w:ascii="Gill Sans Infant Std" w:hAnsi="Gill Sans Infant Std"/>
          <w:color w:val="231F20"/>
          <w:sz w:val="22"/>
          <w:szCs w:val="22"/>
        </w:rPr>
        <w:t>An</w:t>
      </w:r>
      <w:r w:rsidRPr="00CD0B8D">
        <w:rPr>
          <w:rFonts w:ascii="Gill Sans Infant Std" w:hAnsi="Gill Sans Infant Std"/>
          <w:color w:val="231F20"/>
          <w:spacing w:val="-1"/>
          <w:sz w:val="22"/>
          <w:szCs w:val="22"/>
        </w:rPr>
        <w:t xml:space="preserve"> evaluation </w:t>
      </w:r>
      <w:r w:rsidRPr="00CD0B8D">
        <w:rPr>
          <w:rFonts w:ascii="Gill Sans Infant Std" w:hAnsi="Gill Sans Infant Std"/>
          <w:color w:val="231F20"/>
          <w:sz w:val="22"/>
          <w:szCs w:val="22"/>
        </w:rPr>
        <w:t>plan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(i.e.,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how</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group </w:t>
      </w:r>
      <w:r w:rsidRPr="00CD0B8D">
        <w:rPr>
          <w:rFonts w:ascii="Gill Sans Infant Std" w:hAnsi="Gill Sans Infant Std"/>
          <w:color w:val="231F20"/>
          <w:sz w:val="22"/>
          <w:szCs w:val="22"/>
        </w:rPr>
        <w:t>will</w:t>
      </w:r>
      <w:r w:rsidRPr="00CD0B8D">
        <w:rPr>
          <w:rFonts w:ascii="Gill Sans Infant Std" w:hAnsi="Gill Sans Infant Std"/>
          <w:color w:val="231F20"/>
          <w:spacing w:val="-1"/>
          <w:sz w:val="22"/>
          <w:szCs w:val="22"/>
        </w:rPr>
        <w:t xml:space="preserve"> know that </w:t>
      </w:r>
      <w:r w:rsidRPr="00CD0B8D">
        <w:rPr>
          <w:rFonts w:ascii="Gill Sans Infant Std" w:hAnsi="Gill Sans Infant Std"/>
          <w:color w:val="231F20"/>
          <w:sz w:val="22"/>
          <w:szCs w:val="22"/>
        </w:rPr>
        <w:t>the actions</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pacing w:val="-2"/>
          <w:sz w:val="22"/>
          <w:szCs w:val="22"/>
        </w:rPr>
        <w:t>are</w:t>
      </w:r>
      <w:r w:rsidRPr="00CD0B8D">
        <w:rPr>
          <w:rFonts w:ascii="Gill Sans Infant Std" w:hAnsi="Gill Sans Infant Std"/>
          <w:color w:val="231F20"/>
          <w:spacing w:val="-1"/>
          <w:sz w:val="22"/>
          <w:szCs w:val="22"/>
        </w:rPr>
        <w:t xml:space="preserve"> improving</w:t>
      </w:r>
      <w:r w:rsidRPr="00CD0B8D">
        <w:rPr>
          <w:rFonts w:ascii="Gill Sans Infant Std" w:hAnsi="Gill Sans Infant Std"/>
          <w:color w:val="231F20"/>
          <w:spacing w:val="30"/>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6"/>
          <w:sz w:val="22"/>
          <w:szCs w:val="22"/>
        </w:rPr>
        <w:t xml:space="preserve"> </w:t>
      </w:r>
      <w:r w:rsidRPr="00CD0B8D">
        <w:rPr>
          <w:rFonts w:ascii="Gill Sans Infant Std" w:hAnsi="Gill Sans Infant Std"/>
          <w:color w:val="231F20"/>
          <w:spacing w:val="-1"/>
          <w:sz w:val="22"/>
          <w:szCs w:val="22"/>
        </w:rPr>
        <w:t>situation).</w:t>
      </w:r>
    </w:p>
    <w:p w14:paraId="570991DA" w14:textId="77777777" w:rsidR="00CD0B8D" w:rsidRPr="00CD0B8D" w:rsidRDefault="00CD0B8D" w:rsidP="00CD0B8D">
      <w:pPr>
        <w:jc w:val="both"/>
        <w:rPr>
          <w:rFonts w:ascii="Gill Sans Infant Std" w:eastAsia="Calibri" w:hAnsi="Gill Sans Infant Std" w:cs="Calibri"/>
          <w:sz w:val="22"/>
          <w:szCs w:val="22"/>
        </w:rPr>
      </w:pPr>
    </w:p>
    <w:p w14:paraId="252D4D63" w14:textId="77777777" w:rsidR="00CD0B8D" w:rsidRPr="00CD0B8D" w:rsidRDefault="00CD0B8D" w:rsidP="00CD0B8D">
      <w:pPr>
        <w:spacing w:before="5"/>
        <w:jc w:val="both"/>
        <w:rPr>
          <w:rFonts w:ascii="Gill Sans Infant Std" w:eastAsia="Calibri" w:hAnsi="Gill Sans Infant Std" w:cs="Calibri"/>
          <w:sz w:val="22"/>
          <w:szCs w:val="22"/>
        </w:rPr>
      </w:pPr>
    </w:p>
    <w:p w14:paraId="205D7509" w14:textId="1BAB1EDF" w:rsidR="00CD0B8D" w:rsidRPr="00CD0B8D" w:rsidRDefault="00CD0B8D" w:rsidP="00CD0B8D">
      <w:pPr>
        <w:spacing w:line="200" w:lineRule="atLeast"/>
        <w:ind w:left="110"/>
        <w:jc w:val="both"/>
        <w:rPr>
          <w:rFonts w:ascii="Gill Sans Infant Std" w:eastAsia="Calibri" w:hAnsi="Gill Sans Infant Std" w:cs="Calibri"/>
          <w:sz w:val="22"/>
          <w:szCs w:val="22"/>
        </w:rPr>
        <w:sectPr w:rsidR="00CD0B8D" w:rsidRPr="00CD0B8D">
          <w:pgSz w:w="11910" w:h="16840"/>
          <w:pgMar w:top="680" w:right="460" w:bottom="560" w:left="1160" w:header="0" w:footer="363" w:gutter="0"/>
          <w:cols w:space="720"/>
        </w:sectPr>
      </w:pPr>
      <w:r w:rsidRPr="00CD0B8D">
        <w:rPr>
          <w:rFonts w:ascii="Gill Sans Infant Std" w:eastAsia="Calibri" w:hAnsi="Gill Sans Infant Std" w:cs="Calibri"/>
          <w:noProof/>
          <w:sz w:val="22"/>
          <w:szCs w:val="22"/>
          <w:lang w:eastAsia="en-GB"/>
        </w:rPr>
        <mc:AlternateContent>
          <mc:Choice Requires="wps">
            <w:drawing>
              <wp:inline distT="0" distB="0" distL="0" distR="0" wp14:anchorId="6623BA9B" wp14:editId="0BCC638F">
                <wp:extent cx="6064250" cy="2524125"/>
                <wp:effectExtent l="0" t="0" r="12700" b="28575"/>
                <wp:docPr id="8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4250" cy="2524125"/>
                        </a:xfrm>
                        <a:prstGeom prst="rect">
                          <a:avLst/>
                        </a:prstGeom>
                        <a:noFill/>
                        <a:ln w="12700">
                          <a:solidFill>
                            <a:srgbClr val="88928D"/>
                          </a:solidFill>
                          <a:miter lim="800000"/>
                          <a:headEnd/>
                          <a:tailEnd/>
                        </a:ln>
                        <a:extLst>
                          <a:ext uri="{909E8E84-426E-40DD-AFC4-6F175D3DCCD1}">
                            <a14:hiddenFill xmlns:a14="http://schemas.microsoft.com/office/drawing/2010/main">
                              <a:solidFill>
                                <a:srgbClr val="FFFFFF"/>
                              </a:solidFill>
                            </a14:hiddenFill>
                          </a:ext>
                        </a:extLst>
                      </wps:spPr>
                      <wps:txbx>
                        <w:txbxContent>
                          <w:p w14:paraId="2AC5F173" w14:textId="77777777" w:rsidR="006B1B6B" w:rsidRPr="00CD0B8D" w:rsidRDefault="006B1B6B" w:rsidP="00CD0B8D">
                            <w:pPr>
                              <w:spacing w:before="56" w:line="336" w:lineRule="exact"/>
                              <w:ind w:left="220"/>
                              <w:rPr>
                                <w:rFonts w:ascii="Gill Sans Infant Std" w:eastAsia="Calibri" w:hAnsi="Gill Sans Infant Std" w:cs="Calibri"/>
                                <w:sz w:val="22"/>
                                <w:szCs w:val="22"/>
                              </w:rPr>
                            </w:pPr>
                            <w:r w:rsidRPr="00CD0B8D">
                              <w:rPr>
                                <w:rFonts w:ascii="Gill Sans Infant Std" w:hAnsi="Gill Sans Infant Std"/>
                                <w:b/>
                                <w:color w:val="272D27"/>
                                <w:sz w:val="22"/>
                                <w:szCs w:val="22"/>
                              </w:rPr>
                              <w:t xml:space="preserve">An </w:t>
                            </w:r>
                            <w:r w:rsidRPr="00CD0B8D">
                              <w:rPr>
                                <w:rFonts w:ascii="Gill Sans Infant Std" w:hAnsi="Gill Sans Infant Std"/>
                                <w:b/>
                                <w:color w:val="272D27"/>
                                <w:spacing w:val="-1"/>
                                <w:sz w:val="22"/>
                                <w:szCs w:val="22"/>
                              </w:rPr>
                              <w:t>Example</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2"/>
                                <w:sz w:val="22"/>
                                <w:szCs w:val="22"/>
                              </w:rPr>
                              <w:t>for</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1"/>
                                <w:sz w:val="22"/>
                                <w:szCs w:val="22"/>
                              </w:rPr>
                              <w:t>Step</w:t>
                            </w:r>
                            <w:r w:rsidRPr="00CD0B8D">
                              <w:rPr>
                                <w:rFonts w:ascii="Gill Sans Infant Std" w:hAnsi="Gill Sans Infant Std"/>
                                <w:b/>
                                <w:color w:val="272D27"/>
                                <w:sz w:val="22"/>
                                <w:szCs w:val="22"/>
                              </w:rPr>
                              <w:t xml:space="preserve"> 4</w:t>
                            </w:r>
                          </w:p>
                          <w:p w14:paraId="733C9C6E" w14:textId="4E31D2BB" w:rsidR="006B1B6B" w:rsidRPr="00CD0B8D" w:rsidRDefault="006B1B6B" w:rsidP="00CD0B8D">
                            <w:pPr>
                              <w:spacing w:line="232" w:lineRule="auto"/>
                              <w:ind w:left="200" w:right="221"/>
                              <w:rPr>
                                <w:rFonts w:ascii="Gill Sans Infant Std" w:eastAsia="Calibri" w:hAnsi="Gill Sans Infant Std" w:cs="Calibri"/>
                                <w:sz w:val="22"/>
                                <w:szCs w:val="22"/>
                              </w:rPr>
                            </w:pPr>
                            <w:r w:rsidRPr="00CD0B8D">
                              <w:rPr>
                                <w:rFonts w:ascii="Gill Sans Infant Std" w:eastAsia="Calibri" w:hAnsi="Gill Sans Infant Std" w:cs="Calibri"/>
                                <w:color w:val="272D27"/>
                                <w:sz w:val="22"/>
                                <w:szCs w:val="22"/>
                              </w:rPr>
                              <w:t>When</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the</w:t>
                            </w:r>
                            <w:r w:rsidRPr="00CD0B8D">
                              <w:rPr>
                                <w:rFonts w:ascii="Gill Sans Infant Std" w:eastAsia="Calibri" w:hAnsi="Gill Sans Infant Std" w:cs="Calibri"/>
                                <w:color w:val="272D27"/>
                                <w:spacing w:val="-1"/>
                                <w:sz w:val="22"/>
                                <w:szCs w:val="22"/>
                              </w:rPr>
                              <w:t xml:space="preserve"> </w:t>
                            </w:r>
                            <w:r>
                              <w:rPr>
                                <w:rFonts w:ascii="Gill Sans Infant Std" w:eastAsia="Calibri" w:hAnsi="Gill Sans Infant Std" w:cs="Calibri"/>
                                <w:color w:val="272D27"/>
                                <w:sz w:val="22"/>
                                <w:szCs w:val="22"/>
                              </w:rPr>
                              <w:t>children</w:t>
                            </w:r>
                            <w:r w:rsidRPr="00CD0B8D">
                              <w:rPr>
                                <w:rFonts w:ascii="Gill Sans Infant Std" w:eastAsia="Calibri" w:hAnsi="Gill Sans Infant Std" w:cs="Calibri"/>
                                <w:color w:val="272D27"/>
                                <w:spacing w:val="-1"/>
                                <w:sz w:val="22"/>
                                <w:szCs w:val="22"/>
                              </w:rPr>
                              <w:t xml:space="preserve"> came </w:t>
                            </w:r>
                            <w:r w:rsidRPr="00CD0B8D">
                              <w:rPr>
                                <w:rFonts w:ascii="Gill Sans Infant Std" w:eastAsia="Calibri" w:hAnsi="Gill Sans Infant Std" w:cs="Calibri"/>
                                <w:color w:val="272D27"/>
                                <w:sz w:val="22"/>
                                <w:szCs w:val="22"/>
                              </w:rPr>
                              <w:t>back</w:t>
                            </w:r>
                            <w:r w:rsidRPr="00CD0B8D">
                              <w:rPr>
                                <w:rFonts w:ascii="Gill Sans Infant Std" w:eastAsia="Calibri" w:hAnsi="Gill Sans Infant Std" w:cs="Calibri"/>
                                <w:color w:val="272D27"/>
                                <w:spacing w:val="-1"/>
                                <w:sz w:val="22"/>
                                <w:szCs w:val="22"/>
                              </w:rPr>
                              <w:t xml:space="preserve"> together a</w:t>
                            </w:r>
                            <w:r w:rsidRPr="00CD0B8D">
                              <w:rPr>
                                <w:rFonts w:ascii="Gill Sans Infant Std" w:eastAsia="Calibri" w:hAnsi="Gill Sans Infant Std" w:cs="Calibri"/>
                                <w:color w:val="272D27"/>
                                <w:spacing w:val="-2"/>
                                <w:sz w:val="22"/>
                                <w:szCs w:val="22"/>
                              </w:rPr>
                              <w:t>ft</w:t>
                            </w:r>
                            <w:r w:rsidRPr="00CD0B8D">
                              <w:rPr>
                                <w:rFonts w:ascii="Gill Sans Infant Std" w:eastAsia="Calibri" w:hAnsi="Gill Sans Infant Std" w:cs="Calibri"/>
                                <w:color w:val="272D27"/>
                                <w:spacing w:val="-1"/>
                                <w:sz w:val="22"/>
                                <w:szCs w:val="22"/>
                              </w:rPr>
                              <w:t xml:space="preserve">er </w:t>
                            </w:r>
                            <w:r w:rsidRPr="00CD0B8D">
                              <w:rPr>
                                <w:rFonts w:ascii="Gill Sans Infant Std" w:eastAsia="Calibri" w:hAnsi="Gill Sans Infant Std" w:cs="Calibri"/>
                                <w:color w:val="272D27"/>
                                <w:sz w:val="22"/>
                                <w:szCs w:val="22"/>
                              </w:rPr>
                              <w:t>the</w:t>
                            </w:r>
                            <w:r w:rsidRPr="00CD0B8D">
                              <w:rPr>
                                <w:rFonts w:ascii="Gill Sans Infant Std" w:eastAsia="Calibri" w:hAnsi="Gill Sans Infant Std" w:cs="Calibri"/>
                                <w:color w:val="272D27"/>
                                <w:spacing w:val="-1"/>
                                <w:sz w:val="22"/>
                                <w:szCs w:val="22"/>
                              </w:rPr>
                              <w:t xml:space="preserve"> reflection </w:t>
                            </w:r>
                            <w:r w:rsidRPr="00CD0B8D">
                              <w:rPr>
                                <w:rFonts w:ascii="Gill Sans Infant Std" w:eastAsia="Calibri" w:hAnsi="Gill Sans Infant Std" w:cs="Calibri"/>
                                <w:color w:val="272D27"/>
                                <w:sz w:val="22"/>
                                <w:szCs w:val="22"/>
                              </w:rPr>
                              <w:t>in</w:t>
                            </w:r>
                            <w:r w:rsidRPr="00CD0B8D">
                              <w:rPr>
                                <w:rFonts w:ascii="Gill Sans Infant Std" w:eastAsia="Calibri" w:hAnsi="Gill Sans Infant Std" w:cs="Calibri"/>
                                <w:color w:val="272D27"/>
                                <w:spacing w:val="-1"/>
                                <w:sz w:val="22"/>
                                <w:szCs w:val="22"/>
                              </w:rPr>
                              <w:t xml:space="preserve"> Step</w:t>
                            </w:r>
                            <w:r w:rsidRPr="00CD0B8D">
                              <w:rPr>
                                <w:rFonts w:ascii="Gill Sans Infant Std" w:eastAsia="Calibri" w:hAnsi="Gill Sans Infant Std" w:cs="Calibri"/>
                                <w:color w:val="272D27"/>
                                <w:sz w:val="22"/>
                                <w:szCs w:val="22"/>
                              </w:rPr>
                              <w:t xml:space="preserve"> 3,</w:t>
                            </w:r>
                            <w:r w:rsidRPr="00CD0B8D">
                              <w:rPr>
                                <w:rFonts w:ascii="Gill Sans Infant Std" w:eastAsia="Calibri" w:hAnsi="Gill Sans Infant Std" w:cs="Calibri"/>
                                <w:color w:val="272D27"/>
                                <w:spacing w:val="-1"/>
                                <w:sz w:val="22"/>
                                <w:szCs w:val="22"/>
                              </w:rPr>
                              <w:t xml:space="preserve"> there </w:t>
                            </w:r>
                            <w:r w:rsidRPr="00CD0B8D">
                              <w:rPr>
                                <w:rFonts w:ascii="Gill Sans Infant Std" w:eastAsia="Calibri" w:hAnsi="Gill Sans Infant Std" w:cs="Calibri"/>
                                <w:color w:val="272D27"/>
                                <w:spacing w:val="-2"/>
                                <w:sz w:val="22"/>
                                <w:szCs w:val="22"/>
                              </w:rPr>
                              <w:t>were</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pacing w:val="-2"/>
                                <w:sz w:val="22"/>
                                <w:szCs w:val="22"/>
                              </w:rPr>
                              <w:t>many</w:t>
                            </w:r>
                            <w:r w:rsidRPr="00CD0B8D">
                              <w:rPr>
                                <w:rFonts w:ascii="Gill Sans Infant Std" w:eastAsia="Calibri" w:hAnsi="Gill Sans Infant Std" w:cs="Calibri"/>
                                <w:color w:val="272D27"/>
                                <w:spacing w:val="23"/>
                                <w:sz w:val="22"/>
                                <w:szCs w:val="22"/>
                              </w:rPr>
                              <w:t xml:space="preserve"> </w:t>
                            </w:r>
                            <w:r w:rsidRPr="00CD0B8D">
                              <w:rPr>
                                <w:rFonts w:ascii="Gill Sans Infant Std" w:eastAsia="Calibri" w:hAnsi="Gill Sans Infant Std" w:cs="Calibri"/>
                                <w:color w:val="272D27"/>
                                <w:sz w:val="22"/>
                                <w:szCs w:val="22"/>
                              </w:rPr>
                              <w:t>ideas</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pacing w:val="-2"/>
                                <w:sz w:val="22"/>
                                <w:szCs w:val="22"/>
                              </w:rPr>
                              <w:t>for</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 xml:space="preserve">the </w:t>
                            </w:r>
                            <w:r w:rsidRPr="00CD0B8D">
                              <w:rPr>
                                <w:rFonts w:ascii="Gill Sans Infant Std" w:eastAsia="Calibri" w:hAnsi="Gill Sans Infant Std" w:cs="Calibri"/>
                                <w:color w:val="272D27"/>
                                <w:spacing w:val="-1"/>
                                <w:sz w:val="22"/>
                                <w:szCs w:val="22"/>
                              </w:rPr>
                              <w:t xml:space="preserve">best </w:t>
                            </w:r>
                            <w:r w:rsidRPr="00CD0B8D">
                              <w:rPr>
                                <w:rFonts w:ascii="Gill Sans Infant Std" w:eastAsia="Calibri" w:hAnsi="Gill Sans Infant Std" w:cs="Calibri"/>
                                <w:color w:val="272D27"/>
                                <w:sz w:val="22"/>
                                <w:szCs w:val="22"/>
                              </w:rPr>
                              <w:t>actions.</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One pupil</w:t>
                            </w:r>
                            <w:r w:rsidRPr="00CD0B8D">
                              <w:rPr>
                                <w:rFonts w:ascii="Gill Sans Infant Std" w:eastAsia="Calibri" w:hAnsi="Gill Sans Infant Std" w:cs="Calibri"/>
                                <w:color w:val="272D27"/>
                                <w:spacing w:val="-1"/>
                                <w:sz w:val="22"/>
                                <w:szCs w:val="22"/>
                              </w:rPr>
                              <w:t xml:space="preserve"> was very</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 xml:space="preserve">concerned </w:t>
                            </w:r>
                            <w:r w:rsidRPr="00CD0B8D">
                              <w:rPr>
                                <w:rFonts w:ascii="Gill Sans Infant Std" w:eastAsia="Calibri" w:hAnsi="Gill Sans Infant Std" w:cs="Calibri"/>
                                <w:color w:val="272D27"/>
                                <w:sz w:val="22"/>
                                <w:szCs w:val="22"/>
                              </w:rPr>
                              <w:t xml:space="preserve">about </w:t>
                            </w:r>
                            <w:r w:rsidRPr="00CD0B8D">
                              <w:rPr>
                                <w:rFonts w:ascii="Gill Sans Infant Std" w:eastAsia="Calibri" w:hAnsi="Gill Sans Infant Std" w:cs="Calibri"/>
                                <w:color w:val="272D27"/>
                                <w:spacing w:val="-1"/>
                                <w:sz w:val="22"/>
                                <w:szCs w:val="22"/>
                              </w:rPr>
                              <w:t xml:space="preserve">how </w:t>
                            </w:r>
                            <w:r>
                              <w:rPr>
                                <w:rFonts w:ascii="Gill Sans Infant Std" w:eastAsia="Calibri" w:hAnsi="Gill Sans Infant Std" w:cs="Calibri"/>
                                <w:color w:val="272D27"/>
                                <w:sz w:val="22"/>
                                <w:szCs w:val="22"/>
                              </w:rPr>
                              <w:t>children</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with</w:t>
                            </w:r>
                            <w:r w:rsidRPr="00CD0B8D">
                              <w:rPr>
                                <w:rFonts w:ascii="Gill Sans Infant Std" w:eastAsia="Calibri" w:hAnsi="Gill Sans Infant Std" w:cs="Calibri"/>
                                <w:color w:val="272D27"/>
                                <w:spacing w:val="25"/>
                                <w:sz w:val="22"/>
                                <w:szCs w:val="22"/>
                              </w:rPr>
                              <w:t xml:space="preserve"> </w:t>
                            </w:r>
                            <w:r w:rsidRPr="00CD0B8D">
                              <w:rPr>
                                <w:rFonts w:ascii="Gill Sans Infant Std" w:eastAsia="Calibri" w:hAnsi="Gill Sans Infant Std" w:cs="Calibri"/>
                                <w:color w:val="272D27"/>
                                <w:sz w:val="22"/>
                                <w:szCs w:val="22"/>
                              </w:rPr>
                              <w:t>disabilities</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and</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orphans</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pacing w:val="-2"/>
                                <w:sz w:val="22"/>
                                <w:szCs w:val="22"/>
                              </w:rPr>
                              <w:t>were</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being</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pacing w:val="-2"/>
                                <w:sz w:val="22"/>
                                <w:szCs w:val="22"/>
                              </w:rPr>
                              <w:t>treated.</w:t>
                            </w:r>
                            <w:r w:rsidRPr="00CD0B8D">
                              <w:rPr>
                                <w:rFonts w:ascii="Gill Sans Infant Std" w:eastAsia="Calibri" w:hAnsi="Gill Sans Infant Std" w:cs="Calibri"/>
                                <w:color w:val="272D27"/>
                                <w:spacing w:val="57"/>
                                <w:sz w:val="22"/>
                                <w:szCs w:val="22"/>
                              </w:rPr>
                              <w:t xml:space="preserve"> </w:t>
                            </w:r>
                            <w:r w:rsidRPr="00CD0B8D">
                              <w:rPr>
                                <w:rFonts w:ascii="Gill Sans Infant Std" w:eastAsia="Calibri" w:hAnsi="Gill Sans Infant Std" w:cs="Calibri"/>
                                <w:color w:val="272D27"/>
                                <w:sz w:val="22"/>
                                <w:szCs w:val="22"/>
                              </w:rPr>
                              <w:t>This</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 xml:space="preserve">pupil </w:t>
                            </w:r>
                            <w:r w:rsidRPr="00CD0B8D">
                              <w:rPr>
                                <w:rFonts w:ascii="Gill Sans Infant Std" w:eastAsia="Calibri" w:hAnsi="Gill Sans Infant Std" w:cs="Calibri"/>
                                <w:color w:val="272D27"/>
                                <w:spacing w:val="-2"/>
                                <w:sz w:val="22"/>
                                <w:szCs w:val="22"/>
                              </w:rPr>
                              <w:t>felt</w:t>
                            </w:r>
                            <w:r w:rsidRPr="00CD0B8D">
                              <w:rPr>
                                <w:rFonts w:ascii="Gill Sans Infant Std" w:eastAsia="Calibri" w:hAnsi="Gill Sans Infant Std" w:cs="Calibri"/>
                                <w:color w:val="272D27"/>
                                <w:spacing w:val="-1"/>
                                <w:sz w:val="22"/>
                                <w:szCs w:val="22"/>
                              </w:rPr>
                              <w:t xml:space="preserve"> that students </w:t>
                            </w:r>
                            <w:r w:rsidRPr="00CD0B8D">
                              <w:rPr>
                                <w:rFonts w:ascii="Gill Sans Infant Std" w:eastAsia="Calibri" w:hAnsi="Gill Sans Infant Std" w:cs="Calibri"/>
                                <w:color w:val="272D27"/>
                                <w:sz w:val="22"/>
                                <w:szCs w:val="22"/>
                              </w:rPr>
                              <w:t>should</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be</w:t>
                            </w:r>
                            <w:r w:rsidRPr="00CD0B8D">
                              <w:rPr>
                                <w:rFonts w:ascii="Gill Sans Infant Std" w:eastAsia="Calibri" w:hAnsi="Gill Sans Infant Std" w:cs="Calibri"/>
                                <w:color w:val="272D27"/>
                                <w:spacing w:val="27"/>
                                <w:sz w:val="22"/>
                                <w:szCs w:val="22"/>
                              </w:rPr>
                              <w:t xml:space="preserve"> </w:t>
                            </w:r>
                            <w:r w:rsidRPr="00CD0B8D">
                              <w:rPr>
                                <w:rFonts w:ascii="Gill Sans Infant Std" w:eastAsia="Calibri" w:hAnsi="Gill Sans Infant Std" w:cs="Calibri"/>
                                <w:color w:val="272D27"/>
                                <w:sz w:val="22"/>
                                <w:szCs w:val="22"/>
                              </w:rPr>
                              <w:t>disciplined</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pacing w:val="-2"/>
                                <w:sz w:val="22"/>
                                <w:szCs w:val="22"/>
                              </w:rPr>
                              <w:t>for</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 xml:space="preserve">mistreating </w:t>
                            </w:r>
                            <w:r w:rsidRPr="00CD0B8D">
                              <w:rPr>
                                <w:rFonts w:ascii="Gill Sans Infant Std" w:eastAsia="Calibri" w:hAnsi="Gill Sans Infant Std" w:cs="Calibri"/>
                                <w:color w:val="272D27"/>
                                <w:sz w:val="22"/>
                                <w:szCs w:val="22"/>
                              </w:rPr>
                              <w:t xml:space="preserve">such </w:t>
                            </w:r>
                            <w:r w:rsidRPr="00CD0B8D">
                              <w:rPr>
                                <w:rFonts w:ascii="Gill Sans Infant Std" w:eastAsia="Calibri" w:hAnsi="Gill Sans Infant Std" w:cs="Calibri"/>
                                <w:color w:val="272D27"/>
                                <w:spacing w:val="-1"/>
                                <w:sz w:val="22"/>
                                <w:szCs w:val="22"/>
                              </w:rPr>
                              <w:t xml:space="preserve">students. </w:t>
                            </w:r>
                            <w:r w:rsidRPr="00CD0B8D">
                              <w:rPr>
                                <w:rFonts w:ascii="Gill Sans Infant Std" w:eastAsia="Calibri" w:hAnsi="Gill Sans Infant Std" w:cs="Calibri"/>
                                <w:color w:val="272D27"/>
                                <w:sz w:val="22"/>
                                <w:szCs w:val="22"/>
                              </w:rPr>
                              <w:t xml:space="preserve">Another pupil </w:t>
                            </w:r>
                            <w:r w:rsidRPr="00CD0B8D">
                              <w:rPr>
                                <w:rFonts w:ascii="Gill Sans Infant Std" w:eastAsia="Calibri" w:hAnsi="Gill Sans Infant Std" w:cs="Calibri"/>
                                <w:color w:val="272D27"/>
                                <w:spacing w:val="-1"/>
                                <w:sz w:val="22"/>
                                <w:szCs w:val="22"/>
                              </w:rPr>
                              <w:t>suggested that</w:t>
                            </w:r>
                            <w:r w:rsidRPr="00CD0B8D">
                              <w:rPr>
                                <w:rFonts w:ascii="Gill Sans Infant Std" w:eastAsia="Calibri" w:hAnsi="Gill Sans Infant Std" w:cs="Calibri"/>
                                <w:color w:val="272D27"/>
                                <w:sz w:val="22"/>
                                <w:szCs w:val="22"/>
                              </w:rPr>
                              <w:t xml:space="preserve"> their</w:t>
                            </w:r>
                            <w:r w:rsidRPr="00CD0B8D">
                              <w:rPr>
                                <w:rFonts w:ascii="Gill Sans Infant Std" w:eastAsia="Calibri" w:hAnsi="Gill Sans Infant Std" w:cs="Calibri"/>
                                <w:color w:val="272D27"/>
                                <w:spacing w:val="-1"/>
                                <w:sz w:val="22"/>
                                <w:szCs w:val="22"/>
                              </w:rPr>
                              <w:t xml:space="preserve"> project</w:t>
                            </w:r>
                            <w:r w:rsidRPr="00CD0B8D">
                              <w:rPr>
                                <w:rFonts w:ascii="Gill Sans Infant Std" w:eastAsia="Calibri" w:hAnsi="Gill Sans Infant Std" w:cs="Calibri"/>
                                <w:color w:val="272D27"/>
                                <w:spacing w:val="23"/>
                                <w:sz w:val="22"/>
                                <w:szCs w:val="22"/>
                              </w:rPr>
                              <w:t xml:space="preserve"> </w:t>
                            </w:r>
                            <w:r w:rsidRPr="00CD0B8D">
                              <w:rPr>
                                <w:rFonts w:ascii="Gill Sans Infant Std" w:eastAsia="Calibri" w:hAnsi="Gill Sans Infant Std" w:cs="Calibri"/>
                                <w:color w:val="272D27"/>
                                <w:sz w:val="22"/>
                                <w:szCs w:val="22"/>
                              </w:rPr>
                              <w:t>should</w:t>
                            </w:r>
                            <w:r w:rsidRPr="00CD0B8D">
                              <w:rPr>
                                <w:rFonts w:ascii="Gill Sans Infant Std" w:eastAsia="Calibri" w:hAnsi="Gill Sans Infant Std" w:cs="Calibri"/>
                                <w:color w:val="272D27"/>
                                <w:spacing w:val="-1"/>
                                <w:sz w:val="22"/>
                                <w:szCs w:val="22"/>
                              </w:rPr>
                              <w:t xml:space="preserve"> focus</w:t>
                            </w:r>
                            <w:r w:rsidRPr="00CD0B8D">
                              <w:rPr>
                                <w:rFonts w:ascii="Gill Sans Infant Std" w:eastAsia="Calibri" w:hAnsi="Gill Sans Infant Std" w:cs="Calibri"/>
                                <w:color w:val="272D27"/>
                                <w:sz w:val="22"/>
                                <w:szCs w:val="22"/>
                              </w:rPr>
                              <w:t xml:space="preserve"> on</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 xml:space="preserve">actions </w:t>
                            </w:r>
                            <w:r w:rsidRPr="00CD0B8D">
                              <w:rPr>
                                <w:rFonts w:ascii="Gill Sans Infant Std" w:eastAsia="Calibri" w:hAnsi="Gill Sans Infant Std" w:cs="Calibri"/>
                                <w:color w:val="272D27"/>
                                <w:spacing w:val="-1"/>
                                <w:sz w:val="22"/>
                                <w:szCs w:val="22"/>
                              </w:rPr>
                              <w:t xml:space="preserve">to </w:t>
                            </w:r>
                            <w:r w:rsidRPr="00CD0B8D">
                              <w:rPr>
                                <w:rFonts w:ascii="Gill Sans Infant Std" w:eastAsia="Calibri" w:hAnsi="Gill Sans Infant Std" w:cs="Calibri"/>
                                <w:color w:val="272D27"/>
                                <w:spacing w:val="-2"/>
                                <w:sz w:val="22"/>
                                <w:szCs w:val="22"/>
                              </w:rPr>
                              <w:t>stop</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 xml:space="preserve">the </w:t>
                            </w:r>
                            <w:r w:rsidRPr="00CD0B8D">
                              <w:rPr>
                                <w:rFonts w:ascii="Gill Sans Infant Std" w:eastAsia="Calibri" w:hAnsi="Gill Sans Infant Std" w:cs="Calibri"/>
                                <w:color w:val="272D27"/>
                                <w:spacing w:val="-1"/>
                                <w:sz w:val="22"/>
                                <w:szCs w:val="22"/>
                              </w:rPr>
                              <w:t xml:space="preserve">stealing </w:t>
                            </w:r>
                            <w:r w:rsidRPr="00CD0B8D">
                              <w:rPr>
                                <w:rFonts w:ascii="Gill Sans Infant Std" w:eastAsia="Calibri" w:hAnsi="Gill Sans Infant Std" w:cs="Calibri"/>
                                <w:color w:val="272D27"/>
                                <w:sz w:val="22"/>
                                <w:szCs w:val="22"/>
                              </w:rPr>
                              <w:t xml:space="preserve">of </w:t>
                            </w:r>
                            <w:r w:rsidRPr="00CD0B8D">
                              <w:rPr>
                                <w:rFonts w:ascii="Gill Sans Infant Std" w:eastAsia="Calibri" w:hAnsi="Gill Sans Infant Std" w:cs="Calibri"/>
                                <w:color w:val="272D27"/>
                                <w:spacing w:val="-2"/>
                                <w:sz w:val="22"/>
                                <w:szCs w:val="22"/>
                              </w:rPr>
                              <w:t>food</w:t>
                            </w:r>
                            <w:r w:rsidRPr="00CD0B8D">
                              <w:rPr>
                                <w:rFonts w:ascii="Gill Sans Infant Std" w:eastAsia="Calibri" w:hAnsi="Gill Sans Infant Std" w:cs="Calibri"/>
                                <w:color w:val="272D27"/>
                                <w:spacing w:val="-1"/>
                                <w:sz w:val="22"/>
                                <w:szCs w:val="22"/>
                              </w:rPr>
                              <w:t xml:space="preserve"> from</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 xml:space="preserve">younger </w:t>
                            </w:r>
                            <w:r>
                              <w:rPr>
                                <w:rFonts w:ascii="Gill Sans Infant Std" w:eastAsia="Calibri" w:hAnsi="Gill Sans Infant Std" w:cs="Calibri"/>
                                <w:color w:val="272D27"/>
                                <w:sz w:val="22"/>
                                <w:szCs w:val="22"/>
                              </w:rPr>
                              <w:t>children</w:t>
                            </w:r>
                            <w:r w:rsidRPr="00CD0B8D">
                              <w:rPr>
                                <w:rFonts w:ascii="Gill Sans Infant Std" w:eastAsia="Calibri" w:hAnsi="Gill Sans Infant Std" w:cs="Calibri"/>
                                <w:color w:val="272D27"/>
                                <w:sz w:val="22"/>
                                <w:szCs w:val="22"/>
                              </w:rPr>
                              <w:t>. A</w:t>
                            </w:r>
                            <w:r w:rsidRPr="00CD0B8D">
                              <w:rPr>
                                <w:rFonts w:ascii="Gill Sans Infant Std" w:eastAsia="Calibri" w:hAnsi="Gill Sans Infant Std" w:cs="Calibri"/>
                                <w:color w:val="272D27"/>
                                <w:spacing w:val="-1"/>
                                <w:sz w:val="22"/>
                                <w:szCs w:val="22"/>
                              </w:rPr>
                              <w:t xml:space="preserve"> parent</w:t>
                            </w:r>
                            <w:r w:rsidRPr="00CD0B8D">
                              <w:rPr>
                                <w:rFonts w:ascii="Gill Sans Infant Std" w:eastAsia="Calibri" w:hAnsi="Gill Sans Infant Std" w:cs="Calibri"/>
                                <w:color w:val="272D27"/>
                                <w:sz w:val="22"/>
                                <w:szCs w:val="22"/>
                              </w:rPr>
                              <w:t xml:space="preserve"> who</w:t>
                            </w:r>
                            <w:r w:rsidRPr="00CD0B8D">
                              <w:rPr>
                                <w:rFonts w:ascii="Gill Sans Infant Std" w:eastAsia="Calibri" w:hAnsi="Gill Sans Infant Std" w:cs="Calibri"/>
                                <w:color w:val="272D27"/>
                                <w:spacing w:val="28"/>
                                <w:sz w:val="22"/>
                                <w:szCs w:val="22"/>
                              </w:rPr>
                              <w:t xml:space="preserve"> </w:t>
                            </w:r>
                            <w:r w:rsidRPr="00CD0B8D">
                              <w:rPr>
                                <w:rFonts w:ascii="Gill Sans Infant Std" w:eastAsia="Calibri" w:hAnsi="Gill Sans Infant Std" w:cs="Calibri"/>
                                <w:color w:val="272D27"/>
                                <w:sz w:val="22"/>
                                <w:szCs w:val="22"/>
                              </w:rPr>
                              <w:t>had</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been</w:t>
                            </w:r>
                            <w:r w:rsidRPr="00CD0B8D">
                              <w:rPr>
                                <w:rFonts w:ascii="Gill Sans Infant Std" w:eastAsia="Calibri" w:hAnsi="Gill Sans Infant Std" w:cs="Calibri"/>
                                <w:color w:val="272D27"/>
                                <w:spacing w:val="-1"/>
                                <w:sz w:val="22"/>
                                <w:szCs w:val="22"/>
                              </w:rPr>
                              <w:t xml:space="preserve"> invited</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pacing w:val="-1"/>
                                <w:sz w:val="22"/>
                                <w:szCs w:val="22"/>
                              </w:rPr>
                              <w:t xml:space="preserve"> participate </w:t>
                            </w:r>
                            <w:r w:rsidRPr="00CD0B8D">
                              <w:rPr>
                                <w:rFonts w:ascii="Gill Sans Infant Std" w:eastAsia="Calibri" w:hAnsi="Gill Sans Infant Std" w:cs="Calibri"/>
                                <w:color w:val="272D27"/>
                                <w:sz w:val="22"/>
                                <w:szCs w:val="22"/>
                              </w:rPr>
                              <w:t>in the</w:t>
                            </w:r>
                            <w:r w:rsidRPr="00CD0B8D">
                              <w:rPr>
                                <w:rFonts w:ascii="Gill Sans Infant Std" w:eastAsia="Calibri" w:hAnsi="Gill Sans Infant Std" w:cs="Calibri"/>
                                <w:color w:val="272D27"/>
                                <w:spacing w:val="-1"/>
                                <w:sz w:val="22"/>
                                <w:szCs w:val="22"/>
                              </w:rPr>
                              <w:t xml:space="preserve"> project </w:t>
                            </w:r>
                            <w:r w:rsidRPr="00CD0B8D">
                              <w:rPr>
                                <w:rFonts w:ascii="Gill Sans Infant Std" w:eastAsia="Calibri" w:hAnsi="Gill Sans Infant Std" w:cs="Calibri"/>
                                <w:color w:val="272D27"/>
                                <w:spacing w:val="-2"/>
                                <w:sz w:val="22"/>
                                <w:szCs w:val="22"/>
                              </w:rPr>
                              <w:t>felt</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 xml:space="preserve">that </w:t>
                            </w:r>
                            <w:r w:rsidRPr="00CD0B8D">
                              <w:rPr>
                                <w:rFonts w:ascii="Gill Sans Infant Std" w:eastAsia="Calibri" w:hAnsi="Gill Sans Infant Std" w:cs="Calibri"/>
                                <w:color w:val="272D27"/>
                                <w:sz w:val="22"/>
                                <w:szCs w:val="22"/>
                              </w:rPr>
                              <w:t>all</w:t>
                            </w:r>
                            <w:r w:rsidRPr="00CD0B8D">
                              <w:rPr>
                                <w:rFonts w:ascii="Gill Sans Infant Std" w:eastAsia="Calibri" w:hAnsi="Gill Sans Infant Std" w:cs="Calibri"/>
                                <w:color w:val="272D27"/>
                                <w:spacing w:val="-1"/>
                                <w:sz w:val="22"/>
                                <w:szCs w:val="22"/>
                              </w:rPr>
                              <w:t xml:space="preserve"> parents</w:t>
                            </w:r>
                            <w:r w:rsidRPr="00CD0B8D">
                              <w:rPr>
                                <w:rFonts w:ascii="Gill Sans Infant Std" w:eastAsia="Calibri" w:hAnsi="Gill Sans Infant Std" w:cs="Calibri"/>
                                <w:color w:val="272D27"/>
                                <w:sz w:val="22"/>
                                <w:szCs w:val="22"/>
                              </w:rPr>
                              <w:t xml:space="preserve"> in</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the</w:t>
                            </w:r>
                            <w:r w:rsidRPr="00CD0B8D">
                              <w:rPr>
                                <w:rFonts w:ascii="Gill Sans Infant Std" w:eastAsia="Calibri" w:hAnsi="Gill Sans Infant Std" w:cs="Calibri"/>
                                <w:color w:val="272D27"/>
                                <w:spacing w:val="-1"/>
                                <w:sz w:val="22"/>
                                <w:szCs w:val="22"/>
                              </w:rPr>
                              <w:t xml:space="preserve"> community</w:t>
                            </w:r>
                            <w:r w:rsidRPr="00CD0B8D">
                              <w:rPr>
                                <w:rFonts w:ascii="Gill Sans Infant Std" w:eastAsia="Calibri" w:hAnsi="Gill Sans Infant Std" w:cs="Calibri"/>
                                <w:color w:val="272D27"/>
                                <w:spacing w:val="35"/>
                                <w:sz w:val="22"/>
                                <w:szCs w:val="22"/>
                              </w:rPr>
                              <w:t xml:space="preserve"> </w:t>
                            </w:r>
                            <w:r w:rsidRPr="00CD0B8D">
                              <w:rPr>
                                <w:rFonts w:ascii="Gill Sans Infant Std" w:eastAsia="Calibri" w:hAnsi="Gill Sans Infant Std" w:cs="Calibri"/>
                                <w:color w:val="272D27"/>
                                <w:sz w:val="22"/>
                                <w:szCs w:val="22"/>
                              </w:rPr>
                              <w:t xml:space="preserve">should be </w:t>
                            </w:r>
                            <w:r w:rsidRPr="00CD0B8D">
                              <w:rPr>
                                <w:rFonts w:ascii="Gill Sans Infant Std" w:eastAsia="Calibri" w:hAnsi="Gill Sans Infant Std" w:cs="Calibri"/>
                                <w:color w:val="272D27"/>
                                <w:spacing w:val="-1"/>
                                <w:sz w:val="22"/>
                                <w:szCs w:val="22"/>
                              </w:rPr>
                              <w:t>told</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2"/>
                                <w:sz w:val="22"/>
                                <w:szCs w:val="22"/>
                              </w:rPr>
                              <w:t>encourage</w:t>
                            </w:r>
                            <w:r w:rsidRPr="00CD0B8D">
                              <w:rPr>
                                <w:rFonts w:ascii="Gill Sans Infant Std" w:eastAsia="Calibri" w:hAnsi="Gill Sans Infant Std" w:cs="Calibri"/>
                                <w:color w:val="272D27"/>
                                <w:sz w:val="22"/>
                                <w:szCs w:val="22"/>
                              </w:rPr>
                              <w:t xml:space="preserve"> their </w:t>
                            </w:r>
                            <w:r w:rsidRPr="00CD0B8D">
                              <w:rPr>
                                <w:rFonts w:ascii="Gill Sans Infant Std" w:eastAsia="Calibri" w:hAnsi="Gill Sans Infant Std" w:cs="Calibri"/>
                                <w:color w:val="272D27"/>
                                <w:spacing w:val="-1"/>
                                <w:sz w:val="22"/>
                                <w:szCs w:val="22"/>
                              </w:rPr>
                              <w:t>children</w:t>
                            </w:r>
                            <w:r w:rsidRPr="00CD0B8D">
                              <w:rPr>
                                <w:rFonts w:ascii="Gill Sans Infant Std" w:eastAsia="Calibri" w:hAnsi="Gill Sans Infant Std" w:cs="Calibri"/>
                                <w:color w:val="272D27"/>
                                <w:sz w:val="22"/>
                                <w:szCs w:val="22"/>
                              </w:rPr>
                              <w:t xml:space="preserve"> not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3"/>
                                <w:sz w:val="22"/>
                                <w:szCs w:val="22"/>
                              </w:rPr>
                              <w:t>bully.</w:t>
                            </w:r>
                            <w:r w:rsidRPr="00CD0B8D">
                              <w:rPr>
                                <w:rFonts w:ascii="Gill Sans Infant Std" w:eastAsia="Calibri" w:hAnsi="Gill Sans Infant Std" w:cs="Calibri"/>
                                <w:color w:val="272D27"/>
                                <w:spacing w:val="58"/>
                                <w:sz w:val="22"/>
                                <w:szCs w:val="22"/>
                              </w:rPr>
                              <w:t xml:space="preserve"> </w:t>
                            </w:r>
                            <w:r w:rsidRPr="00CD0B8D">
                              <w:rPr>
                                <w:rFonts w:ascii="Gill Sans Infant Std" w:eastAsia="Calibri" w:hAnsi="Gill Sans Infant Std" w:cs="Calibri"/>
                                <w:color w:val="272D27"/>
                                <w:spacing w:val="-3"/>
                                <w:sz w:val="22"/>
                                <w:szCs w:val="22"/>
                              </w:rPr>
                              <w:t>Finally,</w:t>
                            </w:r>
                            <w:r w:rsidRPr="00CD0B8D">
                              <w:rPr>
                                <w:rFonts w:ascii="Gill Sans Infant Std" w:eastAsia="Calibri" w:hAnsi="Gill Sans Infant Std" w:cs="Calibri"/>
                                <w:color w:val="272D27"/>
                                <w:sz w:val="22"/>
                                <w:szCs w:val="22"/>
                              </w:rPr>
                              <w:t xml:space="preserve"> the </w:t>
                            </w:r>
                            <w:r>
                              <w:rPr>
                                <w:rFonts w:ascii="Gill Sans Infant Std" w:eastAsia="Calibri" w:hAnsi="Gill Sans Infant Std" w:cs="Calibri"/>
                                <w:color w:val="272D27"/>
                                <w:sz w:val="22"/>
                                <w:szCs w:val="22"/>
                              </w:rPr>
                              <w:t>children</w:t>
                            </w:r>
                            <w:r w:rsidRPr="00CD0B8D">
                              <w:rPr>
                                <w:rFonts w:ascii="Gill Sans Infant Std" w:eastAsia="Calibri" w:hAnsi="Gill Sans Infant Std" w:cs="Calibri"/>
                                <w:color w:val="272D27"/>
                                <w:sz w:val="22"/>
                                <w:szCs w:val="22"/>
                              </w:rPr>
                              <w:t xml:space="preserve"> all </w:t>
                            </w:r>
                            <w:r w:rsidRPr="00CD0B8D">
                              <w:rPr>
                                <w:rFonts w:ascii="Gill Sans Infant Std" w:eastAsia="Calibri" w:hAnsi="Gill Sans Infant Std" w:cs="Calibri"/>
                                <w:color w:val="272D27"/>
                                <w:spacing w:val="-1"/>
                                <w:sz w:val="22"/>
                                <w:szCs w:val="22"/>
                              </w:rPr>
                              <w:t>agreed</w:t>
                            </w:r>
                            <w:r w:rsidRPr="00CD0B8D">
                              <w:rPr>
                                <w:rFonts w:ascii="Gill Sans Infant Std" w:eastAsia="Calibri" w:hAnsi="Gill Sans Infant Std" w:cs="Calibri"/>
                                <w:color w:val="272D27"/>
                                <w:spacing w:val="49"/>
                                <w:sz w:val="22"/>
                                <w:szCs w:val="22"/>
                              </w:rPr>
                              <w:t xml:space="preserve"> </w:t>
                            </w:r>
                            <w:r w:rsidRPr="00CD0B8D">
                              <w:rPr>
                                <w:rFonts w:ascii="Gill Sans Infant Std" w:eastAsia="Calibri" w:hAnsi="Gill Sans Infant Std" w:cs="Calibri"/>
                                <w:color w:val="272D27"/>
                                <w:spacing w:val="-1"/>
                                <w:sz w:val="22"/>
                                <w:szCs w:val="22"/>
                              </w:rPr>
                              <w:t>that there</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2"/>
                                <w:sz w:val="22"/>
                                <w:szCs w:val="22"/>
                              </w:rPr>
                              <w:t>were</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pacing w:val="-2"/>
                                <w:sz w:val="22"/>
                                <w:szCs w:val="22"/>
                              </w:rPr>
                              <w:t>many</w:t>
                            </w:r>
                            <w:r w:rsidRPr="00CD0B8D">
                              <w:rPr>
                                <w:rFonts w:ascii="Gill Sans Infant Std" w:eastAsia="Calibri" w:hAnsi="Gill Sans Infant Std" w:cs="Calibri"/>
                                <w:color w:val="272D27"/>
                                <w:sz w:val="22"/>
                                <w:szCs w:val="22"/>
                              </w:rPr>
                              <w:t xml:space="preserve"> things </w:t>
                            </w:r>
                            <w:r w:rsidRPr="00CD0B8D">
                              <w:rPr>
                                <w:rFonts w:ascii="Gill Sans Infant Std" w:eastAsia="Calibri" w:hAnsi="Gill Sans Infant Std" w:cs="Calibri"/>
                                <w:color w:val="272D27"/>
                                <w:spacing w:val="-1"/>
                                <w:sz w:val="22"/>
                                <w:szCs w:val="22"/>
                              </w:rPr>
                              <w:t xml:space="preserve">that </w:t>
                            </w:r>
                            <w:r w:rsidRPr="00CD0B8D">
                              <w:rPr>
                                <w:rFonts w:ascii="Gill Sans Infant Std" w:eastAsia="Calibri" w:hAnsi="Gill Sans Infant Std" w:cs="Calibri"/>
                                <w:color w:val="272D27"/>
                                <w:sz w:val="22"/>
                                <w:szCs w:val="22"/>
                              </w:rPr>
                              <w:t xml:space="preserve">needed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z w:val="22"/>
                                <w:szCs w:val="22"/>
                              </w:rPr>
                              <w:t xml:space="preserve"> be</w:t>
                            </w:r>
                            <w:r w:rsidRPr="00CD0B8D">
                              <w:rPr>
                                <w:rFonts w:ascii="Gill Sans Infant Std" w:eastAsia="Calibri" w:hAnsi="Gill Sans Infant Std" w:cs="Calibri"/>
                                <w:color w:val="272D27"/>
                                <w:spacing w:val="-1"/>
                                <w:sz w:val="22"/>
                                <w:szCs w:val="22"/>
                              </w:rPr>
                              <w:t xml:space="preserve"> addressed</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2"/>
                                <w:sz w:val="22"/>
                                <w:szCs w:val="22"/>
                              </w:rPr>
                              <w:t>at</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the same time.</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One pupil</w:t>
                            </w:r>
                            <w:r w:rsidRPr="00CD0B8D">
                              <w:rPr>
                                <w:rFonts w:ascii="Gill Sans Infant Std" w:eastAsia="Calibri" w:hAnsi="Gill Sans Infant Std" w:cs="Calibri"/>
                                <w:color w:val="272D27"/>
                                <w:spacing w:val="29"/>
                                <w:sz w:val="22"/>
                                <w:szCs w:val="22"/>
                              </w:rPr>
                              <w:t xml:space="preserve"> </w:t>
                            </w:r>
                            <w:r w:rsidRPr="00CD0B8D">
                              <w:rPr>
                                <w:rFonts w:ascii="Gill Sans Infant Std" w:eastAsia="Calibri" w:hAnsi="Gill Sans Infant Std" w:cs="Calibri"/>
                                <w:color w:val="272D27"/>
                                <w:spacing w:val="-1"/>
                                <w:sz w:val="22"/>
                                <w:szCs w:val="22"/>
                              </w:rPr>
                              <w:t>shared</w:t>
                            </w:r>
                            <w:r w:rsidRPr="00CD0B8D">
                              <w:rPr>
                                <w:rFonts w:ascii="Gill Sans Infant Std" w:eastAsia="Calibri" w:hAnsi="Gill Sans Infant Std" w:cs="Calibri"/>
                                <w:color w:val="272D27"/>
                                <w:sz w:val="22"/>
                                <w:szCs w:val="22"/>
                              </w:rPr>
                              <w:t xml:space="preserve"> her idea </w:t>
                            </w:r>
                            <w:r w:rsidRPr="00CD0B8D">
                              <w:rPr>
                                <w:rFonts w:ascii="Gill Sans Infant Std" w:eastAsia="Calibri" w:hAnsi="Gill Sans Infant Std" w:cs="Calibri"/>
                                <w:color w:val="272D27"/>
                                <w:spacing w:val="-1"/>
                                <w:sz w:val="22"/>
                                <w:szCs w:val="22"/>
                              </w:rPr>
                              <w:t>develop</w:t>
                            </w:r>
                            <w:r w:rsidRPr="00CD0B8D">
                              <w:rPr>
                                <w:rFonts w:ascii="Gill Sans Infant Std" w:eastAsia="Calibri" w:hAnsi="Gill Sans Infant Std" w:cs="Calibri"/>
                                <w:color w:val="272D27"/>
                                <w:sz w:val="22"/>
                                <w:szCs w:val="22"/>
                              </w:rPr>
                              <w:t xml:space="preserve"> a </w:t>
                            </w:r>
                            <w:r w:rsidRPr="00CD0B8D">
                              <w:rPr>
                                <w:rFonts w:ascii="Gill Sans Infant Std" w:eastAsia="Calibri" w:hAnsi="Gill Sans Infant Std" w:cs="Calibri"/>
                                <w:color w:val="272D27"/>
                                <w:spacing w:val="-1"/>
                                <w:sz w:val="22"/>
                                <w:szCs w:val="22"/>
                              </w:rPr>
                              <w:t>‘talking</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compound’</w:t>
                            </w:r>
                            <w:r w:rsidRPr="00CD0B8D">
                              <w:rPr>
                                <w:rFonts w:ascii="Gill Sans Infant Std" w:eastAsia="Calibri" w:hAnsi="Gill Sans Infant Std" w:cs="Calibri"/>
                                <w:color w:val="272D27"/>
                                <w:sz w:val="22"/>
                                <w:szCs w:val="22"/>
                              </w:rPr>
                              <w:t xml:space="preserve"> in which </w:t>
                            </w:r>
                            <w:r w:rsidRPr="00CD0B8D">
                              <w:rPr>
                                <w:rFonts w:ascii="Gill Sans Infant Std" w:eastAsia="Calibri" w:hAnsi="Gill Sans Infant Std" w:cs="Calibri"/>
                                <w:color w:val="272D27"/>
                                <w:spacing w:val="-1"/>
                                <w:sz w:val="22"/>
                                <w:szCs w:val="22"/>
                              </w:rPr>
                              <w:t>many</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messages</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posted</w:t>
                            </w:r>
                            <w:r w:rsidRPr="00CD0B8D">
                              <w:rPr>
                                <w:rFonts w:ascii="Gill Sans Infant Std" w:eastAsia="Calibri" w:hAnsi="Gill Sans Infant Std" w:cs="Calibri"/>
                                <w:color w:val="272D27"/>
                                <w:sz w:val="22"/>
                                <w:szCs w:val="22"/>
                              </w:rPr>
                              <w:t xml:space="preserve"> on</w:t>
                            </w:r>
                            <w:r w:rsidRPr="00CD0B8D">
                              <w:rPr>
                                <w:rFonts w:ascii="Gill Sans Infant Std" w:eastAsia="Calibri" w:hAnsi="Gill Sans Infant Std" w:cs="Calibri"/>
                                <w:color w:val="272D27"/>
                                <w:spacing w:val="41"/>
                                <w:sz w:val="22"/>
                                <w:szCs w:val="22"/>
                              </w:rPr>
                              <w:t xml:space="preserve"> </w:t>
                            </w:r>
                            <w:r w:rsidRPr="00CD0B8D">
                              <w:rPr>
                                <w:rFonts w:ascii="Gill Sans Infant Std" w:eastAsia="Calibri" w:hAnsi="Gill Sans Infant Std" w:cs="Calibri"/>
                                <w:color w:val="272D27"/>
                                <w:sz w:val="22"/>
                                <w:szCs w:val="22"/>
                              </w:rPr>
                              <w:t xml:space="preserve">signs, </w:t>
                            </w:r>
                            <w:r w:rsidRPr="00CD0B8D">
                              <w:rPr>
                                <w:rFonts w:ascii="Gill Sans Infant Std" w:eastAsia="Calibri" w:hAnsi="Gill Sans Infant Std" w:cs="Calibri"/>
                                <w:color w:val="272D27"/>
                                <w:spacing w:val="-2"/>
                                <w:sz w:val="22"/>
                                <w:szCs w:val="22"/>
                              </w:rPr>
                              <w:t>posters</w:t>
                            </w:r>
                            <w:r w:rsidRPr="00CD0B8D">
                              <w:rPr>
                                <w:rFonts w:ascii="Gill Sans Infant Std" w:eastAsia="Calibri" w:hAnsi="Gill Sans Infant Std" w:cs="Calibri"/>
                                <w:color w:val="272D27"/>
                                <w:sz w:val="22"/>
                                <w:szCs w:val="22"/>
                              </w:rPr>
                              <w:t xml:space="preserve"> and a school </w:t>
                            </w:r>
                            <w:r w:rsidRPr="00CD0B8D">
                              <w:rPr>
                                <w:rFonts w:ascii="Gill Sans Infant Std" w:eastAsia="Calibri" w:hAnsi="Gill Sans Infant Std" w:cs="Calibri"/>
                                <w:color w:val="272D27"/>
                                <w:spacing w:val="-1"/>
                                <w:sz w:val="22"/>
                                <w:szCs w:val="22"/>
                              </w:rPr>
                              <w:t>mural—all</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addressing</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3"/>
                                <w:sz w:val="22"/>
                                <w:szCs w:val="22"/>
                              </w:rPr>
                              <w:t>ways</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2"/>
                                <w:sz w:val="22"/>
                                <w:szCs w:val="22"/>
                              </w:rPr>
                              <w:t>for</w:t>
                            </w:r>
                            <w:r w:rsidRPr="00CD0B8D">
                              <w:rPr>
                                <w:rFonts w:ascii="Gill Sans Infant Std" w:eastAsia="Calibri" w:hAnsi="Gill Sans Infant Std" w:cs="Calibri"/>
                                <w:color w:val="272D27"/>
                                <w:sz w:val="22"/>
                                <w:szCs w:val="22"/>
                              </w:rPr>
                              <w:t xml:space="preserve"> </w:t>
                            </w:r>
                            <w:r>
                              <w:rPr>
                                <w:rFonts w:ascii="Gill Sans Infant Std" w:eastAsia="Calibri" w:hAnsi="Gill Sans Infant Std" w:cs="Calibri"/>
                                <w:color w:val="272D27"/>
                                <w:sz w:val="22"/>
                                <w:szCs w:val="22"/>
                              </w:rPr>
                              <w:t>children</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to</w:t>
                            </w:r>
                            <w:r w:rsidRPr="00CD0B8D">
                              <w:rPr>
                                <w:rFonts w:ascii="Gill Sans Infant Std" w:eastAsia="Calibri" w:hAnsi="Gill Sans Infant Std" w:cs="Calibri"/>
                                <w:color w:val="272D27"/>
                                <w:sz w:val="22"/>
                                <w:szCs w:val="22"/>
                              </w:rPr>
                              <w:t xml:space="preserve"> be kind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z w:val="22"/>
                                <w:szCs w:val="22"/>
                              </w:rPr>
                              <w:t xml:space="preserve"> each</w:t>
                            </w:r>
                            <w:r w:rsidRPr="00CD0B8D">
                              <w:rPr>
                                <w:rFonts w:ascii="Gill Sans Infant Std" w:eastAsia="Calibri" w:hAnsi="Gill Sans Infant Std" w:cs="Calibri"/>
                                <w:color w:val="272D27"/>
                                <w:spacing w:val="33"/>
                                <w:sz w:val="22"/>
                                <w:szCs w:val="22"/>
                              </w:rPr>
                              <w:t xml:space="preserve"> </w:t>
                            </w:r>
                            <w:r w:rsidRPr="00CD0B8D">
                              <w:rPr>
                                <w:rFonts w:ascii="Gill Sans Infant Std" w:eastAsia="Calibri" w:hAnsi="Gill Sans Infant Std" w:cs="Calibri"/>
                                <w:color w:val="272D27"/>
                                <w:sz w:val="22"/>
                                <w:szCs w:val="22"/>
                              </w:rPr>
                              <w:t xml:space="preserve">other and </w:t>
                            </w:r>
                            <w:r w:rsidRPr="00CD0B8D">
                              <w:rPr>
                                <w:rFonts w:ascii="Gill Sans Infant Std" w:eastAsia="Calibri" w:hAnsi="Gill Sans Infant Std" w:cs="Calibri"/>
                                <w:color w:val="272D27"/>
                                <w:spacing w:val="-1"/>
                                <w:sz w:val="22"/>
                                <w:szCs w:val="22"/>
                              </w:rPr>
                              <w:t>teachers</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z w:val="22"/>
                                <w:szCs w:val="22"/>
                              </w:rPr>
                              <w:t xml:space="preserve"> be kind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z w:val="22"/>
                                <w:szCs w:val="22"/>
                              </w:rPr>
                              <w:t xml:space="preserve"> their </w:t>
                            </w:r>
                            <w:r w:rsidRPr="00CD0B8D">
                              <w:rPr>
                                <w:rFonts w:ascii="Gill Sans Infant Std" w:eastAsia="Calibri" w:hAnsi="Gill Sans Infant Std" w:cs="Calibri"/>
                                <w:color w:val="272D27"/>
                                <w:spacing w:val="-1"/>
                                <w:sz w:val="22"/>
                                <w:szCs w:val="22"/>
                              </w:rPr>
                              <w:t>students—would</w:t>
                            </w:r>
                            <w:r w:rsidRPr="00CD0B8D">
                              <w:rPr>
                                <w:rFonts w:ascii="Gill Sans Infant Std" w:eastAsia="Calibri" w:hAnsi="Gill Sans Infant Std" w:cs="Calibri"/>
                                <w:color w:val="272D27"/>
                                <w:sz w:val="22"/>
                                <w:szCs w:val="22"/>
                              </w:rPr>
                              <w:t xml:space="preserve"> be </w:t>
                            </w:r>
                            <w:r w:rsidRPr="00CD0B8D">
                              <w:rPr>
                                <w:rFonts w:ascii="Gill Sans Infant Std" w:eastAsia="Calibri" w:hAnsi="Gill Sans Infant Std" w:cs="Calibri"/>
                                <w:color w:val="272D27"/>
                                <w:spacing w:val="-1"/>
                                <w:sz w:val="22"/>
                                <w:szCs w:val="22"/>
                              </w:rPr>
                              <w:t>displayed.</w:t>
                            </w:r>
                            <w:r w:rsidRPr="00CD0B8D">
                              <w:rPr>
                                <w:rFonts w:ascii="Gill Sans Infant Std" w:eastAsia="Calibri" w:hAnsi="Gill Sans Infant Std" w:cs="Calibri"/>
                                <w:color w:val="272D27"/>
                                <w:sz w:val="22"/>
                                <w:szCs w:val="22"/>
                              </w:rPr>
                              <w:t xml:space="preserve"> The need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pacing w:val="21"/>
                                <w:sz w:val="22"/>
                                <w:szCs w:val="22"/>
                              </w:rPr>
                              <w:t xml:space="preserve"> </w:t>
                            </w:r>
                            <w:r w:rsidRPr="00CD0B8D">
                              <w:rPr>
                                <w:rFonts w:ascii="Gill Sans Infant Std" w:eastAsia="Calibri" w:hAnsi="Gill Sans Infant Std" w:cs="Calibri"/>
                                <w:color w:val="272D27"/>
                                <w:sz w:val="22"/>
                                <w:szCs w:val="22"/>
                              </w:rPr>
                              <w:t xml:space="preserve">include disabled and </w:t>
                            </w:r>
                            <w:r w:rsidRPr="00CD0B8D">
                              <w:rPr>
                                <w:rFonts w:ascii="Gill Sans Infant Std" w:eastAsia="Calibri" w:hAnsi="Gill Sans Infant Std" w:cs="Calibri"/>
                                <w:color w:val="272D27"/>
                                <w:spacing w:val="-1"/>
                                <w:sz w:val="22"/>
                                <w:szCs w:val="22"/>
                              </w:rPr>
                              <w:t>marginalised</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children</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would</w:t>
                            </w:r>
                            <w:r w:rsidRPr="00CD0B8D">
                              <w:rPr>
                                <w:rFonts w:ascii="Gill Sans Infant Std" w:eastAsia="Calibri" w:hAnsi="Gill Sans Infant Std" w:cs="Calibri"/>
                                <w:color w:val="272D27"/>
                                <w:sz w:val="22"/>
                                <w:szCs w:val="22"/>
                              </w:rPr>
                              <w:t xml:space="preserve"> be a </w:t>
                            </w:r>
                            <w:r w:rsidRPr="00CD0B8D">
                              <w:rPr>
                                <w:rFonts w:ascii="Gill Sans Infant Std" w:eastAsia="Calibri" w:hAnsi="Gill Sans Infant Std" w:cs="Calibri"/>
                                <w:color w:val="272D27"/>
                                <w:spacing w:val="-1"/>
                                <w:sz w:val="22"/>
                                <w:szCs w:val="22"/>
                              </w:rPr>
                              <w:t>focus</w:t>
                            </w:r>
                            <w:r w:rsidRPr="00CD0B8D">
                              <w:rPr>
                                <w:rFonts w:ascii="Gill Sans Infant Std" w:eastAsia="Calibri" w:hAnsi="Gill Sans Infant Std" w:cs="Calibri"/>
                                <w:color w:val="272D27"/>
                                <w:sz w:val="22"/>
                                <w:szCs w:val="22"/>
                              </w:rPr>
                              <w:t xml:space="preserve"> of </w:t>
                            </w:r>
                            <w:r w:rsidRPr="00CD0B8D">
                              <w:rPr>
                                <w:rFonts w:ascii="Gill Sans Infant Std" w:eastAsia="Calibri" w:hAnsi="Gill Sans Infant Std" w:cs="Calibri"/>
                                <w:color w:val="272D27"/>
                                <w:spacing w:val="-2"/>
                                <w:sz w:val="22"/>
                                <w:szCs w:val="22"/>
                              </w:rPr>
                              <w:t>many</w:t>
                            </w:r>
                            <w:r w:rsidRPr="00CD0B8D">
                              <w:rPr>
                                <w:rFonts w:ascii="Gill Sans Infant Std" w:eastAsia="Calibri" w:hAnsi="Gill Sans Infant Std" w:cs="Calibri"/>
                                <w:color w:val="272D27"/>
                                <w:sz w:val="22"/>
                                <w:szCs w:val="22"/>
                              </w:rPr>
                              <w:t xml:space="preserve"> of the </w:t>
                            </w:r>
                            <w:r w:rsidRPr="00CD0B8D">
                              <w:rPr>
                                <w:rFonts w:ascii="Gill Sans Infant Std" w:eastAsia="Calibri" w:hAnsi="Gill Sans Infant Std" w:cs="Calibri"/>
                                <w:color w:val="272D27"/>
                                <w:spacing w:val="-1"/>
                                <w:sz w:val="22"/>
                                <w:szCs w:val="22"/>
                              </w:rPr>
                              <w:t>messages</w:t>
                            </w:r>
                            <w:r w:rsidRPr="00CD0B8D">
                              <w:rPr>
                                <w:rFonts w:ascii="Gill Sans Infant Std" w:eastAsia="Calibri" w:hAnsi="Gill Sans Infant Std" w:cs="Calibri"/>
                                <w:color w:val="272D27"/>
                                <w:spacing w:val="49"/>
                                <w:sz w:val="22"/>
                                <w:szCs w:val="22"/>
                              </w:rPr>
                              <w:t xml:space="preserve"> </w:t>
                            </w:r>
                            <w:r w:rsidRPr="00CD0B8D">
                              <w:rPr>
                                <w:rFonts w:ascii="Gill Sans Infant Std" w:eastAsia="Calibri" w:hAnsi="Gill Sans Infant Std" w:cs="Calibri"/>
                                <w:color w:val="272D27"/>
                                <w:spacing w:val="-1"/>
                                <w:sz w:val="22"/>
                                <w:szCs w:val="22"/>
                              </w:rPr>
                              <w:t>because</w:t>
                            </w:r>
                            <w:r w:rsidRPr="00CD0B8D">
                              <w:rPr>
                                <w:rFonts w:ascii="Gill Sans Infant Std" w:eastAsia="Calibri" w:hAnsi="Gill Sans Infant Std" w:cs="Calibri"/>
                                <w:color w:val="272D27"/>
                                <w:sz w:val="22"/>
                                <w:szCs w:val="22"/>
                              </w:rPr>
                              <w:t xml:space="preserve"> the </w:t>
                            </w:r>
                            <w:r w:rsidRPr="00CD0B8D">
                              <w:rPr>
                                <w:rFonts w:ascii="Gill Sans Infant Std" w:eastAsia="Calibri" w:hAnsi="Gill Sans Infant Std" w:cs="Calibri"/>
                                <w:color w:val="272D27"/>
                                <w:spacing w:val="-1"/>
                                <w:sz w:val="22"/>
                                <w:szCs w:val="22"/>
                              </w:rPr>
                              <w:t>group</w:t>
                            </w:r>
                            <w:r w:rsidRPr="00CD0B8D">
                              <w:rPr>
                                <w:rFonts w:ascii="Gill Sans Infant Std" w:eastAsia="Calibri" w:hAnsi="Gill Sans Infant Std" w:cs="Calibri"/>
                                <w:color w:val="272D27"/>
                                <w:sz w:val="22"/>
                                <w:szCs w:val="22"/>
                              </w:rPr>
                              <w:t xml:space="preserve"> had learned this </w:t>
                            </w:r>
                            <w:r w:rsidRPr="00CD0B8D">
                              <w:rPr>
                                <w:rFonts w:ascii="Gill Sans Infant Std" w:eastAsia="Calibri" w:hAnsi="Gill Sans Infant Std" w:cs="Calibri"/>
                                <w:color w:val="272D27"/>
                                <w:spacing w:val="-1"/>
                                <w:sz w:val="22"/>
                                <w:szCs w:val="22"/>
                              </w:rPr>
                              <w:t>was</w:t>
                            </w:r>
                            <w:r w:rsidRPr="00CD0B8D">
                              <w:rPr>
                                <w:rFonts w:ascii="Gill Sans Infant Std" w:eastAsia="Calibri" w:hAnsi="Gill Sans Infant Std" w:cs="Calibri"/>
                                <w:color w:val="272D27"/>
                                <w:sz w:val="22"/>
                                <w:szCs w:val="22"/>
                              </w:rPr>
                              <w:t xml:space="preserve"> a special </w:t>
                            </w:r>
                            <w:r w:rsidRPr="00CD0B8D">
                              <w:rPr>
                                <w:rFonts w:ascii="Gill Sans Infant Std" w:eastAsia="Calibri" w:hAnsi="Gill Sans Infant Std" w:cs="Calibri"/>
                                <w:color w:val="272D27"/>
                                <w:spacing w:val="-1"/>
                                <w:sz w:val="22"/>
                                <w:szCs w:val="22"/>
                              </w:rPr>
                              <w:t>problem</w:t>
                            </w:r>
                            <w:r w:rsidRPr="00CD0B8D">
                              <w:rPr>
                                <w:rFonts w:ascii="Gill Sans Infant Std" w:eastAsia="Calibri" w:hAnsi="Gill Sans Infant Std" w:cs="Calibri"/>
                                <w:color w:val="272D27"/>
                                <w:sz w:val="22"/>
                                <w:szCs w:val="22"/>
                              </w:rPr>
                              <w:t xml:space="preserve"> in the school. The </w:t>
                            </w:r>
                            <w:r w:rsidRPr="00CD0B8D">
                              <w:rPr>
                                <w:rFonts w:ascii="Gill Sans Infant Std" w:eastAsia="Calibri" w:hAnsi="Gill Sans Infant Std" w:cs="Calibri"/>
                                <w:color w:val="272D27"/>
                                <w:spacing w:val="-1"/>
                                <w:sz w:val="22"/>
                                <w:szCs w:val="22"/>
                              </w:rPr>
                              <w:t>team</w:t>
                            </w:r>
                            <w:r>
                              <w:rPr>
                                <w:rFonts w:ascii="Gill Sans Infant Std" w:eastAsia="Calibri" w:hAnsi="Gill Sans Infant Std" w:cs="Calibri"/>
                                <w:sz w:val="22"/>
                                <w:szCs w:val="22"/>
                              </w:rPr>
                              <w:t xml:space="preserve"> </w:t>
                            </w:r>
                            <w:r w:rsidRPr="00CD0B8D">
                              <w:rPr>
                                <w:rFonts w:ascii="Gill Sans Infant Std" w:hAnsi="Gill Sans Infant Std"/>
                                <w:color w:val="272D27"/>
                                <w:sz w:val="22"/>
                                <w:szCs w:val="22"/>
                              </w:rPr>
                              <w:t>unanimously</w:t>
                            </w:r>
                            <w:r w:rsidRPr="00CD0B8D">
                              <w:rPr>
                                <w:rFonts w:ascii="Gill Sans Infant Std" w:hAnsi="Gill Sans Infant Std"/>
                                <w:color w:val="272D27"/>
                                <w:spacing w:val="-1"/>
                                <w:sz w:val="22"/>
                                <w:szCs w:val="22"/>
                              </w:rPr>
                              <w:t xml:space="preserve"> agreed</w:t>
                            </w:r>
                            <w:r w:rsidRPr="00CD0B8D">
                              <w:rPr>
                                <w:rFonts w:ascii="Gill Sans Infant Std" w:hAnsi="Gill Sans Infant Std"/>
                                <w:color w:val="272D27"/>
                                <w:sz w:val="22"/>
                                <w:szCs w:val="22"/>
                              </w:rPr>
                              <w:t xml:space="preserve"> with</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this idea,</w:t>
                            </w:r>
                            <w:r w:rsidRPr="00CD0B8D">
                              <w:rPr>
                                <w:rFonts w:ascii="Gill Sans Infant Std" w:hAnsi="Gill Sans Infant Std"/>
                                <w:color w:val="272D27"/>
                                <w:spacing w:val="-1"/>
                                <w:sz w:val="22"/>
                                <w:szCs w:val="22"/>
                              </w:rPr>
                              <w:t xml:space="preserve"> developed </w:t>
                            </w:r>
                            <w:r w:rsidRPr="00CD0B8D">
                              <w:rPr>
                                <w:rFonts w:ascii="Gill Sans Infant Std" w:hAnsi="Gill Sans Infant Std"/>
                                <w:color w:val="272D27"/>
                                <w:sz w:val="22"/>
                                <w:szCs w:val="22"/>
                              </w:rPr>
                              <w:t>an action</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 xml:space="preserve">plan </w:t>
                            </w:r>
                            <w:r w:rsidRPr="00CD0B8D">
                              <w:rPr>
                                <w:rFonts w:ascii="Gill Sans Infant Std" w:hAnsi="Gill Sans Infant Std"/>
                                <w:color w:val="272D27"/>
                                <w:spacing w:val="-1"/>
                                <w:sz w:val="22"/>
                                <w:szCs w:val="22"/>
                              </w:rPr>
                              <w:t xml:space="preserve">to </w:t>
                            </w:r>
                            <w:r w:rsidRPr="00CD0B8D">
                              <w:rPr>
                                <w:rFonts w:ascii="Gill Sans Infant Std" w:hAnsi="Gill Sans Infant Std"/>
                                <w:color w:val="272D27"/>
                                <w:spacing w:val="-2"/>
                                <w:sz w:val="22"/>
                                <w:szCs w:val="22"/>
                              </w:rPr>
                              <w:t>create</w:t>
                            </w:r>
                            <w:r w:rsidRPr="00CD0B8D">
                              <w:rPr>
                                <w:rFonts w:ascii="Gill Sans Infant Std" w:hAnsi="Gill Sans Infant Std"/>
                                <w:color w:val="272D27"/>
                                <w:sz w:val="22"/>
                                <w:szCs w:val="22"/>
                              </w:rPr>
                              <w:t xml:space="preserve"> this</w:t>
                            </w:r>
                            <w:r w:rsidRPr="00CD0B8D">
                              <w:rPr>
                                <w:rFonts w:ascii="Gill Sans Infant Std" w:hAnsi="Gill Sans Infant Std"/>
                                <w:color w:val="272D27"/>
                                <w:spacing w:val="-1"/>
                                <w:sz w:val="22"/>
                                <w:szCs w:val="22"/>
                              </w:rPr>
                              <w:t xml:space="preserve"> campus</w:t>
                            </w:r>
                            <w:r w:rsidRPr="00CD0B8D">
                              <w:rPr>
                                <w:rFonts w:ascii="Gill Sans Infant Std" w:hAnsi="Gill Sans Infant Std"/>
                                <w:color w:val="272D27"/>
                                <w:sz w:val="22"/>
                                <w:szCs w:val="22"/>
                              </w:rPr>
                              <w:t xml:space="preserve"> and</w:t>
                            </w:r>
                            <w:r w:rsidRPr="00CD0B8D">
                              <w:rPr>
                                <w:rFonts w:ascii="Gill Sans Infant Std" w:hAnsi="Gill Sans Infant Std"/>
                                <w:color w:val="272D27"/>
                                <w:spacing w:val="27"/>
                                <w:sz w:val="22"/>
                                <w:szCs w:val="22"/>
                              </w:rPr>
                              <w:t xml:space="preserve"> </w:t>
                            </w:r>
                            <w:r w:rsidRPr="00CD0B8D">
                              <w:rPr>
                                <w:rFonts w:ascii="Gill Sans Infant Std" w:hAnsi="Gill Sans Infant Std"/>
                                <w:color w:val="272D27"/>
                                <w:spacing w:val="-2"/>
                                <w:sz w:val="22"/>
                                <w:szCs w:val="22"/>
                              </w:rPr>
                              <w:t>started</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developing</w:t>
                            </w:r>
                            <w:r w:rsidRPr="00CD0B8D">
                              <w:rPr>
                                <w:rFonts w:ascii="Gill Sans Infant Std" w:hAnsi="Gill Sans Infant Std"/>
                                <w:color w:val="272D27"/>
                                <w:sz w:val="22"/>
                                <w:szCs w:val="22"/>
                              </w:rPr>
                              <w:t xml:space="preserve"> the </w:t>
                            </w:r>
                            <w:r w:rsidRPr="00CD0B8D">
                              <w:rPr>
                                <w:rFonts w:ascii="Gill Sans Infant Std" w:hAnsi="Gill Sans Infant Std"/>
                                <w:color w:val="272D27"/>
                                <w:spacing w:val="-1"/>
                                <w:sz w:val="22"/>
                                <w:szCs w:val="22"/>
                              </w:rPr>
                              <w:t>messages!</w:t>
                            </w:r>
                          </w:p>
                        </w:txbxContent>
                      </wps:txbx>
                      <wps:bodyPr rot="0" vert="horz" wrap="square" lIns="0" tIns="0" rIns="0" bIns="0" anchor="t" anchorCtr="0" upright="1">
                        <a:noAutofit/>
                      </wps:bodyPr>
                    </wps:wsp>
                  </a:graphicData>
                </a:graphic>
              </wp:inline>
            </w:drawing>
          </mc:Choice>
          <mc:Fallback>
            <w:pict>
              <v:shape w14:anchorId="6623BA9B" id="Text Box 80" o:spid="_x0000_s1120" type="#_x0000_t202" style="width:477.5pt;height:19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" filled="f" strokecolor="#88928d" strokeweight="1pt">
                <v:textbox inset="0,0,0,0">
                  <w:txbxContent>
                    <w:p w14:paraId="2AC5F173" w14:textId="77777777" w:rsidR="006B1B6B" w:rsidRPr="00CD0B8D" w:rsidRDefault="006B1B6B" w:rsidP="00CD0B8D">
                      <w:pPr>
                        <w:spacing w:before="56" w:line="336" w:lineRule="exact"/>
                        <w:ind w:left="220"/>
                        <w:rPr>
                          <w:rFonts w:ascii="Gill Sans Infant Std" w:eastAsia="Calibri" w:hAnsi="Gill Sans Infant Std" w:cs="Calibri"/>
                          <w:sz w:val="22"/>
                          <w:szCs w:val="22"/>
                        </w:rPr>
                      </w:pPr>
                      <w:r w:rsidRPr="00CD0B8D">
                        <w:rPr>
                          <w:rFonts w:ascii="Gill Sans Infant Std" w:hAnsi="Gill Sans Infant Std"/>
                          <w:b/>
                          <w:color w:val="272D27"/>
                          <w:sz w:val="22"/>
                          <w:szCs w:val="22"/>
                        </w:rPr>
                        <w:t xml:space="preserve">An </w:t>
                      </w:r>
                      <w:r w:rsidRPr="00CD0B8D">
                        <w:rPr>
                          <w:rFonts w:ascii="Gill Sans Infant Std" w:hAnsi="Gill Sans Infant Std"/>
                          <w:b/>
                          <w:color w:val="272D27"/>
                          <w:spacing w:val="-1"/>
                          <w:sz w:val="22"/>
                          <w:szCs w:val="22"/>
                        </w:rPr>
                        <w:t>Example</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2"/>
                          <w:sz w:val="22"/>
                          <w:szCs w:val="22"/>
                        </w:rPr>
                        <w:t>for</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1"/>
                          <w:sz w:val="22"/>
                          <w:szCs w:val="22"/>
                        </w:rPr>
                        <w:t>Step</w:t>
                      </w:r>
                      <w:r w:rsidRPr="00CD0B8D">
                        <w:rPr>
                          <w:rFonts w:ascii="Gill Sans Infant Std" w:hAnsi="Gill Sans Infant Std"/>
                          <w:b/>
                          <w:color w:val="272D27"/>
                          <w:sz w:val="22"/>
                          <w:szCs w:val="22"/>
                        </w:rPr>
                        <w:t xml:space="preserve"> 4</w:t>
                      </w:r>
                    </w:p>
                    <w:p w14:paraId="733C9C6E" w14:textId="4E31D2BB" w:rsidR="006B1B6B" w:rsidRPr="00CD0B8D" w:rsidRDefault="006B1B6B" w:rsidP="00CD0B8D">
                      <w:pPr>
                        <w:spacing w:line="232" w:lineRule="auto"/>
                        <w:ind w:left="200" w:right="221"/>
                        <w:rPr>
                          <w:rFonts w:ascii="Gill Sans Infant Std" w:eastAsia="Calibri" w:hAnsi="Gill Sans Infant Std" w:cs="Calibri"/>
                          <w:sz w:val="22"/>
                          <w:szCs w:val="22"/>
                        </w:rPr>
                      </w:pPr>
                      <w:r w:rsidRPr="00CD0B8D">
                        <w:rPr>
                          <w:rFonts w:ascii="Gill Sans Infant Std" w:eastAsia="Calibri" w:hAnsi="Gill Sans Infant Std" w:cs="Calibri"/>
                          <w:color w:val="272D27"/>
                          <w:sz w:val="22"/>
                          <w:szCs w:val="22"/>
                        </w:rPr>
                        <w:t>When</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the</w:t>
                      </w:r>
                      <w:r w:rsidRPr="00CD0B8D">
                        <w:rPr>
                          <w:rFonts w:ascii="Gill Sans Infant Std" w:eastAsia="Calibri" w:hAnsi="Gill Sans Infant Std" w:cs="Calibri"/>
                          <w:color w:val="272D27"/>
                          <w:spacing w:val="-1"/>
                          <w:sz w:val="22"/>
                          <w:szCs w:val="22"/>
                        </w:rPr>
                        <w:t xml:space="preserve"> </w:t>
                      </w:r>
                      <w:r>
                        <w:rPr>
                          <w:rFonts w:ascii="Gill Sans Infant Std" w:eastAsia="Calibri" w:hAnsi="Gill Sans Infant Std" w:cs="Calibri"/>
                          <w:color w:val="272D27"/>
                          <w:sz w:val="22"/>
                          <w:szCs w:val="22"/>
                        </w:rPr>
                        <w:t>children</w:t>
                      </w:r>
                      <w:r w:rsidRPr="00CD0B8D">
                        <w:rPr>
                          <w:rFonts w:ascii="Gill Sans Infant Std" w:eastAsia="Calibri" w:hAnsi="Gill Sans Infant Std" w:cs="Calibri"/>
                          <w:color w:val="272D27"/>
                          <w:spacing w:val="-1"/>
                          <w:sz w:val="22"/>
                          <w:szCs w:val="22"/>
                        </w:rPr>
                        <w:t xml:space="preserve"> came </w:t>
                      </w:r>
                      <w:r w:rsidRPr="00CD0B8D">
                        <w:rPr>
                          <w:rFonts w:ascii="Gill Sans Infant Std" w:eastAsia="Calibri" w:hAnsi="Gill Sans Infant Std" w:cs="Calibri"/>
                          <w:color w:val="272D27"/>
                          <w:sz w:val="22"/>
                          <w:szCs w:val="22"/>
                        </w:rPr>
                        <w:t>back</w:t>
                      </w:r>
                      <w:r w:rsidRPr="00CD0B8D">
                        <w:rPr>
                          <w:rFonts w:ascii="Gill Sans Infant Std" w:eastAsia="Calibri" w:hAnsi="Gill Sans Infant Std" w:cs="Calibri"/>
                          <w:color w:val="272D27"/>
                          <w:spacing w:val="-1"/>
                          <w:sz w:val="22"/>
                          <w:szCs w:val="22"/>
                        </w:rPr>
                        <w:t xml:space="preserve"> together a</w:t>
                      </w:r>
                      <w:r w:rsidRPr="00CD0B8D">
                        <w:rPr>
                          <w:rFonts w:ascii="Gill Sans Infant Std" w:eastAsia="Calibri" w:hAnsi="Gill Sans Infant Std" w:cs="Calibri"/>
                          <w:color w:val="272D27"/>
                          <w:spacing w:val="-2"/>
                          <w:sz w:val="22"/>
                          <w:szCs w:val="22"/>
                        </w:rPr>
                        <w:t>ft</w:t>
                      </w:r>
                      <w:r w:rsidRPr="00CD0B8D">
                        <w:rPr>
                          <w:rFonts w:ascii="Gill Sans Infant Std" w:eastAsia="Calibri" w:hAnsi="Gill Sans Infant Std" w:cs="Calibri"/>
                          <w:color w:val="272D27"/>
                          <w:spacing w:val="-1"/>
                          <w:sz w:val="22"/>
                          <w:szCs w:val="22"/>
                        </w:rPr>
                        <w:t xml:space="preserve">er </w:t>
                      </w:r>
                      <w:r w:rsidRPr="00CD0B8D">
                        <w:rPr>
                          <w:rFonts w:ascii="Gill Sans Infant Std" w:eastAsia="Calibri" w:hAnsi="Gill Sans Infant Std" w:cs="Calibri"/>
                          <w:color w:val="272D27"/>
                          <w:sz w:val="22"/>
                          <w:szCs w:val="22"/>
                        </w:rPr>
                        <w:t>the</w:t>
                      </w:r>
                      <w:r w:rsidRPr="00CD0B8D">
                        <w:rPr>
                          <w:rFonts w:ascii="Gill Sans Infant Std" w:eastAsia="Calibri" w:hAnsi="Gill Sans Infant Std" w:cs="Calibri"/>
                          <w:color w:val="272D27"/>
                          <w:spacing w:val="-1"/>
                          <w:sz w:val="22"/>
                          <w:szCs w:val="22"/>
                        </w:rPr>
                        <w:t xml:space="preserve"> reflection </w:t>
                      </w:r>
                      <w:r w:rsidRPr="00CD0B8D">
                        <w:rPr>
                          <w:rFonts w:ascii="Gill Sans Infant Std" w:eastAsia="Calibri" w:hAnsi="Gill Sans Infant Std" w:cs="Calibri"/>
                          <w:color w:val="272D27"/>
                          <w:sz w:val="22"/>
                          <w:szCs w:val="22"/>
                        </w:rPr>
                        <w:t>in</w:t>
                      </w:r>
                      <w:r w:rsidRPr="00CD0B8D">
                        <w:rPr>
                          <w:rFonts w:ascii="Gill Sans Infant Std" w:eastAsia="Calibri" w:hAnsi="Gill Sans Infant Std" w:cs="Calibri"/>
                          <w:color w:val="272D27"/>
                          <w:spacing w:val="-1"/>
                          <w:sz w:val="22"/>
                          <w:szCs w:val="22"/>
                        </w:rPr>
                        <w:t xml:space="preserve"> Step</w:t>
                      </w:r>
                      <w:r w:rsidRPr="00CD0B8D">
                        <w:rPr>
                          <w:rFonts w:ascii="Gill Sans Infant Std" w:eastAsia="Calibri" w:hAnsi="Gill Sans Infant Std" w:cs="Calibri"/>
                          <w:color w:val="272D27"/>
                          <w:sz w:val="22"/>
                          <w:szCs w:val="22"/>
                        </w:rPr>
                        <w:t xml:space="preserve"> 3,</w:t>
                      </w:r>
                      <w:r w:rsidRPr="00CD0B8D">
                        <w:rPr>
                          <w:rFonts w:ascii="Gill Sans Infant Std" w:eastAsia="Calibri" w:hAnsi="Gill Sans Infant Std" w:cs="Calibri"/>
                          <w:color w:val="272D27"/>
                          <w:spacing w:val="-1"/>
                          <w:sz w:val="22"/>
                          <w:szCs w:val="22"/>
                        </w:rPr>
                        <w:t xml:space="preserve"> there </w:t>
                      </w:r>
                      <w:r w:rsidRPr="00CD0B8D">
                        <w:rPr>
                          <w:rFonts w:ascii="Gill Sans Infant Std" w:eastAsia="Calibri" w:hAnsi="Gill Sans Infant Std" w:cs="Calibri"/>
                          <w:color w:val="272D27"/>
                          <w:spacing w:val="-2"/>
                          <w:sz w:val="22"/>
                          <w:szCs w:val="22"/>
                        </w:rPr>
                        <w:t>were</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pacing w:val="-2"/>
                          <w:sz w:val="22"/>
                          <w:szCs w:val="22"/>
                        </w:rPr>
                        <w:t>many</w:t>
                      </w:r>
                      <w:r w:rsidRPr="00CD0B8D">
                        <w:rPr>
                          <w:rFonts w:ascii="Gill Sans Infant Std" w:eastAsia="Calibri" w:hAnsi="Gill Sans Infant Std" w:cs="Calibri"/>
                          <w:color w:val="272D27"/>
                          <w:spacing w:val="23"/>
                          <w:sz w:val="22"/>
                          <w:szCs w:val="22"/>
                        </w:rPr>
                        <w:t xml:space="preserve"> </w:t>
                      </w:r>
                      <w:r w:rsidRPr="00CD0B8D">
                        <w:rPr>
                          <w:rFonts w:ascii="Gill Sans Infant Std" w:eastAsia="Calibri" w:hAnsi="Gill Sans Infant Std" w:cs="Calibri"/>
                          <w:color w:val="272D27"/>
                          <w:sz w:val="22"/>
                          <w:szCs w:val="22"/>
                        </w:rPr>
                        <w:t>ideas</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pacing w:val="-2"/>
                          <w:sz w:val="22"/>
                          <w:szCs w:val="22"/>
                        </w:rPr>
                        <w:t>for</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 xml:space="preserve">the </w:t>
                      </w:r>
                      <w:r w:rsidRPr="00CD0B8D">
                        <w:rPr>
                          <w:rFonts w:ascii="Gill Sans Infant Std" w:eastAsia="Calibri" w:hAnsi="Gill Sans Infant Std" w:cs="Calibri"/>
                          <w:color w:val="272D27"/>
                          <w:spacing w:val="-1"/>
                          <w:sz w:val="22"/>
                          <w:szCs w:val="22"/>
                        </w:rPr>
                        <w:t xml:space="preserve">best </w:t>
                      </w:r>
                      <w:r w:rsidRPr="00CD0B8D">
                        <w:rPr>
                          <w:rFonts w:ascii="Gill Sans Infant Std" w:eastAsia="Calibri" w:hAnsi="Gill Sans Infant Std" w:cs="Calibri"/>
                          <w:color w:val="272D27"/>
                          <w:sz w:val="22"/>
                          <w:szCs w:val="22"/>
                        </w:rPr>
                        <w:t>actions.</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One pupil</w:t>
                      </w:r>
                      <w:r w:rsidRPr="00CD0B8D">
                        <w:rPr>
                          <w:rFonts w:ascii="Gill Sans Infant Std" w:eastAsia="Calibri" w:hAnsi="Gill Sans Infant Std" w:cs="Calibri"/>
                          <w:color w:val="272D27"/>
                          <w:spacing w:val="-1"/>
                          <w:sz w:val="22"/>
                          <w:szCs w:val="22"/>
                        </w:rPr>
                        <w:t xml:space="preserve"> was very</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 xml:space="preserve">concerned </w:t>
                      </w:r>
                      <w:r w:rsidRPr="00CD0B8D">
                        <w:rPr>
                          <w:rFonts w:ascii="Gill Sans Infant Std" w:eastAsia="Calibri" w:hAnsi="Gill Sans Infant Std" w:cs="Calibri"/>
                          <w:color w:val="272D27"/>
                          <w:sz w:val="22"/>
                          <w:szCs w:val="22"/>
                        </w:rPr>
                        <w:t xml:space="preserve">about </w:t>
                      </w:r>
                      <w:r w:rsidRPr="00CD0B8D">
                        <w:rPr>
                          <w:rFonts w:ascii="Gill Sans Infant Std" w:eastAsia="Calibri" w:hAnsi="Gill Sans Infant Std" w:cs="Calibri"/>
                          <w:color w:val="272D27"/>
                          <w:spacing w:val="-1"/>
                          <w:sz w:val="22"/>
                          <w:szCs w:val="22"/>
                        </w:rPr>
                        <w:t xml:space="preserve">how </w:t>
                      </w:r>
                      <w:r>
                        <w:rPr>
                          <w:rFonts w:ascii="Gill Sans Infant Std" w:eastAsia="Calibri" w:hAnsi="Gill Sans Infant Std" w:cs="Calibri"/>
                          <w:color w:val="272D27"/>
                          <w:sz w:val="22"/>
                          <w:szCs w:val="22"/>
                        </w:rPr>
                        <w:t>children</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with</w:t>
                      </w:r>
                      <w:r w:rsidRPr="00CD0B8D">
                        <w:rPr>
                          <w:rFonts w:ascii="Gill Sans Infant Std" w:eastAsia="Calibri" w:hAnsi="Gill Sans Infant Std" w:cs="Calibri"/>
                          <w:color w:val="272D27"/>
                          <w:spacing w:val="25"/>
                          <w:sz w:val="22"/>
                          <w:szCs w:val="22"/>
                        </w:rPr>
                        <w:t xml:space="preserve"> </w:t>
                      </w:r>
                      <w:r w:rsidRPr="00CD0B8D">
                        <w:rPr>
                          <w:rFonts w:ascii="Gill Sans Infant Std" w:eastAsia="Calibri" w:hAnsi="Gill Sans Infant Std" w:cs="Calibri"/>
                          <w:color w:val="272D27"/>
                          <w:sz w:val="22"/>
                          <w:szCs w:val="22"/>
                        </w:rPr>
                        <w:t>disabilities</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and</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orphans</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pacing w:val="-2"/>
                          <w:sz w:val="22"/>
                          <w:szCs w:val="22"/>
                        </w:rPr>
                        <w:t>were</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being</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pacing w:val="-2"/>
                          <w:sz w:val="22"/>
                          <w:szCs w:val="22"/>
                        </w:rPr>
                        <w:t>treated.</w:t>
                      </w:r>
                      <w:r w:rsidRPr="00CD0B8D">
                        <w:rPr>
                          <w:rFonts w:ascii="Gill Sans Infant Std" w:eastAsia="Calibri" w:hAnsi="Gill Sans Infant Std" w:cs="Calibri"/>
                          <w:color w:val="272D27"/>
                          <w:spacing w:val="57"/>
                          <w:sz w:val="22"/>
                          <w:szCs w:val="22"/>
                        </w:rPr>
                        <w:t xml:space="preserve"> </w:t>
                      </w:r>
                      <w:r w:rsidRPr="00CD0B8D">
                        <w:rPr>
                          <w:rFonts w:ascii="Gill Sans Infant Std" w:eastAsia="Calibri" w:hAnsi="Gill Sans Infant Std" w:cs="Calibri"/>
                          <w:color w:val="272D27"/>
                          <w:sz w:val="22"/>
                          <w:szCs w:val="22"/>
                        </w:rPr>
                        <w:t>This</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 xml:space="preserve">pupil </w:t>
                      </w:r>
                      <w:r w:rsidRPr="00CD0B8D">
                        <w:rPr>
                          <w:rFonts w:ascii="Gill Sans Infant Std" w:eastAsia="Calibri" w:hAnsi="Gill Sans Infant Std" w:cs="Calibri"/>
                          <w:color w:val="272D27"/>
                          <w:spacing w:val="-2"/>
                          <w:sz w:val="22"/>
                          <w:szCs w:val="22"/>
                        </w:rPr>
                        <w:t>felt</w:t>
                      </w:r>
                      <w:r w:rsidRPr="00CD0B8D">
                        <w:rPr>
                          <w:rFonts w:ascii="Gill Sans Infant Std" w:eastAsia="Calibri" w:hAnsi="Gill Sans Infant Std" w:cs="Calibri"/>
                          <w:color w:val="272D27"/>
                          <w:spacing w:val="-1"/>
                          <w:sz w:val="22"/>
                          <w:szCs w:val="22"/>
                        </w:rPr>
                        <w:t xml:space="preserve"> that students </w:t>
                      </w:r>
                      <w:r w:rsidRPr="00CD0B8D">
                        <w:rPr>
                          <w:rFonts w:ascii="Gill Sans Infant Std" w:eastAsia="Calibri" w:hAnsi="Gill Sans Infant Std" w:cs="Calibri"/>
                          <w:color w:val="272D27"/>
                          <w:sz w:val="22"/>
                          <w:szCs w:val="22"/>
                        </w:rPr>
                        <w:t>should</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be</w:t>
                      </w:r>
                      <w:r w:rsidRPr="00CD0B8D">
                        <w:rPr>
                          <w:rFonts w:ascii="Gill Sans Infant Std" w:eastAsia="Calibri" w:hAnsi="Gill Sans Infant Std" w:cs="Calibri"/>
                          <w:color w:val="272D27"/>
                          <w:spacing w:val="27"/>
                          <w:sz w:val="22"/>
                          <w:szCs w:val="22"/>
                        </w:rPr>
                        <w:t xml:space="preserve"> </w:t>
                      </w:r>
                      <w:r w:rsidRPr="00CD0B8D">
                        <w:rPr>
                          <w:rFonts w:ascii="Gill Sans Infant Std" w:eastAsia="Calibri" w:hAnsi="Gill Sans Infant Std" w:cs="Calibri"/>
                          <w:color w:val="272D27"/>
                          <w:sz w:val="22"/>
                          <w:szCs w:val="22"/>
                        </w:rPr>
                        <w:t>disciplined</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pacing w:val="-2"/>
                          <w:sz w:val="22"/>
                          <w:szCs w:val="22"/>
                        </w:rPr>
                        <w:t>for</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 xml:space="preserve">mistreating </w:t>
                      </w:r>
                      <w:r w:rsidRPr="00CD0B8D">
                        <w:rPr>
                          <w:rFonts w:ascii="Gill Sans Infant Std" w:eastAsia="Calibri" w:hAnsi="Gill Sans Infant Std" w:cs="Calibri"/>
                          <w:color w:val="272D27"/>
                          <w:sz w:val="22"/>
                          <w:szCs w:val="22"/>
                        </w:rPr>
                        <w:t xml:space="preserve">such </w:t>
                      </w:r>
                      <w:r w:rsidRPr="00CD0B8D">
                        <w:rPr>
                          <w:rFonts w:ascii="Gill Sans Infant Std" w:eastAsia="Calibri" w:hAnsi="Gill Sans Infant Std" w:cs="Calibri"/>
                          <w:color w:val="272D27"/>
                          <w:spacing w:val="-1"/>
                          <w:sz w:val="22"/>
                          <w:szCs w:val="22"/>
                        </w:rPr>
                        <w:t xml:space="preserve">students. </w:t>
                      </w:r>
                      <w:r w:rsidRPr="00CD0B8D">
                        <w:rPr>
                          <w:rFonts w:ascii="Gill Sans Infant Std" w:eastAsia="Calibri" w:hAnsi="Gill Sans Infant Std" w:cs="Calibri"/>
                          <w:color w:val="272D27"/>
                          <w:sz w:val="22"/>
                          <w:szCs w:val="22"/>
                        </w:rPr>
                        <w:t xml:space="preserve">Another pupil </w:t>
                      </w:r>
                      <w:r w:rsidRPr="00CD0B8D">
                        <w:rPr>
                          <w:rFonts w:ascii="Gill Sans Infant Std" w:eastAsia="Calibri" w:hAnsi="Gill Sans Infant Std" w:cs="Calibri"/>
                          <w:color w:val="272D27"/>
                          <w:spacing w:val="-1"/>
                          <w:sz w:val="22"/>
                          <w:szCs w:val="22"/>
                        </w:rPr>
                        <w:t>suggested that</w:t>
                      </w:r>
                      <w:r w:rsidRPr="00CD0B8D">
                        <w:rPr>
                          <w:rFonts w:ascii="Gill Sans Infant Std" w:eastAsia="Calibri" w:hAnsi="Gill Sans Infant Std" w:cs="Calibri"/>
                          <w:color w:val="272D27"/>
                          <w:sz w:val="22"/>
                          <w:szCs w:val="22"/>
                        </w:rPr>
                        <w:t xml:space="preserve"> their</w:t>
                      </w:r>
                      <w:r w:rsidRPr="00CD0B8D">
                        <w:rPr>
                          <w:rFonts w:ascii="Gill Sans Infant Std" w:eastAsia="Calibri" w:hAnsi="Gill Sans Infant Std" w:cs="Calibri"/>
                          <w:color w:val="272D27"/>
                          <w:spacing w:val="-1"/>
                          <w:sz w:val="22"/>
                          <w:szCs w:val="22"/>
                        </w:rPr>
                        <w:t xml:space="preserve"> project</w:t>
                      </w:r>
                      <w:r w:rsidRPr="00CD0B8D">
                        <w:rPr>
                          <w:rFonts w:ascii="Gill Sans Infant Std" w:eastAsia="Calibri" w:hAnsi="Gill Sans Infant Std" w:cs="Calibri"/>
                          <w:color w:val="272D27"/>
                          <w:spacing w:val="23"/>
                          <w:sz w:val="22"/>
                          <w:szCs w:val="22"/>
                        </w:rPr>
                        <w:t xml:space="preserve"> </w:t>
                      </w:r>
                      <w:r w:rsidRPr="00CD0B8D">
                        <w:rPr>
                          <w:rFonts w:ascii="Gill Sans Infant Std" w:eastAsia="Calibri" w:hAnsi="Gill Sans Infant Std" w:cs="Calibri"/>
                          <w:color w:val="272D27"/>
                          <w:sz w:val="22"/>
                          <w:szCs w:val="22"/>
                        </w:rPr>
                        <w:t>should</w:t>
                      </w:r>
                      <w:r w:rsidRPr="00CD0B8D">
                        <w:rPr>
                          <w:rFonts w:ascii="Gill Sans Infant Std" w:eastAsia="Calibri" w:hAnsi="Gill Sans Infant Std" w:cs="Calibri"/>
                          <w:color w:val="272D27"/>
                          <w:spacing w:val="-1"/>
                          <w:sz w:val="22"/>
                          <w:szCs w:val="22"/>
                        </w:rPr>
                        <w:t xml:space="preserve"> focus</w:t>
                      </w:r>
                      <w:r w:rsidRPr="00CD0B8D">
                        <w:rPr>
                          <w:rFonts w:ascii="Gill Sans Infant Std" w:eastAsia="Calibri" w:hAnsi="Gill Sans Infant Std" w:cs="Calibri"/>
                          <w:color w:val="272D27"/>
                          <w:sz w:val="22"/>
                          <w:szCs w:val="22"/>
                        </w:rPr>
                        <w:t xml:space="preserve"> on</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 xml:space="preserve">actions </w:t>
                      </w:r>
                      <w:r w:rsidRPr="00CD0B8D">
                        <w:rPr>
                          <w:rFonts w:ascii="Gill Sans Infant Std" w:eastAsia="Calibri" w:hAnsi="Gill Sans Infant Std" w:cs="Calibri"/>
                          <w:color w:val="272D27"/>
                          <w:spacing w:val="-1"/>
                          <w:sz w:val="22"/>
                          <w:szCs w:val="22"/>
                        </w:rPr>
                        <w:t xml:space="preserve">to </w:t>
                      </w:r>
                      <w:r w:rsidRPr="00CD0B8D">
                        <w:rPr>
                          <w:rFonts w:ascii="Gill Sans Infant Std" w:eastAsia="Calibri" w:hAnsi="Gill Sans Infant Std" w:cs="Calibri"/>
                          <w:color w:val="272D27"/>
                          <w:spacing w:val="-2"/>
                          <w:sz w:val="22"/>
                          <w:szCs w:val="22"/>
                        </w:rPr>
                        <w:t>stop</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 xml:space="preserve">the </w:t>
                      </w:r>
                      <w:r w:rsidRPr="00CD0B8D">
                        <w:rPr>
                          <w:rFonts w:ascii="Gill Sans Infant Std" w:eastAsia="Calibri" w:hAnsi="Gill Sans Infant Std" w:cs="Calibri"/>
                          <w:color w:val="272D27"/>
                          <w:spacing w:val="-1"/>
                          <w:sz w:val="22"/>
                          <w:szCs w:val="22"/>
                        </w:rPr>
                        <w:t xml:space="preserve">stealing </w:t>
                      </w:r>
                      <w:r w:rsidRPr="00CD0B8D">
                        <w:rPr>
                          <w:rFonts w:ascii="Gill Sans Infant Std" w:eastAsia="Calibri" w:hAnsi="Gill Sans Infant Std" w:cs="Calibri"/>
                          <w:color w:val="272D27"/>
                          <w:sz w:val="22"/>
                          <w:szCs w:val="22"/>
                        </w:rPr>
                        <w:t xml:space="preserve">of </w:t>
                      </w:r>
                      <w:r w:rsidRPr="00CD0B8D">
                        <w:rPr>
                          <w:rFonts w:ascii="Gill Sans Infant Std" w:eastAsia="Calibri" w:hAnsi="Gill Sans Infant Std" w:cs="Calibri"/>
                          <w:color w:val="272D27"/>
                          <w:spacing w:val="-2"/>
                          <w:sz w:val="22"/>
                          <w:szCs w:val="22"/>
                        </w:rPr>
                        <w:t>food</w:t>
                      </w:r>
                      <w:r w:rsidRPr="00CD0B8D">
                        <w:rPr>
                          <w:rFonts w:ascii="Gill Sans Infant Std" w:eastAsia="Calibri" w:hAnsi="Gill Sans Infant Std" w:cs="Calibri"/>
                          <w:color w:val="272D27"/>
                          <w:spacing w:val="-1"/>
                          <w:sz w:val="22"/>
                          <w:szCs w:val="22"/>
                        </w:rPr>
                        <w:t xml:space="preserve"> from</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 xml:space="preserve">younger </w:t>
                      </w:r>
                      <w:r>
                        <w:rPr>
                          <w:rFonts w:ascii="Gill Sans Infant Std" w:eastAsia="Calibri" w:hAnsi="Gill Sans Infant Std" w:cs="Calibri"/>
                          <w:color w:val="272D27"/>
                          <w:sz w:val="22"/>
                          <w:szCs w:val="22"/>
                        </w:rPr>
                        <w:t>children</w:t>
                      </w:r>
                      <w:r w:rsidRPr="00CD0B8D">
                        <w:rPr>
                          <w:rFonts w:ascii="Gill Sans Infant Std" w:eastAsia="Calibri" w:hAnsi="Gill Sans Infant Std" w:cs="Calibri"/>
                          <w:color w:val="272D27"/>
                          <w:sz w:val="22"/>
                          <w:szCs w:val="22"/>
                        </w:rPr>
                        <w:t>. A</w:t>
                      </w:r>
                      <w:r w:rsidRPr="00CD0B8D">
                        <w:rPr>
                          <w:rFonts w:ascii="Gill Sans Infant Std" w:eastAsia="Calibri" w:hAnsi="Gill Sans Infant Std" w:cs="Calibri"/>
                          <w:color w:val="272D27"/>
                          <w:spacing w:val="-1"/>
                          <w:sz w:val="22"/>
                          <w:szCs w:val="22"/>
                        </w:rPr>
                        <w:t xml:space="preserve"> parent</w:t>
                      </w:r>
                      <w:r w:rsidRPr="00CD0B8D">
                        <w:rPr>
                          <w:rFonts w:ascii="Gill Sans Infant Std" w:eastAsia="Calibri" w:hAnsi="Gill Sans Infant Std" w:cs="Calibri"/>
                          <w:color w:val="272D27"/>
                          <w:sz w:val="22"/>
                          <w:szCs w:val="22"/>
                        </w:rPr>
                        <w:t xml:space="preserve"> who</w:t>
                      </w:r>
                      <w:r w:rsidRPr="00CD0B8D">
                        <w:rPr>
                          <w:rFonts w:ascii="Gill Sans Infant Std" w:eastAsia="Calibri" w:hAnsi="Gill Sans Infant Std" w:cs="Calibri"/>
                          <w:color w:val="272D27"/>
                          <w:spacing w:val="28"/>
                          <w:sz w:val="22"/>
                          <w:szCs w:val="22"/>
                        </w:rPr>
                        <w:t xml:space="preserve"> </w:t>
                      </w:r>
                      <w:r w:rsidRPr="00CD0B8D">
                        <w:rPr>
                          <w:rFonts w:ascii="Gill Sans Infant Std" w:eastAsia="Calibri" w:hAnsi="Gill Sans Infant Std" w:cs="Calibri"/>
                          <w:color w:val="272D27"/>
                          <w:sz w:val="22"/>
                          <w:szCs w:val="22"/>
                        </w:rPr>
                        <w:t>had</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been</w:t>
                      </w:r>
                      <w:r w:rsidRPr="00CD0B8D">
                        <w:rPr>
                          <w:rFonts w:ascii="Gill Sans Infant Std" w:eastAsia="Calibri" w:hAnsi="Gill Sans Infant Std" w:cs="Calibri"/>
                          <w:color w:val="272D27"/>
                          <w:spacing w:val="-1"/>
                          <w:sz w:val="22"/>
                          <w:szCs w:val="22"/>
                        </w:rPr>
                        <w:t xml:space="preserve"> invited</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pacing w:val="-1"/>
                          <w:sz w:val="22"/>
                          <w:szCs w:val="22"/>
                        </w:rPr>
                        <w:t xml:space="preserve"> participate </w:t>
                      </w:r>
                      <w:r w:rsidRPr="00CD0B8D">
                        <w:rPr>
                          <w:rFonts w:ascii="Gill Sans Infant Std" w:eastAsia="Calibri" w:hAnsi="Gill Sans Infant Std" w:cs="Calibri"/>
                          <w:color w:val="272D27"/>
                          <w:sz w:val="22"/>
                          <w:szCs w:val="22"/>
                        </w:rPr>
                        <w:t>in the</w:t>
                      </w:r>
                      <w:r w:rsidRPr="00CD0B8D">
                        <w:rPr>
                          <w:rFonts w:ascii="Gill Sans Infant Std" w:eastAsia="Calibri" w:hAnsi="Gill Sans Infant Std" w:cs="Calibri"/>
                          <w:color w:val="272D27"/>
                          <w:spacing w:val="-1"/>
                          <w:sz w:val="22"/>
                          <w:szCs w:val="22"/>
                        </w:rPr>
                        <w:t xml:space="preserve"> project </w:t>
                      </w:r>
                      <w:r w:rsidRPr="00CD0B8D">
                        <w:rPr>
                          <w:rFonts w:ascii="Gill Sans Infant Std" w:eastAsia="Calibri" w:hAnsi="Gill Sans Infant Std" w:cs="Calibri"/>
                          <w:color w:val="272D27"/>
                          <w:spacing w:val="-2"/>
                          <w:sz w:val="22"/>
                          <w:szCs w:val="22"/>
                        </w:rPr>
                        <w:t>felt</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 xml:space="preserve">that </w:t>
                      </w:r>
                      <w:r w:rsidRPr="00CD0B8D">
                        <w:rPr>
                          <w:rFonts w:ascii="Gill Sans Infant Std" w:eastAsia="Calibri" w:hAnsi="Gill Sans Infant Std" w:cs="Calibri"/>
                          <w:color w:val="272D27"/>
                          <w:sz w:val="22"/>
                          <w:szCs w:val="22"/>
                        </w:rPr>
                        <w:t>all</w:t>
                      </w:r>
                      <w:r w:rsidRPr="00CD0B8D">
                        <w:rPr>
                          <w:rFonts w:ascii="Gill Sans Infant Std" w:eastAsia="Calibri" w:hAnsi="Gill Sans Infant Std" w:cs="Calibri"/>
                          <w:color w:val="272D27"/>
                          <w:spacing w:val="-1"/>
                          <w:sz w:val="22"/>
                          <w:szCs w:val="22"/>
                        </w:rPr>
                        <w:t xml:space="preserve"> parents</w:t>
                      </w:r>
                      <w:r w:rsidRPr="00CD0B8D">
                        <w:rPr>
                          <w:rFonts w:ascii="Gill Sans Infant Std" w:eastAsia="Calibri" w:hAnsi="Gill Sans Infant Std" w:cs="Calibri"/>
                          <w:color w:val="272D27"/>
                          <w:sz w:val="22"/>
                          <w:szCs w:val="22"/>
                        </w:rPr>
                        <w:t xml:space="preserve"> in</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the</w:t>
                      </w:r>
                      <w:r w:rsidRPr="00CD0B8D">
                        <w:rPr>
                          <w:rFonts w:ascii="Gill Sans Infant Std" w:eastAsia="Calibri" w:hAnsi="Gill Sans Infant Std" w:cs="Calibri"/>
                          <w:color w:val="272D27"/>
                          <w:spacing w:val="-1"/>
                          <w:sz w:val="22"/>
                          <w:szCs w:val="22"/>
                        </w:rPr>
                        <w:t xml:space="preserve"> community</w:t>
                      </w:r>
                      <w:r w:rsidRPr="00CD0B8D">
                        <w:rPr>
                          <w:rFonts w:ascii="Gill Sans Infant Std" w:eastAsia="Calibri" w:hAnsi="Gill Sans Infant Std" w:cs="Calibri"/>
                          <w:color w:val="272D27"/>
                          <w:spacing w:val="35"/>
                          <w:sz w:val="22"/>
                          <w:szCs w:val="22"/>
                        </w:rPr>
                        <w:t xml:space="preserve"> </w:t>
                      </w:r>
                      <w:r w:rsidRPr="00CD0B8D">
                        <w:rPr>
                          <w:rFonts w:ascii="Gill Sans Infant Std" w:eastAsia="Calibri" w:hAnsi="Gill Sans Infant Std" w:cs="Calibri"/>
                          <w:color w:val="272D27"/>
                          <w:sz w:val="22"/>
                          <w:szCs w:val="22"/>
                        </w:rPr>
                        <w:t xml:space="preserve">should be </w:t>
                      </w:r>
                      <w:r w:rsidRPr="00CD0B8D">
                        <w:rPr>
                          <w:rFonts w:ascii="Gill Sans Infant Std" w:eastAsia="Calibri" w:hAnsi="Gill Sans Infant Std" w:cs="Calibri"/>
                          <w:color w:val="272D27"/>
                          <w:spacing w:val="-1"/>
                          <w:sz w:val="22"/>
                          <w:szCs w:val="22"/>
                        </w:rPr>
                        <w:t>told</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2"/>
                          <w:sz w:val="22"/>
                          <w:szCs w:val="22"/>
                        </w:rPr>
                        <w:t>encourage</w:t>
                      </w:r>
                      <w:r w:rsidRPr="00CD0B8D">
                        <w:rPr>
                          <w:rFonts w:ascii="Gill Sans Infant Std" w:eastAsia="Calibri" w:hAnsi="Gill Sans Infant Std" w:cs="Calibri"/>
                          <w:color w:val="272D27"/>
                          <w:sz w:val="22"/>
                          <w:szCs w:val="22"/>
                        </w:rPr>
                        <w:t xml:space="preserve"> their </w:t>
                      </w:r>
                      <w:r w:rsidRPr="00CD0B8D">
                        <w:rPr>
                          <w:rFonts w:ascii="Gill Sans Infant Std" w:eastAsia="Calibri" w:hAnsi="Gill Sans Infant Std" w:cs="Calibri"/>
                          <w:color w:val="272D27"/>
                          <w:spacing w:val="-1"/>
                          <w:sz w:val="22"/>
                          <w:szCs w:val="22"/>
                        </w:rPr>
                        <w:t>children</w:t>
                      </w:r>
                      <w:r w:rsidRPr="00CD0B8D">
                        <w:rPr>
                          <w:rFonts w:ascii="Gill Sans Infant Std" w:eastAsia="Calibri" w:hAnsi="Gill Sans Infant Std" w:cs="Calibri"/>
                          <w:color w:val="272D27"/>
                          <w:sz w:val="22"/>
                          <w:szCs w:val="22"/>
                        </w:rPr>
                        <w:t xml:space="preserve"> not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3"/>
                          <w:sz w:val="22"/>
                          <w:szCs w:val="22"/>
                        </w:rPr>
                        <w:t>bully.</w:t>
                      </w:r>
                      <w:r w:rsidRPr="00CD0B8D">
                        <w:rPr>
                          <w:rFonts w:ascii="Gill Sans Infant Std" w:eastAsia="Calibri" w:hAnsi="Gill Sans Infant Std" w:cs="Calibri"/>
                          <w:color w:val="272D27"/>
                          <w:spacing w:val="58"/>
                          <w:sz w:val="22"/>
                          <w:szCs w:val="22"/>
                        </w:rPr>
                        <w:t xml:space="preserve"> </w:t>
                      </w:r>
                      <w:r w:rsidRPr="00CD0B8D">
                        <w:rPr>
                          <w:rFonts w:ascii="Gill Sans Infant Std" w:eastAsia="Calibri" w:hAnsi="Gill Sans Infant Std" w:cs="Calibri"/>
                          <w:color w:val="272D27"/>
                          <w:spacing w:val="-3"/>
                          <w:sz w:val="22"/>
                          <w:szCs w:val="22"/>
                        </w:rPr>
                        <w:t>Finally,</w:t>
                      </w:r>
                      <w:r w:rsidRPr="00CD0B8D">
                        <w:rPr>
                          <w:rFonts w:ascii="Gill Sans Infant Std" w:eastAsia="Calibri" w:hAnsi="Gill Sans Infant Std" w:cs="Calibri"/>
                          <w:color w:val="272D27"/>
                          <w:sz w:val="22"/>
                          <w:szCs w:val="22"/>
                        </w:rPr>
                        <w:t xml:space="preserve"> the </w:t>
                      </w:r>
                      <w:r>
                        <w:rPr>
                          <w:rFonts w:ascii="Gill Sans Infant Std" w:eastAsia="Calibri" w:hAnsi="Gill Sans Infant Std" w:cs="Calibri"/>
                          <w:color w:val="272D27"/>
                          <w:sz w:val="22"/>
                          <w:szCs w:val="22"/>
                        </w:rPr>
                        <w:t>children</w:t>
                      </w:r>
                      <w:r w:rsidRPr="00CD0B8D">
                        <w:rPr>
                          <w:rFonts w:ascii="Gill Sans Infant Std" w:eastAsia="Calibri" w:hAnsi="Gill Sans Infant Std" w:cs="Calibri"/>
                          <w:color w:val="272D27"/>
                          <w:sz w:val="22"/>
                          <w:szCs w:val="22"/>
                        </w:rPr>
                        <w:t xml:space="preserve"> all </w:t>
                      </w:r>
                      <w:r w:rsidRPr="00CD0B8D">
                        <w:rPr>
                          <w:rFonts w:ascii="Gill Sans Infant Std" w:eastAsia="Calibri" w:hAnsi="Gill Sans Infant Std" w:cs="Calibri"/>
                          <w:color w:val="272D27"/>
                          <w:spacing w:val="-1"/>
                          <w:sz w:val="22"/>
                          <w:szCs w:val="22"/>
                        </w:rPr>
                        <w:t>agreed</w:t>
                      </w:r>
                      <w:r w:rsidRPr="00CD0B8D">
                        <w:rPr>
                          <w:rFonts w:ascii="Gill Sans Infant Std" w:eastAsia="Calibri" w:hAnsi="Gill Sans Infant Std" w:cs="Calibri"/>
                          <w:color w:val="272D27"/>
                          <w:spacing w:val="49"/>
                          <w:sz w:val="22"/>
                          <w:szCs w:val="22"/>
                        </w:rPr>
                        <w:t xml:space="preserve"> </w:t>
                      </w:r>
                      <w:r w:rsidRPr="00CD0B8D">
                        <w:rPr>
                          <w:rFonts w:ascii="Gill Sans Infant Std" w:eastAsia="Calibri" w:hAnsi="Gill Sans Infant Std" w:cs="Calibri"/>
                          <w:color w:val="272D27"/>
                          <w:spacing w:val="-1"/>
                          <w:sz w:val="22"/>
                          <w:szCs w:val="22"/>
                        </w:rPr>
                        <w:t>that there</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2"/>
                          <w:sz w:val="22"/>
                          <w:szCs w:val="22"/>
                        </w:rPr>
                        <w:t>were</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pacing w:val="-2"/>
                          <w:sz w:val="22"/>
                          <w:szCs w:val="22"/>
                        </w:rPr>
                        <w:t>many</w:t>
                      </w:r>
                      <w:r w:rsidRPr="00CD0B8D">
                        <w:rPr>
                          <w:rFonts w:ascii="Gill Sans Infant Std" w:eastAsia="Calibri" w:hAnsi="Gill Sans Infant Std" w:cs="Calibri"/>
                          <w:color w:val="272D27"/>
                          <w:sz w:val="22"/>
                          <w:szCs w:val="22"/>
                        </w:rPr>
                        <w:t xml:space="preserve"> things </w:t>
                      </w:r>
                      <w:r w:rsidRPr="00CD0B8D">
                        <w:rPr>
                          <w:rFonts w:ascii="Gill Sans Infant Std" w:eastAsia="Calibri" w:hAnsi="Gill Sans Infant Std" w:cs="Calibri"/>
                          <w:color w:val="272D27"/>
                          <w:spacing w:val="-1"/>
                          <w:sz w:val="22"/>
                          <w:szCs w:val="22"/>
                        </w:rPr>
                        <w:t xml:space="preserve">that </w:t>
                      </w:r>
                      <w:r w:rsidRPr="00CD0B8D">
                        <w:rPr>
                          <w:rFonts w:ascii="Gill Sans Infant Std" w:eastAsia="Calibri" w:hAnsi="Gill Sans Infant Std" w:cs="Calibri"/>
                          <w:color w:val="272D27"/>
                          <w:sz w:val="22"/>
                          <w:szCs w:val="22"/>
                        </w:rPr>
                        <w:t xml:space="preserve">needed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z w:val="22"/>
                          <w:szCs w:val="22"/>
                        </w:rPr>
                        <w:t xml:space="preserve"> be</w:t>
                      </w:r>
                      <w:r w:rsidRPr="00CD0B8D">
                        <w:rPr>
                          <w:rFonts w:ascii="Gill Sans Infant Std" w:eastAsia="Calibri" w:hAnsi="Gill Sans Infant Std" w:cs="Calibri"/>
                          <w:color w:val="272D27"/>
                          <w:spacing w:val="-1"/>
                          <w:sz w:val="22"/>
                          <w:szCs w:val="22"/>
                        </w:rPr>
                        <w:t xml:space="preserve"> addressed</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2"/>
                          <w:sz w:val="22"/>
                          <w:szCs w:val="22"/>
                        </w:rPr>
                        <w:t>at</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the same time.</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One pupil</w:t>
                      </w:r>
                      <w:r w:rsidRPr="00CD0B8D">
                        <w:rPr>
                          <w:rFonts w:ascii="Gill Sans Infant Std" w:eastAsia="Calibri" w:hAnsi="Gill Sans Infant Std" w:cs="Calibri"/>
                          <w:color w:val="272D27"/>
                          <w:spacing w:val="29"/>
                          <w:sz w:val="22"/>
                          <w:szCs w:val="22"/>
                        </w:rPr>
                        <w:t xml:space="preserve"> </w:t>
                      </w:r>
                      <w:r w:rsidRPr="00CD0B8D">
                        <w:rPr>
                          <w:rFonts w:ascii="Gill Sans Infant Std" w:eastAsia="Calibri" w:hAnsi="Gill Sans Infant Std" w:cs="Calibri"/>
                          <w:color w:val="272D27"/>
                          <w:spacing w:val="-1"/>
                          <w:sz w:val="22"/>
                          <w:szCs w:val="22"/>
                        </w:rPr>
                        <w:t>shared</w:t>
                      </w:r>
                      <w:r w:rsidRPr="00CD0B8D">
                        <w:rPr>
                          <w:rFonts w:ascii="Gill Sans Infant Std" w:eastAsia="Calibri" w:hAnsi="Gill Sans Infant Std" w:cs="Calibri"/>
                          <w:color w:val="272D27"/>
                          <w:sz w:val="22"/>
                          <w:szCs w:val="22"/>
                        </w:rPr>
                        <w:t xml:space="preserve"> her idea </w:t>
                      </w:r>
                      <w:r w:rsidRPr="00CD0B8D">
                        <w:rPr>
                          <w:rFonts w:ascii="Gill Sans Infant Std" w:eastAsia="Calibri" w:hAnsi="Gill Sans Infant Std" w:cs="Calibri"/>
                          <w:color w:val="272D27"/>
                          <w:spacing w:val="-1"/>
                          <w:sz w:val="22"/>
                          <w:szCs w:val="22"/>
                        </w:rPr>
                        <w:t>develop</w:t>
                      </w:r>
                      <w:r w:rsidRPr="00CD0B8D">
                        <w:rPr>
                          <w:rFonts w:ascii="Gill Sans Infant Std" w:eastAsia="Calibri" w:hAnsi="Gill Sans Infant Std" w:cs="Calibri"/>
                          <w:color w:val="272D27"/>
                          <w:sz w:val="22"/>
                          <w:szCs w:val="22"/>
                        </w:rPr>
                        <w:t xml:space="preserve"> a </w:t>
                      </w:r>
                      <w:r w:rsidRPr="00CD0B8D">
                        <w:rPr>
                          <w:rFonts w:ascii="Gill Sans Infant Std" w:eastAsia="Calibri" w:hAnsi="Gill Sans Infant Std" w:cs="Calibri"/>
                          <w:color w:val="272D27"/>
                          <w:spacing w:val="-1"/>
                          <w:sz w:val="22"/>
                          <w:szCs w:val="22"/>
                        </w:rPr>
                        <w:t>‘talking</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compound’</w:t>
                      </w:r>
                      <w:r w:rsidRPr="00CD0B8D">
                        <w:rPr>
                          <w:rFonts w:ascii="Gill Sans Infant Std" w:eastAsia="Calibri" w:hAnsi="Gill Sans Infant Std" w:cs="Calibri"/>
                          <w:color w:val="272D27"/>
                          <w:sz w:val="22"/>
                          <w:szCs w:val="22"/>
                        </w:rPr>
                        <w:t xml:space="preserve"> in which </w:t>
                      </w:r>
                      <w:r w:rsidRPr="00CD0B8D">
                        <w:rPr>
                          <w:rFonts w:ascii="Gill Sans Infant Std" w:eastAsia="Calibri" w:hAnsi="Gill Sans Infant Std" w:cs="Calibri"/>
                          <w:color w:val="272D27"/>
                          <w:spacing w:val="-1"/>
                          <w:sz w:val="22"/>
                          <w:szCs w:val="22"/>
                        </w:rPr>
                        <w:t>many</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messages</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posted</w:t>
                      </w:r>
                      <w:r w:rsidRPr="00CD0B8D">
                        <w:rPr>
                          <w:rFonts w:ascii="Gill Sans Infant Std" w:eastAsia="Calibri" w:hAnsi="Gill Sans Infant Std" w:cs="Calibri"/>
                          <w:color w:val="272D27"/>
                          <w:sz w:val="22"/>
                          <w:szCs w:val="22"/>
                        </w:rPr>
                        <w:t xml:space="preserve"> on</w:t>
                      </w:r>
                      <w:r w:rsidRPr="00CD0B8D">
                        <w:rPr>
                          <w:rFonts w:ascii="Gill Sans Infant Std" w:eastAsia="Calibri" w:hAnsi="Gill Sans Infant Std" w:cs="Calibri"/>
                          <w:color w:val="272D27"/>
                          <w:spacing w:val="41"/>
                          <w:sz w:val="22"/>
                          <w:szCs w:val="22"/>
                        </w:rPr>
                        <w:t xml:space="preserve"> </w:t>
                      </w:r>
                      <w:r w:rsidRPr="00CD0B8D">
                        <w:rPr>
                          <w:rFonts w:ascii="Gill Sans Infant Std" w:eastAsia="Calibri" w:hAnsi="Gill Sans Infant Std" w:cs="Calibri"/>
                          <w:color w:val="272D27"/>
                          <w:sz w:val="22"/>
                          <w:szCs w:val="22"/>
                        </w:rPr>
                        <w:t xml:space="preserve">signs, </w:t>
                      </w:r>
                      <w:r w:rsidRPr="00CD0B8D">
                        <w:rPr>
                          <w:rFonts w:ascii="Gill Sans Infant Std" w:eastAsia="Calibri" w:hAnsi="Gill Sans Infant Std" w:cs="Calibri"/>
                          <w:color w:val="272D27"/>
                          <w:spacing w:val="-2"/>
                          <w:sz w:val="22"/>
                          <w:szCs w:val="22"/>
                        </w:rPr>
                        <w:t>posters</w:t>
                      </w:r>
                      <w:r w:rsidRPr="00CD0B8D">
                        <w:rPr>
                          <w:rFonts w:ascii="Gill Sans Infant Std" w:eastAsia="Calibri" w:hAnsi="Gill Sans Infant Std" w:cs="Calibri"/>
                          <w:color w:val="272D27"/>
                          <w:sz w:val="22"/>
                          <w:szCs w:val="22"/>
                        </w:rPr>
                        <w:t xml:space="preserve"> and a school </w:t>
                      </w:r>
                      <w:r w:rsidRPr="00CD0B8D">
                        <w:rPr>
                          <w:rFonts w:ascii="Gill Sans Infant Std" w:eastAsia="Calibri" w:hAnsi="Gill Sans Infant Std" w:cs="Calibri"/>
                          <w:color w:val="272D27"/>
                          <w:spacing w:val="-1"/>
                          <w:sz w:val="22"/>
                          <w:szCs w:val="22"/>
                        </w:rPr>
                        <w:t>mural—all</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addressing</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3"/>
                          <w:sz w:val="22"/>
                          <w:szCs w:val="22"/>
                        </w:rPr>
                        <w:t>ways</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2"/>
                          <w:sz w:val="22"/>
                          <w:szCs w:val="22"/>
                        </w:rPr>
                        <w:t>for</w:t>
                      </w:r>
                      <w:r w:rsidRPr="00CD0B8D">
                        <w:rPr>
                          <w:rFonts w:ascii="Gill Sans Infant Std" w:eastAsia="Calibri" w:hAnsi="Gill Sans Infant Std" w:cs="Calibri"/>
                          <w:color w:val="272D27"/>
                          <w:sz w:val="22"/>
                          <w:szCs w:val="22"/>
                        </w:rPr>
                        <w:t xml:space="preserve"> </w:t>
                      </w:r>
                      <w:r>
                        <w:rPr>
                          <w:rFonts w:ascii="Gill Sans Infant Std" w:eastAsia="Calibri" w:hAnsi="Gill Sans Infant Std" w:cs="Calibri"/>
                          <w:color w:val="272D27"/>
                          <w:sz w:val="22"/>
                          <w:szCs w:val="22"/>
                        </w:rPr>
                        <w:t>children</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to</w:t>
                      </w:r>
                      <w:r w:rsidRPr="00CD0B8D">
                        <w:rPr>
                          <w:rFonts w:ascii="Gill Sans Infant Std" w:eastAsia="Calibri" w:hAnsi="Gill Sans Infant Std" w:cs="Calibri"/>
                          <w:color w:val="272D27"/>
                          <w:sz w:val="22"/>
                          <w:szCs w:val="22"/>
                        </w:rPr>
                        <w:t xml:space="preserve"> be kind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z w:val="22"/>
                          <w:szCs w:val="22"/>
                        </w:rPr>
                        <w:t xml:space="preserve"> each</w:t>
                      </w:r>
                      <w:r w:rsidRPr="00CD0B8D">
                        <w:rPr>
                          <w:rFonts w:ascii="Gill Sans Infant Std" w:eastAsia="Calibri" w:hAnsi="Gill Sans Infant Std" w:cs="Calibri"/>
                          <w:color w:val="272D27"/>
                          <w:spacing w:val="33"/>
                          <w:sz w:val="22"/>
                          <w:szCs w:val="22"/>
                        </w:rPr>
                        <w:t xml:space="preserve"> </w:t>
                      </w:r>
                      <w:r w:rsidRPr="00CD0B8D">
                        <w:rPr>
                          <w:rFonts w:ascii="Gill Sans Infant Std" w:eastAsia="Calibri" w:hAnsi="Gill Sans Infant Std" w:cs="Calibri"/>
                          <w:color w:val="272D27"/>
                          <w:sz w:val="22"/>
                          <w:szCs w:val="22"/>
                        </w:rPr>
                        <w:t xml:space="preserve">other and </w:t>
                      </w:r>
                      <w:r w:rsidRPr="00CD0B8D">
                        <w:rPr>
                          <w:rFonts w:ascii="Gill Sans Infant Std" w:eastAsia="Calibri" w:hAnsi="Gill Sans Infant Std" w:cs="Calibri"/>
                          <w:color w:val="272D27"/>
                          <w:spacing w:val="-1"/>
                          <w:sz w:val="22"/>
                          <w:szCs w:val="22"/>
                        </w:rPr>
                        <w:t>teachers</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z w:val="22"/>
                          <w:szCs w:val="22"/>
                        </w:rPr>
                        <w:t xml:space="preserve"> be kind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z w:val="22"/>
                          <w:szCs w:val="22"/>
                        </w:rPr>
                        <w:t xml:space="preserve"> their </w:t>
                      </w:r>
                      <w:r w:rsidRPr="00CD0B8D">
                        <w:rPr>
                          <w:rFonts w:ascii="Gill Sans Infant Std" w:eastAsia="Calibri" w:hAnsi="Gill Sans Infant Std" w:cs="Calibri"/>
                          <w:color w:val="272D27"/>
                          <w:spacing w:val="-1"/>
                          <w:sz w:val="22"/>
                          <w:szCs w:val="22"/>
                        </w:rPr>
                        <w:t>students—would</w:t>
                      </w:r>
                      <w:r w:rsidRPr="00CD0B8D">
                        <w:rPr>
                          <w:rFonts w:ascii="Gill Sans Infant Std" w:eastAsia="Calibri" w:hAnsi="Gill Sans Infant Std" w:cs="Calibri"/>
                          <w:color w:val="272D27"/>
                          <w:sz w:val="22"/>
                          <w:szCs w:val="22"/>
                        </w:rPr>
                        <w:t xml:space="preserve"> be </w:t>
                      </w:r>
                      <w:r w:rsidRPr="00CD0B8D">
                        <w:rPr>
                          <w:rFonts w:ascii="Gill Sans Infant Std" w:eastAsia="Calibri" w:hAnsi="Gill Sans Infant Std" w:cs="Calibri"/>
                          <w:color w:val="272D27"/>
                          <w:spacing w:val="-1"/>
                          <w:sz w:val="22"/>
                          <w:szCs w:val="22"/>
                        </w:rPr>
                        <w:t>displayed.</w:t>
                      </w:r>
                      <w:r w:rsidRPr="00CD0B8D">
                        <w:rPr>
                          <w:rFonts w:ascii="Gill Sans Infant Std" w:eastAsia="Calibri" w:hAnsi="Gill Sans Infant Std" w:cs="Calibri"/>
                          <w:color w:val="272D27"/>
                          <w:sz w:val="22"/>
                          <w:szCs w:val="22"/>
                        </w:rPr>
                        <w:t xml:space="preserve"> The need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pacing w:val="21"/>
                          <w:sz w:val="22"/>
                          <w:szCs w:val="22"/>
                        </w:rPr>
                        <w:t xml:space="preserve"> </w:t>
                      </w:r>
                      <w:r w:rsidRPr="00CD0B8D">
                        <w:rPr>
                          <w:rFonts w:ascii="Gill Sans Infant Std" w:eastAsia="Calibri" w:hAnsi="Gill Sans Infant Std" w:cs="Calibri"/>
                          <w:color w:val="272D27"/>
                          <w:sz w:val="22"/>
                          <w:szCs w:val="22"/>
                        </w:rPr>
                        <w:t xml:space="preserve">include disabled and </w:t>
                      </w:r>
                      <w:r w:rsidRPr="00CD0B8D">
                        <w:rPr>
                          <w:rFonts w:ascii="Gill Sans Infant Std" w:eastAsia="Calibri" w:hAnsi="Gill Sans Infant Std" w:cs="Calibri"/>
                          <w:color w:val="272D27"/>
                          <w:spacing w:val="-1"/>
                          <w:sz w:val="22"/>
                          <w:szCs w:val="22"/>
                        </w:rPr>
                        <w:t>marginalised</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children</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would</w:t>
                      </w:r>
                      <w:r w:rsidRPr="00CD0B8D">
                        <w:rPr>
                          <w:rFonts w:ascii="Gill Sans Infant Std" w:eastAsia="Calibri" w:hAnsi="Gill Sans Infant Std" w:cs="Calibri"/>
                          <w:color w:val="272D27"/>
                          <w:sz w:val="22"/>
                          <w:szCs w:val="22"/>
                        </w:rPr>
                        <w:t xml:space="preserve"> be a </w:t>
                      </w:r>
                      <w:r w:rsidRPr="00CD0B8D">
                        <w:rPr>
                          <w:rFonts w:ascii="Gill Sans Infant Std" w:eastAsia="Calibri" w:hAnsi="Gill Sans Infant Std" w:cs="Calibri"/>
                          <w:color w:val="272D27"/>
                          <w:spacing w:val="-1"/>
                          <w:sz w:val="22"/>
                          <w:szCs w:val="22"/>
                        </w:rPr>
                        <w:t>focus</w:t>
                      </w:r>
                      <w:r w:rsidRPr="00CD0B8D">
                        <w:rPr>
                          <w:rFonts w:ascii="Gill Sans Infant Std" w:eastAsia="Calibri" w:hAnsi="Gill Sans Infant Std" w:cs="Calibri"/>
                          <w:color w:val="272D27"/>
                          <w:sz w:val="22"/>
                          <w:szCs w:val="22"/>
                        </w:rPr>
                        <w:t xml:space="preserve"> of </w:t>
                      </w:r>
                      <w:r w:rsidRPr="00CD0B8D">
                        <w:rPr>
                          <w:rFonts w:ascii="Gill Sans Infant Std" w:eastAsia="Calibri" w:hAnsi="Gill Sans Infant Std" w:cs="Calibri"/>
                          <w:color w:val="272D27"/>
                          <w:spacing w:val="-2"/>
                          <w:sz w:val="22"/>
                          <w:szCs w:val="22"/>
                        </w:rPr>
                        <w:t>many</w:t>
                      </w:r>
                      <w:r w:rsidRPr="00CD0B8D">
                        <w:rPr>
                          <w:rFonts w:ascii="Gill Sans Infant Std" w:eastAsia="Calibri" w:hAnsi="Gill Sans Infant Std" w:cs="Calibri"/>
                          <w:color w:val="272D27"/>
                          <w:sz w:val="22"/>
                          <w:szCs w:val="22"/>
                        </w:rPr>
                        <w:t xml:space="preserve"> of the </w:t>
                      </w:r>
                      <w:r w:rsidRPr="00CD0B8D">
                        <w:rPr>
                          <w:rFonts w:ascii="Gill Sans Infant Std" w:eastAsia="Calibri" w:hAnsi="Gill Sans Infant Std" w:cs="Calibri"/>
                          <w:color w:val="272D27"/>
                          <w:spacing w:val="-1"/>
                          <w:sz w:val="22"/>
                          <w:szCs w:val="22"/>
                        </w:rPr>
                        <w:t>messages</w:t>
                      </w:r>
                      <w:r w:rsidRPr="00CD0B8D">
                        <w:rPr>
                          <w:rFonts w:ascii="Gill Sans Infant Std" w:eastAsia="Calibri" w:hAnsi="Gill Sans Infant Std" w:cs="Calibri"/>
                          <w:color w:val="272D27"/>
                          <w:spacing w:val="49"/>
                          <w:sz w:val="22"/>
                          <w:szCs w:val="22"/>
                        </w:rPr>
                        <w:t xml:space="preserve"> </w:t>
                      </w:r>
                      <w:r w:rsidRPr="00CD0B8D">
                        <w:rPr>
                          <w:rFonts w:ascii="Gill Sans Infant Std" w:eastAsia="Calibri" w:hAnsi="Gill Sans Infant Std" w:cs="Calibri"/>
                          <w:color w:val="272D27"/>
                          <w:spacing w:val="-1"/>
                          <w:sz w:val="22"/>
                          <w:szCs w:val="22"/>
                        </w:rPr>
                        <w:t>because</w:t>
                      </w:r>
                      <w:r w:rsidRPr="00CD0B8D">
                        <w:rPr>
                          <w:rFonts w:ascii="Gill Sans Infant Std" w:eastAsia="Calibri" w:hAnsi="Gill Sans Infant Std" w:cs="Calibri"/>
                          <w:color w:val="272D27"/>
                          <w:sz w:val="22"/>
                          <w:szCs w:val="22"/>
                        </w:rPr>
                        <w:t xml:space="preserve"> the </w:t>
                      </w:r>
                      <w:r w:rsidRPr="00CD0B8D">
                        <w:rPr>
                          <w:rFonts w:ascii="Gill Sans Infant Std" w:eastAsia="Calibri" w:hAnsi="Gill Sans Infant Std" w:cs="Calibri"/>
                          <w:color w:val="272D27"/>
                          <w:spacing w:val="-1"/>
                          <w:sz w:val="22"/>
                          <w:szCs w:val="22"/>
                        </w:rPr>
                        <w:t>group</w:t>
                      </w:r>
                      <w:r w:rsidRPr="00CD0B8D">
                        <w:rPr>
                          <w:rFonts w:ascii="Gill Sans Infant Std" w:eastAsia="Calibri" w:hAnsi="Gill Sans Infant Std" w:cs="Calibri"/>
                          <w:color w:val="272D27"/>
                          <w:sz w:val="22"/>
                          <w:szCs w:val="22"/>
                        </w:rPr>
                        <w:t xml:space="preserve"> had learned this </w:t>
                      </w:r>
                      <w:r w:rsidRPr="00CD0B8D">
                        <w:rPr>
                          <w:rFonts w:ascii="Gill Sans Infant Std" w:eastAsia="Calibri" w:hAnsi="Gill Sans Infant Std" w:cs="Calibri"/>
                          <w:color w:val="272D27"/>
                          <w:spacing w:val="-1"/>
                          <w:sz w:val="22"/>
                          <w:szCs w:val="22"/>
                        </w:rPr>
                        <w:t>was</w:t>
                      </w:r>
                      <w:r w:rsidRPr="00CD0B8D">
                        <w:rPr>
                          <w:rFonts w:ascii="Gill Sans Infant Std" w:eastAsia="Calibri" w:hAnsi="Gill Sans Infant Std" w:cs="Calibri"/>
                          <w:color w:val="272D27"/>
                          <w:sz w:val="22"/>
                          <w:szCs w:val="22"/>
                        </w:rPr>
                        <w:t xml:space="preserve"> a special </w:t>
                      </w:r>
                      <w:r w:rsidRPr="00CD0B8D">
                        <w:rPr>
                          <w:rFonts w:ascii="Gill Sans Infant Std" w:eastAsia="Calibri" w:hAnsi="Gill Sans Infant Std" w:cs="Calibri"/>
                          <w:color w:val="272D27"/>
                          <w:spacing w:val="-1"/>
                          <w:sz w:val="22"/>
                          <w:szCs w:val="22"/>
                        </w:rPr>
                        <w:t>problem</w:t>
                      </w:r>
                      <w:r w:rsidRPr="00CD0B8D">
                        <w:rPr>
                          <w:rFonts w:ascii="Gill Sans Infant Std" w:eastAsia="Calibri" w:hAnsi="Gill Sans Infant Std" w:cs="Calibri"/>
                          <w:color w:val="272D27"/>
                          <w:sz w:val="22"/>
                          <w:szCs w:val="22"/>
                        </w:rPr>
                        <w:t xml:space="preserve"> in the school. The </w:t>
                      </w:r>
                      <w:r w:rsidRPr="00CD0B8D">
                        <w:rPr>
                          <w:rFonts w:ascii="Gill Sans Infant Std" w:eastAsia="Calibri" w:hAnsi="Gill Sans Infant Std" w:cs="Calibri"/>
                          <w:color w:val="272D27"/>
                          <w:spacing w:val="-1"/>
                          <w:sz w:val="22"/>
                          <w:szCs w:val="22"/>
                        </w:rPr>
                        <w:t>team</w:t>
                      </w:r>
                      <w:r>
                        <w:rPr>
                          <w:rFonts w:ascii="Gill Sans Infant Std" w:eastAsia="Calibri" w:hAnsi="Gill Sans Infant Std" w:cs="Calibri"/>
                          <w:sz w:val="22"/>
                          <w:szCs w:val="22"/>
                        </w:rPr>
                        <w:t xml:space="preserve"> </w:t>
                      </w:r>
                      <w:r w:rsidRPr="00CD0B8D">
                        <w:rPr>
                          <w:rFonts w:ascii="Gill Sans Infant Std" w:hAnsi="Gill Sans Infant Std"/>
                          <w:color w:val="272D27"/>
                          <w:sz w:val="22"/>
                          <w:szCs w:val="22"/>
                        </w:rPr>
                        <w:t>unanimously</w:t>
                      </w:r>
                      <w:r w:rsidRPr="00CD0B8D">
                        <w:rPr>
                          <w:rFonts w:ascii="Gill Sans Infant Std" w:hAnsi="Gill Sans Infant Std"/>
                          <w:color w:val="272D27"/>
                          <w:spacing w:val="-1"/>
                          <w:sz w:val="22"/>
                          <w:szCs w:val="22"/>
                        </w:rPr>
                        <w:t xml:space="preserve"> agreed</w:t>
                      </w:r>
                      <w:r w:rsidRPr="00CD0B8D">
                        <w:rPr>
                          <w:rFonts w:ascii="Gill Sans Infant Std" w:hAnsi="Gill Sans Infant Std"/>
                          <w:color w:val="272D27"/>
                          <w:sz w:val="22"/>
                          <w:szCs w:val="22"/>
                        </w:rPr>
                        <w:t xml:space="preserve"> with</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this idea,</w:t>
                      </w:r>
                      <w:r w:rsidRPr="00CD0B8D">
                        <w:rPr>
                          <w:rFonts w:ascii="Gill Sans Infant Std" w:hAnsi="Gill Sans Infant Std"/>
                          <w:color w:val="272D27"/>
                          <w:spacing w:val="-1"/>
                          <w:sz w:val="22"/>
                          <w:szCs w:val="22"/>
                        </w:rPr>
                        <w:t xml:space="preserve"> developed </w:t>
                      </w:r>
                      <w:r w:rsidRPr="00CD0B8D">
                        <w:rPr>
                          <w:rFonts w:ascii="Gill Sans Infant Std" w:hAnsi="Gill Sans Infant Std"/>
                          <w:color w:val="272D27"/>
                          <w:sz w:val="22"/>
                          <w:szCs w:val="22"/>
                        </w:rPr>
                        <w:t>an action</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 xml:space="preserve">plan </w:t>
                      </w:r>
                      <w:r w:rsidRPr="00CD0B8D">
                        <w:rPr>
                          <w:rFonts w:ascii="Gill Sans Infant Std" w:hAnsi="Gill Sans Infant Std"/>
                          <w:color w:val="272D27"/>
                          <w:spacing w:val="-1"/>
                          <w:sz w:val="22"/>
                          <w:szCs w:val="22"/>
                        </w:rPr>
                        <w:t xml:space="preserve">to </w:t>
                      </w:r>
                      <w:r w:rsidRPr="00CD0B8D">
                        <w:rPr>
                          <w:rFonts w:ascii="Gill Sans Infant Std" w:hAnsi="Gill Sans Infant Std"/>
                          <w:color w:val="272D27"/>
                          <w:spacing w:val="-2"/>
                          <w:sz w:val="22"/>
                          <w:szCs w:val="22"/>
                        </w:rPr>
                        <w:t>create</w:t>
                      </w:r>
                      <w:r w:rsidRPr="00CD0B8D">
                        <w:rPr>
                          <w:rFonts w:ascii="Gill Sans Infant Std" w:hAnsi="Gill Sans Infant Std"/>
                          <w:color w:val="272D27"/>
                          <w:sz w:val="22"/>
                          <w:szCs w:val="22"/>
                        </w:rPr>
                        <w:t xml:space="preserve"> this</w:t>
                      </w:r>
                      <w:r w:rsidRPr="00CD0B8D">
                        <w:rPr>
                          <w:rFonts w:ascii="Gill Sans Infant Std" w:hAnsi="Gill Sans Infant Std"/>
                          <w:color w:val="272D27"/>
                          <w:spacing w:val="-1"/>
                          <w:sz w:val="22"/>
                          <w:szCs w:val="22"/>
                        </w:rPr>
                        <w:t xml:space="preserve"> campus</w:t>
                      </w:r>
                      <w:r w:rsidRPr="00CD0B8D">
                        <w:rPr>
                          <w:rFonts w:ascii="Gill Sans Infant Std" w:hAnsi="Gill Sans Infant Std"/>
                          <w:color w:val="272D27"/>
                          <w:sz w:val="22"/>
                          <w:szCs w:val="22"/>
                        </w:rPr>
                        <w:t xml:space="preserve"> and</w:t>
                      </w:r>
                      <w:r w:rsidRPr="00CD0B8D">
                        <w:rPr>
                          <w:rFonts w:ascii="Gill Sans Infant Std" w:hAnsi="Gill Sans Infant Std"/>
                          <w:color w:val="272D27"/>
                          <w:spacing w:val="27"/>
                          <w:sz w:val="22"/>
                          <w:szCs w:val="22"/>
                        </w:rPr>
                        <w:t xml:space="preserve"> </w:t>
                      </w:r>
                      <w:r w:rsidRPr="00CD0B8D">
                        <w:rPr>
                          <w:rFonts w:ascii="Gill Sans Infant Std" w:hAnsi="Gill Sans Infant Std"/>
                          <w:color w:val="272D27"/>
                          <w:spacing w:val="-2"/>
                          <w:sz w:val="22"/>
                          <w:szCs w:val="22"/>
                        </w:rPr>
                        <w:t>started</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developing</w:t>
                      </w:r>
                      <w:r w:rsidRPr="00CD0B8D">
                        <w:rPr>
                          <w:rFonts w:ascii="Gill Sans Infant Std" w:hAnsi="Gill Sans Infant Std"/>
                          <w:color w:val="272D27"/>
                          <w:sz w:val="22"/>
                          <w:szCs w:val="22"/>
                        </w:rPr>
                        <w:t xml:space="preserve"> the </w:t>
                      </w:r>
                      <w:r w:rsidRPr="00CD0B8D">
                        <w:rPr>
                          <w:rFonts w:ascii="Gill Sans Infant Std" w:hAnsi="Gill Sans Infant Std"/>
                          <w:color w:val="272D27"/>
                          <w:spacing w:val="-1"/>
                          <w:sz w:val="22"/>
                          <w:szCs w:val="22"/>
                        </w:rPr>
                        <w:t>messages!</w:t>
                      </w:r>
                    </w:p>
                  </w:txbxContent>
                </v:textbox>
                <w10:anchorlock/>
              </v:shape>
            </w:pict>
          </mc:Fallback>
        </mc:AlternateContent>
      </w:r>
      <w:r>
        <w:rPr>
          <w:rFonts w:ascii="Gill Sans Infant Std" w:eastAsia="Calibri" w:hAnsi="Gill Sans Infant Std" w:cs="Calibri"/>
          <w:sz w:val="22"/>
          <w:szCs w:val="22"/>
        </w:rPr>
        <w:t>S</w:t>
      </w:r>
    </w:p>
    <w:p w14:paraId="3EAFC248" w14:textId="77777777" w:rsidR="00A529AA" w:rsidRPr="00A529AA" w:rsidRDefault="00CD0B8D" w:rsidP="00A529AA">
      <w:pPr>
        <w:pStyle w:val="Heading8"/>
        <w:spacing w:before="29" w:line="315" w:lineRule="exact"/>
        <w:jc w:val="both"/>
        <w:rPr>
          <w:rFonts w:ascii="Gill Sans Infant Std" w:hAnsi="Gill Sans Infant Std"/>
          <w:b/>
          <w:color w:val="231F20"/>
          <w:sz w:val="22"/>
          <w:szCs w:val="22"/>
        </w:rPr>
      </w:pPr>
      <w:r w:rsidRPr="00A529AA">
        <w:rPr>
          <w:rFonts w:ascii="Gill Sans Infant Std" w:hAnsi="Gill Sans Infant Std"/>
          <w:b/>
          <w:color w:val="231F20"/>
          <w:spacing w:val="-1"/>
          <w:sz w:val="22"/>
          <w:szCs w:val="22"/>
        </w:rPr>
        <w:t>STEP</w:t>
      </w:r>
      <w:r w:rsidRPr="00A529AA">
        <w:rPr>
          <w:rFonts w:ascii="Gill Sans Infant Std" w:hAnsi="Gill Sans Infant Std"/>
          <w:b/>
          <w:color w:val="231F20"/>
          <w:sz w:val="22"/>
          <w:szCs w:val="22"/>
        </w:rPr>
        <w:t xml:space="preserve"> 5:</w:t>
      </w:r>
    </w:p>
    <w:p w14:paraId="3A4ED8BB" w14:textId="1AC4B286" w:rsidR="00CD0B8D" w:rsidRPr="00CD0B8D" w:rsidRDefault="00CD0B8D" w:rsidP="00A529AA">
      <w:pPr>
        <w:pStyle w:val="Heading8"/>
        <w:spacing w:before="29" w:line="315" w:lineRule="exact"/>
        <w:jc w:val="both"/>
        <w:rPr>
          <w:rFonts w:ascii="Gill Sans Infant Std" w:hAnsi="Gill Sans Infant Std"/>
          <w:sz w:val="22"/>
          <w:szCs w:val="22"/>
        </w:rPr>
      </w:pPr>
      <w:r w:rsidRPr="00CD0B8D">
        <w:rPr>
          <w:rFonts w:ascii="Gill Sans Infant Std" w:hAnsi="Gill Sans Infant Std"/>
          <w:color w:val="231F20"/>
          <w:sz w:val="22"/>
          <w:szCs w:val="22"/>
        </w:rPr>
        <w:t xml:space="preserve">In </w:t>
      </w:r>
      <w:r w:rsidRPr="00CD0B8D">
        <w:rPr>
          <w:rFonts w:ascii="Gill Sans Infant Std" w:hAnsi="Gill Sans Infant Std"/>
          <w:color w:val="231F20"/>
          <w:spacing w:val="-1"/>
          <w:sz w:val="22"/>
          <w:szCs w:val="22"/>
        </w:rPr>
        <w:t>Step</w:t>
      </w:r>
      <w:r w:rsidRPr="00CD0B8D">
        <w:rPr>
          <w:rFonts w:ascii="Gill Sans Infant Std" w:hAnsi="Gill Sans Infant Std"/>
          <w:color w:val="231F20"/>
          <w:sz w:val="22"/>
          <w:szCs w:val="22"/>
        </w:rPr>
        <w:t xml:space="preserve"> 5, the </w:t>
      </w:r>
      <w:r w:rsidR="00FC35F4">
        <w:rPr>
          <w:rFonts w:ascii="Gill Sans Infant Std" w:hAnsi="Gill Sans Infant Std"/>
          <w:color w:val="231F20"/>
          <w:sz w:val="22"/>
          <w:szCs w:val="22"/>
        </w:rPr>
        <w:t>children</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working</w:t>
      </w:r>
      <w:r w:rsidRPr="00CD0B8D">
        <w:rPr>
          <w:rFonts w:ascii="Gill Sans Infant Std" w:hAnsi="Gill Sans Infant Std"/>
          <w:color w:val="231F20"/>
          <w:sz w:val="22"/>
          <w:szCs w:val="22"/>
        </w:rPr>
        <w:t xml:space="preserve"> on the </w:t>
      </w:r>
      <w:r w:rsidRPr="00CD0B8D">
        <w:rPr>
          <w:rFonts w:ascii="Gill Sans Infant Std" w:hAnsi="Gill Sans Infant Std"/>
          <w:color w:val="231F20"/>
          <w:spacing w:val="-1"/>
          <w:sz w:val="22"/>
          <w:szCs w:val="22"/>
        </w:rPr>
        <w:t>project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meet</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1"/>
          <w:sz w:val="22"/>
          <w:szCs w:val="22"/>
        </w:rPr>
        <w:t>regularly</w:t>
      </w:r>
      <w:r w:rsidRPr="00CD0B8D">
        <w:rPr>
          <w:rFonts w:ascii="Gill Sans Infant Std" w:hAnsi="Gill Sans Infant Std"/>
          <w:color w:val="231F20"/>
          <w:sz w:val="22"/>
          <w:szCs w:val="22"/>
        </w:rPr>
        <w:t xml:space="preserve"> </w:t>
      </w:r>
      <w:r w:rsidRPr="00CD0B8D">
        <w:rPr>
          <w:rFonts w:ascii="Gill Sans Infant Std" w:hAnsi="Gill Sans Infant Std"/>
          <w:color w:val="231F20"/>
          <w:spacing w:val="-2"/>
          <w:sz w:val="22"/>
          <w:szCs w:val="22"/>
        </w:rPr>
        <w:t>to</w:t>
      </w:r>
      <w:r w:rsidRPr="00CD0B8D">
        <w:rPr>
          <w:rFonts w:ascii="Gill Sans Infant Std" w:hAnsi="Gill Sans Infant Std"/>
          <w:color w:val="231F20"/>
          <w:sz w:val="22"/>
          <w:szCs w:val="22"/>
        </w:rPr>
        <w:t xml:space="preserve"> discuss </w:t>
      </w:r>
      <w:r w:rsidRPr="00CD0B8D">
        <w:rPr>
          <w:rFonts w:ascii="Gill Sans Infant Std" w:hAnsi="Gill Sans Infant Std"/>
          <w:color w:val="231F20"/>
          <w:spacing w:val="-1"/>
          <w:sz w:val="22"/>
          <w:szCs w:val="22"/>
        </w:rPr>
        <w:t>‘how</w:t>
      </w:r>
      <w:r w:rsidRPr="00CD0B8D">
        <w:rPr>
          <w:rFonts w:ascii="Gill Sans Infant Std" w:hAnsi="Gill Sans Infant Std"/>
          <w:color w:val="231F20"/>
          <w:sz w:val="22"/>
          <w:szCs w:val="22"/>
        </w:rPr>
        <w:t xml:space="preserve"> things </w:t>
      </w:r>
      <w:r w:rsidRPr="00CD0B8D">
        <w:rPr>
          <w:rFonts w:ascii="Gill Sans Infant Std" w:hAnsi="Gill Sans Infant Std"/>
          <w:color w:val="231F20"/>
          <w:spacing w:val="-2"/>
          <w:sz w:val="22"/>
          <w:szCs w:val="22"/>
        </w:rPr>
        <w:t>are</w:t>
      </w:r>
      <w:r w:rsidRPr="00CD0B8D">
        <w:rPr>
          <w:rFonts w:ascii="Gill Sans Infant Std" w:hAnsi="Gill Sans Infant Std"/>
          <w:color w:val="231F20"/>
          <w:spacing w:val="45"/>
          <w:sz w:val="22"/>
          <w:szCs w:val="22"/>
        </w:rPr>
        <w:t xml:space="preserve"> </w:t>
      </w:r>
      <w:r w:rsidRPr="00CD0B8D">
        <w:rPr>
          <w:rFonts w:ascii="Gill Sans Infant Std" w:hAnsi="Gill Sans Infant Std"/>
          <w:color w:val="231F20"/>
          <w:spacing w:val="1"/>
          <w:sz w:val="22"/>
          <w:szCs w:val="22"/>
        </w:rPr>
        <w:t>going’</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with</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activities</w:t>
      </w:r>
      <w:r w:rsidRPr="00CD0B8D">
        <w:rPr>
          <w:rFonts w:ascii="Gill Sans Infant Std" w:hAnsi="Gill Sans Infant Std"/>
          <w:color w:val="231F20"/>
          <w:spacing w:val="-1"/>
          <w:sz w:val="22"/>
          <w:szCs w:val="22"/>
        </w:rPr>
        <w:t xml:space="preserve"> they </w:t>
      </w:r>
      <w:r w:rsidRPr="00CD0B8D">
        <w:rPr>
          <w:rFonts w:ascii="Gill Sans Infant Std" w:hAnsi="Gill Sans Infant Std"/>
          <w:color w:val="231F20"/>
          <w:spacing w:val="-2"/>
          <w:sz w:val="22"/>
          <w:szCs w:val="22"/>
        </w:rPr>
        <w:t>are</w:t>
      </w:r>
      <w:r w:rsidRPr="00CD0B8D">
        <w:rPr>
          <w:rFonts w:ascii="Gill Sans Infant Std" w:hAnsi="Gill Sans Infant Std"/>
          <w:color w:val="231F20"/>
          <w:spacing w:val="-1"/>
          <w:sz w:val="22"/>
          <w:szCs w:val="22"/>
        </w:rPr>
        <w:t xml:space="preserve"> implementing. </w:t>
      </w: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group </w:t>
      </w:r>
      <w:r w:rsidRPr="00CD0B8D">
        <w:rPr>
          <w:rFonts w:ascii="Gill Sans Infant Std" w:hAnsi="Gill Sans Infant Std"/>
          <w:color w:val="231F20"/>
          <w:sz w:val="22"/>
          <w:szCs w:val="22"/>
        </w:rPr>
        <w:t>should</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plan</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how</w:t>
      </w:r>
      <w:r w:rsidRPr="00CD0B8D">
        <w:rPr>
          <w:rFonts w:ascii="Gill Sans Infant Std" w:hAnsi="Gill Sans Infant Std"/>
          <w:color w:val="231F20"/>
          <w:spacing w:val="-1"/>
          <w:sz w:val="22"/>
          <w:szCs w:val="22"/>
        </w:rPr>
        <w:t xml:space="preserve"> they </w:t>
      </w:r>
      <w:r w:rsidRPr="00CD0B8D">
        <w:rPr>
          <w:rFonts w:ascii="Gill Sans Infant Std" w:hAnsi="Gill Sans Infant Std"/>
          <w:color w:val="231F20"/>
          <w:sz w:val="22"/>
          <w:szCs w:val="22"/>
        </w:rPr>
        <w:t>will</w:t>
      </w:r>
      <w:r w:rsidRPr="00CD0B8D">
        <w:rPr>
          <w:rFonts w:ascii="Gill Sans Infant Std" w:hAnsi="Gill Sans Infant Std"/>
          <w:color w:val="231F20"/>
          <w:spacing w:val="37"/>
          <w:sz w:val="22"/>
          <w:szCs w:val="22"/>
        </w:rPr>
        <w:t xml:space="preserve"> </w:t>
      </w:r>
      <w:r w:rsidRPr="00CD0B8D">
        <w:rPr>
          <w:rFonts w:ascii="Gill Sans Infant Std" w:hAnsi="Gill Sans Infant Std"/>
          <w:color w:val="231F20"/>
          <w:spacing w:val="-1"/>
          <w:sz w:val="22"/>
          <w:szCs w:val="22"/>
        </w:rPr>
        <w:t>collect</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information </w:t>
      </w:r>
      <w:r w:rsidRPr="00CD0B8D">
        <w:rPr>
          <w:rFonts w:ascii="Gill Sans Infant Std" w:hAnsi="Gill Sans Infant Std"/>
          <w:color w:val="231F20"/>
          <w:sz w:val="22"/>
          <w:szCs w:val="22"/>
        </w:rPr>
        <w:t>necessary</w:t>
      </w:r>
      <w:r w:rsidRPr="00CD0B8D">
        <w:rPr>
          <w:rFonts w:ascii="Gill Sans Infant Std" w:hAnsi="Gill Sans Infant Std"/>
          <w:color w:val="231F20"/>
          <w:spacing w:val="-2"/>
          <w:sz w:val="22"/>
          <w:szCs w:val="22"/>
        </w:rPr>
        <w:t xml:space="preserve"> to</w:t>
      </w:r>
      <w:r w:rsidRPr="00CD0B8D">
        <w:rPr>
          <w:rFonts w:ascii="Gill Sans Infant Std" w:hAnsi="Gill Sans Infant Std"/>
          <w:color w:val="231F20"/>
          <w:spacing w:val="-1"/>
          <w:sz w:val="22"/>
          <w:szCs w:val="22"/>
        </w:rPr>
        <w:t xml:space="preserve"> answer </w:t>
      </w:r>
      <w:r w:rsidRPr="00CD0B8D">
        <w:rPr>
          <w:rFonts w:ascii="Gill Sans Infant Std" w:hAnsi="Gill Sans Infant Std"/>
          <w:color w:val="231F20"/>
          <w:sz w:val="22"/>
          <w:szCs w:val="22"/>
        </w:rPr>
        <w:t>the</w:t>
      </w:r>
      <w:r w:rsidRPr="00CD0B8D">
        <w:rPr>
          <w:rFonts w:ascii="Gill Sans Infant Std" w:hAnsi="Gill Sans Infant Std"/>
          <w:color w:val="231F20"/>
          <w:spacing w:val="-1"/>
          <w:sz w:val="22"/>
          <w:szCs w:val="22"/>
        </w:rPr>
        <w:t xml:space="preserve"> following</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pacing w:val="-1"/>
          <w:sz w:val="22"/>
          <w:szCs w:val="22"/>
        </w:rPr>
        <w:t>questions:</w:t>
      </w:r>
    </w:p>
    <w:p w14:paraId="7DDD482F" w14:textId="77777777" w:rsidR="00CD0B8D" w:rsidRPr="00CD0B8D" w:rsidRDefault="00CD0B8D" w:rsidP="00C32317">
      <w:pPr>
        <w:pStyle w:val="BodyText"/>
        <w:numPr>
          <w:ilvl w:val="1"/>
          <w:numId w:val="29"/>
        </w:numPr>
        <w:tabs>
          <w:tab w:val="left" w:pos="1618"/>
        </w:tabs>
        <w:spacing w:before="52"/>
        <w:ind w:hanging="340"/>
        <w:jc w:val="both"/>
        <w:rPr>
          <w:rFonts w:ascii="Gill Sans Infant Std" w:hAnsi="Gill Sans Infant Std"/>
          <w:sz w:val="22"/>
          <w:szCs w:val="22"/>
        </w:rPr>
      </w:pPr>
      <w:r w:rsidRPr="00CD0B8D">
        <w:rPr>
          <w:rFonts w:ascii="Gill Sans Infant Std" w:hAnsi="Gill Sans Infant Std"/>
          <w:color w:val="231F20"/>
          <w:spacing w:val="-2"/>
          <w:sz w:val="22"/>
          <w:szCs w:val="22"/>
        </w:rPr>
        <w:t xml:space="preserve">Are </w:t>
      </w:r>
      <w:r w:rsidRPr="00CD0B8D">
        <w:rPr>
          <w:rFonts w:ascii="Gill Sans Infant Std" w:hAnsi="Gill Sans Infant Std"/>
          <w:color w:val="231F20"/>
          <w:sz w:val="22"/>
          <w:szCs w:val="22"/>
        </w:rPr>
        <w:t>the</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activities</w:t>
      </w:r>
      <w:r w:rsidRPr="00CD0B8D">
        <w:rPr>
          <w:rFonts w:ascii="Gill Sans Infant Std" w:hAnsi="Gill Sans Infant Std"/>
          <w:color w:val="231F20"/>
          <w:spacing w:val="-1"/>
          <w:sz w:val="22"/>
          <w:szCs w:val="22"/>
        </w:rPr>
        <w:t xml:space="preserve"> taking</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place</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as</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planned?</w:t>
      </w:r>
    </w:p>
    <w:p w14:paraId="2D273381" w14:textId="77777777" w:rsidR="00CD0B8D" w:rsidRPr="00CD0B8D" w:rsidRDefault="00CD0B8D" w:rsidP="00C32317">
      <w:pPr>
        <w:pStyle w:val="BodyText"/>
        <w:numPr>
          <w:ilvl w:val="1"/>
          <w:numId w:val="29"/>
        </w:numPr>
        <w:tabs>
          <w:tab w:val="left" w:pos="1618"/>
        </w:tabs>
        <w:spacing w:before="51"/>
        <w:ind w:hanging="340"/>
        <w:jc w:val="both"/>
        <w:rPr>
          <w:rFonts w:ascii="Gill Sans Infant Std" w:hAnsi="Gill Sans Infant Std"/>
          <w:sz w:val="22"/>
          <w:szCs w:val="22"/>
        </w:rPr>
      </w:pPr>
      <w:r w:rsidRPr="00CD0B8D">
        <w:rPr>
          <w:rFonts w:ascii="Gill Sans Infant Std" w:hAnsi="Gill Sans Infant Std"/>
          <w:color w:val="231F20"/>
          <w:sz w:val="22"/>
          <w:szCs w:val="22"/>
        </w:rPr>
        <w:t>Should</w:t>
      </w:r>
      <w:r w:rsidRPr="00CD0B8D">
        <w:rPr>
          <w:rFonts w:ascii="Gill Sans Infant Std" w:hAnsi="Gill Sans Infant Std"/>
          <w:color w:val="231F20"/>
          <w:spacing w:val="-3"/>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action</w:t>
      </w:r>
      <w:r w:rsidRPr="00CD0B8D">
        <w:rPr>
          <w:rFonts w:ascii="Gill Sans Infant Std" w:hAnsi="Gill Sans Infant Std"/>
          <w:color w:val="231F20"/>
          <w:spacing w:val="-3"/>
          <w:sz w:val="22"/>
          <w:szCs w:val="22"/>
        </w:rPr>
        <w:t xml:space="preserve"> </w:t>
      </w:r>
      <w:r w:rsidRPr="00CD0B8D">
        <w:rPr>
          <w:rFonts w:ascii="Gill Sans Infant Std" w:hAnsi="Gill Sans Infant Std"/>
          <w:color w:val="231F20"/>
          <w:sz w:val="22"/>
          <w:szCs w:val="22"/>
        </w:rPr>
        <w:t>be</w:t>
      </w:r>
      <w:r w:rsidRPr="00CD0B8D">
        <w:rPr>
          <w:rFonts w:ascii="Gill Sans Infant Std" w:hAnsi="Gill Sans Infant Std"/>
          <w:color w:val="231F20"/>
          <w:spacing w:val="-2"/>
          <w:sz w:val="22"/>
          <w:szCs w:val="22"/>
        </w:rPr>
        <w:t xml:space="preserve"> improved</w:t>
      </w:r>
      <w:r w:rsidRPr="00CD0B8D">
        <w:rPr>
          <w:rFonts w:ascii="Gill Sans Infant Std" w:hAnsi="Gill Sans Infant Std"/>
          <w:color w:val="231F20"/>
          <w:spacing w:val="-3"/>
          <w:sz w:val="22"/>
          <w:szCs w:val="22"/>
        </w:rPr>
        <w:t xml:space="preserve"> </w:t>
      </w:r>
      <w:r w:rsidRPr="00CD0B8D">
        <w:rPr>
          <w:rFonts w:ascii="Gill Sans Infant Std" w:hAnsi="Gill Sans Infant Std"/>
          <w:color w:val="231F20"/>
          <w:sz w:val="22"/>
          <w:szCs w:val="22"/>
        </w:rPr>
        <w:t>upon</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or</w:t>
      </w:r>
      <w:r w:rsidRPr="00CD0B8D">
        <w:rPr>
          <w:rFonts w:ascii="Gill Sans Infant Std" w:hAnsi="Gill Sans Infant Std"/>
          <w:color w:val="231F20"/>
          <w:spacing w:val="-3"/>
          <w:sz w:val="22"/>
          <w:szCs w:val="22"/>
        </w:rPr>
        <w:t xml:space="preserve"> </w:t>
      </w:r>
      <w:r w:rsidRPr="00CD0B8D">
        <w:rPr>
          <w:rFonts w:ascii="Gill Sans Infant Std" w:hAnsi="Gill Sans Infant Std"/>
          <w:color w:val="231F20"/>
          <w:sz w:val="22"/>
          <w:szCs w:val="22"/>
        </w:rPr>
        <w:t>modified?</w:t>
      </w:r>
    </w:p>
    <w:p w14:paraId="53EF9C3A" w14:textId="77777777" w:rsidR="00CD0B8D" w:rsidRPr="00CD0B8D" w:rsidRDefault="00CD0B8D" w:rsidP="00C32317">
      <w:pPr>
        <w:pStyle w:val="BodyText"/>
        <w:numPr>
          <w:ilvl w:val="1"/>
          <w:numId w:val="29"/>
        </w:numPr>
        <w:tabs>
          <w:tab w:val="left" w:pos="1618"/>
        </w:tabs>
        <w:spacing w:before="51"/>
        <w:ind w:hanging="340"/>
        <w:jc w:val="both"/>
        <w:rPr>
          <w:rFonts w:ascii="Gill Sans Infant Std" w:hAnsi="Gill Sans Infant Std"/>
          <w:sz w:val="22"/>
          <w:szCs w:val="22"/>
        </w:rPr>
      </w:pPr>
      <w:r w:rsidRPr="00CD0B8D">
        <w:rPr>
          <w:rFonts w:ascii="Gill Sans Infant Std" w:hAnsi="Gill Sans Infant Std"/>
          <w:color w:val="231F20"/>
          <w:spacing w:val="-1"/>
          <w:sz w:val="22"/>
          <w:szCs w:val="22"/>
        </w:rPr>
        <w:t>What</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has</w:t>
      </w:r>
      <w:r w:rsidRPr="00CD0B8D">
        <w:rPr>
          <w:rFonts w:ascii="Gill Sans Infant Std" w:hAnsi="Gill Sans Infant Std"/>
          <w:color w:val="231F20"/>
          <w:spacing w:val="-1"/>
          <w:sz w:val="22"/>
          <w:szCs w:val="22"/>
        </w:rPr>
        <w:t xml:space="preserve"> changed</w:t>
      </w:r>
      <w:r w:rsidRPr="00CD0B8D">
        <w:rPr>
          <w:rFonts w:ascii="Gill Sans Infant Std" w:hAnsi="Gill Sans Infant Std"/>
          <w:color w:val="231F20"/>
          <w:spacing w:val="-2"/>
          <w:sz w:val="22"/>
          <w:szCs w:val="22"/>
        </w:rPr>
        <w:t xml:space="preserve"> for</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pacing w:val="-1"/>
          <w:sz w:val="22"/>
          <w:szCs w:val="22"/>
        </w:rPr>
        <w:t>be</w:t>
      </w:r>
      <w:r w:rsidRPr="00CD0B8D">
        <w:rPr>
          <w:rFonts w:ascii="Gill Sans Infant Std" w:hAnsi="Gill Sans Infant Std"/>
          <w:color w:val="231F20"/>
          <w:spacing w:val="-2"/>
          <w:sz w:val="22"/>
          <w:szCs w:val="22"/>
        </w:rPr>
        <w:t>tt</w:t>
      </w:r>
      <w:r w:rsidRPr="00CD0B8D">
        <w:rPr>
          <w:rFonts w:ascii="Gill Sans Infant Std" w:hAnsi="Gill Sans Infant Std"/>
          <w:color w:val="231F20"/>
          <w:spacing w:val="-1"/>
          <w:sz w:val="22"/>
          <w:szCs w:val="22"/>
        </w:rPr>
        <w:t xml:space="preserve">er </w:t>
      </w:r>
      <w:r w:rsidRPr="00CD0B8D">
        <w:rPr>
          <w:rFonts w:ascii="Gill Sans Infant Std" w:hAnsi="Gill Sans Infant Std"/>
          <w:color w:val="231F20"/>
          <w:sz w:val="22"/>
          <w:szCs w:val="22"/>
        </w:rPr>
        <w:t>as</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a</w:t>
      </w:r>
      <w:r w:rsidRPr="00CD0B8D">
        <w:rPr>
          <w:rFonts w:ascii="Gill Sans Infant Std" w:hAnsi="Gill Sans Infant Std"/>
          <w:color w:val="231F20"/>
          <w:spacing w:val="-1"/>
          <w:sz w:val="22"/>
          <w:szCs w:val="22"/>
        </w:rPr>
        <w:t xml:space="preserve"> result</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of</w:t>
      </w:r>
      <w:r w:rsidRPr="00CD0B8D">
        <w:rPr>
          <w:rFonts w:ascii="Gill Sans Infant Std" w:hAnsi="Gill Sans Infant Std"/>
          <w:color w:val="231F20"/>
          <w:spacing w:val="-1"/>
          <w:sz w:val="22"/>
          <w:szCs w:val="22"/>
        </w:rPr>
        <w:t xml:space="preserve"> </w:t>
      </w:r>
      <w:r w:rsidRPr="00CD0B8D">
        <w:rPr>
          <w:rFonts w:ascii="Gill Sans Infant Std" w:hAnsi="Gill Sans Infant Std"/>
          <w:color w:val="231F20"/>
          <w:sz w:val="22"/>
          <w:szCs w:val="22"/>
        </w:rPr>
        <w:t>the</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z w:val="22"/>
          <w:szCs w:val="22"/>
        </w:rPr>
        <w:t>action?</w:t>
      </w:r>
    </w:p>
    <w:p w14:paraId="2A493809" w14:textId="0FCE18C4" w:rsidR="00CD0B8D" w:rsidRPr="00CD0B8D" w:rsidRDefault="00CD0B8D" w:rsidP="00CD0B8D">
      <w:pPr>
        <w:spacing w:before="9"/>
        <w:jc w:val="both"/>
        <w:rPr>
          <w:rFonts w:ascii="Gill Sans Infant Std" w:eastAsia="Calibri" w:hAnsi="Gill Sans Infant Std" w:cs="Calibri"/>
          <w:sz w:val="22"/>
          <w:szCs w:val="22"/>
        </w:rPr>
      </w:pPr>
      <w:r w:rsidRPr="00CD0B8D">
        <w:rPr>
          <w:rFonts w:ascii="Gill Sans Infant Std" w:eastAsiaTheme="minorHAnsi" w:hAnsi="Gill Sans Infant Std"/>
          <w:noProof/>
          <w:sz w:val="22"/>
          <w:szCs w:val="22"/>
          <w:lang w:eastAsia="en-GB"/>
        </w:rPr>
        <mc:AlternateContent>
          <mc:Choice Requires="wpg">
            <w:drawing>
              <wp:anchor distT="0" distB="0" distL="114300" distR="114300" simplePos="0" relativeHeight="251658244" behindDoc="1" locked="0" layoutInCell="1" allowOverlap="1" wp14:anchorId="03BAA8A0" wp14:editId="3893E52E">
                <wp:simplePos x="0" y="0"/>
                <wp:positionH relativeFrom="margin">
                  <wp:posOffset>-197097</wp:posOffset>
                </wp:positionH>
                <wp:positionV relativeFrom="paragraph">
                  <wp:posOffset>134571</wp:posOffset>
                </wp:positionV>
                <wp:extent cx="7148145" cy="3372592"/>
                <wp:effectExtent l="0" t="0" r="15240" b="18415"/>
                <wp:wrapNone/>
                <wp:docPr id="7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48145" cy="3372592"/>
                          <a:chOff x="1077" y="-67"/>
                          <a:chExt cx="9533" cy="7339"/>
                        </a:xfrm>
                      </wpg:grpSpPr>
                      <wps:wsp>
                        <wps:cNvPr id="79" name="Freeform 9"/>
                        <wps:cNvSpPr>
                          <a:spLocks/>
                        </wps:cNvSpPr>
                        <wps:spPr bwMode="auto">
                          <a:xfrm>
                            <a:off x="1077" y="-67"/>
                            <a:ext cx="9533" cy="7339"/>
                          </a:xfrm>
                          <a:custGeom>
                            <a:avLst/>
                            <a:gdLst>
                              <a:gd name="T0" fmla="+- 0 1077 1077"/>
                              <a:gd name="T1" fmla="*/ T0 w 9533"/>
                              <a:gd name="T2" fmla="+- 0 7272 -67"/>
                              <a:gd name="T3" fmla="*/ 7272 h 7339"/>
                              <a:gd name="T4" fmla="+- 0 10610 1077"/>
                              <a:gd name="T5" fmla="*/ T4 w 9533"/>
                              <a:gd name="T6" fmla="+- 0 7272 -67"/>
                              <a:gd name="T7" fmla="*/ 7272 h 7339"/>
                              <a:gd name="T8" fmla="+- 0 10610 1077"/>
                              <a:gd name="T9" fmla="*/ T8 w 9533"/>
                              <a:gd name="T10" fmla="+- 0 -67 -67"/>
                              <a:gd name="T11" fmla="*/ -67 h 7339"/>
                              <a:gd name="T12" fmla="+- 0 1077 1077"/>
                              <a:gd name="T13" fmla="*/ T12 w 9533"/>
                              <a:gd name="T14" fmla="+- 0 -67 -67"/>
                              <a:gd name="T15" fmla="*/ -67 h 7339"/>
                              <a:gd name="T16" fmla="+- 0 1077 1077"/>
                              <a:gd name="T17" fmla="*/ T16 w 9533"/>
                              <a:gd name="T18" fmla="+- 0 7272 -67"/>
                              <a:gd name="T19" fmla="*/ 7272 h 7339"/>
                            </a:gdLst>
                            <a:ahLst/>
                            <a:cxnLst>
                              <a:cxn ang="0">
                                <a:pos x="T1" y="T3"/>
                              </a:cxn>
                              <a:cxn ang="0">
                                <a:pos x="T5" y="T7"/>
                              </a:cxn>
                              <a:cxn ang="0">
                                <a:pos x="T9" y="T11"/>
                              </a:cxn>
                              <a:cxn ang="0">
                                <a:pos x="T13" y="T15"/>
                              </a:cxn>
                              <a:cxn ang="0">
                                <a:pos x="T17" y="T19"/>
                              </a:cxn>
                            </a:cxnLst>
                            <a:rect l="0" t="0" r="r" b="b"/>
                            <a:pathLst>
                              <a:path w="9533" h="7339">
                                <a:moveTo>
                                  <a:pt x="0" y="7339"/>
                                </a:moveTo>
                                <a:lnTo>
                                  <a:pt x="9533" y="7339"/>
                                </a:lnTo>
                                <a:lnTo>
                                  <a:pt x="9533" y="0"/>
                                </a:lnTo>
                                <a:lnTo>
                                  <a:pt x="0" y="0"/>
                                </a:lnTo>
                                <a:lnTo>
                                  <a:pt x="0" y="7339"/>
                                </a:lnTo>
                                <a:close/>
                              </a:path>
                            </a:pathLst>
                          </a:custGeom>
                          <a:noFill/>
                          <a:ln w="12700">
                            <a:solidFill>
                              <a:srgbClr val="88928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w14:anchorId="545A1896">
              <v:group w14:anchorId="15EDBECD" id="Group 78" o:spid="_x0000_s1026" style="position:absolute;margin-left:-15.5pt;margin-top:10.6pt;width:562.85pt;height:265.55pt;z-index:-251658236;mso-position-horizontal-relative:margin" coordorigin="1077,-67" coordsize="9533,7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">
                <v:shape id="Freeform 9" o:spid="_x0000_s1027" style="position:absolute;left:1077;top:-67;width:9533;height:7339;visibility:visible;mso-wrap-style:square;v-text-anchor:top" coordsize="9533,7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" path="m,7339r9533,l9533,,,,,7339xe" filled="f" strokecolor="#88928d" strokeweight="1pt">
                  <v:path arrowok="t" o:connecttype="custom" o:connectlocs="0,7272;9533,7272;9533,-67;0,-67;0,7272" o:connectangles="0,0,0,0,0"/>
                </v:shape>
                <w10:wrap anchorx="margin"/>
              </v:group>
            </w:pict>
          </mc:Fallback>
        </mc:AlternateContent>
      </w:r>
    </w:p>
    <w:p w14:paraId="27FE2D29" w14:textId="5239D5DB" w:rsidR="00CD0B8D" w:rsidRDefault="00CD0B8D" w:rsidP="00CD0B8D">
      <w:pPr>
        <w:spacing w:line="339" w:lineRule="exact"/>
        <w:jc w:val="both"/>
        <w:rPr>
          <w:rFonts w:ascii="Gill Sans Infant Std" w:hAnsi="Gill Sans Infant Std"/>
          <w:b/>
          <w:color w:val="272D27"/>
          <w:sz w:val="22"/>
          <w:szCs w:val="22"/>
        </w:rPr>
      </w:pPr>
      <w:r w:rsidRPr="00CD0B8D">
        <w:rPr>
          <w:rFonts w:ascii="Gill Sans Infant Std" w:hAnsi="Gill Sans Infant Std"/>
          <w:b/>
          <w:color w:val="272D27"/>
          <w:sz w:val="22"/>
          <w:szCs w:val="22"/>
        </w:rPr>
        <w:t xml:space="preserve">An </w:t>
      </w:r>
      <w:r w:rsidRPr="00CD0B8D">
        <w:rPr>
          <w:rFonts w:ascii="Gill Sans Infant Std" w:hAnsi="Gill Sans Infant Std"/>
          <w:b/>
          <w:color w:val="272D27"/>
          <w:spacing w:val="-1"/>
          <w:sz w:val="22"/>
          <w:szCs w:val="22"/>
        </w:rPr>
        <w:t>Example</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2"/>
          <w:sz w:val="22"/>
          <w:szCs w:val="22"/>
        </w:rPr>
        <w:t>for</w:t>
      </w:r>
      <w:r w:rsidRPr="00CD0B8D">
        <w:rPr>
          <w:rFonts w:ascii="Gill Sans Infant Std" w:hAnsi="Gill Sans Infant Std"/>
          <w:b/>
          <w:color w:val="272D27"/>
          <w:sz w:val="22"/>
          <w:szCs w:val="22"/>
        </w:rPr>
        <w:t xml:space="preserve"> </w:t>
      </w:r>
      <w:r w:rsidRPr="00CD0B8D">
        <w:rPr>
          <w:rFonts w:ascii="Gill Sans Infant Std" w:hAnsi="Gill Sans Infant Std"/>
          <w:b/>
          <w:color w:val="272D27"/>
          <w:spacing w:val="-1"/>
          <w:sz w:val="22"/>
          <w:szCs w:val="22"/>
        </w:rPr>
        <w:t>Step</w:t>
      </w:r>
      <w:r w:rsidRPr="00CD0B8D">
        <w:rPr>
          <w:rFonts w:ascii="Gill Sans Infant Std" w:hAnsi="Gill Sans Infant Std"/>
          <w:b/>
          <w:color w:val="272D27"/>
          <w:sz w:val="22"/>
          <w:szCs w:val="22"/>
        </w:rPr>
        <w:t xml:space="preserve"> 5</w:t>
      </w:r>
    </w:p>
    <w:p w14:paraId="283E8075" w14:textId="13B1046C" w:rsidR="00CD0B8D" w:rsidRPr="00CD0B8D" w:rsidRDefault="00CD0B8D" w:rsidP="00CD0B8D">
      <w:pPr>
        <w:spacing w:line="339" w:lineRule="exact"/>
        <w:jc w:val="both"/>
        <w:rPr>
          <w:rFonts w:ascii="Gill Sans Infant Std" w:eastAsia="Calibri" w:hAnsi="Gill Sans Infant Std" w:cs="Calibri"/>
          <w:sz w:val="22"/>
          <w:szCs w:val="22"/>
        </w:rPr>
      </w:pPr>
      <w:r>
        <w:rPr>
          <w:rFonts w:ascii="Gill Sans Infant Std" w:hAnsi="Gill Sans Infant Std"/>
          <w:b/>
          <w:color w:val="272D27"/>
          <w:sz w:val="22"/>
          <w:szCs w:val="22"/>
        </w:rPr>
        <w:t>I</w:t>
      </w:r>
      <w:r w:rsidRPr="00CD0B8D">
        <w:rPr>
          <w:rFonts w:ascii="Gill Sans Infant Std" w:hAnsi="Gill Sans Infant Std"/>
          <w:color w:val="272D27"/>
          <w:sz w:val="22"/>
          <w:szCs w:val="22"/>
        </w:rPr>
        <w:t xml:space="preserve">n </w:t>
      </w:r>
      <w:r w:rsidRPr="00CD0B8D">
        <w:rPr>
          <w:rFonts w:ascii="Gill Sans Infant Std" w:hAnsi="Gill Sans Infant Std"/>
          <w:color w:val="272D27"/>
          <w:spacing w:val="-1"/>
          <w:sz w:val="22"/>
          <w:szCs w:val="22"/>
        </w:rPr>
        <w:t>Step</w:t>
      </w:r>
      <w:r w:rsidRPr="00CD0B8D">
        <w:rPr>
          <w:rFonts w:ascii="Gill Sans Infant Std" w:hAnsi="Gill Sans Infant Std"/>
          <w:color w:val="272D27"/>
          <w:sz w:val="22"/>
          <w:szCs w:val="22"/>
        </w:rPr>
        <w:t xml:space="preserve"> 4, the </w:t>
      </w:r>
      <w:r w:rsidR="00FC35F4">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working</w:t>
      </w:r>
      <w:r w:rsidRPr="00CD0B8D">
        <w:rPr>
          <w:rFonts w:ascii="Gill Sans Infant Std" w:hAnsi="Gill Sans Infant Std"/>
          <w:color w:val="272D27"/>
          <w:sz w:val="22"/>
          <w:szCs w:val="22"/>
        </w:rPr>
        <w:t xml:space="preserve"> on the </w:t>
      </w:r>
      <w:r w:rsidRPr="00CD0B8D">
        <w:rPr>
          <w:rFonts w:ascii="Gill Sans Infant Std" w:hAnsi="Gill Sans Infant Std"/>
          <w:color w:val="272D27"/>
          <w:spacing w:val="-1"/>
          <w:sz w:val="22"/>
          <w:szCs w:val="22"/>
        </w:rPr>
        <w:t>project</w:t>
      </w:r>
      <w:r w:rsidRPr="00CD0B8D">
        <w:rPr>
          <w:rFonts w:ascii="Gill Sans Infant Std" w:hAnsi="Gill Sans Infant Std"/>
          <w:color w:val="272D27"/>
          <w:sz w:val="22"/>
          <w:szCs w:val="22"/>
        </w:rPr>
        <w:t xml:space="preserve"> decided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develop</w:t>
      </w:r>
      <w:r w:rsidRPr="00CD0B8D">
        <w:rPr>
          <w:rFonts w:ascii="Gill Sans Infant Std" w:hAnsi="Gill Sans Infant Std"/>
          <w:color w:val="272D27"/>
          <w:sz w:val="22"/>
          <w:szCs w:val="22"/>
        </w:rPr>
        <w:t xml:space="preserve"> and </w:t>
      </w:r>
      <w:r w:rsidRPr="00CD0B8D">
        <w:rPr>
          <w:rFonts w:ascii="Gill Sans Infant Std" w:hAnsi="Gill Sans Infant Std"/>
          <w:color w:val="272D27"/>
          <w:spacing w:val="-1"/>
          <w:sz w:val="22"/>
          <w:szCs w:val="22"/>
        </w:rPr>
        <w:t>display</w:t>
      </w:r>
      <w:r w:rsidRPr="00CD0B8D">
        <w:rPr>
          <w:rFonts w:ascii="Gill Sans Infant Std" w:hAnsi="Gill Sans Infant Std"/>
          <w:color w:val="272D27"/>
          <w:spacing w:val="25"/>
          <w:sz w:val="22"/>
          <w:szCs w:val="22"/>
        </w:rPr>
        <w:t xml:space="preserve"> </w:t>
      </w:r>
      <w:r w:rsidRPr="00CD0B8D">
        <w:rPr>
          <w:rFonts w:ascii="Gill Sans Infant Std" w:hAnsi="Gill Sans Infant Std"/>
          <w:color w:val="272D27"/>
          <w:spacing w:val="-1"/>
          <w:sz w:val="22"/>
          <w:szCs w:val="22"/>
        </w:rPr>
        <w:t>messages</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around</w:t>
      </w:r>
      <w:r w:rsidRPr="00CD0B8D">
        <w:rPr>
          <w:rFonts w:ascii="Gill Sans Infant Std" w:hAnsi="Gill Sans Infant Std"/>
          <w:color w:val="272D27"/>
          <w:sz w:val="22"/>
          <w:szCs w:val="22"/>
        </w:rPr>
        <w:t xml:space="preserve"> the school </w:t>
      </w:r>
      <w:r w:rsidRPr="00CD0B8D">
        <w:rPr>
          <w:rFonts w:ascii="Gill Sans Infant Std" w:hAnsi="Gill Sans Infant Std"/>
          <w:color w:val="272D27"/>
          <w:spacing w:val="-1"/>
          <w:sz w:val="22"/>
          <w:szCs w:val="22"/>
        </w:rPr>
        <w:t>grounds</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that</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encourage</w:t>
      </w:r>
      <w:r w:rsidRPr="00CD0B8D">
        <w:rPr>
          <w:rFonts w:ascii="Gill Sans Infant Std" w:hAnsi="Gill Sans Infant Std"/>
          <w:color w:val="272D27"/>
          <w:sz w:val="22"/>
          <w:szCs w:val="22"/>
        </w:rPr>
        <w:t xml:space="preserve"> </w:t>
      </w:r>
      <w:r w:rsidR="00FC35F4">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be kind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each</w:t>
      </w:r>
      <w:r w:rsidRPr="00CD0B8D">
        <w:rPr>
          <w:rFonts w:ascii="Gill Sans Infant Std" w:hAnsi="Gill Sans Infant Std"/>
          <w:color w:val="272D27"/>
          <w:spacing w:val="39"/>
          <w:sz w:val="22"/>
          <w:szCs w:val="22"/>
        </w:rPr>
        <w:t xml:space="preserve"> </w:t>
      </w:r>
      <w:r w:rsidRPr="00CD0B8D">
        <w:rPr>
          <w:rFonts w:ascii="Gill Sans Infant Std" w:hAnsi="Gill Sans Infant Std"/>
          <w:color w:val="272D27"/>
          <w:sz w:val="22"/>
          <w:szCs w:val="22"/>
        </w:rPr>
        <w:t xml:space="preserve">other and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develop</w:t>
      </w:r>
      <w:r w:rsidRPr="00CD0B8D">
        <w:rPr>
          <w:rFonts w:ascii="Gill Sans Infant Std" w:hAnsi="Gill Sans Infant Std"/>
          <w:color w:val="272D27"/>
          <w:sz w:val="22"/>
          <w:szCs w:val="22"/>
        </w:rPr>
        <w:t xml:space="preserve"> a </w:t>
      </w:r>
      <w:r w:rsidRPr="00CD0B8D">
        <w:rPr>
          <w:rFonts w:ascii="Gill Sans Infant Std" w:hAnsi="Gill Sans Infant Std"/>
          <w:color w:val="272D27"/>
          <w:spacing w:val="-2"/>
          <w:sz w:val="22"/>
          <w:szCs w:val="22"/>
        </w:rPr>
        <w:t>mural</w:t>
      </w:r>
      <w:r w:rsidRPr="00CD0B8D">
        <w:rPr>
          <w:rFonts w:ascii="Gill Sans Infant Std" w:hAnsi="Gill Sans Infant Std"/>
          <w:color w:val="272D27"/>
          <w:sz w:val="22"/>
          <w:szCs w:val="22"/>
        </w:rPr>
        <w:t xml:space="preserve"> about a friendly school. In </w:t>
      </w:r>
      <w:r w:rsidRPr="00CD0B8D">
        <w:rPr>
          <w:rFonts w:ascii="Gill Sans Infant Std" w:hAnsi="Gill Sans Infant Std"/>
          <w:color w:val="272D27"/>
          <w:spacing w:val="-1"/>
          <w:sz w:val="22"/>
          <w:szCs w:val="22"/>
        </w:rPr>
        <w:t>Step</w:t>
      </w:r>
      <w:r w:rsidRPr="00CD0B8D">
        <w:rPr>
          <w:rFonts w:ascii="Gill Sans Infant Std" w:hAnsi="Gill Sans Infant Std"/>
          <w:color w:val="272D27"/>
          <w:sz w:val="22"/>
          <w:szCs w:val="22"/>
        </w:rPr>
        <w:t xml:space="preserve"> 5, a pupil in the</w:t>
      </w:r>
      <w:r w:rsidRPr="00CD0B8D">
        <w:rPr>
          <w:rFonts w:ascii="Gill Sans Infant Std" w:hAnsi="Gill Sans Infant Std"/>
          <w:color w:val="272D27"/>
          <w:spacing w:val="30"/>
          <w:sz w:val="22"/>
          <w:szCs w:val="22"/>
        </w:rPr>
        <w:t xml:space="preserve"> </w:t>
      </w:r>
      <w:r w:rsidRPr="00CD0B8D">
        <w:rPr>
          <w:rFonts w:ascii="Gill Sans Infant Std" w:hAnsi="Gill Sans Infant Std"/>
          <w:color w:val="272D27"/>
          <w:spacing w:val="-1"/>
          <w:sz w:val="22"/>
          <w:szCs w:val="22"/>
        </w:rPr>
        <w:t>group</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checked</w:t>
      </w:r>
      <w:r w:rsidRPr="00CD0B8D">
        <w:rPr>
          <w:rFonts w:ascii="Gill Sans Infant Std" w:hAnsi="Gill Sans Infant Std"/>
          <w:color w:val="272D27"/>
          <w:sz w:val="22"/>
          <w:szCs w:val="22"/>
        </w:rPr>
        <w:t xml:space="preserve"> each </w:t>
      </w:r>
      <w:r w:rsidRPr="00CD0B8D">
        <w:rPr>
          <w:rFonts w:ascii="Gill Sans Infant Std" w:hAnsi="Gill Sans Infant Std"/>
          <w:color w:val="272D27"/>
          <w:spacing w:val="-1"/>
          <w:sz w:val="22"/>
          <w:szCs w:val="22"/>
        </w:rPr>
        <w:t>week</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3"/>
          <w:sz w:val="22"/>
          <w:szCs w:val="22"/>
        </w:rPr>
        <w:t>make</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sure</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that</w:t>
      </w:r>
      <w:r w:rsidRPr="00CD0B8D">
        <w:rPr>
          <w:rFonts w:ascii="Gill Sans Infant Std" w:hAnsi="Gill Sans Infant Std"/>
          <w:color w:val="272D27"/>
          <w:sz w:val="22"/>
          <w:szCs w:val="22"/>
        </w:rPr>
        <w:t xml:space="preserve"> the </w:t>
      </w:r>
      <w:r w:rsidRPr="00CD0B8D">
        <w:rPr>
          <w:rFonts w:ascii="Gill Sans Infant Std" w:hAnsi="Gill Sans Infant Std"/>
          <w:color w:val="272D27"/>
          <w:spacing w:val="-1"/>
          <w:sz w:val="22"/>
          <w:szCs w:val="22"/>
        </w:rPr>
        <w:t>messages</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developed,</w:t>
      </w:r>
      <w:r w:rsidRPr="00CD0B8D">
        <w:rPr>
          <w:rFonts w:ascii="Gill Sans Infant Std" w:hAnsi="Gill Sans Infant Std"/>
          <w:color w:val="272D27"/>
          <w:spacing w:val="41"/>
          <w:sz w:val="22"/>
          <w:szCs w:val="22"/>
        </w:rPr>
        <w:t xml:space="preserve"> </w:t>
      </w:r>
      <w:r w:rsidRPr="00CD0B8D">
        <w:rPr>
          <w:rFonts w:ascii="Gill Sans Infant Std" w:hAnsi="Gill Sans Infant Std"/>
          <w:color w:val="272D27"/>
          <w:spacing w:val="-2"/>
          <w:sz w:val="22"/>
          <w:szCs w:val="22"/>
        </w:rPr>
        <w:t>posted</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 xml:space="preserve">in the </w:t>
      </w:r>
      <w:r w:rsidRPr="00CD0B8D">
        <w:rPr>
          <w:rFonts w:ascii="Gill Sans Infant Std" w:hAnsi="Gill Sans Infant Std"/>
          <w:color w:val="272D27"/>
          <w:spacing w:val="-1"/>
          <w:sz w:val="22"/>
          <w:szCs w:val="22"/>
        </w:rPr>
        <w:t>compound</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where they</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supposed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be,</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 xml:space="preserve">and </w:t>
      </w:r>
      <w:r w:rsidRPr="00CD0B8D">
        <w:rPr>
          <w:rFonts w:ascii="Gill Sans Infant Std" w:hAnsi="Gill Sans Infant Std"/>
          <w:color w:val="272D27"/>
          <w:spacing w:val="-2"/>
          <w:sz w:val="22"/>
          <w:szCs w:val="22"/>
        </w:rPr>
        <w:t>are</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still</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there</w:t>
      </w:r>
      <w:r w:rsidRPr="00CD0B8D">
        <w:rPr>
          <w:rFonts w:ascii="Gill Sans Infant Std" w:hAnsi="Gill Sans Infant Std"/>
          <w:color w:val="272D27"/>
          <w:spacing w:val="39"/>
          <w:sz w:val="22"/>
          <w:szCs w:val="22"/>
        </w:rPr>
        <w:t xml:space="preserve"> </w:t>
      </w:r>
      <w:r w:rsidRPr="00CD0B8D">
        <w:rPr>
          <w:rFonts w:ascii="Gill Sans Infant Std" w:hAnsi="Gill Sans Infant Std"/>
          <w:color w:val="272D27"/>
          <w:spacing w:val="-2"/>
          <w:sz w:val="22"/>
          <w:szCs w:val="22"/>
        </w:rPr>
        <w:t xml:space="preserve">over </w:t>
      </w:r>
      <w:r w:rsidRPr="00CD0B8D">
        <w:rPr>
          <w:rFonts w:ascii="Gill Sans Infant Std" w:hAnsi="Gill Sans Infant Std"/>
          <w:color w:val="272D27"/>
          <w:sz w:val="22"/>
          <w:szCs w:val="22"/>
        </w:rPr>
        <w:t>time.</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Other</w:t>
      </w:r>
      <w:r w:rsidRPr="00CD0B8D">
        <w:rPr>
          <w:rFonts w:ascii="Gill Sans Infant Std" w:hAnsi="Gill Sans Infant Std"/>
          <w:color w:val="272D27"/>
          <w:spacing w:val="-1"/>
          <w:sz w:val="22"/>
          <w:szCs w:val="22"/>
        </w:rPr>
        <w:t xml:space="preserve"> </w:t>
      </w:r>
      <w:r w:rsidR="00FC35F4">
        <w:rPr>
          <w:rFonts w:ascii="Gill Sans Infant Std" w:hAnsi="Gill Sans Infant Std"/>
          <w:color w:val="272D27"/>
          <w:sz w:val="22"/>
          <w:szCs w:val="22"/>
        </w:rPr>
        <w:t>children</w:t>
      </w:r>
      <w:r w:rsidRPr="00CD0B8D">
        <w:rPr>
          <w:rFonts w:ascii="Gill Sans Infant Std" w:hAnsi="Gill Sans Infant Std"/>
          <w:color w:val="272D27"/>
          <w:spacing w:val="-1"/>
          <w:sz w:val="22"/>
          <w:szCs w:val="22"/>
        </w:rPr>
        <w:t xml:space="preserve"> collected information </w:t>
      </w:r>
      <w:r w:rsidRPr="00CD0B8D">
        <w:rPr>
          <w:rFonts w:ascii="Gill Sans Infant Std" w:hAnsi="Gill Sans Infant Std"/>
          <w:color w:val="272D27"/>
          <w:spacing w:val="-2"/>
          <w:sz w:val="22"/>
          <w:szCs w:val="22"/>
        </w:rPr>
        <w:t>to</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find</w:t>
      </w:r>
      <w:r w:rsidRPr="00CD0B8D">
        <w:rPr>
          <w:rFonts w:ascii="Gill Sans Infant Std" w:hAnsi="Gill Sans Infant Std"/>
          <w:color w:val="272D27"/>
          <w:spacing w:val="-2"/>
          <w:sz w:val="22"/>
          <w:szCs w:val="22"/>
        </w:rPr>
        <w:t xml:space="preserve"> </w:t>
      </w:r>
      <w:r w:rsidRPr="00CD0B8D">
        <w:rPr>
          <w:rFonts w:ascii="Gill Sans Infant Std" w:hAnsi="Gill Sans Infant Std"/>
          <w:color w:val="272D27"/>
          <w:sz w:val="22"/>
          <w:szCs w:val="22"/>
        </w:rPr>
        <w:t>out</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if</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the</w:t>
      </w:r>
      <w:r w:rsidRPr="00CD0B8D">
        <w:rPr>
          <w:rFonts w:ascii="Gill Sans Infant Std" w:hAnsi="Gill Sans Infant Std"/>
          <w:color w:val="272D27"/>
          <w:spacing w:val="-1"/>
          <w:sz w:val="22"/>
          <w:szCs w:val="22"/>
        </w:rPr>
        <w:t xml:space="preserve"> </w:t>
      </w:r>
      <w:r w:rsidR="00FC35F4">
        <w:rPr>
          <w:rFonts w:ascii="Gill Sans Infant Std" w:hAnsi="Gill Sans Infant Std"/>
          <w:color w:val="272D27"/>
          <w:sz w:val="22"/>
          <w:szCs w:val="22"/>
        </w:rPr>
        <w:t>children</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in</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their</w:t>
      </w:r>
      <w:r w:rsidRPr="00CD0B8D">
        <w:rPr>
          <w:rFonts w:ascii="Gill Sans Infant Std" w:hAnsi="Gill Sans Infant Std"/>
          <w:color w:val="272D27"/>
          <w:spacing w:val="29"/>
          <w:sz w:val="22"/>
          <w:szCs w:val="22"/>
        </w:rPr>
        <w:t xml:space="preserve"> </w:t>
      </w:r>
      <w:r w:rsidRPr="00CD0B8D">
        <w:rPr>
          <w:rFonts w:ascii="Gill Sans Infant Std" w:hAnsi="Gill Sans Infant Std"/>
          <w:color w:val="272D27"/>
          <w:sz w:val="22"/>
          <w:szCs w:val="22"/>
        </w:rPr>
        <w:t xml:space="preserve">school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being </w:t>
      </w:r>
      <w:r w:rsidRPr="00CD0B8D">
        <w:rPr>
          <w:rFonts w:ascii="Gill Sans Infant Std" w:hAnsi="Gill Sans Infant Std"/>
          <w:color w:val="272D27"/>
          <w:spacing w:val="-1"/>
          <w:sz w:val="22"/>
          <w:szCs w:val="22"/>
        </w:rPr>
        <w:t>more</w:t>
      </w:r>
      <w:r w:rsidRPr="00CD0B8D">
        <w:rPr>
          <w:rFonts w:ascii="Gill Sans Infant Std" w:hAnsi="Gill Sans Infant Std"/>
          <w:color w:val="272D27"/>
          <w:sz w:val="22"/>
          <w:szCs w:val="22"/>
        </w:rPr>
        <w:t xml:space="preserve"> kind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each other </w:t>
      </w:r>
      <w:r w:rsidRPr="00CD0B8D">
        <w:rPr>
          <w:rFonts w:ascii="Gill Sans Infant Std" w:hAnsi="Gill Sans Infant Std"/>
          <w:color w:val="272D27"/>
          <w:spacing w:val="-1"/>
          <w:sz w:val="22"/>
          <w:szCs w:val="22"/>
        </w:rPr>
        <w:t>because</w:t>
      </w:r>
      <w:r w:rsidRPr="00CD0B8D">
        <w:rPr>
          <w:rFonts w:ascii="Gill Sans Infant Std" w:hAnsi="Gill Sans Infant Std"/>
          <w:color w:val="272D27"/>
          <w:sz w:val="22"/>
          <w:szCs w:val="22"/>
        </w:rPr>
        <w:t xml:space="preserve"> of the </w:t>
      </w:r>
      <w:r w:rsidRPr="00CD0B8D">
        <w:rPr>
          <w:rFonts w:ascii="Gill Sans Infant Std" w:hAnsi="Gill Sans Infant Std"/>
          <w:color w:val="272D27"/>
          <w:spacing w:val="-1"/>
          <w:sz w:val="22"/>
          <w:szCs w:val="22"/>
        </w:rPr>
        <w:t>messages.</w:t>
      </w:r>
      <w:r w:rsidRPr="00CD0B8D">
        <w:rPr>
          <w:rFonts w:ascii="Gill Sans Infant Std" w:hAnsi="Gill Sans Infant Std"/>
          <w:color w:val="272D27"/>
          <w:sz w:val="22"/>
          <w:szCs w:val="22"/>
        </w:rPr>
        <w:t xml:space="preserve"> These</w:t>
      </w:r>
      <w:r w:rsidRPr="00CD0B8D">
        <w:rPr>
          <w:rFonts w:ascii="Gill Sans Infant Std" w:hAnsi="Gill Sans Infant Std"/>
          <w:color w:val="272D27"/>
          <w:spacing w:val="25"/>
          <w:sz w:val="22"/>
          <w:szCs w:val="22"/>
        </w:rPr>
        <w:t xml:space="preserve"> </w:t>
      </w:r>
      <w:r w:rsidR="00FC35F4">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observed</w:t>
      </w:r>
      <w:r w:rsidRPr="00CD0B8D">
        <w:rPr>
          <w:rFonts w:ascii="Gill Sans Infant Std" w:hAnsi="Gill Sans Infant Std"/>
          <w:color w:val="272D27"/>
          <w:sz w:val="22"/>
          <w:szCs w:val="22"/>
        </w:rPr>
        <w:t xml:space="preserve"> the school </w:t>
      </w:r>
      <w:r w:rsidRPr="00CD0B8D">
        <w:rPr>
          <w:rFonts w:ascii="Gill Sans Infant Std" w:hAnsi="Gill Sans Infant Std"/>
          <w:color w:val="272D27"/>
          <w:spacing w:val="-1"/>
          <w:sz w:val="22"/>
          <w:szCs w:val="22"/>
        </w:rPr>
        <w:t>grounds</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see if </w:t>
      </w:r>
      <w:r w:rsidR="00FC35F4">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kinder and friendlier </w:t>
      </w:r>
      <w:r w:rsidRPr="00CD0B8D">
        <w:rPr>
          <w:rFonts w:ascii="Gill Sans Infant Std" w:hAnsi="Gill Sans Infant Std"/>
          <w:color w:val="272D27"/>
          <w:spacing w:val="-2"/>
          <w:sz w:val="22"/>
          <w:szCs w:val="22"/>
        </w:rPr>
        <w:t>to</w:t>
      </w:r>
      <w:r w:rsidRPr="00CD0B8D">
        <w:rPr>
          <w:rFonts w:ascii="Gill Sans Infant Std" w:hAnsi="Gill Sans Infant Std"/>
          <w:color w:val="272D27"/>
          <w:spacing w:val="25"/>
          <w:sz w:val="22"/>
          <w:szCs w:val="22"/>
        </w:rPr>
        <w:t xml:space="preserve"> </w:t>
      </w:r>
      <w:r w:rsidRPr="00CD0B8D">
        <w:rPr>
          <w:rFonts w:ascii="Gill Sans Infant Std" w:hAnsi="Gill Sans Infant Std"/>
          <w:color w:val="272D27"/>
          <w:sz w:val="22"/>
          <w:szCs w:val="22"/>
        </w:rPr>
        <w:t>each</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other</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 xml:space="preserve">since </w:t>
      </w:r>
      <w:r w:rsidRPr="00CD0B8D">
        <w:rPr>
          <w:rFonts w:ascii="Gill Sans Infant Std" w:hAnsi="Gill Sans Infant Std"/>
          <w:color w:val="272D27"/>
          <w:spacing w:val="-1"/>
          <w:sz w:val="22"/>
          <w:szCs w:val="22"/>
        </w:rPr>
        <w:t xml:space="preserve">they </w:t>
      </w:r>
      <w:r w:rsidRPr="00CD0B8D">
        <w:rPr>
          <w:rFonts w:ascii="Gill Sans Infant Std" w:hAnsi="Gill Sans Infant Std"/>
          <w:color w:val="272D27"/>
          <w:spacing w:val="-2"/>
          <w:sz w:val="22"/>
          <w:szCs w:val="22"/>
        </w:rPr>
        <w:t>first</w:t>
      </w:r>
      <w:r w:rsidRPr="00CD0B8D">
        <w:rPr>
          <w:rFonts w:ascii="Gill Sans Infant Std" w:hAnsi="Gill Sans Infant Std"/>
          <w:color w:val="272D27"/>
          <w:spacing w:val="-1"/>
          <w:sz w:val="22"/>
          <w:szCs w:val="22"/>
        </w:rPr>
        <w:t xml:space="preserve"> observations</w:t>
      </w:r>
      <w:r w:rsidRPr="00CD0B8D">
        <w:rPr>
          <w:rFonts w:ascii="Gill Sans Infant Std" w:hAnsi="Gill Sans Infant Std"/>
          <w:color w:val="272D27"/>
          <w:sz w:val="22"/>
          <w:szCs w:val="22"/>
        </w:rPr>
        <w:t xml:space="preserve"> in</w:t>
      </w:r>
      <w:r w:rsidRPr="00CD0B8D">
        <w:rPr>
          <w:rFonts w:ascii="Gill Sans Infant Std" w:hAnsi="Gill Sans Infant Std"/>
          <w:color w:val="272D27"/>
          <w:spacing w:val="-1"/>
          <w:sz w:val="22"/>
          <w:szCs w:val="22"/>
        </w:rPr>
        <w:t xml:space="preserve"> Step</w:t>
      </w:r>
      <w:r w:rsidRPr="00CD0B8D">
        <w:rPr>
          <w:rFonts w:ascii="Gill Sans Infant Std" w:hAnsi="Gill Sans Infant Std"/>
          <w:color w:val="272D27"/>
          <w:sz w:val="22"/>
          <w:szCs w:val="22"/>
        </w:rPr>
        <w:t xml:space="preserve"> 2.</w:t>
      </w:r>
      <w:r w:rsidRPr="00CD0B8D">
        <w:rPr>
          <w:rFonts w:ascii="Gill Sans Infant Std" w:hAnsi="Gill Sans Infant Std"/>
          <w:color w:val="272D27"/>
          <w:spacing w:val="62"/>
          <w:sz w:val="22"/>
          <w:szCs w:val="22"/>
        </w:rPr>
        <w:t xml:space="preserve"> </w:t>
      </w:r>
      <w:r w:rsidRPr="00CD0B8D">
        <w:rPr>
          <w:rFonts w:ascii="Gill Sans Infant Std" w:hAnsi="Gill Sans Infant Std"/>
          <w:color w:val="272D27"/>
          <w:spacing w:val="-1"/>
          <w:sz w:val="22"/>
          <w:szCs w:val="22"/>
        </w:rPr>
        <w:t xml:space="preserve">They observed </w:t>
      </w:r>
      <w:r w:rsidRPr="00CD0B8D">
        <w:rPr>
          <w:rFonts w:ascii="Gill Sans Infant Std" w:hAnsi="Gill Sans Infant Std"/>
          <w:color w:val="272D27"/>
          <w:sz w:val="22"/>
          <w:szCs w:val="22"/>
        </w:rPr>
        <w:t xml:space="preserve">the </w:t>
      </w:r>
      <w:r w:rsidRPr="00CD0B8D">
        <w:rPr>
          <w:rFonts w:ascii="Gill Sans Infant Std" w:hAnsi="Gill Sans Infant Std"/>
          <w:color w:val="272D27"/>
          <w:spacing w:val="-1"/>
          <w:sz w:val="22"/>
          <w:szCs w:val="22"/>
        </w:rPr>
        <w:t>compound</w:t>
      </w:r>
      <w:r w:rsidRPr="00CD0B8D">
        <w:rPr>
          <w:rFonts w:ascii="Gill Sans Infant Std" w:hAnsi="Gill Sans Infant Std"/>
          <w:color w:val="272D27"/>
          <w:spacing w:val="41"/>
          <w:sz w:val="22"/>
          <w:szCs w:val="22"/>
        </w:rPr>
        <w:t xml:space="preserve"> </w:t>
      </w:r>
      <w:r w:rsidRPr="00CD0B8D">
        <w:rPr>
          <w:rFonts w:ascii="Gill Sans Infant Std" w:hAnsi="Gill Sans Infant Std"/>
          <w:color w:val="272D27"/>
          <w:sz w:val="22"/>
          <w:szCs w:val="22"/>
        </w:rPr>
        <w:t xml:space="preserve">during </w:t>
      </w:r>
      <w:r w:rsidRPr="00CD0B8D">
        <w:rPr>
          <w:rFonts w:ascii="Gill Sans Infant Std" w:hAnsi="Gill Sans Infant Std"/>
          <w:color w:val="272D27"/>
          <w:spacing w:val="-2"/>
          <w:sz w:val="22"/>
          <w:szCs w:val="22"/>
        </w:rPr>
        <w:t>breaks</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every</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week</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3"/>
          <w:sz w:val="22"/>
          <w:szCs w:val="22"/>
        </w:rPr>
        <w:t>for</w:t>
      </w:r>
      <w:r w:rsidRPr="00CD0B8D">
        <w:rPr>
          <w:rFonts w:ascii="Gill Sans Infant Std" w:hAnsi="Gill Sans Infant Std"/>
          <w:color w:val="272D27"/>
          <w:sz w:val="22"/>
          <w:szCs w:val="22"/>
        </w:rPr>
        <w:t xml:space="preserve"> one </w:t>
      </w:r>
      <w:r w:rsidRPr="00CD0B8D">
        <w:rPr>
          <w:rFonts w:ascii="Gill Sans Infant Std" w:hAnsi="Gill Sans Infant Std"/>
          <w:color w:val="272D27"/>
          <w:spacing w:val="-1"/>
          <w:sz w:val="22"/>
          <w:szCs w:val="22"/>
        </w:rPr>
        <w:t>month.</w:t>
      </w:r>
      <w:r w:rsidRPr="00CD0B8D">
        <w:rPr>
          <w:rFonts w:ascii="Gill Sans Infant Std" w:hAnsi="Gill Sans Infant Std"/>
          <w:color w:val="272D27"/>
          <w:sz w:val="22"/>
          <w:szCs w:val="22"/>
        </w:rPr>
        <w:t xml:space="preserve"> The </w:t>
      </w:r>
      <w:r w:rsidR="00FC35F4">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who </w:t>
      </w:r>
      <w:r w:rsidRPr="00CD0B8D">
        <w:rPr>
          <w:rFonts w:ascii="Gill Sans Infant Std" w:hAnsi="Gill Sans Infant Std"/>
          <w:color w:val="272D27"/>
          <w:spacing w:val="-2"/>
          <w:sz w:val="22"/>
          <w:szCs w:val="22"/>
        </w:rPr>
        <w:t>were</w:t>
      </w:r>
      <w:r w:rsidRPr="00CD0B8D">
        <w:rPr>
          <w:rFonts w:ascii="Gill Sans Infant Std" w:hAnsi="Gill Sans Infant Std"/>
          <w:color w:val="272D27"/>
          <w:sz w:val="22"/>
          <w:szCs w:val="22"/>
        </w:rPr>
        <w:t xml:space="preserve"> observing</w:t>
      </w:r>
      <w:r w:rsidRPr="00CD0B8D">
        <w:rPr>
          <w:rFonts w:ascii="Gill Sans Infant Std" w:hAnsi="Gill Sans Infant Std"/>
          <w:color w:val="272D27"/>
          <w:spacing w:val="29"/>
          <w:sz w:val="22"/>
          <w:szCs w:val="22"/>
        </w:rPr>
        <w:t xml:space="preserve"> </w:t>
      </w:r>
      <w:r w:rsidRPr="00CD0B8D">
        <w:rPr>
          <w:rFonts w:ascii="Gill Sans Infant Std" w:hAnsi="Gill Sans Infant Std"/>
          <w:color w:val="272D27"/>
          <w:spacing w:val="-2"/>
          <w:sz w:val="22"/>
          <w:szCs w:val="22"/>
        </w:rPr>
        <w:t>counted</w:t>
      </w:r>
      <w:r w:rsidRPr="00CD0B8D">
        <w:rPr>
          <w:rFonts w:ascii="Gill Sans Infant Std" w:hAnsi="Gill Sans Infant Std"/>
          <w:color w:val="272D27"/>
          <w:sz w:val="22"/>
          <w:szCs w:val="22"/>
        </w:rPr>
        <w:t xml:space="preserve"> the </w:t>
      </w:r>
      <w:r w:rsidRPr="00CD0B8D">
        <w:rPr>
          <w:rFonts w:ascii="Gill Sans Infant Std" w:hAnsi="Gill Sans Infant Std"/>
          <w:color w:val="272D27"/>
          <w:spacing w:val="-1"/>
          <w:sz w:val="22"/>
          <w:szCs w:val="22"/>
        </w:rPr>
        <w:t>numbers</w:t>
      </w:r>
      <w:r w:rsidRPr="00CD0B8D">
        <w:rPr>
          <w:rFonts w:ascii="Gill Sans Infant Std" w:hAnsi="Gill Sans Infant Std"/>
          <w:color w:val="272D27"/>
          <w:sz w:val="22"/>
          <w:szCs w:val="22"/>
        </w:rPr>
        <w:t xml:space="preserve"> of unkind and kind </w:t>
      </w:r>
      <w:r w:rsidRPr="00CD0B8D">
        <w:rPr>
          <w:rFonts w:ascii="Gill Sans Infant Std" w:hAnsi="Gill Sans Infant Std"/>
          <w:color w:val="272D27"/>
          <w:spacing w:val="-1"/>
          <w:sz w:val="22"/>
          <w:szCs w:val="22"/>
        </w:rPr>
        <w:t>behaviors</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exchanged</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between</w:t>
      </w:r>
      <w:r w:rsidRPr="00CD0B8D">
        <w:rPr>
          <w:rFonts w:ascii="Gill Sans Infant Std" w:hAnsi="Gill Sans Infant Std"/>
          <w:color w:val="272D27"/>
          <w:sz w:val="22"/>
          <w:szCs w:val="22"/>
        </w:rPr>
        <w:t xml:space="preserve"> </w:t>
      </w:r>
      <w:r w:rsidR="00FC35F4">
        <w:rPr>
          <w:rFonts w:ascii="Gill Sans Infant Std" w:hAnsi="Gill Sans Infant Std"/>
          <w:color w:val="272D27"/>
          <w:sz w:val="22"/>
          <w:szCs w:val="22"/>
        </w:rPr>
        <w:t>children</w:t>
      </w:r>
      <w:r w:rsidRPr="00CD0B8D">
        <w:rPr>
          <w:rFonts w:ascii="Gill Sans Infant Std" w:hAnsi="Gill Sans Infant Std"/>
          <w:color w:val="272D27"/>
          <w:sz w:val="22"/>
          <w:szCs w:val="22"/>
        </w:rPr>
        <w:t>.</w:t>
      </w:r>
      <w:r w:rsidRPr="00CD0B8D">
        <w:rPr>
          <w:rFonts w:ascii="Gill Sans Infant Std" w:hAnsi="Gill Sans Infant Std"/>
          <w:color w:val="272D27"/>
          <w:spacing w:val="23"/>
          <w:sz w:val="22"/>
          <w:szCs w:val="22"/>
        </w:rPr>
        <w:t xml:space="preserve"> </w:t>
      </w:r>
      <w:r w:rsidRPr="00CD0B8D">
        <w:rPr>
          <w:rFonts w:ascii="Gill Sans Infant Std" w:hAnsi="Gill Sans Infant Std"/>
          <w:color w:val="272D27"/>
          <w:sz w:val="22"/>
          <w:szCs w:val="22"/>
        </w:rPr>
        <w:t xml:space="preserve">The </w:t>
      </w:r>
      <w:r w:rsidRPr="00CD0B8D">
        <w:rPr>
          <w:rFonts w:ascii="Gill Sans Infant Std" w:hAnsi="Gill Sans Infant Std"/>
          <w:color w:val="272D27"/>
          <w:spacing w:val="-1"/>
          <w:sz w:val="22"/>
          <w:szCs w:val="22"/>
        </w:rPr>
        <w:t>observers</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took</w:t>
      </w:r>
      <w:r w:rsidRPr="00CD0B8D">
        <w:rPr>
          <w:rFonts w:ascii="Gill Sans Infant Std" w:hAnsi="Gill Sans Infant Std"/>
          <w:color w:val="272D27"/>
          <w:sz w:val="22"/>
          <w:szCs w:val="22"/>
        </w:rPr>
        <w:t xml:space="preserve"> special </w:t>
      </w:r>
      <w:r w:rsidRPr="00CD0B8D">
        <w:rPr>
          <w:rFonts w:ascii="Gill Sans Infant Std" w:hAnsi="Gill Sans Infant Std"/>
          <w:color w:val="272D27"/>
          <w:spacing w:val="-2"/>
          <w:sz w:val="22"/>
          <w:szCs w:val="22"/>
        </w:rPr>
        <w:t>care</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to</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observe</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how</w:t>
      </w:r>
      <w:r w:rsidRPr="00CD0B8D">
        <w:rPr>
          <w:rFonts w:ascii="Gill Sans Infant Std" w:hAnsi="Gill Sans Infant Std"/>
          <w:color w:val="272D27"/>
          <w:sz w:val="22"/>
          <w:szCs w:val="22"/>
        </w:rPr>
        <w:t xml:space="preserve"> </w:t>
      </w:r>
      <w:r w:rsidR="00FC35F4">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2"/>
          <w:sz w:val="22"/>
          <w:szCs w:val="22"/>
        </w:rPr>
        <w:t>treated</w:t>
      </w:r>
      <w:r w:rsidRPr="00CD0B8D">
        <w:rPr>
          <w:rFonts w:ascii="Gill Sans Infant Std" w:hAnsi="Gill Sans Infant Std"/>
          <w:color w:val="272D27"/>
          <w:sz w:val="22"/>
          <w:szCs w:val="22"/>
        </w:rPr>
        <w:t xml:space="preserve"> their </w:t>
      </w:r>
      <w:r w:rsidRPr="00CD0B8D">
        <w:rPr>
          <w:rFonts w:ascii="Gill Sans Infant Std" w:hAnsi="Gill Sans Infant Std"/>
          <w:color w:val="272D27"/>
          <w:spacing w:val="-1"/>
          <w:sz w:val="22"/>
          <w:szCs w:val="22"/>
        </w:rPr>
        <w:t>classmates</w:t>
      </w:r>
      <w:r w:rsidRPr="00CD0B8D">
        <w:rPr>
          <w:rFonts w:ascii="Gill Sans Infant Std" w:hAnsi="Gill Sans Infant Std"/>
          <w:color w:val="272D27"/>
          <w:spacing w:val="37"/>
          <w:sz w:val="22"/>
          <w:szCs w:val="22"/>
        </w:rPr>
        <w:t xml:space="preserve"> </w:t>
      </w:r>
      <w:r w:rsidRPr="00CD0B8D">
        <w:rPr>
          <w:rFonts w:ascii="Gill Sans Infant Std" w:hAnsi="Gill Sans Infant Std"/>
          <w:color w:val="272D27"/>
          <w:sz w:val="22"/>
          <w:szCs w:val="22"/>
        </w:rPr>
        <w:t>with</w:t>
      </w:r>
      <w:r w:rsidRPr="00CD0B8D">
        <w:rPr>
          <w:rFonts w:ascii="Gill Sans Infant Std" w:hAnsi="Gill Sans Infant Std"/>
          <w:color w:val="272D27"/>
          <w:spacing w:val="-2"/>
          <w:sz w:val="22"/>
          <w:szCs w:val="22"/>
        </w:rPr>
        <w:t xml:space="preserve"> </w:t>
      </w:r>
      <w:r w:rsidRPr="00CD0B8D">
        <w:rPr>
          <w:rFonts w:ascii="Gill Sans Infant Std" w:hAnsi="Gill Sans Infant Std"/>
          <w:color w:val="272D27"/>
          <w:sz w:val="22"/>
          <w:szCs w:val="22"/>
        </w:rPr>
        <w:t>disabilities.</w:t>
      </w:r>
      <w:r w:rsidRPr="00CD0B8D">
        <w:rPr>
          <w:rFonts w:ascii="Gill Sans Infant Std" w:hAnsi="Gill Sans Infant Std"/>
          <w:color w:val="272D27"/>
          <w:spacing w:val="-1"/>
          <w:sz w:val="22"/>
          <w:szCs w:val="22"/>
        </w:rPr>
        <w:t xml:space="preserve"> Each week, </w:t>
      </w:r>
      <w:r w:rsidRPr="00CD0B8D">
        <w:rPr>
          <w:rFonts w:ascii="Gill Sans Infant Std" w:hAnsi="Gill Sans Infant Std"/>
          <w:color w:val="272D27"/>
          <w:sz w:val="22"/>
          <w:szCs w:val="22"/>
        </w:rPr>
        <w:t>the</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pacing w:val="-2"/>
          <w:sz w:val="22"/>
          <w:szCs w:val="22"/>
        </w:rPr>
        <w:t>group</w:t>
      </w:r>
      <w:r w:rsidRPr="00CD0B8D">
        <w:rPr>
          <w:rFonts w:ascii="Gill Sans Infant Std" w:hAnsi="Gill Sans Infant Std"/>
          <w:color w:val="272D27"/>
          <w:spacing w:val="-1"/>
          <w:sz w:val="22"/>
          <w:szCs w:val="22"/>
        </w:rPr>
        <w:t xml:space="preserve"> met</w:t>
      </w:r>
      <w:r w:rsidRPr="00CD0B8D">
        <w:rPr>
          <w:rFonts w:ascii="Gill Sans Infant Std" w:hAnsi="Gill Sans Infant Std"/>
          <w:color w:val="272D27"/>
          <w:spacing w:val="-2"/>
          <w:sz w:val="22"/>
          <w:szCs w:val="22"/>
        </w:rPr>
        <w:t xml:space="preserve"> to</w:t>
      </w:r>
      <w:r w:rsidRPr="00CD0B8D">
        <w:rPr>
          <w:rFonts w:ascii="Gill Sans Infant Std" w:hAnsi="Gill Sans Infant Std"/>
          <w:color w:val="272D27"/>
          <w:spacing w:val="-1"/>
          <w:sz w:val="22"/>
          <w:szCs w:val="22"/>
        </w:rPr>
        <w:t xml:space="preserve"> determine whether </w:t>
      </w:r>
      <w:r w:rsidRPr="00CD0B8D">
        <w:rPr>
          <w:rFonts w:ascii="Gill Sans Infant Std" w:hAnsi="Gill Sans Infant Std"/>
          <w:color w:val="272D27"/>
          <w:sz w:val="22"/>
          <w:szCs w:val="22"/>
        </w:rPr>
        <w:t>the</w:t>
      </w:r>
      <w:r w:rsidRPr="00CD0B8D">
        <w:rPr>
          <w:rFonts w:ascii="Gill Sans Infant Std" w:hAnsi="Gill Sans Infant Std"/>
          <w:color w:val="272D27"/>
          <w:spacing w:val="-1"/>
          <w:sz w:val="22"/>
          <w:szCs w:val="22"/>
        </w:rPr>
        <w:t xml:space="preserve"> </w:t>
      </w:r>
      <w:r w:rsidRPr="00CD0B8D">
        <w:rPr>
          <w:rFonts w:ascii="Gill Sans Infant Std" w:hAnsi="Gill Sans Infant Std"/>
          <w:color w:val="272D27"/>
          <w:sz w:val="22"/>
          <w:szCs w:val="22"/>
        </w:rPr>
        <w:t>number</w:t>
      </w:r>
      <w:r>
        <w:rPr>
          <w:rFonts w:ascii="Gill Sans Infant Std" w:eastAsia="Calibri" w:hAnsi="Gill Sans Infant Std" w:cs="Calibri"/>
          <w:sz w:val="22"/>
          <w:szCs w:val="22"/>
        </w:rPr>
        <w:t xml:space="preserve"> </w:t>
      </w:r>
      <w:r w:rsidRPr="00CD0B8D">
        <w:rPr>
          <w:rFonts w:ascii="Gill Sans Infant Std" w:hAnsi="Gill Sans Infant Std"/>
          <w:color w:val="272D27"/>
          <w:sz w:val="22"/>
          <w:szCs w:val="22"/>
        </w:rPr>
        <w:t xml:space="preserve">of kind </w:t>
      </w:r>
      <w:r w:rsidRPr="00CD0B8D">
        <w:rPr>
          <w:rFonts w:ascii="Gill Sans Infant Std" w:hAnsi="Gill Sans Infant Std"/>
          <w:color w:val="272D27"/>
          <w:spacing w:val="-2"/>
          <w:sz w:val="22"/>
          <w:szCs w:val="22"/>
        </w:rPr>
        <w:t>behaviors</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between</w:t>
      </w:r>
      <w:r w:rsidRPr="00CD0B8D">
        <w:rPr>
          <w:rFonts w:ascii="Gill Sans Infant Std" w:hAnsi="Gill Sans Infant Std"/>
          <w:color w:val="272D27"/>
          <w:sz w:val="22"/>
          <w:szCs w:val="22"/>
        </w:rPr>
        <w:t xml:space="preserve"> </w:t>
      </w:r>
      <w:r w:rsidR="00FC35F4">
        <w:rPr>
          <w:rFonts w:ascii="Gill Sans Infant Std" w:hAnsi="Gill Sans Infant Std"/>
          <w:color w:val="272D27"/>
          <w:sz w:val="22"/>
          <w:szCs w:val="22"/>
        </w:rPr>
        <w:t>children</w:t>
      </w:r>
      <w:r w:rsidRPr="00CD0B8D">
        <w:rPr>
          <w:rFonts w:ascii="Gill Sans Infant Std" w:hAnsi="Gill Sans Infant Std"/>
          <w:color w:val="272D27"/>
          <w:sz w:val="22"/>
          <w:szCs w:val="22"/>
        </w:rPr>
        <w:t xml:space="preserve"> had </w:t>
      </w:r>
      <w:r w:rsidRPr="00CD0B8D">
        <w:rPr>
          <w:rFonts w:ascii="Gill Sans Infant Std" w:hAnsi="Gill Sans Infant Std"/>
          <w:color w:val="272D27"/>
          <w:spacing w:val="-1"/>
          <w:sz w:val="22"/>
          <w:szCs w:val="22"/>
        </w:rPr>
        <w:t>increased.</w:t>
      </w:r>
      <w:r w:rsidRPr="00CD0B8D">
        <w:rPr>
          <w:rFonts w:ascii="Gill Sans Infant Std" w:hAnsi="Gill Sans Infant Std"/>
          <w:color w:val="272D27"/>
          <w:spacing w:val="63"/>
          <w:sz w:val="22"/>
          <w:szCs w:val="22"/>
        </w:rPr>
        <w:t xml:space="preserve"> </w:t>
      </w:r>
      <w:r w:rsidRPr="00CD0B8D">
        <w:rPr>
          <w:rFonts w:ascii="Gill Sans Infant Std" w:hAnsi="Gill Sans Infant Std"/>
          <w:color w:val="272D27"/>
          <w:sz w:val="22"/>
          <w:szCs w:val="22"/>
        </w:rPr>
        <w:t xml:space="preserve">The </w:t>
      </w:r>
      <w:r w:rsidRPr="00CD0B8D">
        <w:rPr>
          <w:rFonts w:ascii="Gill Sans Infant Std" w:hAnsi="Gill Sans Infant Std"/>
          <w:color w:val="272D27"/>
          <w:spacing w:val="-1"/>
          <w:sz w:val="22"/>
          <w:szCs w:val="22"/>
        </w:rPr>
        <w:t>results</w:t>
      </w:r>
      <w:r w:rsidRPr="00CD0B8D">
        <w:rPr>
          <w:rFonts w:ascii="Gill Sans Infant Std" w:hAnsi="Gill Sans Infant Std"/>
          <w:color w:val="272D27"/>
          <w:sz w:val="22"/>
          <w:szCs w:val="22"/>
        </w:rPr>
        <w:t xml:space="preserve"> made them</w:t>
      </w:r>
      <w:r w:rsidRPr="00CD0B8D">
        <w:rPr>
          <w:rFonts w:ascii="Gill Sans Infant Std" w:hAnsi="Gill Sans Infant Std"/>
          <w:color w:val="272D27"/>
          <w:spacing w:val="41"/>
          <w:sz w:val="22"/>
          <w:szCs w:val="22"/>
        </w:rPr>
        <w:t xml:space="preserve"> </w:t>
      </w:r>
      <w:r w:rsidRPr="00CD0B8D">
        <w:rPr>
          <w:rFonts w:ascii="Gill Sans Infant Std" w:hAnsi="Gill Sans Infant Std"/>
          <w:color w:val="272D27"/>
          <w:spacing w:val="-1"/>
          <w:sz w:val="22"/>
          <w:szCs w:val="22"/>
        </w:rPr>
        <w:t>very</w:t>
      </w:r>
      <w:r w:rsidRPr="00CD0B8D">
        <w:rPr>
          <w:rFonts w:ascii="Gill Sans Infant Std" w:hAnsi="Gill Sans Infant Std"/>
          <w:color w:val="272D27"/>
          <w:sz w:val="22"/>
          <w:szCs w:val="22"/>
        </w:rPr>
        <w:t xml:space="preserve"> </w:t>
      </w:r>
      <w:r w:rsidRPr="00CD0B8D">
        <w:rPr>
          <w:rFonts w:ascii="Gill Sans Infant Std" w:hAnsi="Gill Sans Infant Std"/>
          <w:color w:val="272D27"/>
          <w:spacing w:val="-1"/>
          <w:sz w:val="22"/>
          <w:szCs w:val="22"/>
        </w:rPr>
        <w:t>proud!</w:t>
      </w:r>
      <w:r w:rsidRPr="00CD0B8D">
        <w:rPr>
          <w:rFonts w:ascii="Gill Sans Infant Std" w:hAnsi="Gill Sans Infant Std"/>
          <w:color w:val="272D27"/>
          <w:sz w:val="22"/>
          <w:szCs w:val="22"/>
        </w:rPr>
        <w:t xml:space="preserve"> Indeed, the </w:t>
      </w:r>
      <w:r w:rsidRPr="00CD0B8D">
        <w:rPr>
          <w:rFonts w:ascii="Gill Sans Infant Std" w:hAnsi="Gill Sans Infant Std"/>
          <w:color w:val="272D27"/>
          <w:spacing w:val="-1"/>
          <w:sz w:val="22"/>
          <w:szCs w:val="22"/>
        </w:rPr>
        <w:t>numbers</w:t>
      </w:r>
      <w:r w:rsidRPr="00CD0B8D">
        <w:rPr>
          <w:rFonts w:ascii="Gill Sans Infant Std" w:hAnsi="Gill Sans Infant Std"/>
          <w:color w:val="272D27"/>
          <w:sz w:val="22"/>
          <w:szCs w:val="22"/>
        </w:rPr>
        <w:t xml:space="preserve"> of kind </w:t>
      </w:r>
      <w:r w:rsidRPr="00CD0B8D">
        <w:rPr>
          <w:rFonts w:ascii="Gill Sans Infant Std" w:hAnsi="Gill Sans Infant Std"/>
          <w:color w:val="272D27"/>
          <w:spacing w:val="-2"/>
          <w:sz w:val="22"/>
          <w:szCs w:val="22"/>
        </w:rPr>
        <w:t>behaviors</w:t>
      </w:r>
      <w:r w:rsidRPr="00CD0B8D">
        <w:rPr>
          <w:rFonts w:ascii="Gill Sans Infant Std" w:hAnsi="Gill Sans Infant Std"/>
          <w:color w:val="272D27"/>
          <w:sz w:val="22"/>
          <w:szCs w:val="22"/>
        </w:rPr>
        <w:t xml:space="preserve"> had </w:t>
      </w:r>
      <w:r w:rsidRPr="00CD0B8D">
        <w:rPr>
          <w:rFonts w:ascii="Gill Sans Infant Std" w:hAnsi="Gill Sans Infant Std"/>
          <w:color w:val="272D27"/>
          <w:spacing w:val="-1"/>
          <w:sz w:val="22"/>
          <w:szCs w:val="22"/>
        </w:rPr>
        <w:t>increased</w:t>
      </w:r>
      <w:r w:rsidRPr="00CD0B8D">
        <w:rPr>
          <w:rFonts w:ascii="Gill Sans Infant Std" w:hAnsi="Gill Sans Infant Std"/>
          <w:color w:val="272D27"/>
          <w:sz w:val="22"/>
          <w:szCs w:val="22"/>
        </w:rPr>
        <w:t xml:space="preserve"> since </w:t>
      </w:r>
      <w:r w:rsidRPr="00CD0B8D">
        <w:rPr>
          <w:rFonts w:ascii="Gill Sans Infant Std" w:hAnsi="Gill Sans Infant Std"/>
          <w:color w:val="272D27"/>
          <w:spacing w:val="-1"/>
          <w:sz w:val="22"/>
          <w:szCs w:val="22"/>
        </w:rPr>
        <w:t>they</w:t>
      </w:r>
      <w:r>
        <w:rPr>
          <w:rFonts w:ascii="Gill Sans Infant Std" w:eastAsia="Calibri" w:hAnsi="Gill Sans Infant Std" w:cs="Calibri"/>
          <w:sz w:val="22"/>
          <w:szCs w:val="22"/>
        </w:rPr>
        <w:t xml:space="preserve"> </w:t>
      </w:r>
      <w:r w:rsidRPr="00CD0B8D">
        <w:rPr>
          <w:rFonts w:ascii="Gill Sans Infant Std" w:eastAsia="Calibri" w:hAnsi="Gill Sans Infant Std" w:cs="Calibri"/>
          <w:color w:val="272D27"/>
          <w:sz w:val="22"/>
          <w:szCs w:val="22"/>
        </w:rPr>
        <w:t>d</w:t>
      </w:r>
      <w:r w:rsidRPr="00CD0B8D">
        <w:rPr>
          <w:rFonts w:ascii="Gill Sans Infant Std" w:eastAsia="Calibri" w:hAnsi="Gill Sans Infant Std" w:cs="Calibri"/>
          <w:color w:val="272D27"/>
          <w:spacing w:val="-2"/>
          <w:sz w:val="22"/>
          <w:szCs w:val="22"/>
        </w:rPr>
        <w:t>e</w:t>
      </w:r>
      <w:r w:rsidRPr="00CD0B8D">
        <w:rPr>
          <w:rFonts w:ascii="Gill Sans Infant Std" w:eastAsia="Calibri" w:hAnsi="Gill Sans Infant Std" w:cs="Calibri"/>
          <w:color w:val="272D27"/>
          <w:spacing w:val="-3"/>
          <w:sz w:val="22"/>
          <w:szCs w:val="22"/>
        </w:rPr>
        <w:t>v</w:t>
      </w:r>
      <w:r w:rsidRPr="00CD0B8D">
        <w:rPr>
          <w:rFonts w:ascii="Gill Sans Infant Std" w:eastAsia="Calibri" w:hAnsi="Gill Sans Infant Std" w:cs="Calibri"/>
          <w:color w:val="272D27"/>
          <w:sz w:val="22"/>
          <w:szCs w:val="22"/>
        </w:rPr>
        <w:t>eloped the ‘</w:t>
      </w:r>
      <w:r w:rsidRPr="00CD0B8D">
        <w:rPr>
          <w:rFonts w:ascii="Gill Sans Infant Std" w:eastAsia="Calibri" w:hAnsi="Gill Sans Infant Std" w:cs="Calibri"/>
          <w:color w:val="272D27"/>
          <w:spacing w:val="-4"/>
          <w:sz w:val="22"/>
          <w:szCs w:val="22"/>
        </w:rPr>
        <w:t>t</w:t>
      </w:r>
      <w:r w:rsidRPr="00CD0B8D">
        <w:rPr>
          <w:rFonts w:ascii="Gill Sans Infant Std" w:eastAsia="Calibri" w:hAnsi="Gill Sans Infant Std" w:cs="Calibri"/>
          <w:color w:val="272D27"/>
          <w:sz w:val="22"/>
          <w:szCs w:val="22"/>
        </w:rPr>
        <w:t xml:space="preserve">alking </w:t>
      </w:r>
      <w:r w:rsidRPr="00CD0B8D">
        <w:rPr>
          <w:rFonts w:ascii="Gill Sans Infant Std" w:eastAsia="Calibri" w:hAnsi="Gill Sans Infant Std" w:cs="Calibri"/>
          <w:color w:val="272D27"/>
          <w:spacing w:val="-3"/>
          <w:sz w:val="22"/>
          <w:szCs w:val="22"/>
        </w:rPr>
        <w:t>c</w:t>
      </w:r>
      <w:r w:rsidRPr="00CD0B8D">
        <w:rPr>
          <w:rFonts w:ascii="Gill Sans Infant Std" w:eastAsia="Calibri" w:hAnsi="Gill Sans Infant Std" w:cs="Calibri"/>
          <w:color w:val="272D27"/>
          <w:sz w:val="22"/>
          <w:szCs w:val="22"/>
        </w:rPr>
        <w:t>ompound</w:t>
      </w:r>
      <w:r w:rsidRPr="00CD0B8D">
        <w:rPr>
          <w:rFonts w:ascii="Gill Sans Infant Std" w:eastAsia="Calibri" w:hAnsi="Gill Sans Infant Std" w:cs="Calibri"/>
          <w:color w:val="272D27"/>
          <w:spacing w:val="-27"/>
          <w:sz w:val="22"/>
          <w:szCs w:val="22"/>
        </w:rPr>
        <w:t>’</w:t>
      </w:r>
      <w:r w:rsidRPr="00CD0B8D">
        <w:rPr>
          <w:rFonts w:ascii="Gill Sans Infant Std" w:eastAsia="Calibri" w:hAnsi="Gill Sans Infant Std" w:cs="Calibri"/>
          <w:color w:val="272D27"/>
          <w:sz w:val="22"/>
          <w:szCs w:val="22"/>
        </w:rPr>
        <w:t>.</w:t>
      </w:r>
      <w:r w:rsidRPr="00CD0B8D">
        <w:rPr>
          <w:rFonts w:ascii="Gill Sans Infant Std" w:eastAsia="Calibri" w:hAnsi="Gill Sans Infant Std" w:cs="Calibri"/>
          <w:color w:val="272D27"/>
          <w:spacing w:val="63"/>
          <w:sz w:val="22"/>
          <w:szCs w:val="22"/>
        </w:rPr>
        <w:t xml:space="preserve"> </w:t>
      </w:r>
      <w:r w:rsidRPr="00CD0B8D">
        <w:rPr>
          <w:rFonts w:ascii="Gill Sans Infant Std" w:eastAsia="Calibri" w:hAnsi="Gill Sans Infant Std" w:cs="Calibri"/>
          <w:color w:val="272D27"/>
          <w:sz w:val="22"/>
          <w:szCs w:val="22"/>
        </w:rPr>
        <w:t>The g</w:t>
      </w:r>
      <w:r w:rsidRPr="00CD0B8D">
        <w:rPr>
          <w:rFonts w:ascii="Gill Sans Infant Std" w:eastAsia="Calibri" w:hAnsi="Gill Sans Infant Std" w:cs="Calibri"/>
          <w:color w:val="272D27"/>
          <w:spacing w:val="-5"/>
          <w:sz w:val="22"/>
          <w:szCs w:val="22"/>
        </w:rPr>
        <w:t>r</w:t>
      </w:r>
      <w:r w:rsidRPr="00CD0B8D">
        <w:rPr>
          <w:rFonts w:ascii="Gill Sans Infant Std" w:eastAsia="Calibri" w:hAnsi="Gill Sans Infant Std" w:cs="Calibri"/>
          <w:color w:val="272D27"/>
          <w:sz w:val="22"/>
          <w:szCs w:val="22"/>
        </w:rPr>
        <w:t>oup c</w:t>
      </w:r>
      <w:r w:rsidRPr="00CD0B8D">
        <w:rPr>
          <w:rFonts w:ascii="Gill Sans Infant Std" w:eastAsia="Calibri" w:hAnsi="Gill Sans Infant Std" w:cs="Calibri"/>
          <w:color w:val="272D27"/>
          <w:spacing w:val="-4"/>
          <w:sz w:val="22"/>
          <w:szCs w:val="22"/>
        </w:rPr>
        <w:t>r</w:t>
      </w:r>
      <w:r w:rsidRPr="00CD0B8D">
        <w:rPr>
          <w:rFonts w:ascii="Gill Sans Infant Std" w:eastAsia="Calibri" w:hAnsi="Gill Sans Infant Std" w:cs="Calibri"/>
          <w:color w:val="272D27"/>
          <w:sz w:val="22"/>
          <w:szCs w:val="22"/>
        </w:rPr>
        <w:t>e</w:t>
      </w:r>
      <w:r w:rsidRPr="00CD0B8D">
        <w:rPr>
          <w:rFonts w:ascii="Gill Sans Infant Std" w:eastAsia="Calibri" w:hAnsi="Gill Sans Infant Std" w:cs="Calibri"/>
          <w:color w:val="272D27"/>
          <w:spacing w:val="-3"/>
          <w:sz w:val="22"/>
          <w:szCs w:val="22"/>
        </w:rPr>
        <w:t>a</w:t>
      </w:r>
      <w:r w:rsidRPr="00CD0B8D">
        <w:rPr>
          <w:rFonts w:ascii="Gill Sans Infant Std" w:eastAsia="Calibri" w:hAnsi="Gill Sans Infant Std" w:cs="Calibri"/>
          <w:color w:val="272D27"/>
          <w:spacing w:val="-4"/>
          <w:sz w:val="22"/>
          <w:szCs w:val="22"/>
        </w:rPr>
        <w:t>t</w:t>
      </w:r>
      <w:r w:rsidRPr="00CD0B8D">
        <w:rPr>
          <w:rFonts w:ascii="Gill Sans Infant Std" w:eastAsia="Calibri" w:hAnsi="Gill Sans Infant Std" w:cs="Calibri"/>
          <w:color w:val="272D27"/>
          <w:sz w:val="22"/>
          <w:szCs w:val="22"/>
        </w:rPr>
        <w:t>ed a po</w:t>
      </w:r>
      <w:r w:rsidRPr="00CD0B8D">
        <w:rPr>
          <w:rFonts w:ascii="Gill Sans Infant Std" w:eastAsia="Calibri" w:hAnsi="Gill Sans Infant Std" w:cs="Calibri"/>
          <w:color w:val="272D27"/>
          <w:spacing w:val="-3"/>
          <w:sz w:val="22"/>
          <w:szCs w:val="22"/>
        </w:rPr>
        <w:t>s</w:t>
      </w:r>
      <w:r w:rsidRPr="00CD0B8D">
        <w:rPr>
          <w:rFonts w:ascii="Gill Sans Infant Std" w:eastAsia="Calibri" w:hAnsi="Gill Sans Infant Std" w:cs="Calibri"/>
          <w:color w:val="272D27"/>
          <w:spacing w:val="-4"/>
          <w:sz w:val="22"/>
          <w:szCs w:val="22"/>
        </w:rPr>
        <w:t>t</w:t>
      </w:r>
      <w:r w:rsidRPr="00CD0B8D">
        <w:rPr>
          <w:rFonts w:ascii="Gill Sans Infant Std" w:eastAsia="Calibri" w:hAnsi="Gill Sans Infant Std" w:cs="Calibri"/>
          <w:color w:val="272D27"/>
          <w:sz w:val="22"/>
          <w:szCs w:val="22"/>
        </w:rPr>
        <w:t xml:space="preserve">er </w:t>
      </w:r>
      <w:r w:rsidRPr="00CD0B8D">
        <w:rPr>
          <w:rFonts w:ascii="Gill Sans Infant Std" w:eastAsia="Calibri" w:hAnsi="Gill Sans Infant Std" w:cs="Calibri"/>
          <w:color w:val="272D27"/>
          <w:spacing w:val="-3"/>
          <w:sz w:val="22"/>
          <w:szCs w:val="22"/>
        </w:rPr>
        <w:t>t</w:t>
      </w:r>
      <w:r w:rsidRPr="00CD0B8D">
        <w:rPr>
          <w:rFonts w:ascii="Gill Sans Infant Std" w:eastAsia="Calibri" w:hAnsi="Gill Sans Infant Std" w:cs="Calibri"/>
          <w:color w:val="272D27"/>
          <w:sz w:val="22"/>
          <w:szCs w:val="22"/>
        </w:rPr>
        <w:t>o sh</w:t>
      </w:r>
      <w:r w:rsidRPr="00CD0B8D">
        <w:rPr>
          <w:rFonts w:ascii="Gill Sans Infant Std" w:eastAsia="Calibri" w:hAnsi="Gill Sans Infant Std" w:cs="Calibri"/>
          <w:color w:val="272D27"/>
          <w:spacing w:val="-1"/>
          <w:sz w:val="22"/>
          <w:szCs w:val="22"/>
        </w:rPr>
        <w:t>o</w:t>
      </w:r>
      <w:r w:rsidRPr="00CD0B8D">
        <w:rPr>
          <w:rFonts w:ascii="Gill Sans Infant Std" w:eastAsia="Calibri" w:hAnsi="Gill Sans Infant Std" w:cs="Calibri"/>
          <w:color w:val="272D27"/>
          <w:sz w:val="22"/>
          <w:szCs w:val="22"/>
        </w:rPr>
        <w:t>w all the school</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pacing w:val="-5"/>
          <w:sz w:val="22"/>
          <w:szCs w:val="22"/>
        </w:rPr>
        <w:t>sta</w:t>
      </w:r>
      <w:r w:rsidRPr="00CD0B8D">
        <w:rPr>
          <w:rFonts w:ascii="Gill Sans Infant Std" w:eastAsia="Calibri" w:hAnsi="Gill Sans Infant Std" w:cs="Calibri"/>
          <w:color w:val="272D27"/>
          <w:spacing w:val="-6"/>
          <w:sz w:val="22"/>
          <w:szCs w:val="22"/>
        </w:rPr>
        <w:t>ff</w:t>
      </w:r>
      <w:r w:rsidRPr="00CD0B8D">
        <w:rPr>
          <w:rFonts w:ascii="Gill Sans Infant Std" w:eastAsia="Calibri" w:hAnsi="Gill Sans Infant Std" w:cs="Calibri"/>
          <w:color w:val="272D27"/>
          <w:spacing w:val="-5"/>
          <w:sz w:val="22"/>
          <w:szCs w:val="22"/>
        </w:rPr>
        <w:t>,</w:t>
      </w:r>
      <w:r w:rsidRPr="00CD0B8D">
        <w:rPr>
          <w:rFonts w:ascii="Gill Sans Infant Std" w:eastAsia="Calibri" w:hAnsi="Gill Sans Infant Std" w:cs="Calibri"/>
          <w:color w:val="272D27"/>
          <w:spacing w:val="-1"/>
          <w:sz w:val="22"/>
          <w:szCs w:val="22"/>
        </w:rPr>
        <w:t xml:space="preserve"> </w:t>
      </w:r>
      <w:r w:rsidR="00FC35F4">
        <w:rPr>
          <w:rFonts w:ascii="Gill Sans Infant Std" w:eastAsia="Calibri" w:hAnsi="Gill Sans Infant Std" w:cs="Calibri"/>
          <w:color w:val="272D27"/>
          <w:sz w:val="22"/>
          <w:szCs w:val="22"/>
        </w:rPr>
        <w:t>children</w:t>
      </w:r>
      <w:r w:rsidRPr="00CD0B8D">
        <w:rPr>
          <w:rFonts w:ascii="Gill Sans Infant Std" w:eastAsia="Calibri" w:hAnsi="Gill Sans Infant Std" w:cs="Calibri"/>
          <w:color w:val="272D27"/>
          <w:sz w:val="22"/>
          <w:szCs w:val="22"/>
        </w:rPr>
        <w:t xml:space="preserve"> and</w:t>
      </w:r>
      <w:r w:rsidRPr="00CD0B8D">
        <w:rPr>
          <w:rFonts w:ascii="Gill Sans Infant Std" w:eastAsia="Calibri" w:hAnsi="Gill Sans Infant Std" w:cs="Calibri"/>
          <w:color w:val="272D27"/>
          <w:spacing w:val="-1"/>
          <w:sz w:val="22"/>
          <w:szCs w:val="22"/>
        </w:rPr>
        <w:t xml:space="preserve"> community</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that they</w:t>
      </w:r>
      <w:r w:rsidRPr="00CD0B8D">
        <w:rPr>
          <w:rFonts w:ascii="Gill Sans Infant Std" w:eastAsia="Calibri" w:hAnsi="Gill Sans Infant Std" w:cs="Calibri"/>
          <w:color w:val="272D27"/>
          <w:sz w:val="22"/>
          <w:szCs w:val="22"/>
        </w:rPr>
        <w:t xml:space="preserve"> helped</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3"/>
          <w:sz w:val="22"/>
          <w:szCs w:val="22"/>
        </w:rPr>
        <w:t>make</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the school</w:t>
      </w:r>
      <w:r w:rsidRPr="00CD0B8D">
        <w:rPr>
          <w:rFonts w:ascii="Gill Sans Infant Std" w:eastAsia="Calibri" w:hAnsi="Gill Sans Infant Std" w:cs="Calibri"/>
          <w:color w:val="272D27"/>
          <w:spacing w:val="-1"/>
          <w:sz w:val="22"/>
          <w:szCs w:val="22"/>
        </w:rPr>
        <w:t xml:space="preserve"> become</w:t>
      </w:r>
      <w:r w:rsidRPr="00CD0B8D">
        <w:rPr>
          <w:rFonts w:ascii="Gill Sans Infant Std" w:eastAsia="Calibri" w:hAnsi="Gill Sans Infant Std" w:cs="Calibri"/>
          <w:color w:val="272D27"/>
          <w:spacing w:val="39"/>
          <w:sz w:val="22"/>
          <w:szCs w:val="22"/>
        </w:rPr>
        <w:t xml:space="preserve"> </w:t>
      </w:r>
      <w:r w:rsidRPr="00CD0B8D">
        <w:rPr>
          <w:rFonts w:ascii="Gill Sans Infant Std" w:eastAsia="Calibri" w:hAnsi="Gill Sans Infant Std" w:cs="Calibri"/>
          <w:color w:val="272D27"/>
          <w:spacing w:val="-1"/>
          <w:sz w:val="22"/>
          <w:szCs w:val="22"/>
        </w:rPr>
        <w:t xml:space="preserve">more positive </w:t>
      </w:r>
      <w:r w:rsidRPr="00CD0B8D">
        <w:rPr>
          <w:rFonts w:ascii="Gill Sans Infant Std" w:eastAsia="Calibri" w:hAnsi="Gill Sans Infant Std" w:cs="Calibri"/>
          <w:color w:val="272D27"/>
          <w:sz w:val="22"/>
          <w:szCs w:val="22"/>
        </w:rPr>
        <w:t xml:space="preserve">place </w:t>
      </w:r>
      <w:r w:rsidRPr="00CD0B8D">
        <w:rPr>
          <w:rFonts w:ascii="Gill Sans Infant Std" w:eastAsia="Calibri" w:hAnsi="Gill Sans Infant Std" w:cs="Calibri"/>
          <w:color w:val="272D27"/>
          <w:spacing w:val="-2"/>
          <w:sz w:val="22"/>
          <w:szCs w:val="22"/>
        </w:rPr>
        <w:t>for</w:t>
      </w:r>
      <w:r w:rsidRPr="00CD0B8D">
        <w:rPr>
          <w:rFonts w:ascii="Gill Sans Infant Std" w:eastAsia="Calibri" w:hAnsi="Gill Sans Infant Std" w:cs="Calibri"/>
          <w:color w:val="272D27"/>
          <w:spacing w:val="-1"/>
          <w:sz w:val="22"/>
          <w:szCs w:val="22"/>
        </w:rPr>
        <w:t xml:space="preserve"> </w:t>
      </w:r>
      <w:r w:rsidR="00FC35F4">
        <w:rPr>
          <w:rFonts w:ascii="Gill Sans Infant Std" w:eastAsia="Calibri" w:hAnsi="Gill Sans Infant Std" w:cs="Calibri"/>
          <w:color w:val="272D27"/>
          <w:sz w:val="22"/>
          <w:szCs w:val="22"/>
        </w:rPr>
        <w:t>children</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 xml:space="preserve">by encouraging </w:t>
      </w:r>
      <w:r w:rsidR="00FC35F4">
        <w:rPr>
          <w:rFonts w:ascii="Gill Sans Infant Std" w:eastAsia="Calibri" w:hAnsi="Gill Sans Infant Std" w:cs="Calibri"/>
          <w:color w:val="272D27"/>
          <w:sz w:val="22"/>
          <w:szCs w:val="22"/>
        </w:rPr>
        <w:t>children</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1"/>
          <w:sz w:val="22"/>
          <w:szCs w:val="22"/>
        </w:rPr>
        <w:t xml:space="preserve">to </w:t>
      </w:r>
      <w:r w:rsidRPr="00CD0B8D">
        <w:rPr>
          <w:rFonts w:ascii="Gill Sans Infant Std" w:eastAsia="Calibri" w:hAnsi="Gill Sans Infant Std" w:cs="Calibri"/>
          <w:color w:val="272D27"/>
          <w:sz w:val="22"/>
          <w:szCs w:val="22"/>
        </w:rPr>
        <w:t>be kind</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pacing w:val="-2"/>
          <w:sz w:val="22"/>
          <w:szCs w:val="22"/>
        </w:rPr>
        <w:t>to</w:t>
      </w:r>
      <w:r w:rsidRPr="00CD0B8D">
        <w:rPr>
          <w:rFonts w:ascii="Gill Sans Infant Std" w:eastAsia="Calibri" w:hAnsi="Gill Sans Infant Std" w:cs="Calibri"/>
          <w:color w:val="272D27"/>
          <w:sz w:val="22"/>
          <w:szCs w:val="22"/>
        </w:rPr>
        <w:t xml:space="preserve"> each</w:t>
      </w:r>
      <w:r w:rsidRPr="00CD0B8D">
        <w:rPr>
          <w:rFonts w:ascii="Gill Sans Infant Std" w:eastAsia="Calibri" w:hAnsi="Gill Sans Infant Std" w:cs="Calibri"/>
          <w:color w:val="272D27"/>
          <w:spacing w:val="-1"/>
          <w:sz w:val="22"/>
          <w:szCs w:val="22"/>
        </w:rPr>
        <w:t xml:space="preserve"> </w:t>
      </w:r>
      <w:r w:rsidRPr="00CD0B8D">
        <w:rPr>
          <w:rFonts w:ascii="Gill Sans Infant Std" w:eastAsia="Calibri" w:hAnsi="Gill Sans Infant Std" w:cs="Calibri"/>
          <w:color w:val="272D27"/>
          <w:sz w:val="22"/>
          <w:szCs w:val="22"/>
        </w:rPr>
        <w:t>other</w:t>
      </w:r>
      <w:r w:rsidRPr="00CD0B8D">
        <w:rPr>
          <w:rFonts w:ascii="Gill Sans Infant Std" w:eastAsia="Calibri" w:hAnsi="Gill Sans Infant Std" w:cs="Calibri"/>
          <w:color w:val="272D27"/>
          <w:spacing w:val="30"/>
          <w:sz w:val="22"/>
          <w:szCs w:val="22"/>
        </w:rPr>
        <w:t xml:space="preserve"> </w:t>
      </w:r>
      <w:r w:rsidRPr="00CD0B8D">
        <w:rPr>
          <w:rFonts w:ascii="Gill Sans Infant Std" w:eastAsia="Calibri" w:hAnsi="Gill Sans Infant Std" w:cs="Calibri"/>
          <w:color w:val="272D27"/>
          <w:spacing w:val="-1"/>
          <w:sz w:val="22"/>
          <w:szCs w:val="22"/>
        </w:rPr>
        <w:t>through</w:t>
      </w:r>
      <w:r w:rsidRPr="00CD0B8D">
        <w:rPr>
          <w:rFonts w:ascii="Gill Sans Infant Std" w:eastAsia="Calibri" w:hAnsi="Gill Sans Infant Std" w:cs="Calibri"/>
          <w:color w:val="272D27"/>
          <w:sz w:val="22"/>
          <w:szCs w:val="22"/>
        </w:rPr>
        <w:t xml:space="preserve"> their </w:t>
      </w:r>
      <w:r w:rsidRPr="00CD0B8D">
        <w:rPr>
          <w:rFonts w:ascii="Gill Sans Infant Std" w:eastAsia="Calibri" w:hAnsi="Gill Sans Infant Std" w:cs="Calibri"/>
          <w:color w:val="272D27"/>
          <w:spacing w:val="-1"/>
          <w:sz w:val="22"/>
          <w:szCs w:val="22"/>
        </w:rPr>
        <w:t>‘talking</w:t>
      </w:r>
      <w:r w:rsidRPr="00CD0B8D">
        <w:rPr>
          <w:rFonts w:ascii="Gill Sans Infant Std" w:eastAsia="Calibri" w:hAnsi="Gill Sans Infant Std" w:cs="Calibri"/>
          <w:color w:val="272D27"/>
          <w:sz w:val="22"/>
          <w:szCs w:val="22"/>
        </w:rPr>
        <w:t xml:space="preserve"> </w:t>
      </w:r>
      <w:r w:rsidRPr="00CD0B8D">
        <w:rPr>
          <w:rFonts w:ascii="Gill Sans Infant Std" w:eastAsia="Calibri" w:hAnsi="Gill Sans Infant Std" w:cs="Calibri"/>
          <w:color w:val="272D27"/>
          <w:spacing w:val="-3"/>
          <w:sz w:val="22"/>
          <w:szCs w:val="22"/>
        </w:rPr>
        <w:t>compound.’</w:t>
      </w:r>
    </w:p>
    <w:p w14:paraId="781EC6F5" w14:textId="0D1D372C" w:rsidR="00CD0B8D" w:rsidRDefault="00CD0B8D" w:rsidP="00CD0B8D">
      <w:pPr>
        <w:jc w:val="both"/>
        <w:rPr>
          <w:rFonts w:ascii="Gill Sans Infant Std" w:eastAsia="Gill Sans Infant Std" w:hAnsi="Gill Sans Infant Std" w:cs="Gill Sans Infant Std"/>
          <w:b/>
          <w:bCs/>
          <w:sz w:val="26"/>
          <w:szCs w:val="26"/>
        </w:rPr>
      </w:pPr>
    </w:p>
    <w:p w14:paraId="34DA4A48" w14:textId="6CB27F7F" w:rsidR="00064AEB" w:rsidRDefault="00064AEB" w:rsidP="00CD0B8D">
      <w:pPr>
        <w:jc w:val="both"/>
        <w:rPr>
          <w:rFonts w:ascii="Gill Sans Infant Std" w:eastAsia="Gill Sans Infant Std" w:hAnsi="Gill Sans Infant Std" w:cs="Gill Sans Infant Std"/>
          <w:b/>
          <w:bCs/>
          <w:sz w:val="26"/>
          <w:szCs w:val="26"/>
        </w:rPr>
      </w:pPr>
    </w:p>
    <w:p w14:paraId="62B52A1A" w14:textId="77777777" w:rsidR="00064AEB" w:rsidRDefault="00064AEB" w:rsidP="00CD0B8D">
      <w:pPr>
        <w:jc w:val="both"/>
        <w:rPr>
          <w:rFonts w:ascii="Gill Sans Infant Std" w:eastAsia="Gill Sans Infant Std" w:hAnsi="Gill Sans Infant Std" w:cs="Gill Sans Infant Std"/>
          <w:b/>
          <w:bCs/>
          <w:sz w:val="26"/>
          <w:szCs w:val="26"/>
        </w:rPr>
      </w:pPr>
    </w:p>
    <w:p w14:paraId="1956A92C" w14:textId="77777777" w:rsidR="00064AEB" w:rsidRDefault="00064AEB" w:rsidP="00CD0B8D">
      <w:pPr>
        <w:jc w:val="both"/>
        <w:rPr>
          <w:rFonts w:ascii="Gill Sans Infant Std" w:eastAsia="Gill Sans Infant Std" w:hAnsi="Gill Sans Infant Std" w:cs="Gill Sans Infant Std"/>
          <w:b/>
          <w:bCs/>
          <w:sz w:val="26"/>
          <w:szCs w:val="26"/>
        </w:rPr>
      </w:pPr>
    </w:p>
    <w:p w14:paraId="325716F6" w14:textId="77777777" w:rsidR="00064AEB" w:rsidRDefault="00064AEB" w:rsidP="00CD0B8D">
      <w:pPr>
        <w:jc w:val="both"/>
        <w:rPr>
          <w:rFonts w:ascii="Gill Sans Infant Std" w:eastAsia="Gill Sans Infant Std" w:hAnsi="Gill Sans Infant Std" w:cs="Gill Sans Infant Std"/>
          <w:b/>
          <w:bCs/>
          <w:sz w:val="26"/>
          <w:szCs w:val="26"/>
        </w:rPr>
      </w:pPr>
    </w:p>
    <w:p w14:paraId="1A4C5176" w14:textId="77777777" w:rsidR="00064AEB" w:rsidRDefault="00064AEB" w:rsidP="00CD0B8D">
      <w:pPr>
        <w:jc w:val="both"/>
        <w:rPr>
          <w:rFonts w:ascii="Gill Sans Infant Std" w:eastAsia="Gill Sans Infant Std" w:hAnsi="Gill Sans Infant Std" w:cs="Gill Sans Infant Std"/>
          <w:b/>
          <w:bCs/>
          <w:sz w:val="26"/>
          <w:szCs w:val="26"/>
        </w:rPr>
      </w:pPr>
    </w:p>
    <w:p w14:paraId="07F4B20D" w14:textId="77777777" w:rsidR="00064AEB" w:rsidRDefault="00064AEB" w:rsidP="00CD0B8D">
      <w:pPr>
        <w:jc w:val="both"/>
        <w:rPr>
          <w:rFonts w:ascii="Gill Sans Infant Std" w:eastAsia="Gill Sans Infant Std" w:hAnsi="Gill Sans Infant Std" w:cs="Gill Sans Infant Std"/>
          <w:b/>
          <w:bCs/>
          <w:sz w:val="26"/>
          <w:szCs w:val="26"/>
        </w:rPr>
      </w:pPr>
    </w:p>
    <w:p w14:paraId="6C86E29B" w14:textId="77777777" w:rsidR="00064AEB" w:rsidRDefault="00064AEB" w:rsidP="00CD0B8D">
      <w:pPr>
        <w:jc w:val="both"/>
        <w:rPr>
          <w:rFonts w:ascii="Gill Sans Infant Std" w:eastAsia="Gill Sans Infant Std" w:hAnsi="Gill Sans Infant Std" w:cs="Gill Sans Infant Std"/>
          <w:b/>
          <w:bCs/>
          <w:sz w:val="26"/>
          <w:szCs w:val="26"/>
        </w:rPr>
      </w:pPr>
    </w:p>
    <w:p w14:paraId="3AB0C160" w14:textId="77777777" w:rsidR="00064AEB" w:rsidRDefault="00064AEB" w:rsidP="00CD0B8D">
      <w:pPr>
        <w:jc w:val="both"/>
        <w:rPr>
          <w:rFonts w:ascii="Gill Sans Infant Std" w:eastAsia="Gill Sans Infant Std" w:hAnsi="Gill Sans Infant Std" w:cs="Gill Sans Infant Std"/>
          <w:b/>
          <w:bCs/>
          <w:sz w:val="26"/>
          <w:szCs w:val="26"/>
        </w:rPr>
      </w:pPr>
    </w:p>
    <w:p w14:paraId="5B93225E" w14:textId="77777777" w:rsidR="00064AEB" w:rsidRDefault="00064AEB" w:rsidP="00CD0B8D">
      <w:pPr>
        <w:jc w:val="both"/>
        <w:rPr>
          <w:rFonts w:ascii="Gill Sans Infant Std" w:eastAsia="Gill Sans Infant Std" w:hAnsi="Gill Sans Infant Std" w:cs="Gill Sans Infant Std"/>
          <w:b/>
          <w:bCs/>
          <w:sz w:val="26"/>
          <w:szCs w:val="26"/>
        </w:rPr>
      </w:pPr>
    </w:p>
    <w:p w14:paraId="4848342B" w14:textId="77777777" w:rsidR="00064AEB" w:rsidRDefault="00064AEB" w:rsidP="00CD0B8D">
      <w:pPr>
        <w:jc w:val="both"/>
        <w:rPr>
          <w:rFonts w:ascii="Gill Sans Infant Std" w:eastAsia="Gill Sans Infant Std" w:hAnsi="Gill Sans Infant Std" w:cs="Gill Sans Infant Std"/>
          <w:b/>
          <w:bCs/>
          <w:sz w:val="26"/>
          <w:szCs w:val="26"/>
        </w:rPr>
      </w:pPr>
    </w:p>
    <w:p w14:paraId="06580770" w14:textId="77777777" w:rsidR="00064AEB" w:rsidRDefault="00064AEB" w:rsidP="00CD0B8D">
      <w:pPr>
        <w:jc w:val="both"/>
        <w:rPr>
          <w:rFonts w:ascii="Gill Sans Infant Std" w:eastAsia="Gill Sans Infant Std" w:hAnsi="Gill Sans Infant Std" w:cs="Gill Sans Infant Std"/>
          <w:b/>
          <w:bCs/>
          <w:sz w:val="26"/>
          <w:szCs w:val="26"/>
        </w:rPr>
      </w:pPr>
    </w:p>
    <w:p w14:paraId="6CDD4EEA" w14:textId="77777777" w:rsidR="00064AEB" w:rsidRDefault="00064AEB" w:rsidP="00CD0B8D">
      <w:pPr>
        <w:jc w:val="both"/>
        <w:rPr>
          <w:rFonts w:ascii="Gill Sans Infant Std" w:eastAsia="Gill Sans Infant Std" w:hAnsi="Gill Sans Infant Std" w:cs="Gill Sans Infant Std"/>
          <w:b/>
          <w:bCs/>
          <w:sz w:val="26"/>
          <w:szCs w:val="26"/>
        </w:rPr>
      </w:pPr>
    </w:p>
    <w:p w14:paraId="4E41228A" w14:textId="77777777" w:rsidR="00064AEB" w:rsidRDefault="00064AEB" w:rsidP="00CD0B8D">
      <w:pPr>
        <w:jc w:val="both"/>
        <w:rPr>
          <w:rFonts w:ascii="Gill Sans Infant Std" w:eastAsia="Gill Sans Infant Std" w:hAnsi="Gill Sans Infant Std" w:cs="Gill Sans Infant Std"/>
          <w:b/>
          <w:bCs/>
          <w:sz w:val="26"/>
          <w:szCs w:val="26"/>
        </w:rPr>
      </w:pPr>
    </w:p>
    <w:p w14:paraId="63DB2211" w14:textId="31629D47" w:rsidR="00064AEB" w:rsidRDefault="00064AEB" w:rsidP="00CD0B8D">
      <w:pPr>
        <w:jc w:val="both"/>
        <w:rPr>
          <w:rFonts w:ascii="Gill Sans Infant Std" w:eastAsia="Gill Sans Infant Std" w:hAnsi="Gill Sans Infant Std" w:cs="Gill Sans Infant Std"/>
          <w:b/>
          <w:bCs/>
          <w:sz w:val="26"/>
          <w:szCs w:val="26"/>
        </w:rPr>
      </w:pPr>
    </w:p>
    <w:p w14:paraId="2F387EC4" w14:textId="45062063" w:rsidR="00F2311B" w:rsidRDefault="00F2311B" w:rsidP="00CD0B8D">
      <w:pPr>
        <w:jc w:val="both"/>
        <w:rPr>
          <w:rFonts w:ascii="Gill Sans Infant Std" w:eastAsia="Gill Sans Infant Std" w:hAnsi="Gill Sans Infant Std" w:cs="Gill Sans Infant Std"/>
          <w:b/>
          <w:bCs/>
          <w:sz w:val="26"/>
          <w:szCs w:val="26"/>
        </w:rPr>
      </w:pPr>
    </w:p>
    <w:p w14:paraId="17153E46" w14:textId="1E81BD31" w:rsidR="00F2311B" w:rsidRDefault="00F2311B" w:rsidP="00CD0B8D">
      <w:pPr>
        <w:jc w:val="both"/>
        <w:rPr>
          <w:rFonts w:ascii="Gill Sans Infant Std" w:eastAsia="Gill Sans Infant Std" w:hAnsi="Gill Sans Infant Std" w:cs="Gill Sans Infant Std"/>
          <w:b/>
          <w:bCs/>
          <w:sz w:val="26"/>
          <w:szCs w:val="26"/>
        </w:rPr>
      </w:pPr>
    </w:p>
    <w:p w14:paraId="7243C369" w14:textId="2723F2E7" w:rsidR="00F2311B" w:rsidRDefault="00F2311B" w:rsidP="00CD0B8D">
      <w:pPr>
        <w:jc w:val="both"/>
        <w:rPr>
          <w:rFonts w:ascii="Gill Sans Infant Std" w:eastAsia="Gill Sans Infant Std" w:hAnsi="Gill Sans Infant Std" w:cs="Gill Sans Infant Std"/>
          <w:b/>
          <w:bCs/>
          <w:sz w:val="26"/>
          <w:szCs w:val="26"/>
        </w:rPr>
      </w:pPr>
    </w:p>
    <w:p w14:paraId="292A5FD0" w14:textId="1520228D" w:rsidR="00F2311B" w:rsidRDefault="00F2311B" w:rsidP="00CD0B8D">
      <w:pPr>
        <w:jc w:val="both"/>
        <w:rPr>
          <w:rFonts w:ascii="Gill Sans Infant Std" w:eastAsia="Gill Sans Infant Std" w:hAnsi="Gill Sans Infant Std" w:cs="Gill Sans Infant Std"/>
          <w:b/>
          <w:bCs/>
          <w:sz w:val="26"/>
          <w:szCs w:val="26"/>
        </w:rPr>
      </w:pPr>
    </w:p>
    <w:p w14:paraId="0CDA3419" w14:textId="77777777" w:rsidR="00F2311B" w:rsidRDefault="00F2311B" w:rsidP="00CD0B8D">
      <w:pPr>
        <w:jc w:val="both"/>
        <w:rPr>
          <w:rFonts w:ascii="Gill Sans Infant Std" w:eastAsia="Gill Sans Infant Std" w:hAnsi="Gill Sans Infant Std" w:cs="Gill Sans Infant Std"/>
          <w:b/>
          <w:bCs/>
          <w:sz w:val="26"/>
          <w:szCs w:val="26"/>
        </w:rPr>
      </w:pPr>
    </w:p>
    <w:p w14:paraId="63435711" w14:textId="77777777" w:rsidR="00064AEB" w:rsidRDefault="00064AEB" w:rsidP="00CD0B8D">
      <w:pPr>
        <w:jc w:val="both"/>
        <w:rPr>
          <w:rFonts w:ascii="Gill Sans Infant Std" w:eastAsia="Gill Sans Infant Std" w:hAnsi="Gill Sans Infant Std" w:cs="Gill Sans Infant Std"/>
          <w:b/>
          <w:bCs/>
          <w:sz w:val="26"/>
          <w:szCs w:val="26"/>
        </w:rPr>
      </w:pPr>
    </w:p>
    <w:p w14:paraId="1C0E1797" w14:textId="77777777" w:rsidR="00064AEB" w:rsidRDefault="00064AEB" w:rsidP="00CD0B8D">
      <w:pPr>
        <w:jc w:val="both"/>
        <w:rPr>
          <w:rFonts w:ascii="Gill Sans Infant Std" w:eastAsia="Gill Sans Infant Std" w:hAnsi="Gill Sans Infant Std" w:cs="Gill Sans Infant Std"/>
          <w:b/>
          <w:bCs/>
          <w:sz w:val="26"/>
          <w:szCs w:val="26"/>
        </w:rPr>
      </w:pPr>
    </w:p>
    <w:p w14:paraId="05BEAE01" w14:textId="54AE5414" w:rsidR="00064AEB" w:rsidRDefault="00064AEB" w:rsidP="00CD0B8D">
      <w:pPr>
        <w:jc w:val="both"/>
        <w:rPr>
          <w:rFonts w:ascii="Gill Sans Infant Std" w:eastAsia="Gill Sans Infant Std" w:hAnsi="Gill Sans Infant Std" w:cs="Gill Sans Infant Std"/>
          <w:b/>
          <w:bCs/>
          <w:sz w:val="26"/>
          <w:szCs w:val="26"/>
        </w:rPr>
      </w:pPr>
    </w:p>
    <w:p w14:paraId="3EDC6C17" w14:textId="449EF0F6" w:rsidR="00F2311B" w:rsidRDefault="00F2311B" w:rsidP="00CD0B8D">
      <w:pPr>
        <w:jc w:val="both"/>
        <w:rPr>
          <w:rFonts w:ascii="Gill Sans Infant Std" w:eastAsia="Gill Sans Infant Std" w:hAnsi="Gill Sans Infant Std" w:cs="Gill Sans Infant Std"/>
          <w:b/>
          <w:bCs/>
          <w:sz w:val="26"/>
          <w:szCs w:val="26"/>
        </w:rPr>
      </w:pPr>
    </w:p>
    <w:p w14:paraId="208EEBA1" w14:textId="64F69237" w:rsidR="00F2311B" w:rsidRDefault="00F2311B" w:rsidP="00CD0B8D">
      <w:pPr>
        <w:jc w:val="both"/>
        <w:rPr>
          <w:rFonts w:ascii="Gill Sans Infant Std" w:eastAsia="Gill Sans Infant Std" w:hAnsi="Gill Sans Infant Std" w:cs="Gill Sans Infant Std"/>
          <w:b/>
          <w:bCs/>
          <w:sz w:val="26"/>
          <w:szCs w:val="26"/>
        </w:rPr>
      </w:pPr>
    </w:p>
    <w:p w14:paraId="625447CE" w14:textId="77777777" w:rsidR="00F2311B" w:rsidRDefault="00F2311B" w:rsidP="00CD0B8D">
      <w:pPr>
        <w:jc w:val="both"/>
        <w:rPr>
          <w:rFonts w:ascii="Gill Sans Infant Std" w:eastAsia="Gill Sans Infant Std" w:hAnsi="Gill Sans Infant Std" w:cs="Gill Sans Infant Std"/>
          <w:b/>
          <w:bCs/>
          <w:sz w:val="26"/>
          <w:szCs w:val="26"/>
        </w:rPr>
      </w:pPr>
    </w:p>
    <w:p w14:paraId="71AF1267" w14:textId="5F563EF8" w:rsidR="00064AEB" w:rsidRPr="00F2311B" w:rsidRDefault="00064AEB" w:rsidP="00064AEB">
      <w:pPr>
        <w:jc w:val="both"/>
        <w:rPr>
          <w:rFonts w:ascii="Gill Sans Infant Std" w:eastAsia="Gill Sans Infant Std" w:hAnsi="Gill Sans Infant Std" w:cs="Gill Sans Infant Std"/>
          <w:b/>
          <w:bCs/>
          <w:sz w:val="22"/>
          <w:szCs w:val="22"/>
        </w:rPr>
      </w:pPr>
      <w:r w:rsidRPr="00F2311B">
        <w:rPr>
          <w:rFonts w:ascii="Gill Sans Infant Std" w:eastAsia="Gill Sans Infant Std" w:hAnsi="Gill Sans Infant Std" w:cs="Gill Sans Infant Std"/>
          <w:b/>
          <w:bCs/>
          <w:sz w:val="22"/>
          <w:szCs w:val="22"/>
        </w:rPr>
        <w:t xml:space="preserve">Annex 2: Guidance on Providing emotional support to </w:t>
      </w:r>
      <w:r w:rsidR="00FC35F4">
        <w:rPr>
          <w:rFonts w:ascii="Gill Sans Infant Std" w:eastAsia="Gill Sans Infant Std" w:hAnsi="Gill Sans Infant Std" w:cs="Gill Sans Infant Std"/>
          <w:b/>
          <w:bCs/>
          <w:sz w:val="22"/>
          <w:szCs w:val="22"/>
        </w:rPr>
        <w:t>children</w:t>
      </w:r>
      <w:r w:rsidRPr="00F2311B">
        <w:rPr>
          <w:rFonts w:ascii="Gill Sans Infant Std" w:eastAsia="Gill Sans Infant Std" w:hAnsi="Gill Sans Infant Std" w:cs="Gill Sans Infant Std"/>
          <w:b/>
          <w:bCs/>
          <w:sz w:val="22"/>
          <w:szCs w:val="22"/>
        </w:rPr>
        <w:t xml:space="preserve"> and acting on child protection concerns</w:t>
      </w:r>
    </w:p>
    <w:p w14:paraId="64620070" w14:textId="77777777" w:rsidR="00064AEB" w:rsidRPr="00F2311B" w:rsidRDefault="00064AEB" w:rsidP="00064AEB">
      <w:pPr>
        <w:spacing w:before="1"/>
        <w:rPr>
          <w:rFonts w:ascii="Gill Sans Infant Std" w:eastAsia="Calibri" w:hAnsi="Gill Sans Infant Std" w:cs="Calibri"/>
          <w:b/>
          <w:bCs/>
          <w:sz w:val="22"/>
          <w:szCs w:val="22"/>
        </w:rPr>
      </w:pPr>
    </w:p>
    <w:p w14:paraId="68BDB840" w14:textId="77777777" w:rsidR="00064AEB" w:rsidRPr="00F2311B" w:rsidRDefault="00064AEB" w:rsidP="00064AEB">
      <w:pPr>
        <w:pStyle w:val="BodyText"/>
        <w:spacing w:line="241" w:lineRule="auto"/>
        <w:ind w:right="46"/>
        <w:rPr>
          <w:rFonts w:ascii="Gill Sans Infant Std" w:hAnsi="Gill Sans Infant Std"/>
          <w:color w:val="272C27"/>
          <w:sz w:val="22"/>
          <w:szCs w:val="22"/>
        </w:rPr>
      </w:pPr>
    </w:p>
    <w:p w14:paraId="71DCBF54" w14:textId="370BCB9A" w:rsidR="00885FD2" w:rsidRDefault="00064AEB" w:rsidP="00926D4D">
      <w:pPr>
        <w:pStyle w:val="BodyText"/>
        <w:spacing w:line="241" w:lineRule="auto"/>
        <w:ind w:right="46"/>
        <w:jc w:val="both"/>
        <w:rPr>
          <w:rFonts w:ascii="Gill Sans Infant Std" w:hAnsi="Gill Sans Infant Std"/>
          <w:color w:val="272C27"/>
          <w:spacing w:val="-1"/>
          <w:sz w:val="22"/>
          <w:szCs w:val="22"/>
        </w:rPr>
      </w:pPr>
      <w:r w:rsidRPr="00F2311B">
        <w:rPr>
          <w:rFonts w:ascii="Gill Sans Infant Std" w:hAnsi="Gill Sans Infant Std"/>
          <w:color w:val="272C27"/>
          <w:sz w:val="22"/>
          <w:szCs w:val="22"/>
        </w:rPr>
        <w:t>This</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 xml:space="preserve">section </w:t>
      </w:r>
      <w:r w:rsidRPr="00F2311B">
        <w:rPr>
          <w:rFonts w:ascii="Gill Sans Infant Std" w:hAnsi="Gill Sans Infant Std"/>
          <w:color w:val="272C27"/>
          <w:spacing w:val="-1"/>
          <w:sz w:val="22"/>
          <w:szCs w:val="22"/>
        </w:rPr>
        <w:t xml:space="preserve">provides </w:t>
      </w:r>
      <w:r w:rsidRPr="00F2311B">
        <w:rPr>
          <w:rFonts w:ascii="Gill Sans Infant Std" w:hAnsi="Gill Sans Infant Std"/>
          <w:color w:val="272C27"/>
          <w:sz w:val="22"/>
          <w:szCs w:val="22"/>
        </w:rPr>
        <w:t>guidance</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pacing w:val="-2"/>
          <w:sz w:val="22"/>
          <w:szCs w:val="22"/>
        </w:rPr>
        <w:t>to</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 xml:space="preserve">facilitators </w:t>
      </w:r>
      <w:r w:rsidR="008C40BF">
        <w:rPr>
          <w:rFonts w:ascii="Gill Sans Infant Std" w:hAnsi="Gill Sans Infant Std"/>
          <w:color w:val="272C27"/>
          <w:spacing w:val="-1"/>
          <w:sz w:val="22"/>
          <w:szCs w:val="22"/>
        </w:rPr>
        <w:t>to ensure that they are prepared to both recognize and respond</w:t>
      </w:r>
      <w:r w:rsidR="00885FD2">
        <w:rPr>
          <w:rFonts w:ascii="Gill Sans Infant Std" w:hAnsi="Gill Sans Infant Std"/>
          <w:color w:val="272C27"/>
          <w:spacing w:val="-1"/>
          <w:sz w:val="22"/>
          <w:szCs w:val="22"/>
        </w:rPr>
        <w:t xml:space="preserve"> </w:t>
      </w:r>
      <w:r w:rsidR="008C40BF">
        <w:rPr>
          <w:rFonts w:ascii="Gill Sans Infant Std" w:hAnsi="Gill Sans Infant Std"/>
          <w:color w:val="272C27"/>
          <w:spacing w:val="-1"/>
          <w:sz w:val="22"/>
          <w:szCs w:val="22"/>
        </w:rPr>
        <w:t xml:space="preserve">to changes in the emotional state of children engaged in the activities, particularly if signs of distress, sadness or anger are expressed. </w:t>
      </w:r>
      <w:r w:rsidR="008C40BF">
        <w:rPr>
          <w:rFonts w:ascii="Gill Sans Infant Std" w:hAnsi="Gill Sans Infant Std"/>
          <w:color w:val="272C27"/>
          <w:sz w:val="22"/>
          <w:szCs w:val="22"/>
        </w:rPr>
        <w:t>. Facilitators should be read to</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and</w:t>
      </w:r>
      <w:r w:rsidRPr="00F2311B">
        <w:rPr>
          <w:rFonts w:ascii="Gill Sans Infant Std" w:hAnsi="Gill Sans Infant Std"/>
          <w:color w:val="272C27"/>
          <w:spacing w:val="-1"/>
          <w:sz w:val="22"/>
          <w:szCs w:val="22"/>
        </w:rPr>
        <w:t xml:space="preserve"> respond appropriately</w:t>
      </w:r>
      <w:r w:rsidRPr="00F2311B">
        <w:rPr>
          <w:rFonts w:ascii="Gill Sans Infant Std" w:hAnsi="Gill Sans Infant Std"/>
          <w:color w:val="272C27"/>
          <w:sz w:val="22"/>
          <w:szCs w:val="22"/>
        </w:rPr>
        <w:t xml:space="preserve"> </w:t>
      </w:r>
      <w:r w:rsidR="00A31823">
        <w:rPr>
          <w:rFonts w:ascii="Gill Sans Infant Std" w:hAnsi="Gill Sans Infant Std"/>
          <w:color w:val="272C27"/>
          <w:spacing w:val="-1"/>
          <w:sz w:val="22"/>
          <w:szCs w:val="22"/>
        </w:rPr>
        <w:t xml:space="preserve">with empathy and kindness as well as practical actions to respond and refer serious concerns which may arise. </w:t>
      </w:r>
    </w:p>
    <w:p w14:paraId="5EFF6282" w14:textId="77777777" w:rsidR="00885FD2" w:rsidRDefault="00885FD2" w:rsidP="00064AEB">
      <w:pPr>
        <w:pStyle w:val="BodyText"/>
        <w:spacing w:line="241" w:lineRule="auto"/>
        <w:ind w:right="46"/>
        <w:rPr>
          <w:rFonts w:ascii="Gill Sans Infant Std" w:hAnsi="Gill Sans Infant Std"/>
          <w:color w:val="272C27"/>
          <w:spacing w:val="-1"/>
          <w:sz w:val="22"/>
          <w:szCs w:val="22"/>
        </w:rPr>
      </w:pPr>
    </w:p>
    <w:p w14:paraId="1EB7AED1" w14:textId="5CE61C36" w:rsidR="00064AEB" w:rsidRPr="00F2311B" w:rsidRDefault="00885FD2" w:rsidP="00064AEB">
      <w:pPr>
        <w:pStyle w:val="BodyText"/>
        <w:spacing w:line="241" w:lineRule="auto"/>
        <w:ind w:right="46"/>
        <w:rPr>
          <w:rFonts w:ascii="Gill Sans Infant Std" w:hAnsi="Gill Sans Infant Std"/>
          <w:sz w:val="22"/>
          <w:szCs w:val="22"/>
        </w:rPr>
      </w:pPr>
      <w:r>
        <w:rPr>
          <w:rFonts w:ascii="Gill Sans Infant Std" w:hAnsi="Gill Sans Infant Std"/>
          <w:color w:val="272C27"/>
          <w:spacing w:val="-1"/>
          <w:sz w:val="22"/>
          <w:szCs w:val="22"/>
        </w:rPr>
        <w:t xml:space="preserve">This annex provides some general guidance, however it is essential to follow the national, local or school level policies- either governmental or Save the Children.  it is essential that before beginning the program that facilitators are trained child safeguarding and referral policies and protocols and that they understandhow to respond to child protection concerns and children in distress. </w:t>
      </w:r>
    </w:p>
    <w:p w14:paraId="07BA5182" w14:textId="77777777" w:rsidR="00064AEB" w:rsidRPr="00926D4D" w:rsidRDefault="00064AEB" w:rsidP="00064AEB">
      <w:pPr>
        <w:spacing w:before="8"/>
        <w:rPr>
          <w:rFonts w:ascii="Gill Sans Infant Std" w:eastAsia="Calibri" w:hAnsi="Gill Sans Infant Std" w:cs="Calibri"/>
          <w:sz w:val="22"/>
          <w:szCs w:val="22"/>
          <w:lang w:val="en-US"/>
        </w:rPr>
      </w:pPr>
    </w:p>
    <w:p w14:paraId="11D5A9F1" w14:textId="34D3DEC2" w:rsidR="00064AEB" w:rsidRPr="00F2311B" w:rsidRDefault="00064AEB" w:rsidP="00064AEB">
      <w:pPr>
        <w:pStyle w:val="Heading6"/>
        <w:spacing w:before="0"/>
        <w:ind w:left="619"/>
        <w:rPr>
          <w:rFonts w:ascii="Gill Sans Infant Std" w:hAnsi="Gill Sans Infant Std"/>
          <w:b w:val="0"/>
          <w:bCs w:val="0"/>
          <w:sz w:val="22"/>
          <w:szCs w:val="22"/>
        </w:rPr>
      </w:pPr>
      <w:r w:rsidRPr="00F2311B">
        <w:rPr>
          <w:rFonts w:ascii="Gill Sans Infant Std" w:hAnsi="Gill Sans Infant Std"/>
          <w:color w:val="272C27"/>
          <w:spacing w:val="-1"/>
          <w:sz w:val="22"/>
          <w:szCs w:val="22"/>
        </w:rPr>
        <w:t>Identifying</w:t>
      </w:r>
      <w:r w:rsidRPr="00F2311B">
        <w:rPr>
          <w:rFonts w:ascii="Gill Sans Infant Std" w:hAnsi="Gill Sans Infant Std"/>
          <w:color w:val="272C27"/>
          <w:spacing w:val="-3"/>
          <w:sz w:val="22"/>
          <w:szCs w:val="22"/>
        </w:rPr>
        <w:t xml:space="preserve"> </w:t>
      </w:r>
      <w:r w:rsidR="00FC35F4">
        <w:rPr>
          <w:rFonts w:ascii="Gill Sans Infant Std" w:hAnsi="Gill Sans Infant Std"/>
          <w:color w:val="272C27"/>
          <w:sz w:val="22"/>
          <w:szCs w:val="22"/>
        </w:rPr>
        <w:t>children</w:t>
      </w:r>
      <w:r w:rsidRPr="00F2311B">
        <w:rPr>
          <w:rFonts w:ascii="Gill Sans Infant Std" w:hAnsi="Gill Sans Infant Std"/>
          <w:color w:val="272C27"/>
          <w:spacing w:val="-3"/>
          <w:sz w:val="22"/>
          <w:szCs w:val="22"/>
        </w:rPr>
        <w:t xml:space="preserve"> </w:t>
      </w:r>
      <w:r w:rsidRPr="00F2311B">
        <w:rPr>
          <w:rFonts w:ascii="Gill Sans Infant Std" w:hAnsi="Gill Sans Infant Std"/>
          <w:color w:val="272C27"/>
          <w:sz w:val="22"/>
          <w:szCs w:val="22"/>
        </w:rPr>
        <w:t>who</w:t>
      </w:r>
      <w:r w:rsidRPr="00F2311B">
        <w:rPr>
          <w:rFonts w:ascii="Gill Sans Infant Std" w:hAnsi="Gill Sans Infant Std"/>
          <w:color w:val="272C27"/>
          <w:spacing w:val="-3"/>
          <w:sz w:val="22"/>
          <w:szCs w:val="22"/>
        </w:rPr>
        <w:t xml:space="preserve"> </w:t>
      </w:r>
      <w:r w:rsidRPr="00F2311B">
        <w:rPr>
          <w:rFonts w:ascii="Gill Sans Infant Std" w:hAnsi="Gill Sans Infant Std"/>
          <w:color w:val="272C27"/>
          <w:spacing w:val="-1"/>
          <w:sz w:val="22"/>
          <w:szCs w:val="22"/>
        </w:rPr>
        <w:t>experience</w:t>
      </w:r>
      <w:r w:rsidRPr="00F2311B">
        <w:rPr>
          <w:rFonts w:ascii="Gill Sans Infant Std" w:hAnsi="Gill Sans Infant Std"/>
          <w:color w:val="272C27"/>
          <w:spacing w:val="-3"/>
          <w:sz w:val="22"/>
          <w:szCs w:val="22"/>
        </w:rPr>
        <w:t xml:space="preserve"> </w:t>
      </w:r>
      <w:r w:rsidRPr="00F2311B">
        <w:rPr>
          <w:rFonts w:ascii="Gill Sans Infant Std" w:hAnsi="Gill Sans Infant Std"/>
          <w:color w:val="272C27"/>
          <w:sz w:val="22"/>
          <w:szCs w:val="22"/>
        </w:rPr>
        <w:t>emotional</w:t>
      </w:r>
      <w:r w:rsidRPr="00F2311B">
        <w:rPr>
          <w:rFonts w:ascii="Gill Sans Infant Std" w:hAnsi="Gill Sans Infant Std"/>
          <w:color w:val="272C27"/>
          <w:spacing w:val="-3"/>
          <w:sz w:val="22"/>
          <w:szCs w:val="22"/>
        </w:rPr>
        <w:t xml:space="preserve"> </w:t>
      </w:r>
      <w:r w:rsidRPr="00F2311B">
        <w:rPr>
          <w:rFonts w:ascii="Gill Sans Infant Std" w:hAnsi="Gill Sans Infant Std"/>
          <w:color w:val="272C27"/>
          <w:spacing w:val="-1"/>
          <w:sz w:val="22"/>
          <w:szCs w:val="22"/>
        </w:rPr>
        <w:t>distress</w:t>
      </w:r>
    </w:p>
    <w:p w14:paraId="4CE5417D" w14:textId="77777777" w:rsidR="00064AEB" w:rsidRPr="00F2311B" w:rsidRDefault="00064AEB" w:rsidP="00064AEB">
      <w:pPr>
        <w:spacing w:before="12"/>
        <w:rPr>
          <w:rFonts w:ascii="Gill Sans Infant Std" w:eastAsia="Calibri" w:hAnsi="Gill Sans Infant Std" w:cs="Calibri"/>
          <w:b/>
          <w:bCs/>
          <w:sz w:val="22"/>
          <w:szCs w:val="22"/>
        </w:rPr>
      </w:pPr>
    </w:p>
    <w:p w14:paraId="120E486E" w14:textId="3A785524" w:rsidR="00064AEB" w:rsidRPr="00F2311B" w:rsidRDefault="00064AEB" w:rsidP="00064AEB">
      <w:pPr>
        <w:pStyle w:val="BodyText"/>
        <w:spacing w:line="241" w:lineRule="auto"/>
        <w:ind w:left="619" w:right="46" w:firstLine="0"/>
        <w:rPr>
          <w:rFonts w:ascii="Gill Sans Infant Std" w:hAnsi="Gill Sans Infant Std"/>
          <w:sz w:val="22"/>
          <w:szCs w:val="22"/>
        </w:rPr>
      </w:pPr>
      <w:r w:rsidRPr="00F2311B">
        <w:rPr>
          <w:rFonts w:ascii="Gill Sans Infant Std" w:hAnsi="Gill Sans Infant Std"/>
          <w:color w:val="272C27"/>
          <w:sz w:val="22"/>
          <w:szCs w:val="22"/>
        </w:rPr>
        <w:t xml:space="preserve">It is </w:t>
      </w:r>
      <w:r w:rsidR="00A31823">
        <w:rPr>
          <w:rFonts w:ascii="Gill Sans Infant Std" w:hAnsi="Gill Sans Infant Std"/>
          <w:color w:val="272C27"/>
          <w:sz w:val="22"/>
          <w:szCs w:val="22"/>
        </w:rPr>
        <w:t xml:space="preserve">very </w:t>
      </w:r>
      <w:r w:rsidRPr="00F2311B">
        <w:rPr>
          <w:rFonts w:ascii="Gill Sans Infant Std" w:hAnsi="Gill Sans Infant Std"/>
          <w:color w:val="272C27"/>
          <w:sz w:val="22"/>
          <w:szCs w:val="22"/>
        </w:rPr>
        <w:t xml:space="preserve">possible </w:t>
      </w:r>
      <w:r w:rsidRPr="00F2311B">
        <w:rPr>
          <w:rFonts w:ascii="Gill Sans Infant Std" w:hAnsi="Gill Sans Infant Std"/>
          <w:color w:val="272C27"/>
          <w:spacing w:val="-1"/>
          <w:sz w:val="22"/>
          <w:szCs w:val="22"/>
        </w:rPr>
        <w:t>that</w:t>
      </w:r>
      <w:r w:rsidR="00A31823">
        <w:rPr>
          <w:rFonts w:ascii="Gill Sans Infant Std" w:hAnsi="Gill Sans Infant Std"/>
          <w:color w:val="272C27"/>
          <w:spacing w:val="-1"/>
          <w:sz w:val="22"/>
          <w:szCs w:val="22"/>
        </w:rPr>
        <w:t xml:space="preserve"> many</w:t>
      </w:r>
      <w:r w:rsidRPr="00F2311B">
        <w:rPr>
          <w:rFonts w:ascii="Gill Sans Infant Std" w:hAnsi="Gill Sans Infant Std"/>
          <w:color w:val="272C27"/>
          <w:sz w:val="22"/>
          <w:szCs w:val="22"/>
        </w:rPr>
        <w:t xml:space="preserve"> </w:t>
      </w:r>
      <w:r w:rsidR="00FC35F4">
        <w:rPr>
          <w:rFonts w:ascii="Gill Sans Infant Std" w:hAnsi="Gill Sans Infant Std"/>
          <w:color w:val="272C27"/>
          <w:sz w:val="22"/>
          <w:szCs w:val="22"/>
        </w:rPr>
        <w:t>children</w:t>
      </w:r>
      <w:r w:rsidRPr="00F2311B">
        <w:rPr>
          <w:rFonts w:ascii="Gill Sans Infant Std" w:hAnsi="Gill Sans Infant Std"/>
          <w:color w:val="272C27"/>
          <w:sz w:val="22"/>
          <w:szCs w:val="22"/>
        </w:rPr>
        <w:t xml:space="preserve"> </w:t>
      </w:r>
      <w:r w:rsidR="00A31823">
        <w:rPr>
          <w:rFonts w:ascii="Gill Sans Infant Std" w:hAnsi="Gill Sans Infant Std"/>
          <w:color w:val="272C27"/>
          <w:sz w:val="22"/>
          <w:szCs w:val="22"/>
        </w:rPr>
        <w:t xml:space="preserve">will </w:t>
      </w:r>
      <w:r w:rsidRPr="00F2311B">
        <w:rPr>
          <w:rFonts w:ascii="Gill Sans Infant Std" w:hAnsi="Gill Sans Infant Std"/>
          <w:color w:val="272C27"/>
          <w:spacing w:val="-2"/>
          <w:sz w:val="22"/>
          <w:szCs w:val="22"/>
        </w:rPr>
        <w:t>have</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experienced</w:t>
      </w:r>
      <w:r w:rsidRPr="00F2311B">
        <w:rPr>
          <w:rFonts w:ascii="Gill Sans Infant Std" w:hAnsi="Gill Sans Infant Std"/>
          <w:color w:val="272C27"/>
          <w:sz w:val="22"/>
          <w:szCs w:val="22"/>
        </w:rPr>
        <w:t xml:space="preserve"> some </w:t>
      </w:r>
      <w:r w:rsidRPr="00F2311B">
        <w:rPr>
          <w:rFonts w:ascii="Gill Sans Infant Std" w:hAnsi="Gill Sans Infant Std"/>
          <w:color w:val="272C27"/>
          <w:spacing w:val="-2"/>
          <w:sz w:val="22"/>
          <w:szCs w:val="22"/>
        </w:rPr>
        <w:t>form</w:t>
      </w:r>
      <w:r w:rsidRPr="00F2311B">
        <w:rPr>
          <w:rFonts w:ascii="Gill Sans Infant Std" w:hAnsi="Gill Sans Infant Std"/>
          <w:color w:val="272C27"/>
          <w:sz w:val="22"/>
          <w:szCs w:val="22"/>
        </w:rPr>
        <w:t xml:space="preserve"> of violence, either as a witness or </w:t>
      </w:r>
      <w:r w:rsidRPr="00F2311B">
        <w:rPr>
          <w:rFonts w:ascii="Gill Sans Infant Std" w:hAnsi="Gill Sans Infant Std"/>
          <w:color w:val="272C27"/>
          <w:spacing w:val="-1"/>
          <w:sz w:val="22"/>
          <w:szCs w:val="22"/>
        </w:rPr>
        <w:t>by</w:t>
      </w:r>
      <w:r w:rsidRPr="00F2311B">
        <w:rPr>
          <w:rFonts w:ascii="Gill Sans Infant Std" w:hAnsi="Gill Sans Infant Std"/>
          <w:color w:val="272C27"/>
          <w:spacing w:val="25"/>
          <w:sz w:val="22"/>
          <w:szCs w:val="22"/>
        </w:rPr>
        <w:t xml:space="preserve"> </w:t>
      </w:r>
      <w:r w:rsidRPr="00F2311B">
        <w:rPr>
          <w:rFonts w:ascii="Gill Sans Infant Std" w:hAnsi="Gill Sans Infant Std"/>
          <w:color w:val="272C27"/>
          <w:spacing w:val="-1"/>
          <w:sz w:val="22"/>
          <w:szCs w:val="22"/>
        </w:rPr>
        <w:t xml:space="preserve">experiencing </w:t>
      </w:r>
      <w:r w:rsidRPr="00F2311B">
        <w:rPr>
          <w:rFonts w:ascii="Gill Sans Infant Std" w:hAnsi="Gill Sans Infant Std"/>
          <w:color w:val="272C27"/>
          <w:sz w:val="22"/>
          <w:szCs w:val="22"/>
        </w:rPr>
        <w:t xml:space="preserve">violence </w:t>
      </w:r>
      <w:r w:rsidRPr="00F2311B">
        <w:rPr>
          <w:rFonts w:ascii="Gill Sans Infant Std" w:hAnsi="Gill Sans Infant Std"/>
          <w:color w:val="272C27"/>
          <w:spacing w:val="-1"/>
          <w:sz w:val="22"/>
          <w:szCs w:val="22"/>
        </w:rPr>
        <w:t xml:space="preserve">themselves, </w:t>
      </w:r>
      <w:r w:rsidRPr="00F2311B">
        <w:rPr>
          <w:rFonts w:ascii="Gill Sans Infant Std" w:hAnsi="Gill Sans Infant Std"/>
          <w:color w:val="272C27"/>
          <w:sz w:val="22"/>
          <w:szCs w:val="22"/>
        </w:rPr>
        <w:t>including bullying</w:t>
      </w:r>
      <w:r w:rsidR="00A31823">
        <w:rPr>
          <w:rFonts w:ascii="Gill Sans Infant Std" w:hAnsi="Gill Sans Infant Std"/>
          <w:color w:val="272C27"/>
          <w:sz w:val="22"/>
          <w:szCs w:val="22"/>
        </w:rPr>
        <w:t>,</w:t>
      </w:r>
      <w:r w:rsidRPr="00F2311B">
        <w:rPr>
          <w:rFonts w:ascii="Gill Sans Infant Std" w:hAnsi="Gill Sans Infant Std"/>
          <w:color w:val="272C27"/>
          <w:spacing w:val="-1"/>
          <w:sz w:val="22"/>
          <w:szCs w:val="22"/>
        </w:rPr>
        <w:t xml:space="preserve"> </w:t>
      </w:r>
      <w:r w:rsidR="00A31823">
        <w:rPr>
          <w:rFonts w:ascii="Gill Sans Infant Std" w:hAnsi="Gill Sans Infant Std"/>
          <w:color w:val="272C27"/>
          <w:sz w:val="22"/>
          <w:szCs w:val="22"/>
        </w:rPr>
        <w:t xml:space="preserve">physical or humiliating </w:t>
      </w:r>
      <w:r w:rsidRPr="00F2311B">
        <w:rPr>
          <w:rFonts w:ascii="Gill Sans Infant Std" w:hAnsi="Gill Sans Infant Std"/>
          <w:color w:val="272C27"/>
          <w:spacing w:val="-1"/>
          <w:sz w:val="22"/>
          <w:szCs w:val="22"/>
        </w:rPr>
        <w:t xml:space="preserve">punishment </w:t>
      </w:r>
      <w:r w:rsidRPr="00F2311B">
        <w:rPr>
          <w:rFonts w:ascii="Gill Sans Infant Std" w:hAnsi="Gill Sans Infant Std"/>
          <w:color w:val="272C27"/>
          <w:spacing w:val="-2"/>
          <w:sz w:val="22"/>
          <w:szCs w:val="22"/>
        </w:rPr>
        <w:t>sexual</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harassment</w:t>
      </w:r>
      <w:r w:rsidRPr="00F2311B">
        <w:rPr>
          <w:rFonts w:ascii="Gill Sans Infant Std" w:hAnsi="Gill Sans Infant Std"/>
          <w:color w:val="272C27"/>
          <w:sz w:val="22"/>
          <w:szCs w:val="22"/>
        </w:rPr>
        <w:t xml:space="preserve"> </w:t>
      </w:r>
      <w:r w:rsidR="00A31823">
        <w:rPr>
          <w:rFonts w:ascii="Gill Sans Infant Std" w:hAnsi="Gill Sans Infant Std"/>
          <w:color w:val="272C27"/>
          <w:sz w:val="22"/>
          <w:szCs w:val="22"/>
        </w:rPr>
        <w:t>or</w:t>
      </w:r>
      <w:r w:rsidR="00A31823" w:rsidRPr="00F2311B">
        <w:rPr>
          <w:rFonts w:ascii="Gill Sans Infant Std" w:hAnsi="Gill Sans Infant Std"/>
          <w:color w:val="272C27"/>
          <w:sz w:val="22"/>
          <w:szCs w:val="22"/>
        </w:rPr>
        <w:t xml:space="preserve"> </w:t>
      </w:r>
      <w:r w:rsidRPr="00F2311B">
        <w:rPr>
          <w:rFonts w:ascii="Gill Sans Infant Std" w:hAnsi="Gill Sans Infant Std"/>
          <w:color w:val="272C27"/>
          <w:sz w:val="22"/>
          <w:szCs w:val="22"/>
        </w:rPr>
        <w:t xml:space="preserve">abuse. These </w:t>
      </w:r>
      <w:r w:rsidRPr="00F2311B">
        <w:rPr>
          <w:rFonts w:ascii="Gill Sans Infant Std" w:hAnsi="Gill Sans Infant Std"/>
          <w:color w:val="272C27"/>
          <w:spacing w:val="-1"/>
          <w:sz w:val="22"/>
          <w:szCs w:val="22"/>
        </w:rPr>
        <w:t>forms</w:t>
      </w:r>
      <w:r w:rsidRPr="00F2311B">
        <w:rPr>
          <w:rFonts w:ascii="Gill Sans Infant Std" w:hAnsi="Gill Sans Infant Std"/>
          <w:color w:val="272C27"/>
          <w:sz w:val="22"/>
          <w:szCs w:val="22"/>
        </w:rPr>
        <w:t xml:space="preserve"> of violence </w:t>
      </w:r>
      <w:r w:rsidRPr="00F2311B">
        <w:rPr>
          <w:rFonts w:ascii="Gill Sans Infant Std" w:hAnsi="Gill Sans Infant Std"/>
          <w:color w:val="272C27"/>
          <w:spacing w:val="-2"/>
          <w:sz w:val="22"/>
          <w:szCs w:val="22"/>
        </w:rPr>
        <w:t>against</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children</w:t>
      </w:r>
    </w:p>
    <w:p w14:paraId="48FD6CA4" w14:textId="11029B3C" w:rsidR="00064AEB" w:rsidRPr="00F2311B" w:rsidRDefault="00064AEB" w:rsidP="00064AEB">
      <w:pPr>
        <w:pStyle w:val="BodyText"/>
        <w:spacing w:line="241" w:lineRule="auto"/>
        <w:ind w:left="619" w:right="135" w:firstLine="0"/>
        <w:rPr>
          <w:rFonts w:ascii="Gill Sans Infant Std" w:hAnsi="Gill Sans Infant Std"/>
          <w:sz w:val="22"/>
          <w:szCs w:val="22"/>
        </w:rPr>
      </w:pPr>
      <w:r w:rsidRPr="00F2311B">
        <w:rPr>
          <w:rFonts w:ascii="Gill Sans Infant Std" w:hAnsi="Gill Sans Infant Std"/>
          <w:color w:val="272C27"/>
          <w:sz w:val="22"/>
          <w:szCs w:val="22"/>
        </w:rPr>
        <w:t xml:space="preserve">in schools </w:t>
      </w:r>
      <w:r w:rsidR="00A31823">
        <w:rPr>
          <w:rFonts w:ascii="Gill Sans Infant Std" w:hAnsi="Gill Sans Infant Std"/>
          <w:color w:val="272C27"/>
          <w:spacing w:val="-2"/>
          <w:sz w:val="22"/>
          <w:szCs w:val="22"/>
        </w:rPr>
        <w:t>can be</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3"/>
          <w:sz w:val="22"/>
          <w:szCs w:val="22"/>
        </w:rPr>
        <w:t>referred</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2"/>
          <w:sz w:val="22"/>
          <w:szCs w:val="22"/>
        </w:rPr>
        <w:t>to</w:t>
      </w:r>
      <w:r w:rsidRPr="00F2311B">
        <w:rPr>
          <w:rFonts w:ascii="Gill Sans Infant Std" w:hAnsi="Gill Sans Infant Std"/>
          <w:color w:val="272C27"/>
          <w:sz w:val="22"/>
          <w:szCs w:val="22"/>
        </w:rPr>
        <w:t xml:space="preserve"> as </w:t>
      </w:r>
      <w:r w:rsidRPr="00F2311B">
        <w:rPr>
          <w:rFonts w:ascii="Gill Sans Infant Std" w:hAnsi="Gill Sans Infant Std"/>
          <w:color w:val="272C27"/>
          <w:spacing w:val="-1"/>
          <w:sz w:val="22"/>
          <w:szCs w:val="22"/>
        </w:rPr>
        <w:t>school-related</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gender-based</w:t>
      </w:r>
      <w:r w:rsidRPr="00F2311B">
        <w:rPr>
          <w:rFonts w:ascii="Gill Sans Infant Std" w:hAnsi="Gill Sans Infant Std"/>
          <w:color w:val="272C27"/>
          <w:sz w:val="22"/>
          <w:szCs w:val="22"/>
        </w:rPr>
        <w:t xml:space="preserve"> violence </w:t>
      </w:r>
      <w:r w:rsidRPr="00F2311B">
        <w:rPr>
          <w:rFonts w:ascii="Gill Sans Infant Std" w:hAnsi="Gill Sans Infant Std"/>
          <w:color w:val="272C27"/>
          <w:spacing w:val="-1"/>
          <w:sz w:val="22"/>
          <w:szCs w:val="22"/>
        </w:rPr>
        <w:t>(SRGBV).</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Annex</w:t>
      </w:r>
      <w:r w:rsidRPr="00F2311B">
        <w:rPr>
          <w:rFonts w:ascii="Gill Sans Infant Std" w:hAnsi="Gill Sans Infant Std"/>
          <w:color w:val="272C27"/>
          <w:sz w:val="22"/>
          <w:szCs w:val="22"/>
        </w:rPr>
        <w:t xml:space="preserve"> 2</w:t>
      </w:r>
      <w:r w:rsidRPr="00F2311B">
        <w:rPr>
          <w:rFonts w:ascii="Gill Sans Infant Std" w:hAnsi="Gill Sans Infant Std"/>
          <w:color w:val="272C27"/>
          <w:spacing w:val="35"/>
          <w:sz w:val="22"/>
          <w:szCs w:val="22"/>
        </w:rPr>
        <w:t xml:space="preserve"> </w:t>
      </w:r>
      <w:r w:rsidRPr="00F2311B">
        <w:rPr>
          <w:rFonts w:ascii="Gill Sans Infant Std" w:hAnsi="Gill Sans Infant Std"/>
          <w:color w:val="272C27"/>
          <w:spacing w:val="-1"/>
          <w:sz w:val="22"/>
          <w:szCs w:val="22"/>
        </w:rPr>
        <w:t>provides</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z w:val="22"/>
          <w:szCs w:val="22"/>
        </w:rPr>
        <w:t>a</w:t>
      </w:r>
      <w:r w:rsidRPr="00F2311B">
        <w:rPr>
          <w:rFonts w:ascii="Gill Sans Infant Std" w:hAnsi="Gill Sans Infant Std"/>
          <w:color w:val="272C27"/>
          <w:spacing w:val="-1"/>
          <w:sz w:val="22"/>
          <w:szCs w:val="22"/>
        </w:rPr>
        <w:t xml:space="preserve"> description </w:t>
      </w:r>
      <w:r w:rsidRPr="00F2311B">
        <w:rPr>
          <w:rFonts w:ascii="Gill Sans Infant Std" w:hAnsi="Gill Sans Infant Std"/>
          <w:color w:val="272C27"/>
          <w:sz w:val="22"/>
          <w:szCs w:val="22"/>
        </w:rPr>
        <w:t>of</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pacing w:val="-6"/>
          <w:sz w:val="22"/>
          <w:szCs w:val="22"/>
        </w:rPr>
        <w:t>SRGBV.</w:t>
      </w:r>
    </w:p>
    <w:p w14:paraId="02B2F2E0" w14:textId="4E9F7ECB" w:rsidR="00064AEB" w:rsidRPr="00F2311B" w:rsidRDefault="00064AEB" w:rsidP="00064AEB">
      <w:pPr>
        <w:pStyle w:val="BodyText"/>
        <w:spacing w:line="241" w:lineRule="auto"/>
        <w:ind w:left="619" w:right="135" w:firstLine="0"/>
        <w:rPr>
          <w:rFonts w:ascii="Gill Sans Infant Std" w:hAnsi="Gill Sans Infant Std"/>
          <w:sz w:val="22"/>
          <w:szCs w:val="22"/>
        </w:rPr>
      </w:pPr>
      <w:r w:rsidRPr="00F2311B">
        <w:rPr>
          <w:rFonts w:ascii="Gill Sans Infant Std" w:hAnsi="Gill Sans Infant Std"/>
          <w:color w:val="272C27"/>
          <w:sz w:val="22"/>
          <w:szCs w:val="22"/>
        </w:rPr>
        <w:t xml:space="preserve">When these </w:t>
      </w:r>
      <w:r w:rsidRPr="00F2311B">
        <w:rPr>
          <w:rFonts w:ascii="Gill Sans Infant Std" w:hAnsi="Gill Sans Infant Std"/>
          <w:color w:val="272C27"/>
          <w:spacing w:val="-1"/>
          <w:sz w:val="22"/>
          <w:szCs w:val="22"/>
        </w:rPr>
        <w:t>topics</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come</w:t>
      </w:r>
      <w:r w:rsidRPr="00F2311B">
        <w:rPr>
          <w:rFonts w:ascii="Gill Sans Infant Std" w:hAnsi="Gill Sans Infant Std"/>
          <w:color w:val="272C27"/>
          <w:spacing w:val="37"/>
          <w:sz w:val="22"/>
          <w:szCs w:val="22"/>
        </w:rPr>
        <w:t xml:space="preserve"> </w:t>
      </w:r>
      <w:r w:rsidR="00F2311B" w:rsidRPr="00F2311B">
        <w:rPr>
          <w:rFonts w:ascii="Gill Sans Infant Std" w:hAnsi="Gill Sans Infant Std"/>
          <w:color w:val="272C27"/>
          <w:sz w:val="22"/>
          <w:szCs w:val="22"/>
        </w:rPr>
        <w:t>up in the Safe Schools Chidlren’s Club (SSCC)</w:t>
      </w:r>
      <w:r w:rsidRPr="00F2311B">
        <w:rPr>
          <w:rFonts w:ascii="Gill Sans Infant Std" w:hAnsi="Gill Sans Infant Std"/>
          <w:color w:val="272C27"/>
          <w:sz w:val="22"/>
          <w:szCs w:val="22"/>
        </w:rPr>
        <w:t xml:space="preserve"> </w:t>
      </w:r>
      <w:r w:rsidR="00FC35F4">
        <w:rPr>
          <w:rFonts w:ascii="Gill Sans Infant Std" w:hAnsi="Gill Sans Infant Std"/>
          <w:color w:val="272C27"/>
          <w:sz w:val="22"/>
          <w:szCs w:val="22"/>
        </w:rPr>
        <w:t>children</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2"/>
          <w:sz w:val="22"/>
          <w:szCs w:val="22"/>
        </w:rPr>
        <w:t>may</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2"/>
          <w:sz w:val="22"/>
          <w:szCs w:val="22"/>
        </w:rPr>
        <w:t>recall</w:t>
      </w:r>
      <w:r w:rsidRPr="00F2311B">
        <w:rPr>
          <w:rFonts w:ascii="Gill Sans Infant Std" w:hAnsi="Gill Sans Infant Std"/>
          <w:color w:val="272C27"/>
          <w:sz w:val="22"/>
          <w:szCs w:val="22"/>
        </w:rPr>
        <w:t xml:space="preserve"> some of these </w:t>
      </w:r>
      <w:r w:rsidRPr="00F2311B">
        <w:rPr>
          <w:rFonts w:ascii="Gill Sans Infant Std" w:hAnsi="Gill Sans Infant Std"/>
          <w:color w:val="272C27"/>
          <w:spacing w:val="-1"/>
          <w:sz w:val="22"/>
          <w:szCs w:val="22"/>
        </w:rPr>
        <w:t>experiences</w:t>
      </w:r>
      <w:r w:rsidRPr="00F2311B">
        <w:rPr>
          <w:rFonts w:ascii="Gill Sans Infant Std" w:hAnsi="Gill Sans Infant Std"/>
          <w:color w:val="272C27"/>
          <w:sz w:val="22"/>
          <w:szCs w:val="22"/>
        </w:rPr>
        <w:t xml:space="preserve"> and </w:t>
      </w:r>
      <w:r w:rsidRPr="00F2311B">
        <w:rPr>
          <w:rFonts w:ascii="Gill Sans Infant Std" w:hAnsi="Gill Sans Infant Std"/>
          <w:color w:val="272C27"/>
          <w:spacing w:val="-1"/>
          <w:sz w:val="22"/>
          <w:szCs w:val="22"/>
        </w:rPr>
        <w:t>become</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upset.</w:t>
      </w:r>
      <w:r w:rsidRPr="00F2311B">
        <w:rPr>
          <w:rFonts w:ascii="Gill Sans Infant Std" w:hAnsi="Gill Sans Infant Std"/>
          <w:color w:val="272C27"/>
          <w:sz w:val="22"/>
          <w:szCs w:val="22"/>
        </w:rPr>
        <w:t xml:space="preserve"> The</w:t>
      </w:r>
      <w:r w:rsidRPr="00F2311B">
        <w:rPr>
          <w:rFonts w:ascii="Gill Sans Infant Std" w:hAnsi="Gill Sans Infant Std"/>
          <w:color w:val="272C27"/>
          <w:spacing w:val="43"/>
          <w:sz w:val="22"/>
          <w:szCs w:val="22"/>
        </w:rPr>
        <w:t xml:space="preserve"> </w:t>
      </w:r>
      <w:r w:rsidRPr="00F2311B">
        <w:rPr>
          <w:rFonts w:ascii="Gill Sans Infant Std" w:hAnsi="Gill Sans Infant Std"/>
          <w:color w:val="272C27"/>
          <w:spacing w:val="-1"/>
          <w:sz w:val="22"/>
          <w:szCs w:val="22"/>
        </w:rPr>
        <w:t>following</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2"/>
          <w:sz w:val="22"/>
          <w:szCs w:val="22"/>
        </w:rPr>
        <w:t>are</w:t>
      </w:r>
      <w:r w:rsidRPr="00F2311B">
        <w:rPr>
          <w:rFonts w:ascii="Gill Sans Infant Std" w:hAnsi="Gill Sans Infant Std"/>
          <w:color w:val="272C27"/>
          <w:sz w:val="22"/>
          <w:szCs w:val="22"/>
        </w:rPr>
        <w:t xml:space="preserve"> some signs </w:t>
      </w:r>
      <w:r w:rsidRPr="00F2311B">
        <w:rPr>
          <w:rFonts w:ascii="Gill Sans Infant Std" w:hAnsi="Gill Sans Infant Std"/>
          <w:color w:val="272C27"/>
          <w:spacing w:val="-1"/>
          <w:sz w:val="22"/>
          <w:szCs w:val="22"/>
        </w:rPr>
        <w:t>that</w:t>
      </w:r>
      <w:r w:rsidRPr="00F2311B">
        <w:rPr>
          <w:rFonts w:ascii="Gill Sans Infant Std" w:hAnsi="Gill Sans Infant Std"/>
          <w:color w:val="272C27"/>
          <w:sz w:val="22"/>
          <w:szCs w:val="22"/>
        </w:rPr>
        <w:t xml:space="preserve"> a pupil </w:t>
      </w:r>
      <w:r w:rsidRPr="00F2311B">
        <w:rPr>
          <w:rFonts w:ascii="Gill Sans Infant Std" w:hAnsi="Gill Sans Infant Std"/>
          <w:color w:val="272C27"/>
          <w:spacing w:val="-2"/>
          <w:sz w:val="22"/>
          <w:szCs w:val="22"/>
        </w:rPr>
        <w:t>may</w:t>
      </w:r>
      <w:r w:rsidRPr="00F2311B">
        <w:rPr>
          <w:rFonts w:ascii="Gill Sans Infant Std" w:hAnsi="Gill Sans Infant Std"/>
          <w:color w:val="272C27"/>
          <w:sz w:val="22"/>
          <w:szCs w:val="22"/>
        </w:rPr>
        <w:t xml:space="preserve"> be in </w:t>
      </w:r>
      <w:r w:rsidRPr="00F2311B">
        <w:rPr>
          <w:rFonts w:ascii="Gill Sans Infant Std" w:hAnsi="Gill Sans Infant Std"/>
          <w:color w:val="272C27"/>
          <w:spacing w:val="-1"/>
          <w:sz w:val="22"/>
          <w:szCs w:val="22"/>
        </w:rPr>
        <w:t>distress:</w:t>
      </w:r>
    </w:p>
    <w:p w14:paraId="261C1A2C" w14:textId="77777777" w:rsidR="00064AEB" w:rsidRPr="00F2311B" w:rsidRDefault="00064AEB" w:rsidP="00064AEB">
      <w:pPr>
        <w:spacing w:before="10"/>
        <w:rPr>
          <w:rFonts w:ascii="Gill Sans Infant Std" w:eastAsia="Calibri" w:hAnsi="Gill Sans Infant Std" w:cs="Calibri"/>
          <w:sz w:val="22"/>
          <w:szCs w:val="22"/>
        </w:rPr>
      </w:pPr>
    </w:p>
    <w:p w14:paraId="1F24D691" w14:textId="77777777" w:rsidR="00064AEB" w:rsidRPr="00F2311B" w:rsidRDefault="00064AEB" w:rsidP="00C32317">
      <w:pPr>
        <w:pStyle w:val="BodyText"/>
        <w:numPr>
          <w:ilvl w:val="3"/>
          <w:numId w:val="40"/>
        </w:numPr>
        <w:tabs>
          <w:tab w:val="left" w:pos="1111"/>
        </w:tabs>
        <w:rPr>
          <w:rFonts w:ascii="Gill Sans Infant Std" w:hAnsi="Gill Sans Infant Std"/>
          <w:sz w:val="22"/>
          <w:szCs w:val="22"/>
        </w:rPr>
      </w:pPr>
      <w:r w:rsidRPr="00F2311B">
        <w:rPr>
          <w:rFonts w:ascii="Gill Sans Infant Std" w:hAnsi="Gill Sans Infant Std"/>
          <w:color w:val="231F20"/>
          <w:spacing w:val="-1"/>
          <w:sz w:val="22"/>
          <w:szCs w:val="22"/>
        </w:rPr>
        <w:t>Limited</w:t>
      </w:r>
      <w:r w:rsidRPr="00F2311B">
        <w:rPr>
          <w:rFonts w:ascii="Gill Sans Infant Std" w:hAnsi="Gill Sans Infant Std"/>
          <w:color w:val="231F20"/>
          <w:spacing w:val="-4"/>
          <w:sz w:val="22"/>
          <w:szCs w:val="22"/>
        </w:rPr>
        <w:t xml:space="preserve"> </w:t>
      </w:r>
      <w:r w:rsidRPr="00F2311B">
        <w:rPr>
          <w:rFonts w:ascii="Gill Sans Infant Std" w:hAnsi="Gill Sans Infant Std"/>
          <w:color w:val="231F20"/>
          <w:sz w:val="22"/>
          <w:szCs w:val="22"/>
        </w:rPr>
        <w:t>or</w:t>
      </w:r>
      <w:r w:rsidRPr="00F2311B">
        <w:rPr>
          <w:rFonts w:ascii="Gill Sans Infant Std" w:hAnsi="Gill Sans Infant Std"/>
          <w:color w:val="231F20"/>
          <w:spacing w:val="-4"/>
          <w:sz w:val="22"/>
          <w:szCs w:val="22"/>
        </w:rPr>
        <w:t xml:space="preserve"> </w:t>
      </w:r>
      <w:r w:rsidRPr="00F2311B">
        <w:rPr>
          <w:rFonts w:ascii="Gill Sans Infant Std" w:hAnsi="Gill Sans Infant Std"/>
          <w:color w:val="231F20"/>
          <w:sz w:val="22"/>
          <w:szCs w:val="22"/>
        </w:rPr>
        <w:t>no</w:t>
      </w:r>
      <w:r w:rsidRPr="00F2311B">
        <w:rPr>
          <w:rFonts w:ascii="Gill Sans Infant Std" w:hAnsi="Gill Sans Infant Std"/>
          <w:color w:val="231F20"/>
          <w:spacing w:val="-3"/>
          <w:sz w:val="22"/>
          <w:szCs w:val="22"/>
        </w:rPr>
        <w:t xml:space="preserve"> </w:t>
      </w:r>
      <w:r w:rsidRPr="00F2311B">
        <w:rPr>
          <w:rFonts w:ascii="Gill Sans Infant Std" w:hAnsi="Gill Sans Infant Std"/>
          <w:color w:val="231F20"/>
          <w:spacing w:val="-1"/>
          <w:sz w:val="22"/>
          <w:szCs w:val="22"/>
        </w:rPr>
        <w:t>participation</w:t>
      </w:r>
      <w:r w:rsidRPr="00F2311B">
        <w:rPr>
          <w:rFonts w:ascii="Gill Sans Infant Std" w:hAnsi="Gill Sans Infant Std"/>
          <w:color w:val="231F20"/>
          <w:spacing w:val="-4"/>
          <w:sz w:val="22"/>
          <w:szCs w:val="22"/>
        </w:rPr>
        <w:t xml:space="preserve"> </w:t>
      </w:r>
      <w:r w:rsidRPr="00F2311B">
        <w:rPr>
          <w:rFonts w:ascii="Gill Sans Infant Std" w:hAnsi="Gill Sans Infant Std"/>
          <w:color w:val="231F20"/>
          <w:sz w:val="22"/>
          <w:szCs w:val="22"/>
        </w:rPr>
        <w:t>in</w:t>
      </w:r>
      <w:r w:rsidRPr="00F2311B">
        <w:rPr>
          <w:rFonts w:ascii="Gill Sans Infant Std" w:hAnsi="Gill Sans Infant Std"/>
          <w:color w:val="231F20"/>
          <w:spacing w:val="-4"/>
          <w:sz w:val="22"/>
          <w:szCs w:val="22"/>
        </w:rPr>
        <w:t xml:space="preserve"> </w:t>
      </w:r>
      <w:r w:rsidRPr="00F2311B">
        <w:rPr>
          <w:rFonts w:ascii="Gill Sans Infant Std" w:hAnsi="Gill Sans Infant Std"/>
          <w:color w:val="231F20"/>
          <w:sz w:val="22"/>
          <w:szCs w:val="22"/>
        </w:rPr>
        <w:t>the</w:t>
      </w:r>
      <w:r w:rsidRPr="00F2311B">
        <w:rPr>
          <w:rFonts w:ascii="Gill Sans Infant Std" w:hAnsi="Gill Sans Infant Std"/>
          <w:color w:val="231F20"/>
          <w:spacing w:val="-3"/>
          <w:sz w:val="22"/>
          <w:szCs w:val="22"/>
        </w:rPr>
        <w:t xml:space="preserve"> </w:t>
      </w:r>
      <w:r w:rsidRPr="00F2311B">
        <w:rPr>
          <w:rFonts w:ascii="Gill Sans Infant Std" w:hAnsi="Gill Sans Infant Std"/>
          <w:color w:val="231F20"/>
          <w:sz w:val="22"/>
          <w:szCs w:val="22"/>
        </w:rPr>
        <w:t>activity;</w:t>
      </w:r>
    </w:p>
    <w:p w14:paraId="1C20AA53" w14:textId="3CD89610" w:rsidR="00A31823" w:rsidRPr="00926D4D" w:rsidRDefault="00064AEB" w:rsidP="00C32317">
      <w:pPr>
        <w:pStyle w:val="BodyText"/>
        <w:numPr>
          <w:ilvl w:val="3"/>
          <w:numId w:val="40"/>
        </w:numPr>
        <w:tabs>
          <w:tab w:val="left" w:pos="1111"/>
        </w:tabs>
        <w:spacing w:before="106" w:line="312" w:lineRule="exact"/>
        <w:ind w:right="660"/>
        <w:rPr>
          <w:rFonts w:ascii="Gill Sans Infant Std" w:hAnsi="Gill Sans Infant Std"/>
          <w:sz w:val="22"/>
          <w:szCs w:val="22"/>
        </w:rPr>
      </w:pPr>
      <w:r w:rsidRPr="00F2311B">
        <w:rPr>
          <w:rFonts w:ascii="Gill Sans Infant Std" w:hAnsi="Gill Sans Infant Std"/>
          <w:color w:val="231F20"/>
          <w:spacing w:val="-1"/>
          <w:sz w:val="22"/>
          <w:szCs w:val="22"/>
        </w:rPr>
        <w:t>Avoidance</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of</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the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activity</w:t>
      </w:r>
      <w:r w:rsidRPr="00F2311B">
        <w:rPr>
          <w:rFonts w:ascii="Gill Sans Infant Std" w:hAnsi="Gill Sans Infant Std"/>
          <w:color w:val="231F20"/>
          <w:spacing w:val="-1"/>
          <w:sz w:val="22"/>
          <w:szCs w:val="22"/>
        </w:rPr>
        <w:t xml:space="preserve"> through disruptive </w:t>
      </w:r>
      <w:r w:rsidR="00A31823" w:rsidRPr="00F2311B">
        <w:rPr>
          <w:rFonts w:ascii="Gill Sans Infant Std" w:hAnsi="Gill Sans Infant Std"/>
          <w:color w:val="231F20"/>
          <w:spacing w:val="-3"/>
          <w:sz w:val="22"/>
          <w:szCs w:val="22"/>
        </w:rPr>
        <w:t>behavior</w:t>
      </w:r>
      <w:r w:rsidRPr="00F2311B">
        <w:rPr>
          <w:rFonts w:ascii="Gill Sans Infant Std" w:hAnsi="Gill Sans Infant Std"/>
          <w:color w:val="231F20"/>
          <w:spacing w:val="-3"/>
          <w:sz w:val="22"/>
          <w:szCs w:val="22"/>
        </w:rPr>
        <w:t>,</w:t>
      </w:r>
      <w:r w:rsidRPr="00F2311B">
        <w:rPr>
          <w:rFonts w:ascii="Gill Sans Infant Std" w:hAnsi="Gill Sans Infant Std"/>
          <w:color w:val="231F20"/>
          <w:spacing w:val="-1"/>
          <w:sz w:val="22"/>
          <w:szCs w:val="22"/>
        </w:rPr>
        <w:t xml:space="preserve"> </w:t>
      </w:r>
    </w:p>
    <w:p w14:paraId="37FEFEE5" w14:textId="77777777" w:rsidR="00A31823" w:rsidRPr="00926D4D" w:rsidRDefault="00A31823" w:rsidP="00C32317">
      <w:pPr>
        <w:pStyle w:val="BodyText"/>
        <w:numPr>
          <w:ilvl w:val="3"/>
          <w:numId w:val="40"/>
        </w:numPr>
        <w:tabs>
          <w:tab w:val="left" w:pos="1111"/>
        </w:tabs>
        <w:spacing w:before="106" w:line="312" w:lineRule="exact"/>
        <w:ind w:right="660"/>
        <w:rPr>
          <w:rFonts w:ascii="Gill Sans Infant Std" w:hAnsi="Gill Sans Infant Std"/>
          <w:sz w:val="22"/>
          <w:szCs w:val="22"/>
        </w:rPr>
      </w:pPr>
      <w:r>
        <w:rPr>
          <w:rFonts w:ascii="Gill Sans Infant Std" w:hAnsi="Gill Sans Infant Std"/>
          <w:color w:val="231F20"/>
          <w:spacing w:val="-1"/>
          <w:sz w:val="22"/>
          <w:szCs w:val="22"/>
        </w:rPr>
        <w:t>i</w:t>
      </w:r>
      <w:r w:rsidR="00064AEB" w:rsidRPr="00F2311B">
        <w:rPr>
          <w:rFonts w:ascii="Gill Sans Infant Std" w:hAnsi="Gill Sans Infant Std"/>
          <w:color w:val="231F20"/>
          <w:spacing w:val="-1"/>
          <w:sz w:val="22"/>
          <w:szCs w:val="22"/>
        </w:rPr>
        <w:t>nappropriate</w:t>
      </w:r>
      <w:r w:rsidR="00064AEB" w:rsidRPr="00F2311B">
        <w:rPr>
          <w:rFonts w:ascii="Gill Sans Infant Std" w:hAnsi="Gill Sans Infant Std"/>
          <w:color w:val="231F20"/>
          <w:spacing w:val="-2"/>
          <w:sz w:val="22"/>
          <w:szCs w:val="22"/>
        </w:rPr>
        <w:t xml:space="preserve"> </w:t>
      </w:r>
      <w:r w:rsidR="00064AEB" w:rsidRPr="00F2311B">
        <w:rPr>
          <w:rFonts w:ascii="Gill Sans Infant Std" w:hAnsi="Gill Sans Infant Std"/>
          <w:color w:val="231F20"/>
          <w:spacing w:val="-4"/>
          <w:sz w:val="22"/>
          <w:szCs w:val="22"/>
        </w:rPr>
        <w:t>laughter</w:t>
      </w:r>
    </w:p>
    <w:p w14:paraId="642E7631" w14:textId="63AB8189" w:rsidR="00064AEB" w:rsidRPr="00F2311B" w:rsidRDefault="00064AEB" w:rsidP="00C32317">
      <w:pPr>
        <w:pStyle w:val="BodyText"/>
        <w:numPr>
          <w:ilvl w:val="3"/>
          <w:numId w:val="40"/>
        </w:numPr>
        <w:tabs>
          <w:tab w:val="left" w:pos="1111"/>
        </w:tabs>
        <w:spacing w:before="115"/>
        <w:rPr>
          <w:rFonts w:ascii="Gill Sans Infant Std" w:hAnsi="Gill Sans Infant Std"/>
          <w:sz w:val="22"/>
          <w:szCs w:val="22"/>
        </w:rPr>
      </w:pPr>
      <w:r w:rsidRPr="00F2311B">
        <w:rPr>
          <w:rFonts w:ascii="Gill Sans Infant Std" w:hAnsi="Gill Sans Infant Std"/>
          <w:color w:val="231F20"/>
          <w:sz w:val="22"/>
          <w:szCs w:val="22"/>
        </w:rPr>
        <w:t xml:space="preserve">Holding a head </w:t>
      </w:r>
      <w:r w:rsidRPr="00F2311B">
        <w:rPr>
          <w:rFonts w:ascii="Gill Sans Infant Std" w:hAnsi="Gill Sans Infant Std"/>
          <w:color w:val="231F20"/>
          <w:spacing w:val="-1"/>
          <w:sz w:val="22"/>
          <w:szCs w:val="22"/>
        </w:rPr>
        <w:t>down</w:t>
      </w:r>
    </w:p>
    <w:p w14:paraId="65790F43" w14:textId="77777777" w:rsidR="00064AEB" w:rsidRPr="00F2311B" w:rsidRDefault="00064AEB" w:rsidP="00C32317">
      <w:pPr>
        <w:pStyle w:val="BodyText"/>
        <w:numPr>
          <w:ilvl w:val="3"/>
          <w:numId w:val="40"/>
        </w:numPr>
        <w:tabs>
          <w:tab w:val="left" w:pos="1111"/>
        </w:tabs>
        <w:spacing w:before="106" w:line="312" w:lineRule="exact"/>
        <w:ind w:right="1896"/>
        <w:rPr>
          <w:rFonts w:ascii="Gill Sans Infant Std" w:hAnsi="Gill Sans Infant Std"/>
          <w:sz w:val="22"/>
          <w:szCs w:val="22"/>
        </w:rPr>
      </w:pPr>
      <w:r w:rsidRPr="00F2311B">
        <w:rPr>
          <w:rFonts w:ascii="Gill Sans Infant Std" w:hAnsi="Gill Sans Infant Std"/>
          <w:color w:val="231F20"/>
          <w:spacing w:val="-1"/>
          <w:sz w:val="22"/>
          <w:szCs w:val="22"/>
        </w:rPr>
        <w:t>Showing</w:t>
      </w:r>
      <w:r w:rsidRPr="00F2311B">
        <w:rPr>
          <w:rFonts w:ascii="Gill Sans Infant Std" w:hAnsi="Gill Sans Infant Std"/>
          <w:color w:val="231F20"/>
          <w:sz w:val="22"/>
          <w:szCs w:val="22"/>
        </w:rPr>
        <w:t xml:space="preserve"> signs of </w:t>
      </w:r>
      <w:r w:rsidRPr="00F2311B">
        <w:rPr>
          <w:rFonts w:ascii="Gill Sans Infant Std" w:hAnsi="Gill Sans Infant Std"/>
          <w:color w:val="231F20"/>
          <w:spacing w:val="-1"/>
          <w:sz w:val="22"/>
          <w:szCs w:val="22"/>
        </w:rPr>
        <w:t>nervousness</w:t>
      </w:r>
      <w:r w:rsidRPr="00F2311B">
        <w:rPr>
          <w:rFonts w:ascii="Gill Sans Infant Std" w:hAnsi="Gill Sans Infant Std"/>
          <w:color w:val="231F20"/>
          <w:sz w:val="22"/>
          <w:szCs w:val="22"/>
        </w:rPr>
        <w:t xml:space="preserve"> such as holding their head down, crying or</w:t>
      </w:r>
      <w:r w:rsidRPr="00F2311B">
        <w:rPr>
          <w:rFonts w:ascii="Gill Sans Infant Std" w:hAnsi="Gill Sans Infant Std"/>
          <w:color w:val="231F20"/>
          <w:spacing w:val="34"/>
          <w:sz w:val="22"/>
          <w:szCs w:val="22"/>
        </w:rPr>
        <w:t xml:space="preserve"> </w:t>
      </w:r>
      <w:r w:rsidRPr="00F2311B">
        <w:rPr>
          <w:rFonts w:ascii="Gill Sans Infant Std" w:hAnsi="Gill Sans Infant Std"/>
          <w:color w:val="231F20"/>
          <w:sz w:val="22"/>
          <w:szCs w:val="22"/>
        </w:rPr>
        <w:t>shaking;</w:t>
      </w:r>
    </w:p>
    <w:p w14:paraId="704B78E5" w14:textId="0E10647D" w:rsidR="00064AEB" w:rsidRPr="00F2311B" w:rsidRDefault="00064AEB" w:rsidP="00C32317">
      <w:pPr>
        <w:pStyle w:val="BodyText"/>
        <w:numPr>
          <w:ilvl w:val="3"/>
          <w:numId w:val="40"/>
        </w:numPr>
        <w:tabs>
          <w:tab w:val="left" w:pos="1111"/>
        </w:tabs>
        <w:spacing w:before="115"/>
        <w:rPr>
          <w:rFonts w:ascii="Gill Sans Infant Std" w:hAnsi="Gill Sans Infant Std"/>
          <w:sz w:val="22"/>
          <w:szCs w:val="22"/>
        </w:rPr>
      </w:pPr>
      <w:r w:rsidRPr="00F2311B">
        <w:rPr>
          <w:rFonts w:ascii="Gill Sans Infant Std" w:hAnsi="Gill Sans Infant Std"/>
          <w:color w:val="231F20"/>
          <w:spacing w:val="-1"/>
          <w:sz w:val="22"/>
          <w:szCs w:val="22"/>
        </w:rPr>
        <w:t>Abruptly</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leaving</w:t>
      </w:r>
    </w:p>
    <w:p w14:paraId="1A69D730" w14:textId="77777777" w:rsidR="00064AEB" w:rsidRPr="00F2311B" w:rsidRDefault="00064AEB" w:rsidP="00C32317">
      <w:pPr>
        <w:pStyle w:val="BodyText"/>
        <w:numPr>
          <w:ilvl w:val="3"/>
          <w:numId w:val="40"/>
        </w:numPr>
        <w:tabs>
          <w:tab w:val="left" w:pos="1111"/>
        </w:tabs>
        <w:spacing w:before="108"/>
        <w:rPr>
          <w:rFonts w:ascii="Gill Sans Infant Std" w:hAnsi="Gill Sans Infant Std"/>
          <w:sz w:val="22"/>
          <w:szCs w:val="22"/>
        </w:rPr>
      </w:pPr>
      <w:r w:rsidRPr="00F2311B">
        <w:rPr>
          <w:rFonts w:ascii="Gill Sans Infant Std" w:hAnsi="Gill Sans Infant Std"/>
          <w:color w:val="231F20"/>
          <w:sz w:val="22"/>
          <w:szCs w:val="22"/>
        </w:rPr>
        <w:t>Crying.</w:t>
      </w:r>
    </w:p>
    <w:p w14:paraId="697118CA" w14:textId="77777777" w:rsidR="00064AEB" w:rsidRPr="00F2311B" w:rsidRDefault="00064AEB" w:rsidP="00064AEB">
      <w:pPr>
        <w:spacing w:before="3"/>
        <w:rPr>
          <w:rFonts w:ascii="Gill Sans Infant Std" w:eastAsia="Calibri" w:hAnsi="Gill Sans Infant Std" w:cs="Calibri"/>
          <w:sz w:val="22"/>
          <w:szCs w:val="22"/>
        </w:rPr>
      </w:pPr>
    </w:p>
    <w:p w14:paraId="32D0DABF" w14:textId="77777777" w:rsidR="00064AEB" w:rsidRPr="00F2311B" w:rsidRDefault="00064AEB" w:rsidP="00064AEB">
      <w:pPr>
        <w:pStyle w:val="Heading6"/>
        <w:spacing w:before="0"/>
        <w:ind w:left="619"/>
        <w:rPr>
          <w:rFonts w:ascii="Gill Sans Infant Std" w:hAnsi="Gill Sans Infant Std"/>
          <w:b w:val="0"/>
          <w:bCs w:val="0"/>
          <w:sz w:val="22"/>
          <w:szCs w:val="22"/>
        </w:rPr>
      </w:pPr>
      <w:r w:rsidRPr="00F2311B">
        <w:rPr>
          <w:rFonts w:ascii="Gill Sans Infant Std" w:hAnsi="Gill Sans Infant Std"/>
          <w:color w:val="272C27"/>
          <w:spacing w:val="-1"/>
          <w:sz w:val="22"/>
          <w:szCs w:val="22"/>
        </w:rPr>
        <w:t>Opting</w:t>
      </w:r>
      <w:r w:rsidRPr="00F2311B">
        <w:rPr>
          <w:rFonts w:ascii="Gill Sans Infant Std" w:hAnsi="Gill Sans Infant Std"/>
          <w:color w:val="272C27"/>
          <w:spacing w:val="-4"/>
          <w:sz w:val="22"/>
          <w:szCs w:val="22"/>
        </w:rPr>
        <w:t xml:space="preserve"> </w:t>
      </w:r>
      <w:r w:rsidRPr="00F2311B">
        <w:rPr>
          <w:rFonts w:ascii="Gill Sans Infant Std" w:hAnsi="Gill Sans Infant Std"/>
          <w:color w:val="272C27"/>
          <w:sz w:val="22"/>
          <w:szCs w:val="22"/>
        </w:rPr>
        <w:t>out</w:t>
      </w:r>
      <w:r w:rsidRPr="00F2311B">
        <w:rPr>
          <w:rFonts w:ascii="Gill Sans Infant Std" w:hAnsi="Gill Sans Infant Std"/>
          <w:color w:val="272C27"/>
          <w:spacing w:val="-3"/>
          <w:sz w:val="22"/>
          <w:szCs w:val="22"/>
        </w:rPr>
        <w:t xml:space="preserve"> </w:t>
      </w:r>
      <w:r w:rsidRPr="00F2311B">
        <w:rPr>
          <w:rFonts w:ascii="Gill Sans Infant Std" w:hAnsi="Gill Sans Infant Std"/>
          <w:color w:val="272C27"/>
          <w:sz w:val="22"/>
          <w:szCs w:val="22"/>
        </w:rPr>
        <w:t>of</w:t>
      </w:r>
      <w:r w:rsidRPr="00F2311B">
        <w:rPr>
          <w:rFonts w:ascii="Gill Sans Infant Std" w:hAnsi="Gill Sans Infant Std"/>
          <w:color w:val="272C27"/>
          <w:spacing w:val="-3"/>
          <w:sz w:val="22"/>
          <w:szCs w:val="22"/>
        </w:rPr>
        <w:t xml:space="preserve"> </w:t>
      </w:r>
      <w:r w:rsidRPr="00F2311B">
        <w:rPr>
          <w:rFonts w:ascii="Gill Sans Infant Std" w:hAnsi="Gill Sans Infant Std"/>
          <w:color w:val="272C27"/>
          <w:sz w:val="22"/>
          <w:szCs w:val="22"/>
        </w:rPr>
        <w:t>an</w:t>
      </w:r>
      <w:r w:rsidRPr="00F2311B">
        <w:rPr>
          <w:rFonts w:ascii="Gill Sans Infant Std" w:hAnsi="Gill Sans Infant Std"/>
          <w:color w:val="272C27"/>
          <w:spacing w:val="-3"/>
          <w:sz w:val="22"/>
          <w:szCs w:val="22"/>
        </w:rPr>
        <w:t xml:space="preserve"> </w:t>
      </w:r>
      <w:r w:rsidRPr="00F2311B">
        <w:rPr>
          <w:rFonts w:ascii="Gill Sans Infant Std" w:hAnsi="Gill Sans Infant Std"/>
          <w:color w:val="272C27"/>
          <w:sz w:val="22"/>
          <w:szCs w:val="22"/>
        </w:rPr>
        <w:t>activity</w:t>
      </w:r>
      <w:r w:rsidRPr="00F2311B">
        <w:rPr>
          <w:rFonts w:ascii="Gill Sans Infant Std" w:hAnsi="Gill Sans Infant Std"/>
          <w:color w:val="272C27"/>
          <w:spacing w:val="-3"/>
          <w:sz w:val="22"/>
          <w:szCs w:val="22"/>
        </w:rPr>
        <w:t xml:space="preserve"> </w:t>
      </w:r>
      <w:r w:rsidRPr="00F2311B">
        <w:rPr>
          <w:rFonts w:ascii="Gill Sans Infant Std" w:hAnsi="Gill Sans Infant Std"/>
          <w:color w:val="272C27"/>
          <w:sz w:val="22"/>
          <w:szCs w:val="22"/>
        </w:rPr>
        <w:t>with</w:t>
      </w:r>
      <w:r w:rsidRPr="00F2311B">
        <w:rPr>
          <w:rFonts w:ascii="Gill Sans Infant Std" w:hAnsi="Gill Sans Infant Std"/>
          <w:color w:val="272C27"/>
          <w:spacing w:val="-3"/>
          <w:sz w:val="22"/>
          <w:szCs w:val="22"/>
        </w:rPr>
        <w:t xml:space="preserve"> </w:t>
      </w:r>
      <w:r w:rsidRPr="00F2311B">
        <w:rPr>
          <w:rFonts w:ascii="Gill Sans Infant Std" w:hAnsi="Gill Sans Infant Std"/>
          <w:color w:val="272C27"/>
          <w:spacing w:val="-1"/>
          <w:sz w:val="22"/>
          <w:szCs w:val="22"/>
        </w:rPr>
        <w:t>sensitive</w:t>
      </w:r>
      <w:r w:rsidRPr="00F2311B">
        <w:rPr>
          <w:rFonts w:ascii="Gill Sans Infant Std" w:hAnsi="Gill Sans Infant Std"/>
          <w:color w:val="272C27"/>
          <w:spacing w:val="-3"/>
          <w:sz w:val="22"/>
          <w:szCs w:val="22"/>
        </w:rPr>
        <w:t xml:space="preserve"> </w:t>
      </w:r>
      <w:r w:rsidRPr="00F2311B">
        <w:rPr>
          <w:rFonts w:ascii="Gill Sans Infant Std" w:hAnsi="Gill Sans Infant Std"/>
          <w:color w:val="272C27"/>
          <w:spacing w:val="-2"/>
          <w:sz w:val="22"/>
          <w:szCs w:val="22"/>
        </w:rPr>
        <w:t>content</w:t>
      </w:r>
    </w:p>
    <w:p w14:paraId="1164914E" w14:textId="77777777" w:rsidR="00064AEB" w:rsidRPr="00F2311B" w:rsidRDefault="00064AEB" w:rsidP="00064AEB">
      <w:pPr>
        <w:spacing w:before="12"/>
        <w:rPr>
          <w:rFonts w:ascii="Gill Sans Infant Std" w:eastAsia="Calibri" w:hAnsi="Gill Sans Infant Std" w:cs="Calibri"/>
          <w:b/>
          <w:bCs/>
          <w:sz w:val="22"/>
          <w:szCs w:val="22"/>
        </w:rPr>
      </w:pPr>
    </w:p>
    <w:p w14:paraId="5A270E7D" w14:textId="669805C9" w:rsidR="00064AEB" w:rsidRPr="00F2311B" w:rsidRDefault="00064AEB" w:rsidP="00064AEB">
      <w:pPr>
        <w:pStyle w:val="BodyText"/>
        <w:spacing w:line="241" w:lineRule="auto"/>
        <w:ind w:left="619" w:right="36" w:firstLine="0"/>
        <w:rPr>
          <w:rFonts w:ascii="Gill Sans Infant Std" w:hAnsi="Gill Sans Infant Std"/>
          <w:sz w:val="22"/>
          <w:szCs w:val="22"/>
        </w:rPr>
      </w:pPr>
      <w:r w:rsidRPr="00F2311B">
        <w:rPr>
          <w:rFonts w:ascii="Gill Sans Infant Std" w:hAnsi="Gill Sans Infant Std"/>
          <w:color w:val="272C27"/>
          <w:spacing w:val="-2"/>
          <w:sz w:val="22"/>
          <w:szCs w:val="22"/>
        </w:rPr>
        <w:t>For</w:t>
      </w:r>
      <w:r w:rsidRPr="00F2311B">
        <w:rPr>
          <w:rFonts w:ascii="Gill Sans Infant Std" w:hAnsi="Gill Sans Infant Std"/>
          <w:color w:val="272C27"/>
          <w:spacing w:val="-3"/>
          <w:sz w:val="22"/>
          <w:szCs w:val="22"/>
        </w:rPr>
        <w:t xml:space="preserve"> </w:t>
      </w:r>
      <w:r w:rsidRPr="00F2311B">
        <w:rPr>
          <w:rFonts w:ascii="Gill Sans Infant Std" w:hAnsi="Gill Sans Infant Std"/>
          <w:color w:val="272C27"/>
          <w:sz w:val="22"/>
          <w:szCs w:val="22"/>
        </w:rPr>
        <w:t>activities</w:t>
      </w:r>
      <w:r w:rsidRPr="00F2311B">
        <w:rPr>
          <w:rFonts w:ascii="Gill Sans Infant Std" w:hAnsi="Gill Sans Infant Std"/>
          <w:color w:val="272C27"/>
          <w:spacing w:val="-3"/>
          <w:sz w:val="22"/>
          <w:szCs w:val="22"/>
        </w:rPr>
        <w:t xml:space="preserve"> </w:t>
      </w:r>
      <w:r w:rsidRPr="00F2311B">
        <w:rPr>
          <w:rFonts w:ascii="Gill Sans Infant Std" w:hAnsi="Gill Sans Infant Std"/>
          <w:color w:val="272C27"/>
          <w:spacing w:val="-1"/>
          <w:sz w:val="22"/>
          <w:szCs w:val="22"/>
        </w:rPr>
        <w:t>that</w:t>
      </w:r>
      <w:r w:rsidRPr="00F2311B">
        <w:rPr>
          <w:rFonts w:ascii="Gill Sans Infant Std" w:hAnsi="Gill Sans Infant Std"/>
          <w:color w:val="272C27"/>
          <w:spacing w:val="-2"/>
          <w:sz w:val="22"/>
          <w:szCs w:val="22"/>
        </w:rPr>
        <w:t xml:space="preserve"> involve</w:t>
      </w:r>
      <w:r w:rsidRPr="00F2311B">
        <w:rPr>
          <w:rFonts w:ascii="Gill Sans Infant Std" w:hAnsi="Gill Sans Infant Std"/>
          <w:color w:val="272C27"/>
          <w:spacing w:val="-3"/>
          <w:sz w:val="22"/>
          <w:szCs w:val="22"/>
        </w:rPr>
        <w:t xml:space="preserve"> </w:t>
      </w:r>
      <w:r w:rsidR="00A31823">
        <w:rPr>
          <w:rFonts w:ascii="Gill Sans Infant Std" w:hAnsi="Gill Sans Infant Std"/>
          <w:color w:val="272C27"/>
          <w:spacing w:val="-3"/>
          <w:sz w:val="22"/>
          <w:szCs w:val="22"/>
        </w:rPr>
        <w:t xml:space="preserve">more </w:t>
      </w:r>
      <w:r w:rsidRPr="00F2311B">
        <w:rPr>
          <w:rFonts w:ascii="Gill Sans Infant Std" w:hAnsi="Gill Sans Infant Std"/>
          <w:color w:val="272C27"/>
          <w:spacing w:val="-1"/>
          <w:sz w:val="22"/>
          <w:szCs w:val="22"/>
        </w:rPr>
        <w:t>sensitive</w:t>
      </w:r>
      <w:r w:rsidRPr="00F2311B">
        <w:rPr>
          <w:rFonts w:ascii="Gill Sans Infant Std" w:hAnsi="Gill Sans Infant Std"/>
          <w:color w:val="272C27"/>
          <w:spacing w:val="-3"/>
          <w:sz w:val="22"/>
          <w:szCs w:val="22"/>
        </w:rPr>
        <w:t xml:space="preserve"> </w:t>
      </w:r>
      <w:r w:rsidRPr="00F2311B">
        <w:rPr>
          <w:rFonts w:ascii="Gill Sans Infant Std" w:hAnsi="Gill Sans Infant Std"/>
          <w:color w:val="272C27"/>
          <w:spacing w:val="-2"/>
          <w:sz w:val="22"/>
          <w:szCs w:val="22"/>
        </w:rPr>
        <w:t xml:space="preserve">content, </w:t>
      </w:r>
      <w:r w:rsidRPr="00F2311B">
        <w:rPr>
          <w:rFonts w:ascii="Gill Sans Infant Std" w:hAnsi="Gill Sans Infant Std"/>
          <w:color w:val="272C27"/>
          <w:sz w:val="22"/>
          <w:szCs w:val="22"/>
        </w:rPr>
        <w:t>especially</w:t>
      </w:r>
      <w:r w:rsidRPr="00F2311B">
        <w:rPr>
          <w:rFonts w:ascii="Gill Sans Infant Std" w:hAnsi="Gill Sans Infant Std"/>
          <w:color w:val="272C27"/>
          <w:spacing w:val="-3"/>
          <w:sz w:val="22"/>
          <w:szCs w:val="22"/>
        </w:rPr>
        <w:t xml:space="preserve"> </w:t>
      </w:r>
      <w:r w:rsidRPr="00F2311B">
        <w:rPr>
          <w:rFonts w:ascii="Gill Sans Infant Std" w:hAnsi="Gill Sans Infant Std"/>
          <w:color w:val="272C27"/>
          <w:sz w:val="22"/>
          <w:szCs w:val="22"/>
        </w:rPr>
        <w:t>activities</w:t>
      </w:r>
      <w:r w:rsidRPr="00F2311B">
        <w:rPr>
          <w:rFonts w:ascii="Gill Sans Infant Std" w:hAnsi="Gill Sans Infant Std"/>
          <w:color w:val="272C27"/>
          <w:spacing w:val="-3"/>
          <w:sz w:val="22"/>
          <w:szCs w:val="22"/>
        </w:rPr>
        <w:t xml:space="preserve"> </w:t>
      </w:r>
      <w:r w:rsidR="00A31823">
        <w:rPr>
          <w:rFonts w:ascii="Gill Sans Infant Std" w:hAnsi="Gill Sans Infant Std"/>
          <w:color w:val="272C27"/>
          <w:sz w:val="22"/>
          <w:szCs w:val="22"/>
        </w:rPr>
        <w:t xml:space="preserve">referring to </w:t>
      </w:r>
      <w:r w:rsidR="00A31823">
        <w:rPr>
          <w:rFonts w:ascii="Gill Sans Infant Std" w:hAnsi="Gill Sans Infant Std"/>
          <w:color w:val="272C27"/>
          <w:spacing w:val="-2"/>
          <w:sz w:val="22"/>
          <w:szCs w:val="22"/>
        </w:rPr>
        <w:t xml:space="preserve">sexual and </w:t>
      </w:r>
      <w:r w:rsidRPr="00F2311B">
        <w:rPr>
          <w:rFonts w:ascii="Gill Sans Infant Std" w:hAnsi="Gill Sans Infant Std"/>
          <w:color w:val="272C27"/>
          <w:spacing w:val="-1"/>
          <w:sz w:val="22"/>
          <w:szCs w:val="22"/>
        </w:rPr>
        <w:t>gender-based</w:t>
      </w:r>
      <w:r w:rsidRPr="00F2311B">
        <w:rPr>
          <w:rFonts w:ascii="Gill Sans Infant Std" w:hAnsi="Gill Sans Infant Std"/>
          <w:color w:val="272C27"/>
          <w:spacing w:val="-3"/>
          <w:sz w:val="22"/>
          <w:szCs w:val="22"/>
        </w:rPr>
        <w:t xml:space="preserve"> </w:t>
      </w:r>
      <w:r w:rsidRPr="00F2311B">
        <w:rPr>
          <w:rFonts w:ascii="Gill Sans Infant Std" w:hAnsi="Gill Sans Infant Std"/>
          <w:color w:val="272C27"/>
          <w:sz w:val="22"/>
          <w:szCs w:val="22"/>
        </w:rPr>
        <w:t>violence,</w:t>
      </w:r>
      <w:r w:rsidRPr="00F2311B">
        <w:rPr>
          <w:rFonts w:ascii="Gill Sans Infant Std" w:hAnsi="Gill Sans Infant Std"/>
          <w:color w:val="272C27"/>
          <w:spacing w:val="37"/>
          <w:sz w:val="22"/>
          <w:szCs w:val="22"/>
        </w:rPr>
        <w:t xml:space="preserve"> </w:t>
      </w:r>
      <w:r w:rsidR="00FC35F4">
        <w:rPr>
          <w:rFonts w:ascii="Gill Sans Infant Std" w:hAnsi="Gill Sans Infant Std"/>
          <w:color w:val="272C27"/>
          <w:sz w:val="22"/>
          <w:szCs w:val="22"/>
        </w:rPr>
        <w:t>children</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z w:val="22"/>
          <w:szCs w:val="22"/>
        </w:rPr>
        <w:t>need</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pacing w:val="-1"/>
          <w:sz w:val="22"/>
          <w:szCs w:val="22"/>
        </w:rPr>
        <w:t xml:space="preserve">to </w:t>
      </w:r>
      <w:r w:rsidRPr="00F2311B">
        <w:rPr>
          <w:rFonts w:ascii="Gill Sans Infant Std" w:hAnsi="Gill Sans Infant Std"/>
          <w:color w:val="272C27"/>
          <w:sz w:val="22"/>
          <w:szCs w:val="22"/>
        </w:rPr>
        <w:t>be</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pacing w:val="-1"/>
          <w:sz w:val="22"/>
          <w:szCs w:val="22"/>
        </w:rPr>
        <w:t>informed</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pacing w:val="-1"/>
          <w:sz w:val="22"/>
          <w:szCs w:val="22"/>
        </w:rPr>
        <w:t xml:space="preserve">that </w:t>
      </w:r>
      <w:r w:rsidRPr="00F2311B">
        <w:rPr>
          <w:rFonts w:ascii="Gill Sans Infant Std" w:hAnsi="Gill Sans Infant Std"/>
          <w:color w:val="272C27"/>
          <w:sz w:val="22"/>
          <w:szCs w:val="22"/>
        </w:rPr>
        <w:t>their</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pacing w:val="-1"/>
          <w:sz w:val="22"/>
          <w:szCs w:val="22"/>
        </w:rPr>
        <w:t>participation</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z w:val="22"/>
          <w:szCs w:val="22"/>
        </w:rPr>
        <w:t>is</w:t>
      </w:r>
      <w:r w:rsidRPr="00F2311B">
        <w:rPr>
          <w:rFonts w:ascii="Gill Sans Infant Std" w:hAnsi="Gill Sans Infant Std"/>
          <w:color w:val="272C27"/>
          <w:spacing w:val="-1"/>
          <w:sz w:val="22"/>
          <w:szCs w:val="22"/>
        </w:rPr>
        <w:t xml:space="preserve"> optional.</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z w:val="22"/>
          <w:szCs w:val="22"/>
        </w:rPr>
        <w:t>If</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a</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z w:val="22"/>
          <w:szCs w:val="22"/>
        </w:rPr>
        <w:t>pupil</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z w:val="22"/>
          <w:szCs w:val="22"/>
        </w:rPr>
        <w:t>opts</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out</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z w:val="22"/>
          <w:szCs w:val="22"/>
        </w:rPr>
        <w:t>of</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z w:val="22"/>
          <w:szCs w:val="22"/>
        </w:rPr>
        <w:t>an</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activity</w:t>
      </w:r>
      <w:r w:rsidRPr="00F2311B">
        <w:rPr>
          <w:rFonts w:ascii="Gill Sans Infant Std" w:hAnsi="Gill Sans Infant Std"/>
          <w:color w:val="272C27"/>
          <w:spacing w:val="39"/>
          <w:w w:val="99"/>
          <w:sz w:val="22"/>
          <w:szCs w:val="22"/>
        </w:rPr>
        <w:t xml:space="preserve"> </w:t>
      </w:r>
      <w:r w:rsidRPr="00F2311B">
        <w:rPr>
          <w:rFonts w:ascii="Gill Sans Infant Std" w:hAnsi="Gill Sans Infant Std"/>
          <w:color w:val="272C27"/>
          <w:sz w:val="22"/>
          <w:szCs w:val="22"/>
        </w:rPr>
        <w:t>the</w:t>
      </w:r>
      <w:r w:rsidRPr="00F2311B">
        <w:rPr>
          <w:rFonts w:ascii="Gill Sans Infant Std" w:hAnsi="Gill Sans Infant Std"/>
          <w:color w:val="272C27"/>
          <w:spacing w:val="-1"/>
          <w:sz w:val="22"/>
          <w:szCs w:val="22"/>
        </w:rPr>
        <w:t xml:space="preserve"> </w:t>
      </w:r>
      <w:r w:rsidR="00F2311B" w:rsidRPr="00F2311B">
        <w:rPr>
          <w:rFonts w:ascii="Gill Sans Infant Std" w:hAnsi="Gill Sans Infant Std"/>
          <w:color w:val="272C27"/>
          <w:spacing w:val="-1"/>
          <w:sz w:val="22"/>
          <w:szCs w:val="22"/>
        </w:rPr>
        <w:t>facilitator</w:t>
      </w:r>
      <w:r w:rsidRPr="00F2311B">
        <w:rPr>
          <w:rFonts w:ascii="Gill Sans Infant Std" w:hAnsi="Gill Sans Infant Std"/>
          <w:color w:val="272C27"/>
          <w:sz w:val="22"/>
          <w:szCs w:val="22"/>
        </w:rPr>
        <w:t xml:space="preserve"> is </w:t>
      </w:r>
      <w:r w:rsidRPr="00F2311B">
        <w:rPr>
          <w:rFonts w:ascii="Gill Sans Infant Std" w:hAnsi="Gill Sans Infant Std"/>
          <w:color w:val="272C27"/>
          <w:spacing w:val="-2"/>
          <w:sz w:val="22"/>
          <w:szCs w:val="22"/>
        </w:rPr>
        <w:t>encouraged</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pacing w:val="-2"/>
          <w:sz w:val="22"/>
          <w:szCs w:val="22"/>
        </w:rPr>
        <w:t>to</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pacing w:val="-2"/>
          <w:sz w:val="22"/>
          <w:szCs w:val="22"/>
        </w:rPr>
        <w:t>follow</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up with the</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 xml:space="preserve">pupil </w:t>
      </w:r>
      <w:r w:rsidRPr="00F2311B">
        <w:rPr>
          <w:rFonts w:ascii="Gill Sans Infant Std" w:hAnsi="Gill Sans Infant Std"/>
          <w:color w:val="272C27"/>
          <w:spacing w:val="-2"/>
          <w:sz w:val="22"/>
          <w:szCs w:val="22"/>
        </w:rPr>
        <w:t>to</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learn</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pacing w:val="-2"/>
          <w:sz w:val="22"/>
          <w:szCs w:val="22"/>
        </w:rPr>
        <w:t>why</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 xml:space="preserve">and </w:t>
      </w:r>
      <w:r w:rsidRPr="00F2311B">
        <w:rPr>
          <w:rFonts w:ascii="Gill Sans Infant Std" w:hAnsi="Gill Sans Infant Std"/>
          <w:color w:val="272C27"/>
          <w:spacing w:val="-2"/>
          <w:sz w:val="22"/>
          <w:szCs w:val="22"/>
        </w:rPr>
        <w:t>to</w:t>
      </w:r>
      <w:r w:rsidRPr="00F2311B">
        <w:rPr>
          <w:rFonts w:ascii="Gill Sans Infant Std" w:hAnsi="Gill Sans Infant Std"/>
          <w:color w:val="272C27"/>
          <w:spacing w:val="-1"/>
          <w:sz w:val="22"/>
          <w:szCs w:val="22"/>
        </w:rPr>
        <w:t xml:space="preserve"> give </w:t>
      </w:r>
      <w:r w:rsidRPr="00F2311B">
        <w:rPr>
          <w:rFonts w:ascii="Gill Sans Infant Std" w:hAnsi="Gill Sans Infant Std"/>
          <w:color w:val="272C27"/>
          <w:sz w:val="22"/>
          <w:szCs w:val="22"/>
        </w:rPr>
        <w:t>the</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pupil</w:t>
      </w:r>
      <w:r w:rsidRPr="00F2311B">
        <w:rPr>
          <w:rFonts w:ascii="Gill Sans Infant Std" w:hAnsi="Gill Sans Infant Std"/>
          <w:color w:val="272C27"/>
          <w:spacing w:val="53"/>
          <w:sz w:val="22"/>
          <w:szCs w:val="22"/>
        </w:rPr>
        <w:t xml:space="preserve"> </w:t>
      </w:r>
      <w:r w:rsidRPr="00F2311B">
        <w:rPr>
          <w:rFonts w:ascii="Gill Sans Infant Std" w:hAnsi="Gill Sans Infant Std"/>
          <w:color w:val="272C27"/>
          <w:sz w:val="22"/>
          <w:szCs w:val="22"/>
        </w:rPr>
        <w:t>a</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 xml:space="preserve">chance </w:t>
      </w:r>
      <w:r w:rsidRPr="00F2311B">
        <w:rPr>
          <w:rFonts w:ascii="Gill Sans Infant Std" w:hAnsi="Gill Sans Infant Std"/>
          <w:color w:val="272C27"/>
          <w:spacing w:val="-2"/>
          <w:sz w:val="22"/>
          <w:szCs w:val="22"/>
        </w:rPr>
        <w:t>to</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 xml:space="preserve">discuss </w:t>
      </w:r>
      <w:r w:rsidRPr="00F2311B">
        <w:rPr>
          <w:rFonts w:ascii="Gill Sans Infant Std" w:hAnsi="Gill Sans Infant Std"/>
          <w:color w:val="272C27"/>
          <w:spacing w:val="-1"/>
          <w:sz w:val="22"/>
          <w:szCs w:val="22"/>
        </w:rPr>
        <w:t xml:space="preserve">what </w:t>
      </w:r>
      <w:r w:rsidRPr="00F2311B">
        <w:rPr>
          <w:rFonts w:ascii="Gill Sans Infant Std" w:hAnsi="Gill Sans Infant Std"/>
          <w:color w:val="272C27"/>
          <w:sz w:val="22"/>
          <w:szCs w:val="22"/>
        </w:rPr>
        <w:t>it is</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about the</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 xml:space="preserve">activity </w:t>
      </w:r>
      <w:r w:rsidRPr="00F2311B">
        <w:rPr>
          <w:rFonts w:ascii="Gill Sans Infant Std" w:hAnsi="Gill Sans Infant Std"/>
          <w:color w:val="272C27"/>
          <w:spacing w:val="-1"/>
          <w:sz w:val="22"/>
          <w:szCs w:val="22"/>
        </w:rPr>
        <w:t xml:space="preserve">that </w:t>
      </w:r>
      <w:r w:rsidRPr="00F2311B">
        <w:rPr>
          <w:rFonts w:ascii="Gill Sans Infant Std" w:hAnsi="Gill Sans Infant Std"/>
          <w:color w:val="272C27"/>
          <w:spacing w:val="-2"/>
          <w:sz w:val="22"/>
          <w:szCs w:val="22"/>
        </w:rPr>
        <w:t>makes</w:t>
      </w:r>
      <w:r w:rsidRPr="00F2311B">
        <w:rPr>
          <w:rFonts w:ascii="Gill Sans Infant Std" w:hAnsi="Gill Sans Infant Std"/>
          <w:color w:val="272C27"/>
          <w:sz w:val="22"/>
          <w:szCs w:val="22"/>
        </w:rPr>
        <w:t xml:space="preserve"> them</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pacing w:val="-2"/>
          <w:sz w:val="22"/>
          <w:szCs w:val="22"/>
        </w:rPr>
        <w:t>uncomfortable.</w:t>
      </w:r>
      <w:r w:rsidRPr="00F2311B">
        <w:rPr>
          <w:rFonts w:ascii="Gill Sans Infant Std" w:hAnsi="Gill Sans Infant Std"/>
          <w:color w:val="272C27"/>
          <w:spacing w:val="58"/>
          <w:sz w:val="22"/>
          <w:szCs w:val="22"/>
        </w:rPr>
        <w:t xml:space="preserve"> </w:t>
      </w:r>
      <w:r w:rsidRPr="00F2311B">
        <w:rPr>
          <w:rFonts w:ascii="Gill Sans Infant Std" w:hAnsi="Gill Sans Infant Std"/>
          <w:color w:val="272C27"/>
          <w:sz w:val="22"/>
          <w:szCs w:val="22"/>
        </w:rPr>
        <w:t xml:space="preserve">This </w:t>
      </w:r>
      <w:r w:rsidRPr="00F2311B">
        <w:rPr>
          <w:rFonts w:ascii="Gill Sans Infant Std" w:hAnsi="Gill Sans Infant Std"/>
          <w:color w:val="272C27"/>
          <w:spacing w:val="-2"/>
          <w:sz w:val="22"/>
          <w:szCs w:val="22"/>
        </w:rPr>
        <w:t>follow-</w:t>
      </w:r>
      <w:r w:rsidRPr="00F2311B">
        <w:rPr>
          <w:rFonts w:ascii="Gill Sans Infant Std" w:hAnsi="Gill Sans Infant Std"/>
          <w:color w:val="272C27"/>
          <w:spacing w:val="43"/>
          <w:sz w:val="22"/>
          <w:szCs w:val="22"/>
        </w:rPr>
        <w:t xml:space="preserve"> </w:t>
      </w:r>
      <w:r w:rsidRPr="00F2311B">
        <w:rPr>
          <w:rFonts w:ascii="Gill Sans Infant Std" w:hAnsi="Gill Sans Infant Std"/>
          <w:color w:val="272C27"/>
          <w:sz w:val="22"/>
          <w:szCs w:val="22"/>
        </w:rPr>
        <w:t xml:space="preserve">up with </w:t>
      </w:r>
      <w:r w:rsidRPr="00F2311B">
        <w:rPr>
          <w:rFonts w:ascii="Gill Sans Infant Std" w:hAnsi="Gill Sans Infant Std"/>
          <w:color w:val="272C27"/>
          <w:spacing w:val="-1"/>
          <w:sz w:val="22"/>
          <w:szCs w:val="22"/>
        </w:rPr>
        <w:t>children</w:t>
      </w:r>
      <w:r w:rsidRPr="00F2311B">
        <w:rPr>
          <w:rFonts w:ascii="Gill Sans Infant Std" w:hAnsi="Gill Sans Infant Std"/>
          <w:color w:val="272C27"/>
          <w:sz w:val="22"/>
          <w:szCs w:val="22"/>
        </w:rPr>
        <w:t xml:space="preserve"> who </w:t>
      </w:r>
      <w:r w:rsidRPr="00F2311B">
        <w:rPr>
          <w:rFonts w:ascii="Gill Sans Infant Std" w:hAnsi="Gill Sans Infant Std"/>
          <w:color w:val="272C27"/>
          <w:spacing w:val="-1"/>
          <w:sz w:val="22"/>
          <w:szCs w:val="22"/>
        </w:rPr>
        <w:t>opt</w:t>
      </w:r>
      <w:r w:rsidRPr="00F2311B">
        <w:rPr>
          <w:rFonts w:ascii="Gill Sans Infant Std" w:hAnsi="Gill Sans Infant Std"/>
          <w:color w:val="272C27"/>
          <w:sz w:val="22"/>
          <w:szCs w:val="22"/>
        </w:rPr>
        <w:t xml:space="preserve"> out should </w:t>
      </w:r>
      <w:r w:rsidRPr="00F2311B">
        <w:rPr>
          <w:rFonts w:ascii="Gill Sans Infant Std" w:hAnsi="Gill Sans Infant Std"/>
          <w:color w:val="272C27"/>
          <w:spacing w:val="-3"/>
          <w:sz w:val="22"/>
          <w:szCs w:val="22"/>
        </w:rPr>
        <w:t>take</w:t>
      </w:r>
      <w:r w:rsidRPr="00F2311B">
        <w:rPr>
          <w:rFonts w:ascii="Gill Sans Infant Std" w:hAnsi="Gill Sans Infant Std"/>
          <w:color w:val="272C27"/>
          <w:sz w:val="22"/>
          <w:szCs w:val="22"/>
        </w:rPr>
        <w:t xml:space="preserve"> place no </w:t>
      </w:r>
      <w:r w:rsidRPr="00F2311B">
        <w:rPr>
          <w:rFonts w:ascii="Gill Sans Infant Std" w:hAnsi="Gill Sans Infant Std"/>
          <w:color w:val="272C27"/>
          <w:spacing w:val="-2"/>
          <w:sz w:val="22"/>
          <w:szCs w:val="22"/>
        </w:rPr>
        <w:t>later</w:t>
      </w:r>
      <w:r w:rsidRPr="00F2311B">
        <w:rPr>
          <w:rFonts w:ascii="Gill Sans Infant Std" w:hAnsi="Gill Sans Infant Std"/>
          <w:color w:val="272C27"/>
          <w:sz w:val="22"/>
          <w:szCs w:val="22"/>
        </w:rPr>
        <w:t xml:space="preserve"> than </w:t>
      </w:r>
      <w:r w:rsidRPr="00F2311B">
        <w:rPr>
          <w:rFonts w:ascii="Gill Sans Infant Std" w:hAnsi="Gill Sans Infant Std"/>
          <w:color w:val="272C27"/>
          <w:spacing w:val="-1"/>
          <w:sz w:val="22"/>
          <w:szCs w:val="22"/>
        </w:rPr>
        <w:t>following</w:t>
      </w:r>
      <w:r w:rsidRPr="00F2311B">
        <w:rPr>
          <w:rFonts w:ascii="Gill Sans Infant Std" w:hAnsi="Gill Sans Infant Std"/>
          <w:color w:val="272C27"/>
          <w:sz w:val="22"/>
          <w:szCs w:val="22"/>
        </w:rPr>
        <w:t xml:space="preserve"> school </w:t>
      </w:r>
      <w:r w:rsidRPr="00F2311B">
        <w:rPr>
          <w:rFonts w:ascii="Gill Sans Infant Std" w:hAnsi="Gill Sans Infant Std"/>
          <w:color w:val="272C27"/>
          <w:spacing w:val="-6"/>
          <w:sz w:val="22"/>
          <w:szCs w:val="22"/>
        </w:rPr>
        <w:t>day.</w:t>
      </w:r>
    </w:p>
    <w:p w14:paraId="2763B13F" w14:textId="77777777" w:rsidR="00064AEB" w:rsidRPr="00F2311B" w:rsidRDefault="00064AEB" w:rsidP="00064AEB">
      <w:pPr>
        <w:spacing w:before="8"/>
        <w:rPr>
          <w:rFonts w:ascii="Gill Sans Infant Std" w:eastAsia="Calibri" w:hAnsi="Gill Sans Infant Std" w:cs="Calibri"/>
          <w:sz w:val="22"/>
          <w:szCs w:val="22"/>
        </w:rPr>
      </w:pPr>
    </w:p>
    <w:p w14:paraId="36937D94" w14:textId="23AD9FBB" w:rsidR="00064AEB" w:rsidRPr="00F2311B" w:rsidRDefault="00064AEB" w:rsidP="00064AEB">
      <w:pPr>
        <w:pStyle w:val="Heading6"/>
        <w:spacing w:before="0"/>
        <w:ind w:left="619"/>
        <w:rPr>
          <w:rFonts w:ascii="Gill Sans Infant Std" w:hAnsi="Gill Sans Infant Std"/>
          <w:b w:val="0"/>
          <w:bCs w:val="0"/>
          <w:sz w:val="22"/>
          <w:szCs w:val="22"/>
        </w:rPr>
      </w:pPr>
      <w:r w:rsidRPr="00F2311B">
        <w:rPr>
          <w:rFonts w:ascii="Gill Sans Infant Std" w:hAnsi="Gill Sans Infant Std"/>
          <w:color w:val="272C27"/>
          <w:spacing w:val="-1"/>
          <w:sz w:val="22"/>
          <w:szCs w:val="22"/>
        </w:rPr>
        <w:t>Response</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by</w:t>
      </w:r>
      <w:r w:rsidRPr="00F2311B">
        <w:rPr>
          <w:rFonts w:ascii="Gill Sans Infant Std" w:hAnsi="Gill Sans Infant Std"/>
          <w:color w:val="272C27"/>
          <w:sz w:val="22"/>
          <w:szCs w:val="22"/>
        </w:rPr>
        <w:t xml:space="preserve"> the </w:t>
      </w:r>
      <w:r w:rsidR="00F2311B" w:rsidRPr="00F2311B">
        <w:rPr>
          <w:rFonts w:ascii="Gill Sans Infant Std" w:hAnsi="Gill Sans Infant Std"/>
          <w:color w:val="272C27"/>
          <w:spacing w:val="-1"/>
          <w:sz w:val="22"/>
          <w:szCs w:val="22"/>
        </w:rPr>
        <w:t>Facilitator</w:t>
      </w:r>
    </w:p>
    <w:p w14:paraId="53455960" w14:textId="77777777" w:rsidR="00064AEB" w:rsidRPr="00F2311B" w:rsidRDefault="00064AEB" w:rsidP="00064AEB">
      <w:pPr>
        <w:spacing w:before="12"/>
        <w:rPr>
          <w:rFonts w:ascii="Gill Sans Infant Std" w:eastAsia="Calibri" w:hAnsi="Gill Sans Infant Std" w:cs="Calibri"/>
          <w:b/>
          <w:bCs/>
          <w:sz w:val="22"/>
          <w:szCs w:val="22"/>
        </w:rPr>
      </w:pPr>
    </w:p>
    <w:p w14:paraId="3FA90A79" w14:textId="77777777" w:rsidR="00885FD2" w:rsidRDefault="00885FD2" w:rsidP="00064AEB">
      <w:pPr>
        <w:pStyle w:val="BodyText"/>
        <w:spacing w:line="241" w:lineRule="auto"/>
        <w:ind w:left="619" w:right="46" w:firstLine="0"/>
        <w:rPr>
          <w:rFonts w:ascii="Gill Sans Infant Std" w:hAnsi="Gill Sans Infant Std"/>
          <w:color w:val="272C27"/>
          <w:sz w:val="22"/>
          <w:szCs w:val="22"/>
        </w:rPr>
      </w:pPr>
    </w:p>
    <w:p w14:paraId="2682A413" w14:textId="76D40AA3" w:rsidR="00064AEB" w:rsidRPr="00F2311B" w:rsidRDefault="00064AEB" w:rsidP="00064AEB">
      <w:pPr>
        <w:pStyle w:val="BodyText"/>
        <w:spacing w:line="241" w:lineRule="auto"/>
        <w:ind w:left="619" w:right="46" w:firstLine="0"/>
        <w:rPr>
          <w:rFonts w:ascii="Gill Sans Infant Std" w:hAnsi="Gill Sans Infant Std"/>
          <w:sz w:val="22"/>
          <w:szCs w:val="22"/>
        </w:rPr>
      </w:pPr>
      <w:r w:rsidRPr="00F2311B">
        <w:rPr>
          <w:rFonts w:ascii="Gill Sans Infant Std" w:hAnsi="Gill Sans Infant Std"/>
          <w:color w:val="272C27"/>
          <w:sz w:val="22"/>
          <w:szCs w:val="22"/>
        </w:rPr>
        <w:t xml:space="preserve">Some of the </w:t>
      </w:r>
      <w:r w:rsidRPr="00F2311B">
        <w:rPr>
          <w:rFonts w:ascii="Gill Sans Infant Std" w:hAnsi="Gill Sans Infant Std"/>
          <w:color w:val="272C27"/>
          <w:spacing w:val="-1"/>
          <w:sz w:val="22"/>
          <w:szCs w:val="22"/>
        </w:rPr>
        <w:t>important</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elements</w:t>
      </w:r>
      <w:r w:rsidRPr="00F2311B">
        <w:rPr>
          <w:rFonts w:ascii="Gill Sans Infant Std" w:hAnsi="Gill Sans Infant Std"/>
          <w:color w:val="272C27"/>
          <w:sz w:val="22"/>
          <w:szCs w:val="22"/>
        </w:rPr>
        <w:t xml:space="preserve"> of a </w:t>
      </w:r>
      <w:r w:rsidRPr="00F2311B">
        <w:rPr>
          <w:rFonts w:ascii="Gill Sans Infant Std" w:hAnsi="Gill Sans Infant Std"/>
          <w:color w:val="272C27"/>
          <w:spacing w:val="-1"/>
          <w:sz w:val="22"/>
          <w:szCs w:val="22"/>
        </w:rPr>
        <w:t>caring</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response</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2"/>
          <w:sz w:val="22"/>
          <w:szCs w:val="22"/>
        </w:rPr>
        <w:t>to</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children</w:t>
      </w:r>
      <w:r w:rsidRPr="00F2311B">
        <w:rPr>
          <w:rFonts w:ascii="Gill Sans Infant Std" w:hAnsi="Gill Sans Infant Std"/>
          <w:color w:val="272C27"/>
          <w:sz w:val="22"/>
          <w:szCs w:val="22"/>
        </w:rPr>
        <w:t xml:space="preserve"> who </w:t>
      </w:r>
      <w:r w:rsidRPr="00F2311B">
        <w:rPr>
          <w:rFonts w:ascii="Gill Sans Infant Std" w:hAnsi="Gill Sans Infant Std"/>
          <w:color w:val="272C27"/>
          <w:spacing w:val="-2"/>
          <w:sz w:val="22"/>
          <w:szCs w:val="22"/>
        </w:rPr>
        <w:t>have</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shown</w:t>
      </w:r>
      <w:r w:rsidRPr="00F2311B">
        <w:rPr>
          <w:rFonts w:ascii="Gill Sans Infant Std" w:hAnsi="Gill Sans Infant Std"/>
          <w:color w:val="272C27"/>
          <w:sz w:val="22"/>
          <w:szCs w:val="22"/>
        </w:rPr>
        <w:t xml:space="preserve"> signs of</w:t>
      </w:r>
      <w:r w:rsidRPr="00F2311B">
        <w:rPr>
          <w:rFonts w:ascii="Gill Sans Infant Std" w:hAnsi="Gill Sans Infant Std"/>
          <w:color w:val="272C27"/>
          <w:spacing w:val="53"/>
          <w:sz w:val="22"/>
          <w:szCs w:val="22"/>
        </w:rPr>
        <w:t xml:space="preserve"> </w:t>
      </w:r>
      <w:r w:rsidRPr="00F2311B">
        <w:rPr>
          <w:rFonts w:ascii="Gill Sans Infant Std" w:hAnsi="Gill Sans Infant Std"/>
          <w:color w:val="272C27"/>
          <w:sz w:val="22"/>
          <w:szCs w:val="22"/>
        </w:rPr>
        <w:t>emotional</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pacing w:val="-1"/>
          <w:sz w:val="22"/>
          <w:szCs w:val="22"/>
        </w:rPr>
        <w:t>distress</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z w:val="22"/>
          <w:szCs w:val="22"/>
        </w:rPr>
        <w:t>in</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z w:val="22"/>
          <w:szCs w:val="22"/>
        </w:rPr>
        <w:t>the</w:t>
      </w:r>
      <w:r w:rsidR="00F2311B" w:rsidRPr="00F2311B">
        <w:rPr>
          <w:rFonts w:ascii="Gill Sans Infant Std" w:hAnsi="Gill Sans Infant Std"/>
          <w:color w:val="272C27"/>
          <w:spacing w:val="-2"/>
          <w:sz w:val="22"/>
          <w:szCs w:val="22"/>
        </w:rPr>
        <w:t xml:space="preserve"> SSCC</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z w:val="22"/>
          <w:szCs w:val="22"/>
        </w:rPr>
        <w:t>include:</w:t>
      </w:r>
    </w:p>
    <w:p w14:paraId="7CDD2B77" w14:textId="77777777" w:rsidR="00064AEB" w:rsidRPr="00F2311B" w:rsidRDefault="00064AEB" w:rsidP="00064AEB">
      <w:pPr>
        <w:spacing w:before="2"/>
        <w:rPr>
          <w:rFonts w:ascii="Gill Sans Infant Std" w:eastAsia="Calibri" w:hAnsi="Gill Sans Infant Std" w:cs="Calibri"/>
          <w:sz w:val="22"/>
          <w:szCs w:val="22"/>
          <w:lang w:val="en-US"/>
        </w:rPr>
      </w:pPr>
    </w:p>
    <w:p w14:paraId="4BD967C5" w14:textId="77777777" w:rsidR="00064AEB" w:rsidRPr="00F2311B" w:rsidRDefault="00064AEB" w:rsidP="00C32317">
      <w:pPr>
        <w:pStyle w:val="BodyText"/>
        <w:numPr>
          <w:ilvl w:val="4"/>
          <w:numId w:val="40"/>
        </w:numPr>
        <w:tabs>
          <w:tab w:val="left" w:pos="1281"/>
        </w:tabs>
        <w:ind w:hanging="340"/>
        <w:rPr>
          <w:rFonts w:ascii="Gill Sans Infant Std" w:hAnsi="Gill Sans Infant Std"/>
          <w:sz w:val="22"/>
          <w:szCs w:val="22"/>
        </w:rPr>
      </w:pPr>
      <w:r w:rsidRPr="00F2311B">
        <w:rPr>
          <w:rFonts w:ascii="Gill Sans Infant Std" w:hAnsi="Gill Sans Infant Std"/>
          <w:color w:val="231F20"/>
          <w:sz w:val="22"/>
          <w:szCs w:val="22"/>
        </w:rPr>
        <w:t xml:space="preserve">Being </w:t>
      </w:r>
      <w:r w:rsidRPr="00F2311B">
        <w:rPr>
          <w:rFonts w:ascii="Gill Sans Infant Std" w:hAnsi="Gill Sans Infant Std"/>
          <w:color w:val="231F20"/>
          <w:spacing w:val="-1"/>
          <w:sz w:val="22"/>
          <w:szCs w:val="22"/>
        </w:rPr>
        <w:t>immediately</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available</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the pupil;</w:t>
      </w:r>
    </w:p>
    <w:p w14:paraId="6E6ECE00" w14:textId="77777777" w:rsidR="00064AEB" w:rsidRPr="00F2311B" w:rsidRDefault="00064AEB" w:rsidP="00C32317">
      <w:pPr>
        <w:pStyle w:val="BodyText"/>
        <w:numPr>
          <w:ilvl w:val="4"/>
          <w:numId w:val="40"/>
        </w:numPr>
        <w:tabs>
          <w:tab w:val="left" w:pos="1281"/>
        </w:tabs>
        <w:spacing w:before="51"/>
        <w:ind w:hanging="340"/>
        <w:rPr>
          <w:rFonts w:ascii="Gill Sans Infant Std" w:hAnsi="Gill Sans Infant Std"/>
          <w:sz w:val="22"/>
          <w:szCs w:val="22"/>
        </w:rPr>
      </w:pPr>
      <w:r w:rsidRPr="00F2311B">
        <w:rPr>
          <w:rFonts w:ascii="Gill Sans Infant Std" w:hAnsi="Gill Sans Infant Std"/>
          <w:color w:val="231F20"/>
          <w:spacing w:val="-1"/>
          <w:sz w:val="22"/>
          <w:szCs w:val="22"/>
        </w:rPr>
        <w:t>Providing</w:t>
      </w:r>
      <w:r w:rsidRPr="00F2311B">
        <w:rPr>
          <w:rFonts w:ascii="Gill Sans Infant Std" w:hAnsi="Gill Sans Infant Std"/>
          <w:color w:val="231F20"/>
          <w:sz w:val="22"/>
          <w:szCs w:val="22"/>
        </w:rPr>
        <w:t xml:space="preserve"> a </w:t>
      </w:r>
      <w:r w:rsidRPr="00F2311B">
        <w:rPr>
          <w:rFonts w:ascii="Gill Sans Infant Std" w:hAnsi="Gill Sans Infant Std"/>
          <w:color w:val="231F20"/>
          <w:spacing w:val="-2"/>
          <w:sz w:val="22"/>
          <w:szCs w:val="22"/>
        </w:rPr>
        <w:t>private</w:t>
      </w:r>
      <w:r w:rsidRPr="00F2311B">
        <w:rPr>
          <w:rFonts w:ascii="Gill Sans Infant Std" w:hAnsi="Gill Sans Infant Std"/>
          <w:color w:val="231F20"/>
          <w:sz w:val="22"/>
          <w:szCs w:val="22"/>
        </w:rPr>
        <w:t xml:space="preserve"> place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talk;</w:t>
      </w:r>
    </w:p>
    <w:p w14:paraId="2BE1C33F" w14:textId="77777777" w:rsidR="00064AEB" w:rsidRPr="00F2311B" w:rsidRDefault="00064AEB" w:rsidP="00C32317">
      <w:pPr>
        <w:pStyle w:val="BodyText"/>
        <w:numPr>
          <w:ilvl w:val="4"/>
          <w:numId w:val="40"/>
        </w:numPr>
        <w:tabs>
          <w:tab w:val="left" w:pos="1281"/>
        </w:tabs>
        <w:spacing w:before="51"/>
        <w:ind w:hanging="340"/>
        <w:rPr>
          <w:rFonts w:ascii="Gill Sans Infant Std" w:hAnsi="Gill Sans Infant Std"/>
          <w:sz w:val="22"/>
          <w:szCs w:val="22"/>
        </w:rPr>
      </w:pPr>
      <w:r w:rsidRPr="00F2311B">
        <w:rPr>
          <w:rFonts w:ascii="Gill Sans Infant Std" w:hAnsi="Gill Sans Infant Std"/>
          <w:color w:val="231F20"/>
          <w:spacing w:val="-1"/>
          <w:sz w:val="22"/>
          <w:szCs w:val="22"/>
        </w:rPr>
        <w:t>Listening</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carefully</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what</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they</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have</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say;</w:t>
      </w:r>
    </w:p>
    <w:p w14:paraId="0F0C1B6F" w14:textId="77777777" w:rsidR="00064AEB" w:rsidRPr="00F2311B" w:rsidRDefault="00064AEB" w:rsidP="00C32317">
      <w:pPr>
        <w:pStyle w:val="BodyText"/>
        <w:numPr>
          <w:ilvl w:val="4"/>
          <w:numId w:val="40"/>
        </w:numPr>
        <w:tabs>
          <w:tab w:val="left" w:pos="1281"/>
        </w:tabs>
        <w:spacing w:before="51"/>
        <w:ind w:hanging="340"/>
        <w:rPr>
          <w:rFonts w:ascii="Gill Sans Infant Std" w:hAnsi="Gill Sans Infant Std"/>
          <w:sz w:val="22"/>
          <w:szCs w:val="22"/>
        </w:rPr>
      </w:pPr>
      <w:r w:rsidRPr="00F2311B">
        <w:rPr>
          <w:rFonts w:ascii="Gill Sans Infant Std" w:hAnsi="Gill Sans Infant Std"/>
          <w:color w:val="231F20"/>
          <w:spacing w:val="-1"/>
          <w:sz w:val="22"/>
          <w:szCs w:val="22"/>
        </w:rPr>
        <w:t xml:space="preserve">Showing </w:t>
      </w:r>
      <w:r w:rsidRPr="00F2311B">
        <w:rPr>
          <w:rFonts w:ascii="Gill Sans Infant Std" w:hAnsi="Gill Sans Infant Std"/>
          <w:color w:val="231F20"/>
          <w:spacing w:val="-2"/>
          <w:sz w:val="22"/>
          <w:szCs w:val="22"/>
        </w:rPr>
        <w:t>empathy</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and</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off</w:t>
      </w:r>
      <w:r w:rsidRPr="00F2311B">
        <w:rPr>
          <w:rFonts w:ascii="Gill Sans Infant Std" w:hAnsi="Gill Sans Infant Std"/>
          <w:color w:val="231F20"/>
          <w:spacing w:val="-1"/>
          <w:sz w:val="22"/>
          <w:szCs w:val="22"/>
        </w:rPr>
        <w:t xml:space="preserve">ering </w:t>
      </w:r>
      <w:r w:rsidRPr="00F2311B">
        <w:rPr>
          <w:rFonts w:ascii="Gill Sans Infant Std" w:hAnsi="Gill Sans Infant Std"/>
          <w:color w:val="231F20"/>
          <w:spacing w:val="-2"/>
          <w:sz w:val="22"/>
          <w:szCs w:val="22"/>
        </w:rPr>
        <w:t>comfort</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and</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follow-up</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assistance.</w:t>
      </w:r>
    </w:p>
    <w:p w14:paraId="5E85391B" w14:textId="77777777" w:rsidR="00064AEB" w:rsidRPr="00F2311B" w:rsidRDefault="00064AEB" w:rsidP="00064AEB">
      <w:pPr>
        <w:rPr>
          <w:rFonts w:ascii="Gill Sans Infant Std" w:hAnsi="Gill Sans Infant Std"/>
          <w:sz w:val="22"/>
          <w:szCs w:val="22"/>
        </w:rPr>
        <w:sectPr w:rsidR="00064AEB" w:rsidRPr="00F2311B">
          <w:pgSz w:w="11910" w:h="16840"/>
          <w:pgMar w:top="620" w:right="780" w:bottom="560" w:left="460" w:header="0" w:footer="363" w:gutter="0"/>
          <w:cols w:space="720"/>
        </w:sectPr>
      </w:pPr>
    </w:p>
    <w:p w14:paraId="37EC9B19" w14:textId="5CD1E36A" w:rsidR="00064AEB" w:rsidRPr="00F2311B" w:rsidRDefault="00064AEB" w:rsidP="00064AEB">
      <w:pPr>
        <w:pStyle w:val="BodyText"/>
        <w:spacing w:before="29" w:line="241" w:lineRule="auto"/>
        <w:ind w:left="100" w:right="314" w:firstLine="0"/>
        <w:rPr>
          <w:rFonts w:ascii="Gill Sans Infant Std" w:hAnsi="Gill Sans Infant Std"/>
          <w:sz w:val="22"/>
          <w:szCs w:val="22"/>
        </w:rPr>
      </w:pPr>
      <w:r w:rsidRPr="00F2311B">
        <w:rPr>
          <w:rFonts w:ascii="Gill Sans Infant Std" w:hAnsi="Gill Sans Infant Std"/>
          <w:color w:val="272C27"/>
          <w:spacing w:val="-1"/>
          <w:sz w:val="22"/>
          <w:szCs w:val="22"/>
        </w:rPr>
        <w:t xml:space="preserve">There </w:t>
      </w:r>
      <w:r w:rsidRPr="00F2311B">
        <w:rPr>
          <w:rFonts w:ascii="Gill Sans Infant Std" w:hAnsi="Gill Sans Infant Std"/>
          <w:color w:val="272C27"/>
          <w:sz w:val="22"/>
          <w:szCs w:val="22"/>
        </w:rPr>
        <w:t>is no</w:t>
      </w:r>
      <w:r w:rsidRPr="00F2311B">
        <w:rPr>
          <w:rFonts w:ascii="Gill Sans Infant Std" w:hAnsi="Gill Sans Infant Std"/>
          <w:color w:val="272C27"/>
          <w:spacing w:val="-1"/>
          <w:sz w:val="22"/>
          <w:szCs w:val="22"/>
        </w:rPr>
        <w:t xml:space="preserve"> situation</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 xml:space="preserve">where </w:t>
      </w:r>
      <w:r w:rsidRPr="00F2311B">
        <w:rPr>
          <w:rFonts w:ascii="Gill Sans Infant Std" w:hAnsi="Gill Sans Infant Std"/>
          <w:color w:val="272C27"/>
          <w:sz w:val="22"/>
          <w:szCs w:val="22"/>
        </w:rPr>
        <w:t xml:space="preserve">a </w:t>
      </w:r>
      <w:r w:rsidRPr="00F2311B">
        <w:rPr>
          <w:rFonts w:ascii="Gill Sans Infant Std" w:hAnsi="Gill Sans Infant Std"/>
          <w:color w:val="272C27"/>
          <w:spacing w:val="-2"/>
          <w:sz w:val="22"/>
          <w:szCs w:val="22"/>
        </w:rPr>
        <w:t>negative</w:t>
      </w:r>
      <w:r w:rsidRPr="00F2311B">
        <w:rPr>
          <w:rFonts w:ascii="Gill Sans Infant Std" w:hAnsi="Gill Sans Infant Std"/>
          <w:color w:val="272C27"/>
          <w:spacing w:val="-1"/>
          <w:sz w:val="22"/>
          <w:szCs w:val="22"/>
        </w:rPr>
        <w:t xml:space="preserve"> response</w:t>
      </w:r>
      <w:r w:rsidRPr="00F2311B">
        <w:rPr>
          <w:rFonts w:ascii="Gill Sans Infant Std" w:hAnsi="Gill Sans Infant Std"/>
          <w:color w:val="272C27"/>
          <w:sz w:val="22"/>
          <w:szCs w:val="22"/>
        </w:rPr>
        <w:t xml:space="preserve"> is</w:t>
      </w:r>
      <w:r w:rsidRPr="00F2311B">
        <w:rPr>
          <w:rFonts w:ascii="Gill Sans Infant Std" w:hAnsi="Gill Sans Infant Std"/>
          <w:color w:val="272C27"/>
          <w:spacing w:val="-1"/>
          <w:sz w:val="22"/>
          <w:szCs w:val="22"/>
        </w:rPr>
        <w:t xml:space="preserve"> appropriate.</w:t>
      </w:r>
      <w:r w:rsidRPr="00F2311B">
        <w:rPr>
          <w:rFonts w:ascii="Gill Sans Infant Std" w:hAnsi="Gill Sans Infant Std"/>
          <w:color w:val="272C27"/>
          <w:sz w:val="22"/>
          <w:szCs w:val="22"/>
        </w:rPr>
        <w:t xml:space="preserve"> </w:t>
      </w:r>
      <w:r w:rsidR="00A31823">
        <w:rPr>
          <w:rFonts w:ascii="Gill Sans Infant Std" w:hAnsi="Gill Sans Infant Std"/>
          <w:color w:val="272C27"/>
          <w:spacing w:val="-1"/>
          <w:sz w:val="22"/>
          <w:szCs w:val="22"/>
        </w:rPr>
        <w:t>A</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 xml:space="preserve">pupil </w:t>
      </w:r>
      <w:r w:rsidR="00A31823">
        <w:rPr>
          <w:rFonts w:ascii="Gill Sans Infant Std" w:hAnsi="Gill Sans Infant Std"/>
          <w:color w:val="272C27"/>
          <w:sz w:val="22"/>
          <w:szCs w:val="22"/>
        </w:rPr>
        <w:t xml:space="preserve">should never </w:t>
      </w:r>
      <w:r w:rsidRPr="00F2311B">
        <w:rPr>
          <w:rFonts w:ascii="Gill Sans Infant Std" w:hAnsi="Gill Sans Infant Std"/>
          <w:color w:val="272C27"/>
          <w:sz w:val="22"/>
          <w:szCs w:val="22"/>
        </w:rPr>
        <w:t>be</w:t>
      </w:r>
      <w:r w:rsidRPr="00F2311B">
        <w:rPr>
          <w:rFonts w:ascii="Gill Sans Infant Std" w:hAnsi="Gill Sans Infant Std"/>
          <w:color w:val="272C27"/>
          <w:spacing w:val="41"/>
          <w:sz w:val="22"/>
          <w:szCs w:val="22"/>
        </w:rPr>
        <w:t xml:space="preserve"> </w:t>
      </w:r>
      <w:r w:rsidRPr="00F2311B">
        <w:rPr>
          <w:rFonts w:ascii="Gill Sans Infant Std" w:hAnsi="Gill Sans Infant Std"/>
          <w:color w:val="272C27"/>
          <w:sz w:val="22"/>
          <w:szCs w:val="22"/>
        </w:rPr>
        <w:t xml:space="preserve">blamed, </w:t>
      </w:r>
      <w:r w:rsidRPr="00F2311B">
        <w:rPr>
          <w:rFonts w:ascii="Gill Sans Infant Std" w:hAnsi="Gill Sans Infant Std"/>
          <w:color w:val="272C27"/>
          <w:spacing w:val="-1"/>
          <w:sz w:val="22"/>
          <w:szCs w:val="22"/>
        </w:rPr>
        <w:t>humiliated,</w:t>
      </w:r>
      <w:r w:rsidRPr="00F2311B">
        <w:rPr>
          <w:rFonts w:ascii="Gill Sans Infant Std" w:hAnsi="Gill Sans Infant Std"/>
          <w:color w:val="272C27"/>
          <w:sz w:val="22"/>
          <w:szCs w:val="22"/>
        </w:rPr>
        <w:t xml:space="preserve"> or </w:t>
      </w:r>
      <w:r w:rsidRPr="00F2311B">
        <w:rPr>
          <w:rFonts w:ascii="Gill Sans Infant Std" w:hAnsi="Gill Sans Infant Std"/>
          <w:color w:val="272C27"/>
          <w:spacing w:val="-1"/>
          <w:sz w:val="22"/>
          <w:szCs w:val="22"/>
        </w:rPr>
        <w:t>ignored</w:t>
      </w:r>
      <w:r w:rsidRPr="00F2311B">
        <w:rPr>
          <w:rFonts w:ascii="Gill Sans Infant Std" w:hAnsi="Gill Sans Infant Std"/>
          <w:color w:val="272C27"/>
          <w:sz w:val="22"/>
          <w:szCs w:val="22"/>
        </w:rPr>
        <w:t xml:space="preserve"> when </w:t>
      </w:r>
      <w:r w:rsidRPr="00F2311B">
        <w:rPr>
          <w:rFonts w:ascii="Gill Sans Infant Std" w:hAnsi="Gill Sans Infant Std"/>
          <w:color w:val="272C27"/>
          <w:spacing w:val="-1"/>
          <w:sz w:val="22"/>
          <w:szCs w:val="22"/>
        </w:rPr>
        <w:t>they</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show</w:t>
      </w:r>
      <w:r w:rsidRPr="00F2311B">
        <w:rPr>
          <w:rFonts w:ascii="Gill Sans Infant Std" w:hAnsi="Gill Sans Infant Std"/>
          <w:color w:val="272C27"/>
          <w:sz w:val="22"/>
          <w:szCs w:val="22"/>
        </w:rPr>
        <w:t xml:space="preserve"> signs of </w:t>
      </w:r>
      <w:r w:rsidRPr="00F2311B">
        <w:rPr>
          <w:rFonts w:ascii="Gill Sans Infant Std" w:hAnsi="Gill Sans Infant Std"/>
          <w:color w:val="272C27"/>
          <w:spacing w:val="-1"/>
          <w:sz w:val="22"/>
          <w:szCs w:val="22"/>
        </w:rPr>
        <w:t>distress</w:t>
      </w:r>
      <w:r w:rsidRPr="00F2311B">
        <w:rPr>
          <w:rFonts w:ascii="Gill Sans Infant Std" w:hAnsi="Gill Sans Infant Std"/>
          <w:color w:val="272C27"/>
          <w:sz w:val="22"/>
          <w:szCs w:val="22"/>
        </w:rPr>
        <w:t xml:space="preserve"> and should not be blamed or</w:t>
      </w:r>
      <w:r w:rsidRPr="00F2311B">
        <w:rPr>
          <w:rFonts w:ascii="Gill Sans Infant Std" w:hAnsi="Gill Sans Infant Std"/>
          <w:color w:val="272C27"/>
          <w:spacing w:val="31"/>
          <w:sz w:val="22"/>
          <w:szCs w:val="22"/>
        </w:rPr>
        <w:t xml:space="preserve"> </w:t>
      </w:r>
      <w:r w:rsidRPr="00F2311B">
        <w:rPr>
          <w:rFonts w:ascii="Gill Sans Infant Std" w:hAnsi="Gill Sans Infant Std"/>
          <w:color w:val="272C27"/>
          <w:spacing w:val="-1"/>
          <w:sz w:val="22"/>
          <w:szCs w:val="22"/>
        </w:rPr>
        <w:t>humiliated</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2"/>
          <w:sz w:val="22"/>
          <w:szCs w:val="22"/>
        </w:rPr>
        <w:t>for</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anything</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they</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6"/>
          <w:sz w:val="22"/>
          <w:szCs w:val="22"/>
        </w:rPr>
        <w:t>say.</w:t>
      </w:r>
    </w:p>
    <w:p w14:paraId="0B06E334" w14:textId="77777777" w:rsidR="00064AEB" w:rsidRPr="00F2311B" w:rsidRDefault="00064AEB" w:rsidP="00064AEB">
      <w:pPr>
        <w:spacing w:before="3"/>
        <w:rPr>
          <w:rFonts w:ascii="Gill Sans Infant Std" w:eastAsia="Calibri" w:hAnsi="Gill Sans Infant Std" w:cs="Calibri"/>
          <w:sz w:val="22"/>
          <w:szCs w:val="22"/>
        </w:rPr>
      </w:pPr>
    </w:p>
    <w:p w14:paraId="1939D210" w14:textId="6F807934" w:rsidR="00064AEB" w:rsidRPr="00F2311B" w:rsidRDefault="00064AEB" w:rsidP="00A31823">
      <w:pPr>
        <w:pStyle w:val="BodyText"/>
        <w:ind w:left="100" w:firstLine="0"/>
        <w:rPr>
          <w:rFonts w:ascii="Gill Sans Infant Std" w:hAnsi="Gill Sans Infant Std"/>
          <w:sz w:val="22"/>
          <w:szCs w:val="22"/>
        </w:rPr>
      </w:pPr>
      <w:r w:rsidRPr="00F2311B">
        <w:rPr>
          <w:rFonts w:ascii="Gill Sans Infant Std" w:hAnsi="Gill Sans Infant Std"/>
          <w:color w:val="272C27"/>
          <w:sz w:val="22"/>
          <w:szCs w:val="22"/>
        </w:rPr>
        <w:t>It</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 xml:space="preserve">is </w:t>
      </w:r>
      <w:r w:rsidRPr="00F2311B">
        <w:rPr>
          <w:rFonts w:ascii="Gill Sans Infant Std" w:hAnsi="Gill Sans Infant Std"/>
          <w:color w:val="272C27"/>
          <w:spacing w:val="-1"/>
          <w:sz w:val="22"/>
          <w:szCs w:val="22"/>
        </w:rPr>
        <w:t>unacceptable</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2"/>
          <w:sz w:val="22"/>
          <w:szCs w:val="22"/>
        </w:rPr>
        <w:t>for</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 xml:space="preserve">a </w:t>
      </w:r>
      <w:r w:rsidR="00F2311B" w:rsidRPr="00F2311B">
        <w:rPr>
          <w:rFonts w:ascii="Gill Sans Infant Std" w:hAnsi="Gill Sans Infant Std"/>
          <w:color w:val="272C27"/>
          <w:spacing w:val="-1"/>
          <w:sz w:val="22"/>
          <w:szCs w:val="22"/>
        </w:rPr>
        <w:t xml:space="preserve">facilitator </w:t>
      </w:r>
      <w:r w:rsidRPr="00F2311B">
        <w:rPr>
          <w:rFonts w:ascii="Gill Sans Infant Std" w:hAnsi="Gill Sans Infant Std"/>
          <w:color w:val="272C27"/>
          <w:spacing w:val="-2"/>
          <w:sz w:val="22"/>
          <w:szCs w:val="22"/>
        </w:rPr>
        <w:t>to</w:t>
      </w:r>
      <w:r w:rsidRPr="00F2311B">
        <w:rPr>
          <w:rFonts w:ascii="Gill Sans Infant Std" w:hAnsi="Gill Sans Infant Std"/>
          <w:color w:val="272C27"/>
          <w:sz w:val="22"/>
          <w:szCs w:val="22"/>
        </w:rPr>
        <w:t xml:space="preserve"> assign another</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 xml:space="preserve">pupil </w:t>
      </w:r>
      <w:r w:rsidRPr="00F2311B">
        <w:rPr>
          <w:rFonts w:ascii="Gill Sans Infant Std" w:hAnsi="Gill Sans Infant Std"/>
          <w:color w:val="272C27"/>
          <w:spacing w:val="-1"/>
          <w:sz w:val="22"/>
          <w:szCs w:val="22"/>
        </w:rPr>
        <w:t>to</w:t>
      </w:r>
      <w:r w:rsidRPr="00F2311B">
        <w:rPr>
          <w:rFonts w:ascii="Gill Sans Infant Std" w:hAnsi="Gill Sans Infant Std"/>
          <w:color w:val="272C27"/>
          <w:sz w:val="22"/>
          <w:szCs w:val="22"/>
        </w:rPr>
        <w:t xml:space="preserve"> look</w:t>
      </w:r>
      <w:r w:rsidRPr="00F2311B">
        <w:rPr>
          <w:rFonts w:ascii="Gill Sans Infant Std" w:hAnsi="Gill Sans Infant Std"/>
          <w:color w:val="272C27"/>
          <w:spacing w:val="-1"/>
          <w:sz w:val="22"/>
          <w:szCs w:val="22"/>
        </w:rPr>
        <w:t xml:space="preserve"> a</w:t>
      </w:r>
      <w:r w:rsidRPr="00F2311B">
        <w:rPr>
          <w:rFonts w:ascii="Gill Sans Infant Std" w:hAnsi="Gill Sans Infant Std"/>
          <w:color w:val="272C27"/>
          <w:spacing w:val="-2"/>
          <w:sz w:val="22"/>
          <w:szCs w:val="22"/>
        </w:rPr>
        <w:t>ft</w:t>
      </w:r>
      <w:r w:rsidRPr="00F2311B">
        <w:rPr>
          <w:rFonts w:ascii="Gill Sans Infant Std" w:hAnsi="Gill Sans Infant Std"/>
          <w:color w:val="272C27"/>
          <w:spacing w:val="-1"/>
          <w:sz w:val="22"/>
          <w:szCs w:val="22"/>
        </w:rPr>
        <w:t>er</w:t>
      </w:r>
      <w:r w:rsidRPr="00F2311B">
        <w:rPr>
          <w:rFonts w:ascii="Gill Sans Infant Std" w:hAnsi="Gill Sans Infant Std"/>
          <w:color w:val="272C27"/>
          <w:sz w:val="22"/>
          <w:szCs w:val="22"/>
        </w:rPr>
        <w:t xml:space="preserve"> a child</w:t>
      </w:r>
      <w:r w:rsidR="00A31823">
        <w:rPr>
          <w:rFonts w:ascii="Gill Sans Infant Std" w:hAnsi="Gill Sans Infant Std"/>
          <w:color w:val="272C27"/>
          <w:sz w:val="22"/>
          <w:szCs w:val="22"/>
        </w:rPr>
        <w:t xml:space="preserve"> </w:t>
      </w:r>
      <w:r w:rsidRPr="00F2311B">
        <w:rPr>
          <w:rFonts w:ascii="Gill Sans Infant Std" w:hAnsi="Gill Sans Infant Std"/>
          <w:color w:val="272C27"/>
          <w:sz w:val="22"/>
          <w:szCs w:val="22"/>
        </w:rPr>
        <w:t>who</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is</w:t>
      </w:r>
      <w:r w:rsidRPr="00F2311B">
        <w:rPr>
          <w:rFonts w:ascii="Gill Sans Infant Std" w:hAnsi="Gill Sans Infant Std"/>
          <w:color w:val="272C27"/>
          <w:spacing w:val="-1"/>
          <w:sz w:val="22"/>
          <w:szCs w:val="22"/>
        </w:rPr>
        <w:t xml:space="preserve"> upset </w:t>
      </w:r>
      <w:r w:rsidRPr="00F2311B">
        <w:rPr>
          <w:rFonts w:ascii="Gill Sans Infant Std" w:hAnsi="Gill Sans Infant Std"/>
          <w:color w:val="272C27"/>
          <w:sz w:val="22"/>
          <w:szCs w:val="22"/>
        </w:rPr>
        <w:t>while</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the</w:t>
      </w:r>
      <w:r w:rsidRPr="00F2311B">
        <w:rPr>
          <w:rFonts w:ascii="Gill Sans Infant Std" w:hAnsi="Gill Sans Infant Std"/>
          <w:color w:val="272C27"/>
          <w:spacing w:val="-1"/>
          <w:sz w:val="22"/>
          <w:szCs w:val="22"/>
        </w:rPr>
        <w:t xml:space="preserve"> </w:t>
      </w:r>
      <w:r w:rsidR="00F2311B" w:rsidRPr="00F2311B">
        <w:rPr>
          <w:rFonts w:ascii="Gill Sans Infant Std" w:hAnsi="Gill Sans Infant Std"/>
          <w:color w:val="272C27"/>
          <w:spacing w:val="-1"/>
          <w:sz w:val="22"/>
          <w:szCs w:val="22"/>
        </w:rPr>
        <w:t xml:space="preserve">facilitator </w:t>
      </w:r>
      <w:r w:rsidRPr="00F2311B">
        <w:rPr>
          <w:rFonts w:ascii="Gill Sans Infant Std" w:hAnsi="Gill Sans Infant Std"/>
          <w:color w:val="272C27"/>
          <w:spacing w:val="-1"/>
          <w:sz w:val="22"/>
          <w:szCs w:val="22"/>
        </w:rPr>
        <w:t xml:space="preserve">continues </w:t>
      </w:r>
      <w:r w:rsidRPr="00F2311B">
        <w:rPr>
          <w:rFonts w:ascii="Gill Sans Infant Std" w:hAnsi="Gill Sans Infant Std"/>
          <w:color w:val="272C27"/>
          <w:sz w:val="22"/>
          <w:szCs w:val="22"/>
        </w:rPr>
        <w:t xml:space="preserve">an </w:t>
      </w:r>
      <w:r w:rsidRPr="00F2311B">
        <w:rPr>
          <w:rFonts w:ascii="Gill Sans Infant Std" w:hAnsi="Gill Sans Infant Std"/>
          <w:color w:val="272C27"/>
          <w:spacing w:val="-2"/>
          <w:sz w:val="22"/>
          <w:szCs w:val="22"/>
        </w:rPr>
        <w:t>activity.</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pacing w:val="-4"/>
          <w:sz w:val="22"/>
          <w:szCs w:val="22"/>
        </w:rPr>
        <w:t>However,</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a</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pupil</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who</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is</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a</w:t>
      </w:r>
      <w:r w:rsidRPr="00F2311B">
        <w:rPr>
          <w:rFonts w:ascii="Gill Sans Infant Std" w:hAnsi="Gill Sans Infant Std"/>
          <w:color w:val="272C27"/>
          <w:spacing w:val="-1"/>
          <w:sz w:val="22"/>
          <w:szCs w:val="22"/>
        </w:rPr>
        <w:t xml:space="preserve"> good</w:t>
      </w:r>
      <w:r w:rsidRPr="00F2311B">
        <w:rPr>
          <w:rFonts w:ascii="Gill Sans Infant Std" w:hAnsi="Gill Sans Infant Std"/>
          <w:color w:val="272C27"/>
          <w:spacing w:val="37"/>
          <w:sz w:val="22"/>
          <w:szCs w:val="22"/>
        </w:rPr>
        <w:t xml:space="preserve"> </w:t>
      </w:r>
      <w:r w:rsidRPr="00F2311B">
        <w:rPr>
          <w:rFonts w:ascii="Gill Sans Infant Std" w:hAnsi="Gill Sans Infant Std"/>
          <w:color w:val="272C27"/>
          <w:spacing w:val="-1"/>
          <w:sz w:val="22"/>
          <w:szCs w:val="22"/>
        </w:rPr>
        <w:t>reader</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z w:val="22"/>
          <w:szCs w:val="22"/>
        </w:rPr>
        <w:t xml:space="preserve">and </w:t>
      </w:r>
      <w:r w:rsidRPr="00F2311B">
        <w:rPr>
          <w:rFonts w:ascii="Gill Sans Infant Std" w:hAnsi="Gill Sans Infant Std"/>
          <w:color w:val="272C27"/>
          <w:spacing w:val="-1"/>
          <w:sz w:val="22"/>
          <w:szCs w:val="22"/>
        </w:rPr>
        <w:t>writer</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pacing w:val="-1"/>
          <w:sz w:val="22"/>
          <w:szCs w:val="22"/>
        </w:rPr>
        <w:t xml:space="preserve">could </w:t>
      </w:r>
      <w:r w:rsidRPr="00F2311B">
        <w:rPr>
          <w:rFonts w:ascii="Gill Sans Infant Std" w:hAnsi="Gill Sans Infant Std"/>
          <w:color w:val="272C27"/>
          <w:sz w:val="22"/>
          <w:szCs w:val="22"/>
        </w:rPr>
        <w:t>be</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pacing w:val="-2"/>
          <w:sz w:val="22"/>
          <w:szCs w:val="22"/>
        </w:rPr>
        <w:t>asked</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pacing w:val="-2"/>
          <w:sz w:val="22"/>
          <w:szCs w:val="22"/>
        </w:rPr>
        <w:t>to</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complete</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z w:val="22"/>
          <w:szCs w:val="22"/>
        </w:rPr>
        <w:t>a</w:t>
      </w:r>
      <w:r w:rsidR="00A31823">
        <w:rPr>
          <w:rFonts w:ascii="Gill Sans Infant Std" w:hAnsi="Gill Sans Infant Std"/>
          <w:color w:val="272C27"/>
          <w:sz w:val="22"/>
          <w:szCs w:val="22"/>
        </w:rPr>
        <w:t>n</w:t>
      </w:r>
      <w:r w:rsidRPr="00F2311B">
        <w:rPr>
          <w:rFonts w:ascii="Gill Sans Infant Std" w:hAnsi="Gill Sans Infant Std"/>
          <w:color w:val="272C27"/>
          <w:sz w:val="22"/>
          <w:szCs w:val="22"/>
        </w:rPr>
        <w:t>activity</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when</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 xml:space="preserve">a </w:t>
      </w:r>
      <w:r w:rsidR="00F2311B" w:rsidRPr="00F2311B">
        <w:rPr>
          <w:rFonts w:ascii="Gill Sans Infant Std" w:hAnsi="Gill Sans Infant Std"/>
          <w:color w:val="272C27"/>
          <w:spacing w:val="-1"/>
          <w:sz w:val="22"/>
          <w:szCs w:val="22"/>
        </w:rPr>
        <w:t xml:space="preserve">facilitator </w:t>
      </w:r>
      <w:r w:rsidRPr="00F2311B">
        <w:rPr>
          <w:rFonts w:ascii="Gill Sans Infant Std" w:hAnsi="Gill Sans Infant Std"/>
          <w:color w:val="272C27"/>
          <w:sz w:val="22"/>
          <w:szCs w:val="22"/>
        </w:rPr>
        <w:t>needs</w:t>
      </w:r>
      <w:r w:rsidRPr="00F2311B">
        <w:rPr>
          <w:rFonts w:ascii="Gill Sans Infant Std" w:hAnsi="Gill Sans Infant Std"/>
          <w:color w:val="272C27"/>
          <w:spacing w:val="41"/>
          <w:sz w:val="22"/>
          <w:szCs w:val="22"/>
        </w:rPr>
        <w:t xml:space="preserve"> </w:t>
      </w:r>
      <w:r w:rsidRPr="00F2311B">
        <w:rPr>
          <w:rFonts w:ascii="Gill Sans Infant Std" w:hAnsi="Gill Sans Infant Std"/>
          <w:color w:val="272C27"/>
          <w:spacing w:val="-2"/>
          <w:sz w:val="22"/>
          <w:szCs w:val="22"/>
        </w:rPr>
        <w:t xml:space="preserve">to </w:t>
      </w:r>
      <w:r w:rsidRPr="00F2311B">
        <w:rPr>
          <w:rFonts w:ascii="Gill Sans Infant Std" w:hAnsi="Gill Sans Infant Std"/>
          <w:color w:val="272C27"/>
          <w:spacing w:val="-1"/>
          <w:sz w:val="22"/>
          <w:szCs w:val="22"/>
        </w:rPr>
        <w:t>a</w:t>
      </w:r>
      <w:r w:rsidRPr="00F2311B">
        <w:rPr>
          <w:rFonts w:ascii="Gill Sans Infant Std" w:hAnsi="Gill Sans Infant Std"/>
          <w:color w:val="272C27"/>
          <w:spacing w:val="-2"/>
          <w:sz w:val="22"/>
          <w:szCs w:val="22"/>
        </w:rPr>
        <w:t>tt</w:t>
      </w:r>
      <w:r w:rsidRPr="00F2311B">
        <w:rPr>
          <w:rFonts w:ascii="Gill Sans Infant Std" w:hAnsi="Gill Sans Infant Std"/>
          <w:color w:val="272C27"/>
          <w:spacing w:val="-1"/>
          <w:sz w:val="22"/>
          <w:szCs w:val="22"/>
        </w:rPr>
        <w:t xml:space="preserve">end </w:t>
      </w:r>
      <w:r w:rsidRPr="00F2311B">
        <w:rPr>
          <w:rFonts w:ascii="Gill Sans Infant Std" w:hAnsi="Gill Sans Infant Std"/>
          <w:color w:val="272C27"/>
          <w:spacing w:val="-2"/>
          <w:sz w:val="22"/>
          <w:szCs w:val="22"/>
        </w:rPr>
        <w:t xml:space="preserve">to </w:t>
      </w:r>
      <w:r w:rsidRPr="00F2311B">
        <w:rPr>
          <w:rFonts w:ascii="Gill Sans Infant Std" w:hAnsi="Gill Sans Infant Std"/>
          <w:color w:val="272C27"/>
          <w:sz w:val="22"/>
          <w:szCs w:val="22"/>
        </w:rPr>
        <w:t>a</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pupil</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z w:val="22"/>
          <w:szCs w:val="22"/>
        </w:rPr>
        <w:t>in</w:t>
      </w:r>
      <w:r w:rsidRPr="00F2311B">
        <w:rPr>
          <w:rFonts w:ascii="Gill Sans Infant Std" w:hAnsi="Gill Sans Infant Std"/>
          <w:color w:val="272C27"/>
          <w:spacing w:val="-1"/>
          <w:sz w:val="22"/>
          <w:szCs w:val="22"/>
        </w:rPr>
        <w:t xml:space="preserve"> distress.</w:t>
      </w:r>
    </w:p>
    <w:p w14:paraId="5A3C666F" w14:textId="77777777" w:rsidR="00064AEB" w:rsidRPr="00F2311B" w:rsidRDefault="00064AEB" w:rsidP="00064AEB">
      <w:pPr>
        <w:spacing w:before="3"/>
        <w:rPr>
          <w:rFonts w:ascii="Gill Sans Infant Std" w:eastAsia="Calibri" w:hAnsi="Gill Sans Infant Std" w:cs="Calibri"/>
          <w:sz w:val="22"/>
          <w:szCs w:val="22"/>
        </w:rPr>
      </w:pPr>
    </w:p>
    <w:p w14:paraId="5A329A1F" w14:textId="2EB6A56B" w:rsidR="00064AEB" w:rsidRPr="00F2311B" w:rsidRDefault="00885FD2" w:rsidP="00064AEB">
      <w:pPr>
        <w:pStyle w:val="BodyText"/>
        <w:spacing w:line="241" w:lineRule="auto"/>
        <w:ind w:left="100" w:right="415" w:firstLine="0"/>
        <w:rPr>
          <w:rFonts w:ascii="Gill Sans Infant Std" w:hAnsi="Gill Sans Infant Std"/>
          <w:sz w:val="22"/>
          <w:szCs w:val="22"/>
        </w:rPr>
      </w:pPr>
      <w:r>
        <w:rPr>
          <w:rFonts w:ascii="Gill Sans Infant Std" w:hAnsi="Gill Sans Infant Std"/>
          <w:color w:val="272C27"/>
          <w:sz w:val="22"/>
          <w:szCs w:val="22"/>
        </w:rPr>
        <w:t xml:space="preserve">The facilitator should be familiar with Save the Children/government/school protocol for responding to child protection concerns. </w:t>
      </w:r>
      <w:r w:rsidR="00064AEB" w:rsidRPr="00F2311B">
        <w:rPr>
          <w:rFonts w:ascii="Gill Sans Infant Std" w:hAnsi="Gill Sans Infant Std"/>
          <w:color w:val="272C27"/>
          <w:sz w:val="22"/>
          <w:szCs w:val="22"/>
        </w:rPr>
        <w:t>The</w:t>
      </w:r>
      <w:r w:rsidR="00064AEB" w:rsidRPr="00F2311B">
        <w:rPr>
          <w:rFonts w:ascii="Gill Sans Infant Std" w:hAnsi="Gill Sans Infant Std"/>
          <w:color w:val="272C27"/>
          <w:spacing w:val="-1"/>
          <w:sz w:val="22"/>
          <w:szCs w:val="22"/>
        </w:rPr>
        <w:t xml:space="preserve"> following</w:t>
      </w:r>
      <w:r w:rsidR="00064AEB" w:rsidRPr="00F2311B">
        <w:rPr>
          <w:rFonts w:ascii="Gill Sans Infant Std" w:hAnsi="Gill Sans Infant Std"/>
          <w:color w:val="272C27"/>
          <w:sz w:val="22"/>
          <w:szCs w:val="22"/>
        </w:rPr>
        <w:t xml:space="preserve"> </w:t>
      </w:r>
      <w:r w:rsidR="00064AEB" w:rsidRPr="00F2311B">
        <w:rPr>
          <w:rFonts w:ascii="Gill Sans Infant Std" w:hAnsi="Gill Sans Infant Std"/>
          <w:color w:val="272C27"/>
          <w:spacing w:val="-1"/>
          <w:sz w:val="22"/>
          <w:szCs w:val="22"/>
        </w:rPr>
        <w:t xml:space="preserve">provides </w:t>
      </w:r>
      <w:r w:rsidR="00064AEB" w:rsidRPr="00F2311B">
        <w:rPr>
          <w:rFonts w:ascii="Gill Sans Infant Std" w:hAnsi="Gill Sans Infant Std"/>
          <w:color w:val="272C27"/>
          <w:sz w:val="22"/>
          <w:szCs w:val="22"/>
        </w:rPr>
        <w:t xml:space="preserve">a </w:t>
      </w:r>
      <w:r w:rsidR="00064AEB" w:rsidRPr="00F2311B">
        <w:rPr>
          <w:rFonts w:ascii="Gill Sans Infant Std" w:hAnsi="Gill Sans Infant Std"/>
          <w:color w:val="272C27"/>
          <w:spacing w:val="-1"/>
          <w:sz w:val="22"/>
          <w:szCs w:val="22"/>
        </w:rPr>
        <w:t xml:space="preserve">variety </w:t>
      </w:r>
      <w:r w:rsidR="00064AEB" w:rsidRPr="00F2311B">
        <w:rPr>
          <w:rFonts w:ascii="Gill Sans Infant Std" w:hAnsi="Gill Sans Infant Std"/>
          <w:color w:val="272C27"/>
          <w:sz w:val="22"/>
          <w:szCs w:val="22"/>
        </w:rPr>
        <w:t>of actions</w:t>
      </w:r>
      <w:r w:rsidR="00064AEB" w:rsidRPr="00F2311B">
        <w:rPr>
          <w:rFonts w:ascii="Gill Sans Infant Std" w:hAnsi="Gill Sans Infant Std"/>
          <w:color w:val="272C27"/>
          <w:spacing w:val="-1"/>
          <w:sz w:val="22"/>
          <w:szCs w:val="22"/>
        </w:rPr>
        <w:t xml:space="preserve"> that</w:t>
      </w:r>
      <w:r w:rsidR="00064AEB" w:rsidRPr="00F2311B">
        <w:rPr>
          <w:rFonts w:ascii="Gill Sans Infant Std" w:hAnsi="Gill Sans Infant Std"/>
          <w:color w:val="272C27"/>
          <w:sz w:val="22"/>
          <w:szCs w:val="22"/>
        </w:rPr>
        <w:t xml:space="preserve"> the </w:t>
      </w:r>
      <w:r w:rsidR="00F2311B" w:rsidRPr="00F2311B">
        <w:rPr>
          <w:rFonts w:ascii="Gill Sans Infant Std" w:hAnsi="Gill Sans Infant Std"/>
          <w:color w:val="272C27"/>
          <w:spacing w:val="-1"/>
          <w:sz w:val="22"/>
          <w:szCs w:val="22"/>
        </w:rPr>
        <w:t>facilitator</w:t>
      </w:r>
      <w:r w:rsidR="00064AEB" w:rsidRPr="00F2311B">
        <w:rPr>
          <w:rFonts w:ascii="Gill Sans Infant Std" w:hAnsi="Gill Sans Infant Std"/>
          <w:color w:val="272C27"/>
          <w:sz w:val="22"/>
          <w:szCs w:val="22"/>
        </w:rPr>
        <w:t xml:space="preserve"> </w:t>
      </w:r>
      <w:r w:rsidR="00064AEB" w:rsidRPr="00F2311B">
        <w:rPr>
          <w:rFonts w:ascii="Gill Sans Infant Std" w:hAnsi="Gill Sans Infant Std"/>
          <w:color w:val="272C27"/>
          <w:spacing w:val="-1"/>
          <w:sz w:val="22"/>
          <w:szCs w:val="22"/>
        </w:rPr>
        <w:t xml:space="preserve">can </w:t>
      </w:r>
      <w:r w:rsidR="00064AEB" w:rsidRPr="00F2311B">
        <w:rPr>
          <w:rFonts w:ascii="Gill Sans Infant Std" w:hAnsi="Gill Sans Infant Std"/>
          <w:color w:val="272C27"/>
          <w:spacing w:val="-2"/>
          <w:sz w:val="22"/>
          <w:szCs w:val="22"/>
        </w:rPr>
        <w:t>engage</w:t>
      </w:r>
      <w:r w:rsidR="00064AEB" w:rsidRPr="00F2311B">
        <w:rPr>
          <w:rFonts w:ascii="Gill Sans Infant Std" w:hAnsi="Gill Sans Infant Std"/>
          <w:color w:val="272C27"/>
          <w:sz w:val="22"/>
          <w:szCs w:val="22"/>
        </w:rPr>
        <w:t xml:space="preserve"> in</w:t>
      </w:r>
      <w:r w:rsidR="00064AEB" w:rsidRPr="00F2311B">
        <w:rPr>
          <w:rFonts w:ascii="Gill Sans Infant Std" w:hAnsi="Gill Sans Infant Std"/>
          <w:color w:val="272C27"/>
          <w:spacing w:val="-1"/>
          <w:sz w:val="22"/>
          <w:szCs w:val="22"/>
        </w:rPr>
        <w:t xml:space="preserve"> </w:t>
      </w:r>
      <w:r w:rsidR="00064AEB" w:rsidRPr="00F2311B">
        <w:rPr>
          <w:rFonts w:ascii="Gill Sans Infant Std" w:hAnsi="Gill Sans Infant Std"/>
          <w:color w:val="272C27"/>
          <w:sz w:val="22"/>
          <w:szCs w:val="22"/>
        </w:rPr>
        <w:t>as a</w:t>
      </w:r>
      <w:r w:rsidR="00064AEB" w:rsidRPr="00F2311B">
        <w:rPr>
          <w:rFonts w:ascii="Gill Sans Infant Std" w:hAnsi="Gill Sans Infant Std"/>
          <w:color w:val="272C27"/>
          <w:spacing w:val="-1"/>
          <w:sz w:val="22"/>
          <w:szCs w:val="22"/>
        </w:rPr>
        <w:t xml:space="preserve"> </w:t>
      </w:r>
      <w:r w:rsidR="00064AEB" w:rsidRPr="00F2311B">
        <w:rPr>
          <w:rFonts w:ascii="Gill Sans Infant Std" w:hAnsi="Gill Sans Infant Std"/>
          <w:color w:val="272C27"/>
          <w:spacing w:val="-3"/>
          <w:sz w:val="22"/>
          <w:szCs w:val="22"/>
        </w:rPr>
        <w:t>way</w:t>
      </w:r>
      <w:r w:rsidR="00064AEB" w:rsidRPr="00F2311B">
        <w:rPr>
          <w:rFonts w:ascii="Gill Sans Infant Std" w:hAnsi="Gill Sans Infant Std"/>
          <w:color w:val="272C27"/>
          <w:sz w:val="22"/>
          <w:szCs w:val="22"/>
        </w:rPr>
        <w:t xml:space="preserve"> of</w:t>
      </w:r>
      <w:r w:rsidR="00064AEB" w:rsidRPr="00F2311B">
        <w:rPr>
          <w:rFonts w:ascii="Gill Sans Infant Std" w:hAnsi="Gill Sans Infant Std"/>
          <w:color w:val="272C27"/>
          <w:spacing w:val="41"/>
          <w:sz w:val="22"/>
          <w:szCs w:val="22"/>
        </w:rPr>
        <w:t xml:space="preserve"> </w:t>
      </w:r>
      <w:r w:rsidR="00064AEB" w:rsidRPr="00F2311B">
        <w:rPr>
          <w:rFonts w:ascii="Gill Sans Infant Std" w:hAnsi="Gill Sans Infant Std"/>
          <w:color w:val="272C27"/>
          <w:spacing w:val="-1"/>
          <w:sz w:val="22"/>
          <w:szCs w:val="22"/>
        </w:rPr>
        <w:t xml:space="preserve">providing </w:t>
      </w:r>
      <w:r w:rsidR="00064AEB" w:rsidRPr="00F2311B">
        <w:rPr>
          <w:rFonts w:ascii="Gill Sans Infant Std" w:hAnsi="Gill Sans Infant Std"/>
          <w:color w:val="272C27"/>
          <w:spacing w:val="-2"/>
          <w:sz w:val="22"/>
          <w:szCs w:val="22"/>
        </w:rPr>
        <w:t>comfort</w:t>
      </w:r>
      <w:r w:rsidR="00064AEB" w:rsidRPr="00F2311B">
        <w:rPr>
          <w:rFonts w:ascii="Gill Sans Infant Std" w:hAnsi="Gill Sans Infant Std"/>
          <w:color w:val="272C27"/>
          <w:spacing w:val="-1"/>
          <w:sz w:val="22"/>
          <w:szCs w:val="22"/>
        </w:rPr>
        <w:t xml:space="preserve"> </w:t>
      </w:r>
      <w:r w:rsidR="00064AEB" w:rsidRPr="00F2311B">
        <w:rPr>
          <w:rFonts w:ascii="Gill Sans Infant Std" w:hAnsi="Gill Sans Infant Std"/>
          <w:color w:val="272C27"/>
          <w:spacing w:val="-2"/>
          <w:sz w:val="22"/>
          <w:szCs w:val="22"/>
        </w:rPr>
        <w:t>to</w:t>
      </w:r>
      <w:r w:rsidR="00064AEB" w:rsidRPr="00F2311B">
        <w:rPr>
          <w:rFonts w:ascii="Gill Sans Infant Std" w:hAnsi="Gill Sans Infant Std"/>
          <w:color w:val="272C27"/>
          <w:sz w:val="22"/>
          <w:szCs w:val="22"/>
        </w:rPr>
        <w:t xml:space="preserve"> a</w:t>
      </w:r>
      <w:r w:rsidR="00064AEB" w:rsidRPr="00F2311B">
        <w:rPr>
          <w:rFonts w:ascii="Gill Sans Infant Std" w:hAnsi="Gill Sans Infant Std"/>
          <w:color w:val="272C27"/>
          <w:spacing w:val="-1"/>
          <w:sz w:val="22"/>
          <w:szCs w:val="22"/>
        </w:rPr>
        <w:t xml:space="preserve"> </w:t>
      </w:r>
      <w:r w:rsidR="00064AEB" w:rsidRPr="00F2311B">
        <w:rPr>
          <w:rFonts w:ascii="Gill Sans Infant Std" w:hAnsi="Gill Sans Infant Std"/>
          <w:color w:val="272C27"/>
          <w:sz w:val="22"/>
          <w:szCs w:val="22"/>
        </w:rPr>
        <w:t>pupil who</w:t>
      </w:r>
      <w:r w:rsidR="00064AEB" w:rsidRPr="00F2311B">
        <w:rPr>
          <w:rFonts w:ascii="Gill Sans Infant Std" w:hAnsi="Gill Sans Infant Std"/>
          <w:color w:val="272C27"/>
          <w:spacing w:val="-1"/>
          <w:sz w:val="22"/>
          <w:szCs w:val="22"/>
        </w:rPr>
        <w:t xml:space="preserve"> </w:t>
      </w:r>
      <w:r w:rsidR="00064AEB" w:rsidRPr="00F2311B">
        <w:rPr>
          <w:rFonts w:ascii="Gill Sans Infant Std" w:hAnsi="Gill Sans Infant Std"/>
          <w:color w:val="272C27"/>
          <w:sz w:val="22"/>
          <w:szCs w:val="22"/>
        </w:rPr>
        <w:t xml:space="preserve">has </w:t>
      </w:r>
      <w:r w:rsidR="00064AEB" w:rsidRPr="00F2311B">
        <w:rPr>
          <w:rFonts w:ascii="Gill Sans Infant Std" w:hAnsi="Gill Sans Infant Std"/>
          <w:color w:val="272C27"/>
          <w:spacing w:val="-1"/>
          <w:sz w:val="22"/>
          <w:szCs w:val="22"/>
        </w:rPr>
        <w:t>become upset</w:t>
      </w:r>
      <w:r w:rsidR="00064AEB" w:rsidRPr="00F2311B">
        <w:rPr>
          <w:rFonts w:ascii="Gill Sans Infant Std" w:hAnsi="Gill Sans Infant Std"/>
          <w:color w:val="272C27"/>
          <w:sz w:val="22"/>
          <w:szCs w:val="22"/>
        </w:rPr>
        <w:t xml:space="preserve"> </w:t>
      </w:r>
      <w:r w:rsidR="00064AEB" w:rsidRPr="00F2311B">
        <w:rPr>
          <w:rFonts w:ascii="Gill Sans Infant Std" w:hAnsi="Gill Sans Infant Std"/>
          <w:color w:val="272C27"/>
          <w:spacing w:val="-1"/>
          <w:sz w:val="22"/>
          <w:szCs w:val="22"/>
        </w:rPr>
        <w:t xml:space="preserve">by </w:t>
      </w:r>
      <w:r w:rsidR="00064AEB" w:rsidRPr="00F2311B">
        <w:rPr>
          <w:rFonts w:ascii="Gill Sans Infant Std" w:hAnsi="Gill Sans Infant Std"/>
          <w:color w:val="272C27"/>
          <w:sz w:val="22"/>
          <w:szCs w:val="22"/>
        </w:rPr>
        <w:t xml:space="preserve">the </w:t>
      </w:r>
      <w:r w:rsidR="00064AEB" w:rsidRPr="00F2311B">
        <w:rPr>
          <w:rFonts w:ascii="Gill Sans Infant Std" w:hAnsi="Gill Sans Infant Std"/>
          <w:color w:val="272C27"/>
          <w:spacing w:val="-2"/>
          <w:sz w:val="22"/>
          <w:szCs w:val="22"/>
        </w:rPr>
        <w:t>content</w:t>
      </w:r>
      <w:r w:rsidR="00064AEB" w:rsidRPr="00F2311B">
        <w:rPr>
          <w:rFonts w:ascii="Gill Sans Infant Std" w:hAnsi="Gill Sans Infant Std"/>
          <w:color w:val="272C27"/>
          <w:spacing w:val="-1"/>
          <w:sz w:val="22"/>
          <w:szCs w:val="22"/>
        </w:rPr>
        <w:t xml:space="preserve"> </w:t>
      </w:r>
      <w:r w:rsidR="00064AEB" w:rsidRPr="00F2311B">
        <w:rPr>
          <w:rFonts w:ascii="Gill Sans Infant Std" w:hAnsi="Gill Sans Infant Std"/>
          <w:color w:val="272C27"/>
          <w:sz w:val="22"/>
          <w:szCs w:val="22"/>
        </w:rPr>
        <w:t>of</w:t>
      </w:r>
      <w:r w:rsidR="00064AEB" w:rsidRPr="00F2311B">
        <w:rPr>
          <w:rFonts w:ascii="Gill Sans Infant Std" w:hAnsi="Gill Sans Infant Std"/>
          <w:color w:val="272C27"/>
          <w:spacing w:val="-1"/>
          <w:sz w:val="22"/>
          <w:szCs w:val="22"/>
        </w:rPr>
        <w:t xml:space="preserve"> </w:t>
      </w:r>
      <w:r w:rsidR="00064AEB" w:rsidRPr="00F2311B">
        <w:rPr>
          <w:rFonts w:ascii="Gill Sans Infant Std" w:hAnsi="Gill Sans Infant Std"/>
          <w:color w:val="272C27"/>
          <w:sz w:val="22"/>
          <w:szCs w:val="22"/>
        </w:rPr>
        <w:t xml:space="preserve">an </w:t>
      </w:r>
      <w:r w:rsidR="00064AEB" w:rsidRPr="00F2311B">
        <w:rPr>
          <w:rFonts w:ascii="Gill Sans Infant Std" w:hAnsi="Gill Sans Infant Std"/>
          <w:color w:val="272C27"/>
          <w:spacing w:val="-2"/>
          <w:sz w:val="22"/>
          <w:szCs w:val="22"/>
        </w:rPr>
        <w:t>activity</w:t>
      </w:r>
      <w:r w:rsidR="00497C09">
        <w:rPr>
          <w:rFonts w:ascii="Gill Sans Infant Std" w:hAnsi="Gill Sans Infant Std"/>
          <w:color w:val="272C27"/>
          <w:spacing w:val="-2"/>
          <w:sz w:val="22"/>
          <w:szCs w:val="22"/>
        </w:rPr>
        <w:t xml:space="preserve">, however the CSG and referral protocols should be revised and followed. </w:t>
      </w:r>
    </w:p>
    <w:p w14:paraId="624F8362" w14:textId="77777777" w:rsidR="00064AEB" w:rsidRPr="00F2311B" w:rsidRDefault="00064AEB" w:rsidP="00064AEB">
      <w:pPr>
        <w:rPr>
          <w:rFonts w:ascii="Gill Sans Infant Std" w:eastAsia="Calibri" w:hAnsi="Gill Sans Infant Std" w:cs="Calibri"/>
          <w:sz w:val="22"/>
          <w:szCs w:val="22"/>
        </w:rPr>
      </w:pPr>
    </w:p>
    <w:p w14:paraId="1F702490" w14:textId="77777777" w:rsidR="00064AEB" w:rsidRPr="00F2311B" w:rsidRDefault="00064AEB" w:rsidP="00064AEB">
      <w:pPr>
        <w:spacing w:before="5"/>
        <w:rPr>
          <w:rFonts w:ascii="Gill Sans Infant Std" w:eastAsia="Calibri" w:hAnsi="Gill Sans Infant Std" w:cs="Calibri"/>
          <w:sz w:val="22"/>
          <w:szCs w:val="22"/>
        </w:rPr>
      </w:pPr>
    </w:p>
    <w:p w14:paraId="2C37799C" w14:textId="4D131840" w:rsidR="00064AEB" w:rsidRPr="00F2311B" w:rsidRDefault="00064AEB" w:rsidP="00064AEB">
      <w:pPr>
        <w:pStyle w:val="Heading6"/>
        <w:tabs>
          <w:tab w:val="left" w:pos="4101"/>
        </w:tabs>
        <w:ind w:left="310"/>
        <w:rPr>
          <w:rFonts w:ascii="Gill Sans Infant Std" w:hAnsi="Gill Sans Infant Std"/>
          <w:b w:val="0"/>
          <w:bCs w:val="0"/>
          <w:sz w:val="22"/>
          <w:szCs w:val="22"/>
        </w:rPr>
      </w:pPr>
      <w:r w:rsidRPr="00F2311B">
        <w:rPr>
          <w:rFonts w:ascii="Gill Sans Infant Std" w:hAnsi="Gill Sans Infant Std"/>
          <w:noProof/>
          <w:sz w:val="22"/>
          <w:szCs w:val="22"/>
          <w:lang w:val="en-GB" w:eastAsia="en-GB"/>
        </w:rPr>
        <mc:AlternateContent>
          <mc:Choice Requires="wpg">
            <w:drawing>
              <wp:anchor distT="0" distB="0" distL="114300" distR="114300" simplePos="0" relativeHeight="251658246" behindDoc="1" locked="0" layoutInCell="1" allowOverlap="1" wp14:anchorId="0E7EDCEB" wp14:editId="22AD4356">
                <wp:simplePos x="0" y="0"/>
                <wp:positionH relativeFrom="page">
                  <wp:posOffset>806450</wp:posOffset>
                </wp:positionH>
                <wp:positionV relativeFrom="paragraph">
                  <wp:posOffset>-50800</wp:posOffset>
                </wp:positionV>
                <wp:extent cx="6053455" cy="4415790"/>
                <wp:effectExtent l="6350" t="12700" r="7620" b="10160"/>
                <wp:wrapNone/>
                <wp:docPr id="91"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3455" cy="4415790"/>
                          <a:chOff x="1270" y="-80"/>
                          <a:chExt cx="9533" cy="6954"/>
                        </a:xfrm>
                      </wpg:grpSpPr>
                      <wps:wsp>
                        <wps:cNvPr id="92" name="Freeform 3"/>
                        <wps:cNvSpPr>
                          <a:spLocks/>
                        </wps:cNvSpPr>
                        <wps:spPr bwMode="auto">
                          <a:xfrm>
                            <a:off x="1270" y="-80"/>
                            <a:ext cx="9533" cy="6954"/>
                          </a:xfrm>
                          <a:custGeom>
                            <a:avLst/>
                            <a:gdLst>
                              <a:gd name="T0" fmla="+- 0 1270 1270"/>
                              <a:gd name="T1" fmla="*/ T0 w 9533"/>
                              <a:gd name="T2" fmla="+- 0 6873 -80"/>
                              <a:gd name="T3" fmla="*/ 6873 h 6954"/>
                              <a:gd name="T4" fmla="+- 0 10803 1270"/>
                              <a:gd name="T5" fmla="*/ T4 w 9533"/>
                              <a:gd name="T6" fmla="+- 0 6873 -80"/>
                              <a:gd name="T7" fmla="*/ 6873 h 6954"/>
                              <a:gd name="T8" fmla="+- 0 10803 1270"/>
                              <a:gd name="T9" fmla="*/ T8 w 9533"/>
                              <a:gd name="T10" fmla="+- 0 -80 -80"/>
                              <a:gd name="T11" fmla="*/ -80 h 6954"/>
                              <a:gd name="T12" fmla="+- 0 1270 1270"/>
                              <a:gd name="T13" fmla="*/ T12 w 9533"/>
                              <a:gd name="T14" fmla="+- 0 -80 -80"/>
                              <a:gd name="T15" fmla="*/ -80 h 6954"/>
                              <a:gd name="T16" fmla="+- 0 1270 1270"/>
                              <a:gd name="T17" fmla="*/ T16 w 9533"/>
                              <a:gd name="T18" fmla="+- 0 6873 -80"/>
                              <a:gd name="T19" fmla="*/ 6873 h 6954"/>
                            </a:gdLst>
                            <a:ahLst/>
                            <a:cxnLst>
                              <a:cxn ang="0">
                                <a:pos x="T1" y="T3"/>
                              </a:cxn>
                              <a:cxn ang="0">
                                <a:pos x="T5" y="T7"/>
                              </a:cxn>
                              <a:cxn ang="0">
                                <a:pos x="T9" y="T11"/>
                              </a:cxn>
                              <a:cxn ang="0">
                                <a:pos x="T13" y="T15"/>
                              </a:cxn>
                              <a:cxn ang="0">
                                <a:pos x="T17" y="T19"/>
                              </a:cxn>
                            </a:cxnLst>
                            <a:rect l="0" t="0" r="r" b="b"/>
                            <a:pathLst>
                              <a:path w="9533" h="6954">
                                <a:moveTo>
                                  <a:pt x="0" y="6953"/>
                                </a:moveTo>
                                <a:lnTo>
                                  <a:pt x="9533" y="6953"/>
                                </a:lnTo>
                                <a:lnTo>
                                  <a:pt x="9533" y="0"/>
                                </a:lnTo>
                                <a:lnTo>
                                  <a:pt x="0" y="0"/>
                                </a:lnTo>
                                <a:lnTo>
                                  <a:pt x="0" y="6953"/>
                                </a:lnTo>
                                <a:close/>
                              </a:path>
                            </a:pathLst>
                          </a:custGeom>
                          <a:noFill/>
                          <a:ln w="1270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w14:anchorId="4B6BCA31">
              <v:group w14:anchorId="5E702F44" id="Group 91" o:spid="_x0000_s1026" style="position:absolute;margin-left:63.5pt;margin-top:-4pt;width:476.65pt;height:347.7pt;z-index:-251658234;mso-position-horizontal-relative:page" coordorigin="1270,-80" coordsize="9533,6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">
                <v:shape id="Freeform 3" o:spid="_x0000_s1027" style="position:absolute;left:1270;top:-80;width:9533;height:6954;visibility:visible;mso-wrap-style:square;v-text-anchor:top" coordsize="9533,6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" path="m,6953r9533,l9533,,,,,6953xe" filled="f" strokecolor="#231f20" strokeweight="1pt">
                  <v:path arrowok="t" o:connecttype="custom" o:connectlocs="0,6873;9533,6873;9533,-80;0,-80;0,6873" o:connectangles="0,0,0,0,0"/>
                </v:shape>
                <w10:wrap anchorx="page"/>
              </v:group>
            </w:pict>
          </mc:Fallback>
        </mc:AlternateContent>
      </w:r>
      <w:r w:rsidRPr="00F2311B">
        <w:rPr>
          <w:rFonts w:ascii="Gill Sans Infant Std" w:hAnsi="Gill Sans Infant Std"/>
          <w:color w:val="221F1F"/>
          <w:spacing w:val="-18"/>
          <w:sz w:val="22"/>
          <w:szCs w:val="22"/>
        </w:rPr>
        <w:t xml:space="preserve"> </w:t>
      </w:r>
      <w:r w:rsidRPr="00F2311B">
        <w:rPr>
          <w:rFonts w:ascii="Gill Sans Infant Std" w:hAnsi="Gill Sans Infant Std"/>
          <w:color w:val="221F1F"/>
          <w:spacing w:val="-9"/>
          <w:sz w:val="22"/>
          <w:szCs w:val="22"/>
        </w:rPr>
        <w:t>Immedi</w:t>
      </w:r>
      <w:r w:rsidRPr="00F2311B">
        <w:rPr>
          <w:rFonts w:ascii="Gill Sans Infant Std" w:hAnsi="Gill Sans Infant Std"/>
          <w:color w:val="221F1F"/>
          <w:spacing w:val="-11"/>
          <w:sz w:val="22"/>
          <w:szCs w:val="22"/>
        </w:rPr>
        <w:t>a</w:t>
      </w:r>
      <w:r w:rsidRPr="00F2311B">
        <w:rPr>
          <w:rFonts w:ascii="Gill Sans Infant Std" w:hAnsi="Gill Sans Infant Std"/>
          <w:color w:val="221F1F"/>
          <w:spacing w:val="-12"/>
          <w:sz w:val="22"/>
          <w:szCs w:val="22"/>
        </w:rPr>
        <w:t>t</w:t>
      </w:r>
      <w:r w:rsidRPr="00F2311B">
        <w:rPr>
          <w:rFonts w:ascii="Gill Sans Infant Std" w:hAnsi="Gill Sans Infant Std"/>
          <w:color w:val="221F1F"/>
          <w:sz w:val="22"/>
          <w:szCs w:val="22"/>
        </w:rPr>
        <w:t>e</w:t>
      </w:r>
      <w:r w:rsidRPr="00F2311B">
        <w:rPr>
          <w:rFonts w:ascii="Gill Sans Infant Std" w:hAnsi="Gill Sans Infant Std"/>
          <w:color w:val="221F1F"/>
          <w:spacing w:val="-18"/>
          <w:sz w:val="22"/>
          <w:szCs w:val="22"/>
        </w:rPr>
        <w:t xml:space="preserve"> </w:t>
      </w:r>
      <w:r w:rsidRPr="00F2311B">
        <w:rPr>
          <w:rFonts w:ascii="Gill Sans Infant Std" w:hAnsi="Gill Sans Infant Std"/>
          <w:color w:val="221F1F"/>
          <w:spacing w:val="-9"/>
          <w:sz w:val="22"/>
          <w:szCs w:val="22"/>
        </w:rPr>
        <w:t>Ac</w:t>
      </w:r>
      <w:r w:rsidRPr="00F2311B">
        <w:rPr>
          <w:rFonts w:ascii="Gill Sans Infant Std" w:hAnsi="Gill Sans Infant Std"/>
          <w:color w:val="221F1F"/>
          <w:spacing w:val="-6"/>
          <w:sz w:val="22"/>
          <w:szCs w:val="22"/>
        </w:rPr>
        <w:t>t</w:t>
      </w:r>
      <w:r w:rsidR="00F2311B" w:rsidRPr="00F2311B">
        <w:rPr>
          <w:rFonts w:ascii="Gill Sans Infant Std" w:hAnsi="Gill Sans Infant Std"/>
          <w:color w:val="221F1F"/>
          <w:sz w:val="22"/>
          <w:szCs w:val="22"/>
        </w:rPr>
        <w:t xml:space="preserve">ions </w:t>
      </w:r>
      <w:r w:rsidRPr="00F2311B">
        <w:rPr>
          <w:rFonts w:ascii="Gill Sans Infant Std" w:hAnsi="Gill Sans Infant Std"/>
          <w:color w:val="221F1F"/>
          <w:spacing w:val="-9"/>
          <w:sz w:val="22"/>
          <w:szCs w:val="22"/>
        </w:rPr>
        <w:t>th</w:t>
      </w:r>
      <w:r w:rsidRPr="00F2311B">
        <w:rPr>
          <w:rFonts w:ascii="Gill Sans Infant Std" w:hAnsi="Gill Sans Infant Std"/>
          <w:color w:val="221F1F"/>
          <w:spacing w:val="-11"/>
          <w:sz w:val="22"/>
          <w:szCs w:val="22"/>
        </w:rPr>
        <w:t>a</w:t>
      </w:r>
      <w:r w:rsidRPr="00F2311B">
        <w:rPr>
          <w:rFonts w:ascii="Gill Sans Infant Std" w:hAnsi="Gill Sans Infant Std"/>
          <w:color w:val="221F1F"/>
          <w:sz w:val="22"/>
          <w:szCs w:val="22"/>
        </w:rPr>
        <w:t>t</w:t>
      </w:r>
      <w:r w:rsidRPr="00F2311B">
        <w:rPr>
          <w:rFonts w:ascii="Gill Sans Infant Std" w:hAnsi="Gill Sans Infant Std"/>
          <w:color w:val="221F1F"/>
          <w:spacing w:val="-17"/>
          <w:sz w:val="22"/>
          <w:szCs w:val="22"/>
        </w:rPr>
        <w:t xml:space="preserve"> </w:t>
      </w:r>
      <w:r w:rsidRPr="00F2311B">
        <w:rPr>
          <w:rFonts w:ascii="Gill Sans Infant Std" w:hAnsi="Gill Sans Infant Std"/>
          <w:color w:val="221F1F"/>
          <w:spacing w:val="-9"/>
          <w:sz w:val="22"/>
          <w:szCs w:val="22"/>
        </w:rPr>
        <w:t>Co</w:t>
      </w:r>
      <w:r w:rsidRPr="00F2311B">
        <w:rPr>
          <w:rFonts w:ascii="Gill Sans Infant Std" w:hAnsi="Gill Sans Infant Std"/>
          <w:color w:val="221F1F"/>
          <w:spacing w:val="-10"/>
          <w:sz w:val="22"/>
          <w:szCs w:val="22"/>
        </w:rPr>
        <w:t>m</w:t>
      </w:r>
      <w:r w:rsidRPr="00F2311B">
        <w:rPr>
          <w:rFonts w:ascii="Gill Sans Infant Std" w:hAnsi="Gill Sans Infant Std"/>
          <w:color w:val="221F1F"/>
          <w:spacing w:val="-13"/>
          <w:sz w:val="22"/>
          <w:szCs w:val="22"/>
        </w:rPr>
        <w:t>f</w:t>
      </w:r>
      <w:r w:rsidRPr="00F2311B">
        <w:rPr>
          <w:rFonts w:ascii="Gill Sans Infant Std" w:hAnsi="Gill Sans Infant Std"/>
          <w:color w:val="221F1F"/>
          <w:spacing w:val="-9"/>
          <w:sz w:val="22"/>
          <w:szCs w:val="22"/>
        </w:rPr>
        <w:t>ort</w:t>
      </w:r>
    </w:p>
    <w:p w14:paraId="67413295" w14:textId="77777777" w:rsidR="00064AEB" w:rsidRPr="00F2311B" w:rsidRDefault="00064AEB" w:rsidP="00064AEB">
      <w:pPr>
        <w:spacing w:before="102"/>
        <w:ind w:left="470"/>
        <w:rPr>
          <w:rFonts w:ascii="Gill Sans Infant Std" w:eastAsia="Calibri" w:hAnsi="Gill Sans Infant Std" w:cs="Calibri"/>
          <w:sz w:val="22"/>
          <w:szCs w:val="22"/>
        </w:rPr>
      </w:pPr>
      <w:r w:rsidRPr="00F2311B">
        <w:rPr>
          <w:rFonts w:ascii="Gill Sans Infant Std" w:hAnsi="Gill Sans Infant Std"/>
          <w:b/>
          <w:color w:val="272D27"/>
          <w:sz w:val="22"/>
          <w:szCs w:val="22"/>
        </w:rPr>
        <w:t xml:space="preserve">1. </w:t>
      </w:r>
      <w:r w:rsidRPr="00F2311B">
        <w:rPr>
          <w:rFonts w:ascii="Gill Sans Infant Std" w:hAnsi="Gill Sans Infant Std"/>
          <w:b/>
          <w:color w:val="272D27"/>
          <w:spacing w:val="35"/>
          <w:sz w:val="22"/>
          <w:szCs w:val="22"/>
        </w:rPr>
        <w:t xml:space="preserve"> </w:t>
      </w:r>
      <w:r w:rsidRPr="00F2311B">
        <w:rPr>
          <w:rFonts w:ascii="Gill Sans Infant Std" w:hAnsi="Gill Sans Infant Std"/>
          <w:b/>
          <w:color w:val="272D27"/>
          <w:sz w:val="22"/>
          <w:szCs w:val="22"/>
        </w:rPr>
        <w:t>Be</w:t>
      </w:r>
      <w:r w:rsidRPr="00F2311B">
        <w:rPr>
          <w:rFonts w:ascii="Gill Sans Infant Std" w:hAnsi="Gill Sans Infant Std"/>
          <w:b/>
          <w:color w:val="272D27"/>
          <w:spacing w:val="-4"/>
          <w:sz w:val="22"/>
          <w:szCs w:val="22"/>
        </w:rPr>
        <w:t xml:space="preserve"> </w:t>
      </w:r>
      <w:r w:rsidRPr="00F2311B">
        <w:rPr>
          <w:rFonts w:ascii="Gill Sans Infant Std" w:hAnsi="Gill Sans Infant Std"/>
          <w:b/>
          <w:color w:val="272D27"/>
          <w:spacing w:val="-1"/>
          <w:sz w:val="22"/>
          <w:szCs w:val="22"/>
        </w:rPr>
        <w:t>available</w:t>
      </w:r>
      <w:r w:rsidRPr="00F2311B">
        <w:rPr>
          <w:rFonts w:ascii="Gill Sans Infant Std" w:hAnsi="Gill Sans Infant Std"/>
          <w:b/>
          <w:color w:val="272D27"/>
          <w:spacing w:val="-3"/>
          <w:sz w:val="22"/>
          <w:szCs w:val="22"/>
        </w:rPr>
        <w:t xml:space="preserve"> </w:t>
      </w:r>
      <w:r w:rsidRPr="00F2311B">
        <w:rPr>
          <w:rFonts w:ascii="Gill Sans Infant Std" w:hAnsi="Gill Sans Infant Std"/>
          <w:b/>
          <w:color w:val="272D27"/>
          <w:spacing w:val="-1"/>
          <w:sz w:val="22"/>
          <w:szCs w:val="22"/>
        </w:rPr>
        <w:t>immediately</w:t>
      </w:r>
      <w:r w:rsidRPr="00F2311B">
        <w:rPr>
          <w:rFonts w:ascii="Gill Sans Infant Std" w:hAnsi="Gill Sans Infant Std"/>
          <w:b/>
          <w:color w:val="272D27"/>
          <w:spacing w:val="-2"/>
          <w:sz w:val="22"/>
          <w:szCs w:val="22"/>
        </w:rPr>
        <w:t xml:space="preserve"> </w:t>
      </w:r>
      <w:r w:rsidRPr="00F2311B">
        <w:rPr>
          <w:rFonts w:ascii="Gill Sans Infant Std" w:hAnsi="Gill Sans Infant Std"/>
          <w:color w:val="272D27"/>
          <w:spacing w:val="-2"/>
          <w:sz w:val="22"/>
          <w:szCs w:val="22"/>
        </w:rPr>
        <w:t xml:space="preserve">to </w:t>
      </w:r>
      <w:r w:rsidRPr="00F2311B">
        <w:rPr>
          <w:rFonts w:ascii="Gill Sans Infant Std" w:hAnsi="Gill Sans Infant Std"/>
          <w:color w:val="272D27"/>
          <w:spacing w:val="-1"/>
          <w:sz w:val="22"/>
          <w:szCs w:val="22"/>
        </w:rPr>
        <w:t>provide</w:t>
      </w:r>
      <w:r w:rsidRPr="00F2311B">
        <w:rPr>
          <w:rFonts w:ascii="Gill Sans Infant Std" w:hAnsi="Gill Sans Infant Std"/>
          <w:color w:val="272D27"/>
          <w:spacing w:val="-2"/>
          <w:sz w:val="22"/>
          <w:szCs w:val="22"/>
        </w:rPr>
        <w:t xml:space="preserve"> </w:t>
      </w:r>
      <w:r w:rsidRPr="00F2311B">
        <w:rPr>
          <w:rFonts w:ascii="Gill Sans Infant Std" w:hAnsi="Gill Sans Infant Std"/>
          <w:color w:val="272D27"/>
          <w:sz w:val="22"/>
          <w:szCs w:val="22"/>
        </w:rPr>
        <w:t>the</w:t>
      </w:r>
      <w:r w:rsidRPr="00F2311B">
        <w:rPr>
          <w:rFonts w:ascii="Gill Sans Infant Std" w:hAnsi="Gill Sans Infant Std"/>
          <w:color w:val="272D27"/>
          <w:spacing w:val="-2"/>
          <w:sz w:val="22"/>
          <w:szCs w:val="22"/>
        </w:rPr>
        <w:t xml:space="preserve"> </w:t>
      </w:r>
      <w:r w:rsidRPr="00F2311B">
        <w:rPr>
          <w:rFonts w:ascii="Gill Sans Infant Std" w:hAnsi="Gill Sans Infant Std"/>
          <w:color w:val="272D27"/>
          <w:sz w:val="22"/>
          <w:szCs w:val="22"/>
        </w:rPr>
        <w:t>pupil</w:t>
      </w:r>
      <w:r w:rsidRPr="00F2311B">
        <w:rPr>
          <w:rFonts w:ascii="Gill Sans Infant Std" w:hAnsi="Gill Sans Infant Std"/>
          <w:color w:val="272D27"/>
          <w:spacing w:val="-2"/>
          <w:sz w:val="22"/>
          <w:szCs w:val="22"/>
        </w:rPr>
        <w:t xml:space="preserve"> </w:t>
      </w:r>
      <w:r w:rsidRPr="00F2311B">
        <w:rPr>
          <w:rFonts w:ascii="Gill Sans Infant Std" w:hAnsi="Gill Sans Infant Std"/>
          <w:color w:val="272D27"/>
          <w:sz w:val="22"/>
          <w:szCs w:val="22"/>
        </w:rPr>
        <w:t>with</w:t>
      </w:r>
      <w:r w:rsidRPr="00F2311B">
        <w:rPr>
          <w:rFonts w:ascii="Gill Sans Infant Std" w:hAnsi="Gill Sans Infant Std"/>
          <w:color w:val="272D27"/>
          <w:spacing w:val="-2"/>
          <w:sz w:val="22"/>
          <w:szCs w:val="22"/>
        </w:rPr>
        <w:t xml:space="preserve"> </w:t>
      </w:r>
      <w:r w:rsidRPr="00F2311B">
        <w:rPr>
          <w:rFonts w:ascii="Gill Sans Infant Std" w:hAnsi="Gill Sans Infant Std"/>
          <w:color w:val="272D27"/>
          <w:spacing w:val="-1"/>
          <w:sz w:val="22"/>
          <w:szCs w:val="22"/>
        </w:rPr>
        <w:t>assistance</w:t>
      </w:r>
      <w:r w:rsidRPr="00F2311B">
        <w:rPr>
          <w:rFonts w:ascii="Gill Sans Infant Std" w:hAnsi="Gill Sans Infant Std"/>
          <w:color w:val="272D27"/>
          <w:spacing w:val="-2"/>
          <w:sz w:val="22"/>
          <w:szCs w:val="22"/>
        </w:rPr>
        <w:t xml:space="preserve"> </w:t>
      </w:r>
      <w:r w:rsidRPr="00F2311B">
        <w:rPr>
          <w:rFonts w:ascii="Gill Sans Infant Std" w:hAnsi="Gill Sans Infant Std"/>
          <w:color w:val="272D27"/>
          <w:sz w:val="22"/>
          <w:szCs w:val="22"/>
        </w:rPr>
        <w:t>and</w:t>
      </w:r>
      <w:r w:rsidRPr="00F2311B">
        <w:rPr>
          <w:rFonts w:ascii="Gill Sans Infant Std" w:hAnsi="Gill Sans Infant Std"/>
          <w:color w:val="272D27"/>
          <w:spacing w:val="-3"/>
          <w:sz w:val="22"/>
          <w:szCs w:val="22"/>
        </w:rPr>
        <w:t xml:space="preserve"> </w:t>
      </w:r>
      <w:r w:rsidRPr="00F2311B">
        <w:rPr>
          <w:rFonts w:ascii="Gill Sans Infant Std" w:hAnsi="Gill Sans Infant Std"/>
          <w:color w:val="272D27"/>
          <w:sz w:val="22"/>
          <w:szCs w:val="22"/>
        </w:rPr>
        <w:t>support.</w:t>
      </w:r>
    </w:p>
    <w:p w14:paraId="4B3E60F5" w14:textId="77777777" w:rsidR="00064AEB" w:rsidRPr="00F2311B" w:rsidRDefault="00064AEB" w:rsidP="00C32317">
      <w:pPr>
        <w:pStyle w:val="BodyText"/>
        <w:numPr>
          <w:ilvl w:val="0"/>
          <w:numId w:val="39"/>
        </w:numPr>
        <w:tabs>
          <w:tab w:val="left" w:pos="831"/>
        </w:tabs>
        <w:spacing w:before="132" w:line="312" w:lineRule="exact"/>
        <w:ind w:right="920"/>
        <w:rPr>
          <w:rFonts w:ascii="Gill Sans Infant Std" w:hAnsi="Gill Sans Infant Std"/>
          <w:sz w:val="22"/>
          <w:szCs w:val="22"/>
        </w:rPr>
      </w:pPr>
      <w:r w:rsidRPr="00F2311B">
        <w:rPr>
          <w:rFonts w:ascii="Gill Sans Infant Std" w:hAnsi="Gill Sans Infant Std"/>
          <w:color w:val="272D27"/>
          <w:sz w:val="22"/>
          <w:szCs w:val="22"/>
        </w:rPr>
        <w:t xml:space="preserve">Bring the pupil </w:t>
      </w:r>
      <w:r w:rsidRPr="00F2311B">
        <w:rPr>
          <w:rFonts w:ascii="Gill Sans Infant Std" w:hAnsi="Gill Sans Infant Std"/>
          <w:color w:val="272D27"/>
          <w:spacing w:val="-2"/>
          <w:sz w:val="22"/>
          <w:szCs w:val="22"/>
        </w:rPr>
        <w:t>to</w:t>
      </w:r>
      <w:r w:rsidRPr="00F2311B">
        <w:rPr>
          <w:rFonts w:ascii="Gill Sans Infant Std" w:hAnsi="Gill Sans Infant Std"/>
          <w:color w:val="272D27"/>
          <w:sz w:val="22"/>
          <w:szCs w:val="22"/>
        </w:rPr>
        <w:t xml:space="preserve"> a</w:t>
      </w:r>
      <w:r w:rsidRPr="00F2311B">
        <w:rPr>
          <w:rFonts w:ascii="Gill Sans Infant Std" w:hAnsi="Gill Sans Infant Std"/>
          <w:color w:val="272D27"/>
          <w:spacing w:val="-1"/>
          <w:sz w:val="22"/>
          <w:szCs w:val="22"/>
        </w:rPr>
        <w:t xml:space="preserve"> </w:t>
      </w:r>
      <w:r w:rsidRPr="00F2311B">
        <w:rPr>
          <w:rFonts w:ascii="Gill Sans Infant Std" w:hAnsi="Gill Sans Infant Std"/>
          <w:b/>
          <w:color w:val="272D27"/>
          <w:spacing w:val="-2"/>
          <w:sz w:val="22"/>
          <w:szCs w:val="22"/>
        </w:rPr>
        <w:t>safe</w:t>
      </w:r>
      <w:r w:rsidRPr="00F2311B">
        <w:rPr>
          <w:rFonts w:ascii="Gill Sans Infant Std" w:hAnsi="Gill Sans Infant Std"/>
          <w:b/>
          <w:color w:val="272D27"/>
          <w:sz w:val="22"/>
          <w:szCs w:val="22"/>
        </w:rPr>
        <w:t xml:space="preserve"> place</w:t>
      </w:r>
      <w:r w:rsidRPr="00F2311B">
        <w:rPr>
          <w:rFonts w:ascii="Gill Sans Infant Std" w:hAnsi="Gill Sans Infant Std"/>
          <w:color w:val="272D27"/>
          <w:sz w:val="22"/>
          <w:szCs w:val="22"/>
        </w:rPr>
        <w:t>,</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pacing w:val="-3"/>
          <w:sz w:val="22"/>
          <w:szCs w:val="22"/>
        </w:rPr>
        <w:t>away</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pacing w:val="-2"/>
          <w:sz w:val="22"/>
          <w:szCs w:val="22"/>
        </w:rPr>
        <w:t>from</w:t>
      </w:r>
      <w:r w:rsidRPr="00F2311B">
        <w:rPr>
          <w:rFonts w:ascii="Gill Sans Infant Std" w:hAnsi="Gill Sans Infant Std"/>
          <w:color w:val="272D27"/>
          <w:sz w:val="22"/>
          <w:szCs w:val="22"/>
        </w:rPr>
        <w:t xml:space="preserve"> his or her</w:t>
      </w:r>
      <w:r w:rsidRPr="00F2311B">
        <w:rPr>
          <w:rFonts w:ascii="Gill Sans Infant Std" w:hAnsi="Gill Sans Infant Std"/>
          <w:color w:val="272D27"/>
          <w:spacing w:val="-1"/>
          <w:sz w:val="22"/>
          <w:szCs w:val="22"/>
        </w:rPr>
        <w:t xml:space="preserve"> peers.</w:t>
      </w:r>
      <w:r w:rsidRPr="00F2311B">
        <w:rPr>
          <w:rFonts w:ascii="Gill Sans Infant Std" w:hAnsi="Gill Sans Infant Std"/>
          <w:color w:val="272D27"/>
          <w:sz w:val="22"/>
          <w:szCs w:val="22"/>
        </w:rPr>
        <w:t xml:space="preserve"> </w:t>
      </w:r>
      <w:r w:rsidRPr="00F2311B">
        <w:rPr>
          <w:rFonts w:ascii="Gill Sans Infant Std" w:hAnsi="Gill Sans Infant Std"/>
          <w:color w:val="272D27"/>
          <w:spacing w:val="-3"/>
          <w:sz w:val="22"/>
          <w:szCs w:val="22"/>
        </w:rPr>
        <w:t>Make</w:t>
      </w:r>
      <w:r w:rsidRPr="00F2311B">
        <w:rPr>
          <w:rFonts w:ascii="Gill Sans Infant Std" w:hAnsi="Gill Sans Infant Std"/>
          <w:color w:val="272D27"/>
          <w:spacing w:val="-1"/>
          <w:sz w:val="22"/>
          <w:szCs w:val="22"/>
        </w:rPr>
        <w:t xml:space="preserve"> sure </w:t>
      </w:r>
      <w:r w:rsidRPr="00F2311B">
        <w:rPr>
          <w:rFonts w:ascii="Gill Sans Infant Std" w:hAnsi="Gill Sans Infant Std"/>
          <w:color w:val="272D27"/>
          <w:sz w:val="22"/>
          <w:szCs w:val="22"/>
        </w:rPr>
        <w:t>the place is</w:t>
      </w:r>
      <w:r w:rsidRPr="00F2311B">
        <w:rPr>
          <w:rFonts w:ascii="Gill Sans Infant Std" w:hAnsi="Gill Sans Infant Std"/>
          <w:color w:val="272D27"/>
          <w:spacing w:val="23"/>
          <w:sz w:val="22"/>
          <w:szCs w:val="22"/>
        </w:rPr>
        <w:t xml:space="preserve"> </w:t>
      </w:r>
      <w:r w:rsidRPr="00F2311B">
        <w:rPr>
          <w:rFonts w:ascii="Gill Sans Infant Std" w:hAnsi="Gill Sans Infant Std"/>
          <w:color w:val="272D27"/>
          <w:spacing w:val="-3"/>
          <w:sz w:val="22"/>
          <w:szCs w:val="22"/>
        </w:rPr>
        <w:t>safe</w:t>
      </w:r>
      <w:r w:rsidRPr="00F2311B">
        <w:rPr>
          <w:rFonts w:ascii="Gill Sans Infant Std" w:hAnsi="Gill Sans Infant Std"/>
          <w:color w:val="272D27"/>
          <w:sz w:val="22"/>
          <w:szCs w:val="22"/>
        </w:rPr>
        <w:t xml:space="preserve"> and is not seen as a </w:t>
      </w:r>
      <w:r w:rsidRPr="00F2311B">
        <w:rPr>
          <w:rFonts w:ascii="Gill Sans Infant Std" w:hAnsi="Gill Sans Infant Std"/>
          <w:color w:val="272D27"/>
          <w:spacing w:val="-1"/>
          <w:sz w:val="22"/>
          <w:szCs w:val="22"/>
        </w:rPr>
        <w:t>threat</w:t>
      </w:r>
      <w:r w:rsidRPr="00F2311B">
        <w:rPr>
          <w:rFonts w:ascii="Gill Sans Infant Std" w:hAnsi="Gill Sans Infant Std"/>
          <w:color w:val="272D27"/>
          <w:sz w:val="22"/>
          <w:szCs w:val="22"/>
        </w:rPr>
        <w:t xml:space="preserve"> </w:t>
      </w:r>
      <w:r w:rsidRPr="00F2311B">
        <w:rPr>
          <w:rFonts w:ascii="Gill Sans Infant Std" w:hAnsi="Gill Sans Infant Std"/>
          <w:color w:val="272D27"/>
          <w:spacing w:val="-2"/>
          <w:sz w:val="22"/>
          <w:szCs w:val="22"/>
        </w:rPr>
        <w:t>to</w:t>
      </w:r>
      <w:r w:rsidRPr="00F2311B">
        <w:rPr>
          <w:rFonts w:ascii="Gill Sans Infant Std" w:hAnsi="Gill Sans Infant Std"/>
          <w:color w:val="272D27"/>
          <w:sz w:val="22"/>
          <w:szCs w:val="22"/>
        </w:rPr>
        <w:t xml:space="preserve"> the pupil.</w:t>
      </w:r>
    </w:p>
    <w:p w14:paraId="331A873F" w14:textId="2FF4D882" w:rsidR="00064AEB" w:rsidRPr="00F2311B" w:rsidRDefault="00064AEB" w:rsidP="00C32317">
      <w:pPr>
        <w:widowControl w:val="0"/>
        <w:numPr>
          <w:ilvl w:val="0"/>
          <w:numId w:val="39"/>
        </w:numPr>
        <w:tabs>
          <w:tab w:val="left" w:pos="831"/>
        </w:tabs>
        <w:spacing w:before="140" w:line="312" w:lineRule="exact"/>
        <w:ind w:right="1148"/>
        <w:rPr>
          <w:rFonts w:ascii="Gill Sans Infant Std" w:eastAsia="Calibri" w:hAnsi="Gill Sans Infant Std" w:cs="Calibri"/>
          <w:sz w:val="22"/>
          <w:szCs w:val="22"/>
        </w:rPr>
      </w:pPr>
      <w:r w:rsidRPr="00F2311B">
        <w:rPr>
          <w:rFonts w:ascii="Gill Sans Infant Std" w:hAnsi="Gill Sans Infant Std"/>
          <w:color w:val="272D27"/>
          <w:spacing w:val="-1"/>
          <w:sz w:val="22"/>
          <w:szCs w:val="22"/>
        </w:rPr>
        <w:t>Focus</w:t>
      </w:r>
      <w:r w:rsidRPr="00F2311B">
        <w:rPr>
          <w:rFonts w:ascii="Gill Sans Infant Std" w:hAnsi="Gill Sans Infant Std"/>
          <w:color w:val="272D27"/>
          <w:spacing w:val="-2"/>
          <w:sz w:val="22"/>
          <w:szCs w:val="22"/>
        </w:rPr>
        <w:t xml:space="preserve"> </w:t>
      </w:r>
      <w:r w:rsidRPr="00F2311B">
        <w:rPr>
          <w:rFonts w:ascii="Gill Sans Infant Std" w:hAnsi="Gill Sans Infant Std"/>
          <w:color w:val="272D27"/>
          <w:sz w:val="22"/>
          <w:szCs w:val="22"/>
        </w:rPr>
        <w:t>on</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the</w:t>
      </w:r>
      <w:r w:rsidRPr="00F2311B">
        <w:rPr>
          <w:rFonts w:ascii="Gill Sans Infant Std" w:hAnsi="Gill Sans Infant Std"/>
          <w:color w:val="272D27"/>
          <w:spacing w:val="-2"/>
          <w:sz w:val="22"/>
          <w:szCs w:val="22"/>
        </w:rPr>
        <w:t xml:space="preserve"> </w:t>
      </w:r>
      <w:r w:rsidRPr="00F2311B">
        <w:rPr>
          <w:rFonts w:ascii="Gill Sans Infant Std" w:hAnsi="Gill Sans Infant Std"/>
          <w:color w:val="272D27"/>
          <w:sz w:val="22"/>
          <w:szCs w:val="22"/>
        </w:rPr>
        <w:t>pupil.</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Ask</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the</w:t>
      </w:r>
      <w:r w:rsidRPr="00F2311B">
        <w:rPr>
          <w:rFonts w:ascii="Gill Sans Infant Std" w:hAnsi="Gill Sans Infant Std"/>
          <w:color w:val="272D27"/>
          <w:spacing w:val="-2"/>
          <w:sz w:val="22"/>
          <w:szCs w:val="22"/>
        </w:rPr>
        <w:t xml:space="preserve"> </w:t>
      </w:r>
      <w:r w:rsidRPr="00F2311B">
        <w:rPr>
          <w:rFonts w:ascii="Gill Sans Infant Std" w:hAnsi="Gill Sans Infant Std"/>
          <w:color w:val="272D27"/>
          <w:sz w:val="22"/>
          <w:szCs w:val="22"/>
        </w:rPr>
        <w:t xml:space="preserve">pupil </w:t>
      </w:r>
      <w:r w:rsidRPr="00F2311B">
        <w:rPr>
          <w:rFonts w:ascii="Gill Sans Infant Std" w:hAnsi="Gill Sans Infant Std"/>
          <w:b/>
          <w:color w:val="272D27"/>
          <w:spacing w:val="-2"/>
          <w:sz w:val="22"/>
          <w:szCs w:val="22"/>
        </w:rPr>
        <w:t>what</w:t>
      </w:r>
      <w:r w:rsidRPr="00F2311B">
        <w:rPr>
          <w:rFonts w:ascii="Gill Sans Infant Std" w:hAnsi="Gill Sans Infant Std"/>
          <w:b/>
          <w:color w:val="272D27"/>
          <w:spacing w:val="-1"/>
          <w:sz w:val="22"/>
          <w:szCs w:val="22"/>
        </w:rPr>
        <w:t xml:space="preserve"> </w:t>
      </w:r>
      <w:r w:rsidRPr="00F2311B">
        <w:rPr>
          <w:rFonts w:ascii="Gill Sans Infant Std" w:hAnsi="Gill Sans Infant Std"/>
          <w:b/>
          <w:color w:val="272D27"/>
          <w:spacing w:val="-2"/>
          <w:sz w:val="22"/>
          <w:szCs w:val="22"/>
        </w:rPr>
        <w:t>he/she</w:t>
      </w:r>
      <w:r w:rsidRPr="00F2311B">
        <w:rPr>
          <w:rFonts w:ascii="Gill Sans Infant Std" w:hAnsi="Gill Sans Infant Std"/>
          <w:b/>
          <w:color w:val="272D27"/>
          <w:spacing w:val="-3"/>
          <w:sz w:val="22"/>
          <w:szCs w:val="22"/>
        </w:rPr>
        <w:t xml:space="preserve"> </w:t>
      </w:r>
      <w:r w:rsidRPr="00F2311B">
        <w:rPr>
          <w:rFonts w:ascii="Gill Sans Infant Std" w:hAnsi="Gill Sans Infant Std"/>
          <w:b/>
          <w:color w:val="272D27"/>
          <w:spacing w:val="-1"/>
          <w:sz w:val="22"/>
          <w:szCs w:val="22"/>
        </w:rPr>
        <w:t>would</w:t>
      </w:r>
      <w:r w:rsidRPr="00F2311B">
        <w:rPr>
          <w:rFonts w:ascii="Gill Sans Infant Std" w:hAnsi="Gill Sans Infant Std"/>
          <w:b/>
          <w:color w:val="272D27"/>
          <w:spacing w:val="-2"/>
          <w:sz w:val="22"/>
          <w:szCs w:val="22"/>
        </w:rPr>
        <w:t xml:space="preserve"> like </w:t>
      </w:r>
      <w:r w:rsidRPr="00F2311B">
        <w:rPr>
          <w:rFonts w:ascii="Gill Sans Infant Std" w:hAnsi="Gill Sans Infant Std"/>
          <w:color w:val="272D27"/>
          <w:spacing w:val="-2"/>
          <w:sz w:val="22"/>
          <w:szCs w:val="22"/>
        </w:rPr>
        <w:t xml:space="preserve">to </w:t>
      </w:r>
      <w:r w:rsidRPr="00F2311B">
        <w:rPr>
          <w:rFonts w:ascii="Gill Sans Infant Std" w:hAnsi="Gill Sans Infant Std"/>
          <w:color w:val="272D27"/>
          <w:sz w:val="22"/>
          <w:szCs w:val="22"/>
        </w:rPr>
        <w:t>do</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pacing w:val="-2"/>
          <w:sz w:val="22"/>
          <w:szCs w:val="22"/>
        </w:rPr>
        <w:t xml:space="preserve">at </w:t>
      </w:r>
      <w:r w:rsidRPr="00F2311B">
        <w:rPr>
          <w:rFonts w:ascii="Gill Sans Infant Std" w:hAnsi="Gill Sans Infant Std"/>
          <w:color w:val="272D27"/>
          <w:spacing w:val="-1"/>
          <w:sz w:val="22"/>
          <w:szCs w:val="22"/>
        </w:rPr>
        <w:t>that moment</w:t>
      </w:r>
      <w:r w:rsidRPr="00F2311B">
        <w:rPr>
          <w:rFonts w:ascii="Gill Sans Infant Std" w:hAnsi="Gill Sans Infant Std"/>
          <w:color w:val="272D27"/>
          <w:spacing w:val="33"/>
          <w:sz w:val="22"/>
          <w:szCs w:val="22"/>
        </w:rPr>
        <w:t xml:space="preserve"> </w:t>
      </w:r>
      <w:r w:rsidRPr="00F2311B">
        <w:rPr>
          <w:rFonts w:ascii="Gill Sans Infant Std" w:hAnsi="Gill Sans Infant Std"/>
          <w:color w:val="272D27"/>
          <w:sz w:val="22"/>
          <w:szCs w:val="22"/>
        </w:rPr>
        <w:t>(e.g.,</w:t>
      </w:r>
      <w:r w:rsidRPr="00F2311B">
        <w:rPr>
          <w:rFonts w:ascii="Gill Sans Infant Std" w:hAnsi="Gill Sans Infant Std"/>
          <w:color w:val="272D27"/>
          <w:spacing w:val="-1"/>
          <w:sz w:val="22"/>
          <w:szCs w:val="22"/>
        </w:rPr>
        <w:t xml:space="preserve"> go </w:t>
      </w:r>
      <w:r w:rsidRPr="00F2311B">
        <w:rPr>
          <w:rFonts w:ascii="Gill Sans Infant Std" w:hAnsi="Gill Sans Infant Std"/>
          <w:color w:val="272D27"/>
          <w:sz w:val="22"/>
          <w:szCs w:val="22"/>
        </w:rPr>
        <w:t>home,</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 xml:space="preserve">not </w:t>
      </w:r>
      <w:r w:rsidRPr="00F2311B">
        <w:rPr>
          <w:rFonts w:ascii="Gill Sans Infant Std" w:hAnsi="Gill Sans Infant Std"/>
          <w:color w:val="272D27"/>
          <w:spacing w:val="-1"/>
          <w:sz w:val="22"/>
          <w:szCs w:val="22"/>
        </w:rPr>
        <w:t xml:space="preserve">participate </w:t>
      </w:r>
      <w:r w:rsidRPr="00F2311B">
        <w:rPr>
          <w:rFonts w:ascii="Gill Sans Infant Std" w:hAnsi="Gill Sans Infant Std"/>
          <w:color w:val="272D27"/>
          <w:sz w:val="22"/>
          <w:szCs w:val="22"/>
        </w:rPr>
        <w:t>in</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the session</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but</w:t>
      </w:r>
      <w:r w:rsidRPr="00F2311B">
        <w:rPr>
          <w:rFonts w:ascii="Gill Sans Infant Std" w:hAnsi="Gill Sans Infant Std"/>
          <w:color w:val="272D27"/>
          <w:spacing w:val="-1"/>
          <w:sz w:val="22"/>
          <w:szCs w:val="22"/>
        </w:rPr>
        <w:t xml:space="preserve"> remain </w:t>
      </w:r>
      <w:r w:rsidRPr="00F2311B">
        <w:rPr>
          <w:rFonts w:ascii="Gill Sans Infant Std" w:hAnsi="Gill Sans Infant Std"/>
          <w:color w:val="272D27"/>
          <w:sz w:val="22"/>
          <w:szCs w:val="22"/>
        </w:rPr>
        <w:t>or sit</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in</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another</w:t>
      </w:r>
      <w:r w:rsidRPr="00F2311B">
        <w:rPr>
          <w:rFonts w:ascii="Gill Sans Infant Std" w:hAnsi="Gill Sans Infant Std"/>
          <w:color w:val="272D27"/>
          <w:spacing w:val="23"/>
          <w:sz w:val="22"/>
          <w:szCs w:val="22"/>
        </w:rPr>
        <w:t xml:space="preserve"> </w:t>
      </w:r>
      <w:r w:rsidRPr="00F2311B">
        <w:rPr>
          <w:rFonts w:ascii="Gill Sans Infant Std" w:hAnsi="Gill Sans Infant Std"/>
          <w:color w:val="272D27"/>
          <w:spacing w:val="-1"/>
          <w:sz w:val="22"/>
          <w:szCs w:val="22"/>
        </w:rPr>
        <w:t>location,</w:t>
      </w:r>
      <w:r w:rsidRPr="00F2311B">
        <w:rPr>
          <w:rFonts w:ascii="Gill Sans Infant Std" w:hAnsi="Gill Sans Infant Std"/>
          <w:color w:val="272D27"/>
          <w:spacing w:val="-2"/>
          <w:sz w:val="22"/>
          <w:szCs w:val="22"/>
        </w:rPr>
        <w:t xml:space="preserve"> </w:t>
      </w:r>
      <w:r w:rsidRPr="00F2311B">
        <w:rPr>
          <w:rFonts w:ascii="Gill Sans Infant Std" w:hAnsi="Gill Sans Infant Std"/>
          <w:color w:val="272D27"/>
          <w:spacing w:val="-1"/>
          <w:sz w:val="22"/>
          <w:szCs w:val="22"/>
        </w:rPr>
        <w:t xml:space="preserve">talk </w:t>
      </w:r>
      <w:r w:rsidRPr="00F2311B">
        <w:rPr>
          <w:rFonts w:ascii="Gill Sans Infant Std" w:hAnsi="Gill Sans Infant Std"/>
          <w:color w:val="272D27"/>
          <w:spacing w:val="-2"/>
          <w:sz w:val="22"/>
          <w:szCs w:val="22"/>
        </w:rPr>
        <w:t>to</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a</w:t>
      </w:r>
      <w:r w:rsidR="00A31823">
        <w:rPr>
          <w:rFonts w:ascii="Gill Sans Infant Std" w:hAnsi="Gill Sans Infant Std"/>
          <w:color w:val="272D27"/>
          <w:spacing w:val="-1"/>
          <w:sz w:val="22"/>
          <w:szCs w:val="22"/>
        </w:rPr>
        <w:t>n available school</w:t>
      </w:r>
      <w:r w:rsidR="00A31823" w:rsidRPr="00F2311B">
        <w:rPr>
          <w:rFonts w:ascii="Gill Sans Infant Std" w:hAnsi="Gill Sans Infant Std"/>
          <w:color w:val="272D27"/>
          <w:spacing w:val="-1"/>
          <w:sz w:val="22"/>
          <w:szCs w:val="22"/>
        </w:rPr>
        <w:t>counsellor</w:t>
      </w:r>
      <w:r w:rsidRPr="00F2311B">
        <w:rPr>
          <w:rFonts w:ascii="Gill Sans Infant Std" w:hAnsi="Gill Sans Infant Std"/>
          <w:color w:val="272D27"/>
          <w:spacing w:val="-2"/>
          <w:sz w:val="22"/>
          <w:szCs w:val="22"/>
        </w:rPr>
        <w:t xml:space="preserve"> </w:t>
      </w:r>
      <w:r w:rsidRPr="00F2311B">
        <w:rPr>
          <w:rFonts w:ascii="Gill Sans Infant Std" w:hAnsi="Gill Sans Infant Std"/>
          <w:color w:val="272D27"/>
          <w:sz w:val="22"/>
          <w:szCs w:val="22"/>
        </w:rPr>
        <w:t>or</w:t>
      </w:r>
      <w:r w:rsidRPr="00F2311B">
        <w:rPr>
          <w:rFonts w:ascii="Gill Sans Infant Std" w:hAnsi="Gill Sans Infant Std"/>
          <w:color w:val="272D27"/>
          <w:spacing w:val="-1"/>
          <w:sz w:val="22"/>
          <w:szCs w:val="22"/>
        </w:rPr>
        <w:t xml:space="preserve"> supportive person immediately</w:t>
      </w:r>
      <w:r w:rsidRPr="00F2311B">
        <w:rPr>
          <w:rFonts w:ascii="Gill Sans Infant Std" w:hAnsi="Gill Sans Infant Std"/>
          <w:color w:val="272D27"/>
          <w:spacing w:val="-2"/>
          <w:sz w:val="22"/>
          <w:szCs w:val="22"/>
        </w:rPr>
        <w:t xml:space="preserve"> </w:t>
      </w:r>
      <w:r w:rsidRPr="00F2311B">
        <w:rPr>
          <w:rFonts w:ascii="Gill Sans Infant Std" w:hAnsi="Gill Sans Infant Std"/>
          <w:color w:val="272D27"/>
          <w:sz w:val="22"/>
          <w:szCs w:val="22"/>
        </w:rPr>
        <w:t>or</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the</w:t>
      </w:r>
      <w:r w:rsidRPr="00F2311B">
        <w:rPr>
          <w:rFonts w:ascii="Gill Sans Infant Std" w:hAnsi="Gill Sans Infant Std"/>
          <w:color w:val="272D27"/>
          <w:spacing w:val="-1"/>
          <w:sz w:val="22"/>
          <w:szCs w:val="22"/>
        </w:rPr>
        <w:t xml:space="preserve"> next </w:t>
      </w:r>
      <w:r w:rsidRPr="00F2311B">
        <w:rPr>
          <w:rFonts w:ascii="Gill Sans Infant Std" w:hAnsi="Gill Sans Infant Std"/>
          <w:color w:val="272D27"/>
          <w:spacing w:val="-6"/>
          <w:sz w:val="22"/>
          <w:szCs w:val="22"/>
        </w:rPr>
        <w:t>day,</w:t>
      </w:r>
      <w:r w:rsidRPr="00F2311B">
        <w:rPr>
          <w:rFonts w:ascii="Gill Sans Infant Std" w:hAnsi="Gill Sans Infant Std"/>
          <w:color w:val="272D27"/>
          <w:spacing w:val="53"/>
          <w:sz w:val="22"/>
          <w:szCs w:val="22"/>
        </w:rPr>
        <w:t xml:space="preserve"> </w:t>
      </w:r>
      <w:r w:rsidRPr="00F2311B">
        <w:rPr>
          <w:rFonts w:ascii="Gill Sans Infant Std" w:hAnsi="Gill Sans Infant Std"/>
          <w:color w:val="272D27"/>
          <w:spacing w:val="-1"/>
          <w:sz w:val="22"/>
          <w:szCs w:val="22"/>
        </w:rPr>
        <w:t>etc.).</w:t>
      </w:r>
      <w:r w:rsidRPr="00F2311B">
        <w:rPr>
          <w:rFonts w:ascii="Gill Sans Infant Std" w:hAnsi="Gill Sans Infant Std"/>
          <w:color w:val="272D27"/>
          <w:sz w:val="22"/>
          <w:szCs w:val="22"/>
        </w:rPr>
        <w:t xml:space="preserve"> </w:t>
      </w:r>
      <w:r w:rsidRPr="00F2311B">
        <w:rPr>
          <w:rFonts w:ascii="Gill Sans Infant Std" w:hAnsi="Gill Sans Infant Std"/>
          <w:b/>
          <w:color w:val="272D27"/>
          <w:sz w:val="22"/>
          <w:szCs w:val="22"/>
        </w:rPr>
        <w:t xml:space="preserve">Help the pupil </w:t>
      </w:r>
      <w:r w:rsidRPr="00F2311B">
        <w:rPr>
          <w:rFonts w:ascii="Gill Sans Infant Std" w:hAnsi="Gill Sans Infant Std"/>
          <w:b/>
          <w:color w:val="272D27"/>
          <w:spacing w:val="-1"/>
          <w:sz w:val="22"/>
          <w:szCs w:val="22"/>
        </w:rPr>
        <w:t>follow</w:t>
      </w:r>
      <w:r w:rsidRPr="00F2311B">
        <w:rPr>
          <w:rFonts w:ascii="Gill Sans Infant Std" w:hAnsi="Gill Sans Infant Std"/>
          <w:b/>
          <w:color w:val="272D27"/>
          <w:sz w:val="22"/>
          <w:szCs w:val="22"/>
        </w:rPr>
        <w:t xml:space="preserve"> </w:t>
      </w:r>
      <w:r w:rsidRPr="00F2311B">
        <w:rPr>
          <w:rFonts w:ascii="Gill Sans Infant Std" w:hAnsi="Gill Sans Infant Std"/>
          <w:b/>
          <w:color w:val="272D27"/>
          <w:spacing w:val="-1"/>
          <w:sz w:val="22"/>
          <w:szCs w:val="22"/>
        </w:rPr>
        <w:t>through</w:t>
      </w:r>
      <w:r w:rsidRPr="00F2311B">
        <w:rPr>
          <w:rFonts w:ascii="Gill Sans Infant Std" w:hAnsi="Gill Sans Infant Std"/>
          <w:b/>
          <w:color w:val="272D27"/>
          <w:sz w:val="22"/>
          <w:szCs w:val="22"/>
        </w:rPr>
        <w:t xml:space="preserve"> with </w:t>
      </w:r>
      <w:r w:rsidRPr="00F2311B">
        <w:rPr>
          <w:rFonts w:ascii="Gill Sans Infant Std" w:hAnsi="Gill Sans Infant Std"/>
          <w:b/>
          <w:color w:val="272D27"/>
          <w:spacing w:val="-2"/>
          <w:sz w:val="22"/>
          <w:szCs w:val="22"/>
        </w:rPr>
        <w:t>whatever</w:t>
      </w:r>
      <w:r w:rsidRPr="00F2311B">
        <w:rPr>
          <w:rFonts w:ascii="Gill Sans Infant Std" w:hAnsi="Gill Sans Infant Std"/>
          <w:b/>
          <w:color w:val="272D27"/>
          <w:sz w:val="22"/>
          <w:szCs w:val="22"/>
        </w:rPr>
        <w:t xml:space="preserve"> he or she decides.</w:t>
      </w:r>
    </w:p>
    <w:p w14:paraId="1BC3597A" w14:textId="77777777" w:rsidR="00064AEB" w:rsidRPr="00F2311B" w:rsidRDefault="00064AEB" w:rsidP="00C32317">
      <w:pPr>
        <w:pStyle w:val="BodyText"/>
        <w:numPr>
          <w:ilvl w:val="0"/>
          <w:numId w:val="39"/>
        </w:numPr>
        <w:tabs>
          <w:tab w:val="left" w:pos="831"/>
        </w:tabs>
        <w:spacing w:before="140" w:line="312" w:lineRule="exact"/>
        <w:ind w:right="996"/>
        <w:rPr>
          <w:rFonts w:ascii="Gill Sans Infant Std" w:hAnsi="Gill Sans Infant Std"/>
          <w:sz w:val="22"/>
          <w:szCs w:val="22"/>
        </w:rPr>
      </w:pPr>
      <w:r w:rsidRPr="00F2311B">
        <w:rPr>
          <w:rFonts w:ascii="Gill Sans Infant Std" w:hAnsi="Gill Sans Infant Std"/>
          <w:color w:val="272D27"/>
          <w:sz w:val="22"/>
          <w:szCs w:val="22"/>
        </w:rPr>
        <w:t>Be</w:t>
      </w:r>
      <w:r w:rsidRPr="00F2311B">
        <w:rPr>
          <w:rFonts w:ascii="Gill Sans Infant Std" w:hAnsi="Gill Sans Infant Std"/>
          <w:color w:val="272D27"/>
          <w:spacing w:val="-1"/>
          <w:sz w:val="22"/>
          <w:szCs w:val="22"/>
        </w:rPr>
        <w:t xml:space="preserve"> flexible</w:t>
      </w:r>
      <w:r w:rsidRPr="00F2311B">
        <w:rPr>
          <w:rFonts w:ascii="Gill Sans Infant Std" w:hAnsi="Gill Sans Infant Std"/>
          <w:color w:val="272D27"/>
          <w:sz w:val="22"/>
          <w:szCs w:val="22"/>
        </w:rPr>
        <w:t xml:space="preserve"> and </w:t>
      </w:r>
      <w:r w:rsidRPr="00F2311B">
        <w:rPr>
          <w:rFonts w:ascii="Gill Sans Infant Std" w:hAnsi="Gill Sans Infant Std"/>
          <w:color w:val="272D27"/>
          <w:spacing w:val="-1"/>
          <w:sz w:val="22"/>
          <w:szCs w:val="22"/>
        </w:rPr>
        <w:t>meet</w:t>
      </w:r>
      <w:r w:rsidRPr="00F2311B">
        <w:rPr>
          <w:rFonts w:ascii="Gill Sans Infant Std" w:hAnsi="Gill Sans Infant Std"/>
          <w:color w:val="272D27"/>
          <w:sz w:val="22"/>
          <w:szCs w:val="22"/>
        </w:rPr>
        <w:t xml:space="preserve"> the </w:t>
      </w:r>
      <w:r w:rsidRPr="00F2311B">
        <w:rPr>
          <w:rFonts w:ascii="Gill Sans Infant Std" w:hAnsi="Gill Sans Infant Std"/>
          <w:color w:val="272D27"/>
          <w:spacing w:val="-3"/>
          <w:sz w:val="22"/>
          <w:szCs w:val="22"/>
        </w:rPr>
        <w:t>pupil’s</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 xml:space="preserve">needs. Be </w:t>
      </w:r>
      <w:r w:rsidRPr="00F2311B">
        <w:rPr>
          <w:rFonts w:ascii="Gill Sans Infant Std" w:hAnsi="Gill Sans Infant Std"/>
          <w:color w:val="272D27"/>
          <w:spacing w:val="-1"/>
          <w:sz w:val="22"/>
          <w:szCs w:val="22"/>
        </w:rPr>
        <w:t>prepared</w:t>
      </w:r>
      <w:r w:rsidRPr="00F2311B">
        <w:rPr>
          <w:rFonts w:ascii="Gill Sans Infant Std" w:hAnsi="Gill Sans Infant Std"/>
          <w:color w:val="272D27"/>
          <w:sz w:val="22"/>
          <w:szCs w:val="22"/>
        </w:rPr>
        <w:t xml:space="preserve"> </w:t>
      </w:r>
      <w:r w:rsidRPr="00F2311B">
        <w:rPr>
          <w:rFonts w:ascii="Gill Sans Infant Std" w:hAnsi="Gill Sans Infant Std"/>
          <w:color w:val="272D27"/>
          <w:spacing w:val="-2"/>
          <w:sz w:val="22"/>
          <w:szCs w:val="22"/>
        </w:rPr>
        <w:t>to</w:t>
      </w:r>
      <w:r w:rsidRPr="00F2311B">
        <w:rPr>
          <w:rFonts w:ascii="Gill Sans Infant Std" w:hAnsi="Gill Sans Infant Std"/>
          <w:color w:val="272D27"/>
          <w:sz w:val="22"/>
          <w:szCs w:val="22"/>
        </w:rPr>
        <w:t xml:space="preserve"> </w:t>
      </w:r>
      <w:r w:rsidRPr="00F2311B">
        <w:rPr>
          <w:rFonts w:ascii="Gill Sans Infant Std" w:hAnsi="Gill Sans Infant Std"/>
          <w:color w:val="272D27"/>
          <w:spacing w:val="-1"/>
          <w:sz w:val="22"/>
          <w:szCs w:val="22"/>
        </w:rPr>
        <w:t xml:space="preserve">call </w:t>
      </w:r>
      <w:r w:rsidRPr="00F2311B">
        <w:rPr>
          <w:rFonts w:ascii="Gill Sans Infant Std" w:hAnsi="Gill Sans Infant Std"/>
          <w:color w:val="272D27"/>
          <w:sz w:val="22"/>
          <w:szCs w:val="22"/>
        </w:rPr>
        <w:t xml:space="preserve">in a </w:t>
      </w:r>
      <w:r w:rsidRPr="00F2311B">
        <w:rPr>
          <w:rFonts w:ascii="Gill Sans Infant Std" w:hAnsi="Gill Sans Infant Std"/>
          <w:color w:val="272D27"/>
          <w:spacing w:val="-1"/>
          <w:sz w:val="22"/>
          <w:szCs w:val="22"/>
        </w:rPr>
        <w:t>backup</w:t>
      </w:r>
      <w:r w:rsidRPr="00F2311B">
        <w:rPr>
          <w:rFonts w:ascii="Gill Sans Infant Std" w:hAnsi="Gill Sans Infant Std"/>
          <w:color w:val="272D27"/>
          <w:sz w:val="22"/>
          <w:szCs w:val="22"/>
        </w:rPr>
        <w:t xml:space="preserve"> </w:t>
      </w:r>
      <w:r w:rsidRPr="00F2311B">
        <w:rPr>
          <w:rFonts w:ascii="Gill Sans Infant Std" w:hAnsi="Gill Sans Infant Std"/>
          <w:color w:val="272D27"/>
          <w:spacing w:val="-4"/>
          <w:sz w:val="22"/>
          <w:szCs w:val="22"/>
        </w:rPr>
        <w:t>facilitator,</w:t>
      </w:r>
      <w:r w:rsidRPr="00F2311B">
        <w:rPr>
          <w:rFonts w:ascii="Gill Sans Infant Std" w:hAnsi="Gill Sans Infant Std"/>
          <w:color w:val="272D27"/>
          <w:spacing w:val="53"/>
          <w:sz w:val="22"/>
          <w:szCs w:val="22"/>
        </w:rPr>
        <w:t xml:space="preserve"> </w:t>
      </w:r>
      <w:r w:rsidRPr="00F2311B">
        <w:rPr>
          <w:rFonts w:ascii="Gill Sans Infant Std" w:hAnsi="Gill Sans Infant Std"/>
          <w:color w:val="272D27"/>
          <w:spacing w:val="-1"/>
          <w:sz w:val="22"/>
          <w:szCs w:val="22"/>
        </w:rPr>
        <w:t>call</w:t>
      </w:r>
      <w:r w:rsidRPr="00F2311B">
        <w:rPr>
          <w:rFonts w:ascii="Gill Sans Infant Std" w:hAnsi="Gill Sans Infant Std"/>
          <w:color w:val="272D27"/>
          <w:sz w:val="22"/>
          <w:szCs w:val="22"/>
        </w:rPr>
        <w:t xml:space="preserve"> </w:t>
      </w:r>
      <w:r w:rsidRPr="00F2311B">
        <w:rPr>
          <w:rFonts w:ascii="Gill Sans Infant Std" w:hAnsi="Gill Sans Infant Std"/>
          <w:color w:val="272D27"/>
          <w:spacing w:val="-2"/>
          <w:sz w:val="22"/>
          <w:szCs w:val="22"/>
        </w:rPr>
        <w:t>for</w:t>
      </w:r>
      <w:r w:rsidRPr="00F2311B">
        <w:rPr>
          <w:rFonts w:ascii="Gill Sans Infant Std" w:hAnsi="Gill Sans Infant Std"/>
          <w:color w:val="272D27"/>
          <w:sz w:val="22"/>
          <w:szCs w:val="22"/>
        </w:rPr>
        <w:t xml:space="preserve"> an </w:t>
      </w:r>
      <w:r w:rsidRPr="00F2311B">
        <w:rPr>
          <w:rFonts w:ascii="Gill Sans Infant Std" w:hAnsi="Gill Sans Infant Std"/>
          <w:color w:val="272D27"/>
          <w:spacing w:val="-1"/>
          <w:sz w:val="22"/>
          <w:szCs w:val="22"/>
        </w:rPr>
        <w:t>extra-long</w:t>
      </w:r>
      <w:r w:rsidRPr="00F2311B">
        <w:rPr>
          <w:rFonts w:ascii="Gill Sans Infant Std" w:hAnsi="Gill Sans Infant Std"/>
          <w:color w:val="272D27"/>
          <w:sz w:val="22"/>
          <w:szCs w:val="22"/>
        </w:rPr>
        <w:t xml:space="preserve"> </w:t>
      </w:r>
      <w:r w:rsidRPr="00F2311B">
        <w:rPr>
          <w:rFonts w:ascii="Gill Sans Infant Std" w:hAnsi="Gill Sans Infant Std"/>
          <w:color w:val="272D27"/>
          <w:spacing w:val="-1"/>
          <w:sz w:val="22"/>
          <w:szCs w:val="22"/>
        </w:rPr>
        <w:t>break</w:t>
      </w:r>
      <w:r w:rsidRPr="00F2311B">
        <w:rPr>
          <w:rFonts w:ascii="Gill Sans Infant Std" w:hAnsi="Gill Sans Infant Std"/>
          <w:color w:val="272D27"/>
          <w:sz w:val="22"/>
          <w:szCs w:val="22"/>
        </w:rPr>
        <w:t xml:space="preserve"> or </w:t>
      </w:r>
      <w:r w:rsidRPr="00F2311B">
        <w:rPr>
          <w:rFonts w:ascii="Gill Sans Infant Std" w:hAnsi="Gill Sans Infant Std"/>
          <w:color w:val="272D27"/>
          <w:spacing w:val="-1"/>
          <w:sz w:val="22"/>
          <w:szCs w:val="22"/>
        </w:rPr>
        <w:t>call</w:t>
      </w:r>
      <w:r w:rsidRPr="00F2311B">
        <w:rPr>
          <w:rFonts w:ascii="Gill Sans Infant Std" w:hAnsi="Gill Sans Infant Std"/>
          <w:color w:val="272D27"/>
          <w:sz w:val="22"/>
          <w:szCs w:val="22"/>
        </w:rPr>
        <w:t xml:space="preserve"> on a </w:t>
      </w:r>
      <w:r w:rsidRPr="00F2311B">
        <w:rPr>
          <w:rFonts w:ascii="Gill Sans Infant Std" w:hAnsi="Gill Sans Infant Std"/>
          <w:color w:val="272D27"/>
          <w:spacing w:val="-2"/>
          <w:sz w:val="22"/>
          <w:szCs w:val="22"/>
        </w:rPr>
        <w:t>co-facilitator</w:t>
      </w:r>
      <w:r w:rsidRPr="00F2311B">
        <w:rPr>
          <w:rFonts w:ascii="Gill Sans Infant Std" w:hAnsi="Gill Sans Infant Std"/>
          <w:color w:val="272D27"/>
          <w:sz w:val="22"/>
          <w:szCs w:val="22"/>
        </w:rPr>
        <w:t xml:space="preserve"> should a pupil need</w:t>
      </w:r>
      <w:r w:rsidRPr="00F2311B">
        <w:rPr>
          <w:rFonts w:ascii="Gill Sans Infant Std" w:hAnsi="Gill Sans Infant Std"/>
          <w:color w:val="272D27"/>
          <w:spacing w:val="23"/>
          <w:sz w:val="22"/>
          <w:szCs w:val="22"/>
        </w:rPr>
        <w:t xml:space="preserve"> </w:t>
      </w:r>
      <w:r w:rsidRPr="00F2311B">
        <w:rPr>
          <w:rFonts w:ascii="Gill Sans Infant Std" w:hAnsi="Gill Sans Infant Std"/>
          <w:color w:val="272D27"/>
          <w:spacing w:val="-1"/>
          <w:sz w:val="22"/>
          <w:szCs w:val="22"/>
        </w:rPr>
        <w:t>immediate</w:t>
      </w:r>
      <w:r w:rsidRPr="00F2311B">
        <w:rPr>
          <w:rFonts w:ascii="Gill Sans Infant Std" w:hAnsi="Gill Sans Infant Std"/>
          <w:color w:val="272D27"/>
          <w:spacing w:val="-6"/>
          <w:sz w:val="22"/>
          <w:szCs w:val="22"/>
        </w:rPr>
        <w:t xml:space="preserve"> </w:t>
      </w:r>
      <w:r w:rsidRPr="00F2311B">
        <w:rPr>
          <w:rFonts w:ascii="Gill Sans Infant Std" w:hAnsi="Gill Sans Infant Std"/>
          <w:color w:val="272D27"/>
          <w:sz w:val="22"/>
          <w:szCs w:val="22"/>
        </w:rPr>
        <w:t>emotional</w:t>
      </w:r>
      <w:r w:rsidRPr="00F2311B">
        <w:rPr>
          <w:rFonts w:ascii="Gill Sans Infant Std" w:hAnsi="Gill Sans Infant Std"/>
          <w:color w:val="272D27"/>
          <w:spacing w:val="-5"/>
          <w:sz w:val="22"/>
          <w:szCs w:val="22"/>
        </w:rPr>
        <w:t xml:space="preserve"> </w:t>
      </w:r>
      <w:r w:rsidRPr="00F2311B">
        <w:rPr>
          <w:rFonts w:ascii="Gill Sans Infant Std" w:hAnsi="Gill Sans Infant Std"/>
          <w:color w:val="272D27"/>
          <w:sz w:val="22"/>
          <w:szCs w:val="22"/>
        </w:rPr>
        <w:t>support.</w:t>
      </w:r>
    </w:p>
    <w:p w14:paraId="304C4BC7" w14:textId="77777777" w:rsidR="00064AEB" w:rsidRPr="00F2311B" w:rsidRDefault="00064AEB" w:rsidP="00064AEB">
      <w:pPr>
        <w:spacing w:before="140" w:line="312" w:lineRule="exact"/>
        <w:ind w:left="830" w:right="724" w:hanging="360"/>
        <w:rPr>
          <w:rFonts w:ascii="Gill Sans Infant Std" w:eastAsia="Calibri" w:hAnsi="Gill Sans Infant Std" w:cs="Calibri"/>
          <w:sz w:val="22"/>
          <w:szCs w:val="22"/>
        </w:rPr>
      </w:pPr>
      <w:r w:rsidRPr="00F2311B">
        <w:rPr>
          <w:rFonts w:ascii="Gill Sans Infant Std" w:hAnsi="Gill Sans Infant Std"/>
          <w:b/>
          <w:color w:val="272D27"/>
          <w:sz w:val="22"/>
          <w:szCs w:val="22"/>
        </w:rPr>
        <w:t xml:space="preserve">5. </w:t>
      </w:r>
      <w:r w:rsidRPr="00F2311B">
        <w:rPr>
          <w:rFonts w:ascii="Gill Sans Infant Std" w:hAnsi="Gill Sans Infant Std"/>
          <w:b/>
          <w:color w:val="272D27"/>
          <w:spacing w:val="40"/>
          <w:sz w:val="22"/>
          <w:szCs w:val="22"/>
        </w:rPr>
        <w:t xml:space="preserve"> </w:t>
      </w:r>
      <w:r w:rsidRPr="00F2311B">
        <w:rPr>
          <w:rFonts w:ascii="Gill Sans Infant Std" w:hAnsi="Gill Sans Infant Std"/>
          <w:b/>
          <w:color w:val="272D27"/>
          <w:spacing w:val="-2"/>
          <w:sz w:val="22"/>
          <w:szCs w:val="22"/>
        </w:rPr>
        <w:t>Listen</w:t>
      </w:r>
      <w:r w:rsidRPr="00F2311B">
        <w:rPr>
          <w:rFonts w:ascii="Gill Sans Infant Std" w:hAnsi="Gill Sans Infant Std"/>
          <w:b/>
          <w:color w:val="272D27"/>
          <w:sz w:val="22"/>
          <w:szCs w:val="22"/>
        </w:rPr>
        <w:t xml:space="preserve"> </w:t>
      </w:r>
      <w:r w:rsidRPr="00F2311B">
        <w:rPr>
          <w:rFonts w:ascii="Gill Sans Infant Std" w:hAnsi="Gill Sans Infant Std"/>
          <w:b/>
          <w:color w:val="272D27"/>
          <w:spacing w:val="-2"/>
          <w:sz w:val="22"/>
          <w:szCs w:val="22"/>
        </w:rPr>
        <w:t>to</w:t>
      </w:r>
      <w:r w:rsidRPr="00F2311B">
        <w:rPr>
          <w:rFonts w:ascii="Gill Sans Infant Std" w:hAnsi="Gill Sans Infant Std"/>
          <w:b/>
          <w:color w:val="272D27"/>
          <w:sz w:val="22"/>
          <w:szCs w:val="22"/>
        </w:rPr>
        <w:t xml:space="preserve"> </w:t>
      </w:r>
      <w:r w:rsidRPr="00F2311B">
        <w:rPr>
          <w:rFonts w:ascii="Gill Sans Infant Std" w:hAnsi="Gill Sans Infant Std"/>
          <w:b/>
          <w:color w:val="272D27"/>
          <w:spacing w:val="-1"/>
          <w:sz w:val="22"/>
          <w:szCs w:val="22"/>
        </w:rPr>
        <w:t xml:space="preserve">what </w:t>
      </w:r>
      <w:r w:rsidRPr="00F2311B">
        <w:rPr>
          <w:rFonts w:ascii="Gill Sans Infant Std" w:hAnsi="Gill Sans Infant Std"/>
          <w:b/>
          <w:color w:val="272D27"/>
          <w:sz w:val="22"/>
          <w:szCs w:val="22"/>
        </w:rPr>
        <w:t xml:space="preserve">the pupil is </w:t>
      </w:r>
      <w:r w:rsidRPr="00F2311B">
        <w:rPr>
          <w:rFonts w:ascii="Gill Sans Infant Std" w:hAnsi="Gill Sans Infant Std"/>
          <w:b/>
          <w:color w:val="272D27"/>
          <w:spacing w:val="-1"/>
          <w:sz w:val="22"/>
          <w:szCs w:val="22"/>
        </w:rPr>
        <w:t xml:space="preserve">saying. </w:t>
      </w:r>
      <w:r w:rsidRPr="00F2311B">
        <w:rPr>
          <w:rFonts w:ascii="Gill Sans Infant Std" w:hAnsi="Gill Sans Infant Std"/>
          <w:color w:val="272D27"/>
          <w:spacing w:val="-1"/>
          <w:sz w:val="22"/>
          <w:szCs w:val="22"/>
        </w:rPr>
        <w:t>Provide</w:t>
      </w:r>
      <w:r w:rsidRPr="00F2311B">
        <w:rPr>
          <w:rFonts w:ascii="Gill Sans Infant Std" w:hAnsi="Gill Sans Infant Std"/>
          <w:color w:val="272D27"/>
          <w:sz w:val="22"/>
          <w:szCs w:val="22"/>
        </w:rPr>
        <w:t xml:space="preserve"> the pupil with</w:t>
      </w:r>
      <w:r w:rsidRPr="00F2311B">
        <w:rPr>
          <w:rFonts w:ascii="Gill Sans Infant Std" w:hAnsi="Gill Sans Infant Std"/>
          <w:color w:val="272D27"/>
          <w:spacing w:val="-1"/>
          <w:sz w:val="22"/>
          <w:szCs w:val="22"/>
        </w:rPr>
        <w:t xml:space="preserve"> understanding,</w:t>
      </w:r>
      <w:r w:rsidRPr="00F2311B">
        <w:rPr>
          <w:rFonts w:ascii="Gill Sans Infant Std" w:hAnsi="Gill Sans Infant Std"/>
          <w:color w:val="272D27"/>
          <w:sz w:val="22"/>
          <w:szCs w:val="22"/>
        </w:rPr>
        <w:t xml:space="preserve"> support</w:t>
      </w:r>
      <w:r w:rsidRPr="00F2311B">
        <w:rPr>
          <w:rFonts w:ascii="Gill Sans Infant Std" w:hAnsi="Gill Sans Infant Std"/>
          <w:color w:val="272D27"/>
          <w:spacing w:val="27"/>
          <w:sz w:val="22"/>
          <w:szCs w:val="22"/>
        </w:rPr>
        <w:t xml:space="preserve"> </w:t>
      </w:r>
      <w:r w:rsidRPr="00F2311B">
        <w:rPr>
          <w:rFonts w:ascii="Gill Sans Infant Std" w:hAnsi="Gill Sans Infant Std"/>
          <w:color w:val="272D27"/>
          <w:sz w:val="22"/>
          <w:szCs w:val="22"/>
        </w:rPr>
        <w:t>and</w:t>
      </w:r>
      <w:r w:rsidRPr="00F2311B">
        <w:rPr>
          <w:rFonts w:ascii="Gill Sans Infant Std" w:hAnsi="Gill Sans Infant Std"/>
          <w:color w:val="272D27"/>
          <w:spacing w:val="-2"/>
          <w:sz w:val="22"/>
          <w:szCs w:val="22"/>
        </w:rPr>
        <w:t xml:space="preserve"> </w:t>
      </w:r>
      <w:r w:rsidRPr="00F2311B">
        <w:rPr>
          <w:rFonts w:ascii="Gill Sans Infant Std" w:hAnsi="Gill Sans Infant Std"/>
          <w:color w:val="272D27"/>
          <w:spacing w:val="-1"/>
          <w:sz w:val="22"/>
          <w:szCs w:val="22"/>
        </w:rPr>
        <w:t xml:space="preserve">assistance. </w:t>
      </w:r>
      <w:r w:rsidRPr="00F2311B">
        <w:rPr>
          <w:rFonts w:ascii="Gill Sans Infant Std" w:hAnsi="Gill Sans Infant Std"/>
          <w:color w:val="272D27"/>
          <w:sz w:val="22"/>
          <w:szCs w:val="22"/>
        </w:rPr>
        <w:t>Do</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not</w:t>
      </w:r>
      <w:r w:rsidRPr="00F2311B">
        <w:rPr>
          <w:rFonts w:ascii="Gill Sans Infant Std" w:hAnsi="Gill Sans Infant Std"/>
          <w:color w:val="272D27"/>
          <w:spacing w:val="-1"/>
          <w:sz w:val="22"/>
          <w:szCs w:val="22"/>
        </w:rPr>
        <w:t xml:space="preserve"> a</w:t>
      </w:r>
      <w:r w:rsidRPr="00F2311B">
        <w:rPr>
          <w:rFonts w:ascii="Gill Sans Infant Std" w:hAnsi="Gill Sans Infant Std"/>
          <w:color w:val="272D27"/>
          <w:spacing w:val="-2"/>
          <w:sz w:val="22"/>
          <w:szCs w:val="22"/>
        </w:rPr>
        <w:t>tt</w:t>
      </w:r>
      <w:r w:rsidRPr="00F2311B">
        <w:rPr>
          <w:rFonts w:ascii="Gill Sans Infant Std" w:hAnsi="Gill Sans Infant Std"/>
          <w:color w:val="272D27"/>
          <w:spacing w:val="-1"/>
          <w:sz w:val="22"/>
          <w:szCs w:val="22"/>
        </w:rPr>
        <w:t xml:space="preserve">empt </w:t>
      </w:r>
      <w:r w:rsidRPr="00F2311B">
        <w:rPr>
          <w:rFonts w:ascii="Gill Sans Infant Std" w:hAnsi="Gill Sans Infant Std"/>
          <w:color w:val="272D27"/>
          <w:spacing w:val="-2"/>
          <w:sz w:val="22"/>
          <w:szCs w:val="22"/>
        </w:rPr>
        <w:t xml:space="preserve">to </w:t>
      </w:r>
      <w:r w:rsidRPr="00F2311B">
        <w:rPr>
          <w:rFonts w:ascii="Gill Sans Infant Std" w:hAnsi="Gill Sans Infant Std"/>
          <w:color w:val="272D27"/>
          <w:spacing w:val="-1"/>
          <w:sz w:val="22"/>
          <w:szCs w:val="22"/>
        </w:rPr>
        <w:t xml:space="preserve">tell </w:t>
      </w:r>
      <w:r w:rsidRPr="00F2311B">
        <w:rPr>
          <w:rFonts w:ascii="Gill Sans Infant Std" w:hAnsi="Gill Sans Infant Std"/>
          <w:color w:val="272D27"/>
          <w:sz w:val="22"/>
          <w:szCs w:val="22"/>
        </w:rPr>
        <w:t>the</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pupil</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how</w:t>
      </w:r>
      <w:r w:rsidRPr="00F2311B">
        <w:rPr>
          <w:rFonts w:ascii="Gill Sans Infant Std" w:hAnsi="Gill Sans Infant Std"/>
          <w:color w:val="272D27"/>
          <w:spacing w:val="-2"/>
          <w:sz w:val="22"/>
          <w:szCs w:val="22"/>
        </w:rPr>
        <w:t xml:space="preserve"> </w:t>
      </w:r>
      <w:r w:rsidRPr="00F2311B">
        <w:rPr>
          <w:rFonts w:ascii="Gill Sans Infant Std" w:hAnsi="Gill Sans Infant Std"/>
          <w:color w:val="272D27"/>
          <w:sz w:val="22"/>
          <w:szCs w:val="22"/>
        </w:rPr>
        <w:t>he</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or</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she</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pacing w:val="-2"/>
          <w:sz w:val="22"/>
          <w:szCs w:val="22"/>
        </w:rPr>
        <w:t>feels.</w:t>
      </w:r>
      <w:r w:rsidRPr="00F2311B">
        <w:rPr>
          <w:rFonts w:ascii="Gill Sans Infant Std" w:hAnsi="Gill Sans Infant Std"/>
          <w:color w:val="272D27"/>
          <w:spacing w:val="-1"/>
          <w:sz w:val="22"/>
          <w:szCs w:val="22"/>
        </w:rPr>
        <w:t xml:space="preserve"> </w:t>
      </w:r>
      <w:r w:rsidRPr="00F2311B">
        <w:rPr>
          <w:rFonts w:ascii="Gill Sans Infant Std" w:hAnsi="Gill Sans Infant Std"/>
          <w:b/>
          <w:color w:val="272D27"/>
          <w:spacing w:val="-1"/>
          <w:sz w:val="22"/>
          <w:szCs w:val="22"/>
        </w:rPr>
        <w:t>Assure</w:t>
      </w:r>
      <w:r w:rsidRPr="00F2311B">
        <w:rPr>
          <w:rFonts w:ascii="Gill Sans Infant Std" w:hAnsi="Gill Sans Infant Std"/>
          <w:b/>
          <w:color w:val="272D27"/>
          <w:spacing w:val="-3"/>
          <w:sz w:val="22"/>
          <w:szCs w:val="22"/>
        </w:rPr>
        <w:t xml:space="preserve"> </w:t>
      </w:r>
      <w:r w:rsidRPr="00F2311B">
        <w:rPr>
          <w:rFonts w:ascii="Gill Sans Infant Std" w:hAnsi="Gill Sans Infant Std"/>
          <w:b/>
          <w:color w:val="272D27"/>
          <w:sz w:val="22"/>
          <w:szCs w:val="22"/>
        </w:rPr>
        <w:t>the</w:t>
      </w:r>
      <w:r w:rsidRPr="00F2311B">
        <w:rPr>
          <w:rFonts w:ascii="Gill Sans Infant Std" w:hAnsi="Gill Sans Infant Std"/>
          <w:b/>
          <w:color w:val="272D27"/>
          <w:spacing w:val="29"/>
          <w:w w:val="99"/>
          <w:sz w:val="22"/>
          <w:szCs w:val="22"/>
        </w:rPr>
        <w:t xml:space="preserve"> </w:t>
      </w:r>
      <w:r w:rsidRPr="00F2311B">
        <w:rPr>
          <w:rFonts w:ascii="Gill Sans Infant Std" w:hAnsi="Gill Sans Infant Std"/>
          <w:b/>
          <w:color w:val="272D27"/>
          <w:sz w:val="22"/>
          <w:szCs w:val="22"/>
        </w:rPr>
        <w:t xml:space="preserve">pupil </w:t>
      </w:r>
      <w:r w:rsidRPr="00F2311B">
        <w:rPr>
          <w:rFonts w:ascii="Gill Sans Infant Std" w:hAnsi="Gill Sans Infant Std"/>
          <w:b/>
          <w:color w:val="272D27"/>
          <w:spacing w:val="-1"/>
          <w:sz w:val="22"/>
          <w:szCs w:val="22"/>
        </w:rPr>
        <w:t>that</w:t>
      </w:r>
      <w:r w:rsidRPr="00F2311B">
        <w:rPr>
          <w:rFonts w:ascii="Gill Sans Infant Std" w:hAnsi="Gill Sans Infant Std"/>
          <w:b/>
          <w:color w:val="272D27"/>
          <w:sz w:val="22"/>
          <w:szCs w:val="22"/>
        </w:rPr>
        <w:t xml:space="preserve"> it is normal </w:t>
      </w:r>
      <w:r w:rsidRPr="00F2311B">
        <w:rPr>
          <w:rFonts w:ascii="Gill Sans Infant Std" w:hAnsi="Gill Sans Infant Std"/>
          <w:b/>
          <w:color w:val="272D27"/>
          <w:spacing w:val="-2"/>
          <w:sz w:val="22"/>
          <w:szCs w:val="22"/>
        </w:rPr>
        <w:t>to</w:t>
      </w:r>
      <w:r w:rsidRPr="00F2311B">
        <w:rPr>
          <w:rFonts w:ascii="Gill Sans Infant Std" w:hAnsi="Gill Sans Infant Std"/>
          <w:b/>
          <w:color w:val="272D27"/>
          <w:sz w:val="22"/>
          <w:szCs w:val="22"/>
        </w:rPr>
        <w:t xml:space="preserve"> </w:t>
      </w:r>
      <w:r w:rsidRPr="00F2311B">
        <w:rPr>
          <w:rFonts w:ascii="Gill Sans Infant Std" w:hAnsi="Gill Sans Infant Std"/>
          <w:b/>
          <w:color w:val="272D27"/>
          <w:spacing w:val="-2"/>
          <w:sz w:val="22"/>
          <w:szCs w:val="22"/>
        </w:rPr>
        <w:t>feel</w:t>
      </w:r>
      <w:r w:rsidRPr="00F2311B">
        <w:rPr>
          <w:rFonts w:ascii="Gill Sans Infant Std" w:hAnsi="Gill Sans Infant Std"/>
          <w:b/>
          <w:color w:val="272D27"/>
          <w:sz w:val="22"/>
          <w:szCs w:val="22"/>
        </w:rPr>
        <w:t xml:space="preserve"> </w:t>
      </w:r>
      <w:r w:rsidRPr="00F2311B">
        <w:rPr>
          <w:rFonts w:ascii="Gill Sans Infant Std" w:hAnsi="Gill Sans Infant Std"/>
          <w:b/>
          <w:color w:val="272D27"/>
          <w:spacing w:val="-1"/>
          <w:sz w:val="22"/>
          <w:szCs w:val="22"/>
        </w:rPr>
        <w:t>upset.</w:t>
      </w:r>
    </w:p>
    <w:p w14:paraId="7A03DC71" w14:textId="4B76E8BE" w:rsidR="00064AEB" w:rsidRPr="00F2311B" w:rsidRDefault="00064AEB" w:rsidP="00064AEB">
      <w:pPr>
        <w:spacing w:before="140" w:line="312" w:lineRule="exact"/>
        <w:ind w:left="830" w:right="357" w:hanging="360"/>
        <w:rPr>
          <w:rFonts w:ascii="Gill Sans Infant Std" w:eastAsia="Calibri" w:hAnsi="Gill Sans Infant Std" w:cs="Calibri"/>
          <w:sz w:val="22"/>
          <w:szCs w:val="22"/>
        </w:rPr>
      </w:pPr>
      <w:r w:rsidRPr="00F2311B">
        <w:rPr>
          <w:rFonts w:ascii="Gill Sans Infant Std" w:hAnsi="Gill Sans Infant Std"/>
          <w:color w:val="272D27"/>
          <w:sz w:val="22"/>
          <w:szCs w:val="22"/>
        </w:rPr>
        <w:t xml:space="preserve">6. </w:t>
      </w:r>
      <w:r w:rsidRPr="00F2311B">
        <w:rPr>
          <w:rFonts w:ascii="Gill Sans Infant Std" w:hAnsi="Gill Sans Infant Std"/>
          <w:color w:val="272D27"/>
          <w:spacing w:val="43"/>
          <w:sz w:val="22"/>
          <w:szCs w:val="22"/>
        </w:rPr>
        <w:t xml:space="preserve"> </w:t>
      </w:r>
      <w:r w:rsidRPr="00F2311B">
        <w:rPr>
          <w:rFonts w:ascii="Gill Sans Infant Std" w:hAnsi="Gill Sans Infant Std"/>
          <w:color w:val="272D27"/>
          <w:sz w:val="22"/>
          <w:szCs w:val="22"/>
        </w:rPr>
        <w:t xml:space="preserve">Be </w:t>
      </w:r>
      <w:r w:rsidRPr="00F2311B">
        <w:rPr>
          <w:rFonts w:ascii="Gill Sans Infant Std" w:hAnsi="Gill Sans Infant Std"/>
          <w:color w:val="272D27"/>
          <w:spacing w:val="-1"/>
          <w:sz w:val="22"/>
          <w:szCs w:val="22"/>
        </w:rPr>
        <w:t>non</w:t>
      </w:r>
      <w:r w:rsidR="00A31823">
        <w:rPr>
          <w:rFonts w:ascii="Gill Sans Infant Std" w:hAnsi="Gill Sans Infant Std"/>
          <w:color w:val="272D27"/>
          <w:spacing w:val="-1"/>
          <w:sz w:val="22"/>
          <w:szCs w:val="22"/>
        </w:rPr>
        <w:t>-</w:t>
      </w:r>
      <w:r w:rsidRPr="00F2311B">
        <w:rPr>
          <w:rFonts w:ascii="Gill Sans Infant Std" w:hAnsi="Gill Sans Infant Std"/>
          <w:color w:val="272D27"/>
          <w:spacing w:val="-1"/>
          <w:sz w:val="22"/>
          <w:szCs w:val="22"/>
        </w:rPr>
        <w:t>judgmental.</w:t>
      </w:r>
      <w:r w:rsidRPr="00F2311B">
        <w:rPr>
          <w:rFonts w:ascii="Gill Sans Infant Std" w:hAnsi="Gill Sans Infant Std"/>
          <w:color w:val="272D27"/>
          <w:sz w:val="22"/>
          <w:szCs w:val="22"/>
        </w:rPr>
        <w:t xml:space="preserve"> </w:t>
      </w:r>
      <w:r w:rsidRPr="00F2311B">
        <w:rPr>
          <w:rFonts w:ascii="Gill Sans Infant Std" w:hAnsi="Gill Sans Infant Std"/>
          <w:b/>
          <w:color w:val="272D27"/>
          <w:spacing w:val="-1"/>
          <w:sz w:val="22"/>
          <w:szCs w:val="22"/>
        </w:rPr>
        <w:t xml:space="preserve">Provide </w:t>
      </w:r>
      <w:r w:rsidRPr="00F2311B">
        <w:rPr>
          <w:rFonts w:ascii="Gill Sans Infant Std" w:hAnsi="Gill Sans Infant Std"/>
          <w:b/>
          <w:color w:val="272D27"/>
          <w:sz w:val="22"/>
          <w:szCs w:val="22"/>
        </w:rPr>
        <w:t xml:space="preserve">support and </w:t>
      </w:r>
      <w:r w:rsidRPr="00F2311B">
        <w:rPr>
          <w:rFonts w:ascii="Gill Sans Infant Std" w:hAnsi="Gill Sans Infant Std"/>
          <w:b/>
          <w:color w:val="272D27"/>
          <w:spacing w:val="-1"/>
          <w:sz w:val="22"/>
          <w:szCs w:val="22"/>
        </w:rPr>
        <w:t xml:space="preserve">information </w:t>
      </w:r>
      <w:r w:rsidRPr="00F2311B">
        <w:rPr>
          <w:rFonts w:ascii="Gill Sans Infant Std" w:hAnsi="Gill Sans Infant Std"/>
          <w:color w:val="272D27"/>
          <w:spacing w:val="-2"/>
          <w:sz w:val="22"/>
          <w:szCs w:val="22"/>
        </w:rPr>
        <w:t>to</w:t>
      </w:r>
      <w:r w:rsidRPr="00F2311B">
        <w:rPr>
          <w:rFonts w:ascii="Gill Sans Infant Std" w:hAnsi="Gill Sans Infant Std"/>
          <w:color w:val="272D27"/>
          <w:sz w:val="22"/>
          <w:szCs w:val="22"/>
        </w:rPr>
        <w:t xml:space="preserve"> the pupil</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pacing w:val="-2"/>
          <w:sz w:val="22"/>
          <w:szCs w:val="22"/>
        </w:rPr>
        <w:t>regardless</w:t>
      </w:r>
      <w:r w:rsidRPr="00F2311B">
        <w:rPr>
          <w:rFonts w:ascii="Gill Sans Infant Std" w:hAnsi="Gill Sans Infant Std"/>
          <w:color w:val="272D27"/>
          <w:sz w:val="22"/>
          <w:szCs w:val="22"/>
        </w:rPr>
        <w:t xml:space="preserve"> of</w:t>
      </w:r>
      <w:r w:rsidRPr="00F2311B">
        <w:rPr>
          <w:rFonts w:ascii="Gill Sans Infant Std" w:hAnsi="Gill Sans Infant Std"/>
          <w:color w:val="272D27"/>
          <w:spacing w:val="41"/>
          <w:sz w:val="22"/>
          <w:szCs w:val="22"/>
        </w:rPr>
        <w:t xml:space="preserve"> </w:t>
      </w:r>
      <w:r w:rsidRPr="00F2311B">
        <w:rPr>
          <w:rFonts w:ascii="Gill Sans Infant Std" w:hAnsi="Gill Sans Infant Std"/>
          <w:color w:val="272D27"/>
          <w:spacing w:val="-1"/>
          <w:sz w:val="22"/>
          <w:szCs w:val="22"/>
        </w:rPr>
        <w:t>personal</w:t>
      </w:r>
      <w:r w:rsidRPr="00F2311B">
        <w:rPr>
          <w:rFonts w:ascii="Gill Sans Infant Std" w:hAnsi="Gill Sans Infant Std"/>
          <w:color w:val="272D27"/>
          <w:spacing w:val="-5"/>
          <w:sz w:val="22"/>
          <w:szCs w:val="22"/>
        </w:rPr>
        <w:t xml:space="preserve"> </w:t>
      </w:r>
      <w:r w:rsidRPr="00F2311B">
        <w:rPr>
          <w:rFonts w:ascii="Gill Sans Infant Std" w:hAnsi="Gill Sans Infant Std"/>
          <w:color w:val="272D27"/>
          <w:spacing w:val="-1"/>
          <w:sz w:val="22"/>
          <w:szCs w:val="22"/>
        </w:rPr>
        <w:t>feelings,</w:t>
      </w:r>
      <w:r w:rsidRPr="00F2311B">
        <w:rPr>
          <w:rFonts w:ascii="Gill Sans Infant Std" w:hAnsi="Gill Sans Infant Std"/>
          <w:color w:val="272D27"/>
          <w:spacing w:val="-4"/>
          <w:sz w:val="22"/>
          <w:szCs w:val="22"/>
        </w:rPr>
        <w:t xml:space="preserve"> </w:t>
      </w:r>
      <w:r w:rsidRPr="00F2311B">
        <w:rPr>
          <w:rFonts w:ascii="Gill Sans Infant Std" w:hAnsi="Gill Sans Infant Std"/>
          <w:color w:val="272D27"/>
          <w:spacing w:val="-1"/>
          <w:sz w:val="22"/>
          <w:szCs w:val="22"/>
        </w:rPr>
        <w:t>beliefs</w:t>
      </w:r>
      <w:r w:rsidRPr="00F2311B">
        <w:rPr>
          <w:rFonts w:ascii="Gill Sans Infant Std" w:hAnsi="Gill Sans Infant Std"/>
          <w:color w:val="272D27"/>
          <w:spacing w:val="-5"/>
          <w:sz w:val="22"/>
          <w:szCs w:val="22"/>
        </w:rPr>
        <w:t xml:space="preserve"> </w:t>
      </w:r>
      <w:r w:rsidRPr="00F2311B">
        <w:rPr>
          <w:rFonts w:ascii="Gill Sans Infant Std" w:hAnsi="Gill Sans Infant Std"/>
          <w:color w:val="272D27"/>
          <w:sz w:val="22"/>
          <w:szCs w:val="22"/>
        </w:rPr>
        <w:t>or</w:t>
      </w:r>
      <w:r w:rsidRPr="00F2311B">
        <w:rPr>
          <w:rFonts w:ascii="Gill Sans Infant Std" w:hAnsi="Gill Sans Infant Std"/>
          <w:color w:val="272D27"/>
          <w:spacing w:val="-4"/>
          <w:sz w:val="22"/>
          <w:szCs w:val="22"/>
        </w:rPr>
        <w:t xml:space="preserve"> </w:t>
      </w:r>
      <w:r w:rsidRPr="00F2311B">
        <w:rPr>
          <w:rFonts w:ascii="Gill Sans Infant Std" w:hAnsi="Gill Sans Infant Std"/>
          <w:color w:val="272D27"/>
          <w:spacing w:val="-1"/>
          <w:sz w:val="22"/>
          <w:szCs w:val="22"/>
        </w:rPr>
        <w:t>attitudes.</w:t>
      </w:r>
    </w:p>
    <w:p w14:paraId="012CE260" w14:textId="77777777" w:rsidR="00064AEB" w:rsidRPr="00F2311B" w:rsidRDefault="00064AEB" w:rsidP="00064AEB">
      <w:pPr>
        <w:spacing w:before="140" w:line="312" w:lineRule="exact"/>
        <w:ind w:left="830" w:right="920" w:hanging="360"/>
        <w:rPr>
          <w:rFonts w:ascii="Gill Sans Infant Std" w:eastAsia="Calibri" w:hAnsi="Gill Sans Infant Std" w:cs="Calibri"/>
          <w:sz w:val="22"/>
          <w:szCs w:val="22"/>
        </w:rPr>
      </w:pPr>
      <w:r w:rsidRPr="00F2311B">
        <w:rPr>
          <w:rFonts w:ascii="Gill Sans Infant Std" w:hAnsi="Gill Sans Infant Std"/>
          <w:b/>
          <w:color w:val="272D27"/>
          <w:sz w:val="22"/>
          <w:szCs w:val="22"/>
        </w:rPr>
        <w:t xml:space="preserve">7. </w:t>
      </w:r>
      <w:r w:rsidRPr="00F2311B">
        <w:rPr>
          <w:rFonts w:ascii="Gill Sans Infant Std" w:hAnsi="Gill Sans Infant Std"/>
          <w:b/>
          <w:color w:val="272D27"/>
          <w:spacing w:val="38"/>
          <w:sz w:val="22"/>
          <w:szCs w:val="22"/>
        </w:rPr>
        <w:t xml:space="preserve"> </w:t>
      </w:r>
      <w:r w:rsidRPr="00F2311B">
        <w:rPr>
          <w:rFonts w:ascii="Gill Sans Infant Std" w:hAnsi="Gill Sans Infant Std"/>
          <w:b/>
          <w:color w:val="272D27"/>
          <w:sz w:val="22"/>
          <w:szCs w:val="22"/>
        </w:rPr>
        <w:t>Do</w:t>
      </w:r>
      <w:r w:rsidRPr="00F2311B">
        <w:rPr>
          <w:rFonts w:ascii="Gill Sans Infant Std" w:hAnsi="Gill Sans Infant Std"/>
          <w:b/>
          <w:color w:val="272D27"/>
          <w:spacing w:val="-1"/>
          <w:sz w:val="22"/>
          <w:szCs w:val="22"/>
        </w:rPr>
        <w:t xml:space="preserve"> </w:t>
      </w:r>
      <w:r w:rsidRPr="00F2311B">
        <w:rPr>
          <w:rFonts w:ascii="Gill Sans Infant Std" w:hAnsi="Gill Sans Infant Std"/>
          <w:b/>
          <w:color w:val="272D27"/>
          <w:sz w:val="22"/>
          <w:szCs w:val="22"/>
        </w:rPr>
        <w:t>not</w:t>
      </w:r>
      <w:r w:rsidRPr="00F2311B">
        <w:rPr>
          <w:rFonts w:ascii="Gill Sans Infant Std" w:hAnsi="Gill Sans Infant Std"/>
          <w:b/>
          <w:color w:val="272D27"/>
          <w:spacing w:val="-1"/>
          <w:sz w:val="22"/>
          <w:szCs w:val="22"/>
        </w:rPr>
        <w:t xml:space="preserve"> overwhelm </w:t>
      </w:r>
      <w:r w:rsidRPr="00F2311B">
        <w:rPr>
          <w:rFonts w:ascii="Gill Sans Infant Std" w:hAnsi="Gill Sans Infant Std"/>
          <w:b/>
          <w:color w:val="272D27"/>
          <w:sz w:val="22"/>
          <w:szCs w:val="22"/>
        </w:rPr>
        <w:t>the pupil</w:t>
      </w:r>
      <w:r w:rsidRPr="00F2311B">
        <w:rPr>
          <w:rFonts w:ascii="Gill Sans Infant Std" w:hAnsi="Gill Sans Infant Std"/>
          <w:b/>
          <w:color w:val="272D27"/>
          <w:spacing w:val="-1"/>
          <w:sz w:val="22"/>
          <w:szCs w:val="22"/>
        </w:rPr>
        <w:t xml:space="preserve"> </w:t>
      </w:r>
      <w:r w:rsidRPr="00F2311B">
        <w:rPr>
          <w:rFonts w:ascii="Gill Sans Infant Std" w:hAnsi="Gill Sans Infant Std"/>
          <w:b/>
          <w:color w:val="272D27"/>
          <w:sz w:val="22"/>
          <w:szCs w:val="22"/>
        </w:rPr>
        <w:t>with</w:t>
      </w:r>
      <w:r w:rsidRPr="00F2311B">
        <w:rPr>
          <w:rFonts w:ascii="Gill Sans Infant Std" w:hAnsi="Gill Sans Infant Std"/>
          <w:b/>
          <w:color w:val="272D27"/>
          <w:spacing w:val="-1"/>
          <w:sz w:val="22"/>
          <w:szCs w:val="22"/>
        </w:rPr>
        <w:t xml:space="preserve"> information</w:t>
      </w:r>
      <w:r w:rsidRPr="00F2311B">
        <w:rPr>
          <w:rFonts w:ascii="Gill Sans Infant Std" w:hAnsi="Gill Sans Infant Std"/>
          <w:color w:val="272D27"/>
          <w:spacing w:val="-1"/>
          <w:sz w:val="22"/>
          <w:szCs w:val="22"/>
        </w:rPr>
        <w:t xml:space="preserve">, questions </w:t>
      </w:r>
      <w:r w:rsidRPr="00F2311B">
        <w:rPr>
          <w:rFonts w:ascii="Gill Sans Infant Std" w:hAnsi="Gill Sans Infant Std"/>
          <w:color w:val="272D27"/>
          <w:sz w:val="22"/>
          <w:szCs w:val="22"/>
        </w:rPr>
        <w:t>or</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advice. Do</w:t>
      </w:r>
      <w:r w:rsidRPr="00F2311B">
        <w:rPr>
          <w:rFonts w:ascii="Gill Sans Infant Std" w:hAnsi="Gill Sans Infant Std"/>
          <w:color w:val="272D27"/>
          <w:spacing w:val="-1"/>
          <w:sz w:val="22"/>
          <w:szCs w:val="22"/>
        </w:rPr>
        <w:t xml:space="preserve"> </w:t>
      </w:r>
      <w:r w:rsidRPr="00F2311B">
        <w:rPr>
          <w:rFonts w:ascii="Gill Sans Infant Std" w:hAnsi="Gill Sans Infant Std"/>
          <w:color w:val="272D27"/>
          <w:sz w:val="22"/>
          <w:szCs w:val="22"/>
        </w:rPr>
        <w:t>not</w:t>
      </w:r>
      <w:r w:rsidRPr="00F2311B">
        <w:rPr>
          <w:rFonts w:ascii="Gill Sans Infant Std" w:hAnsi="Gill Sans Infant Std"/>
          <w:color w:val="272D27"/>
          <w:spacing w:val="27"/>
          <w:sz w:val="22"/>
          <w:szCs w:val="22"/>
        </w:rPr>
        <w:t xml:space="preserve"> </w:t>
      </w:r>
      <w:r w:rsidRPr="00F2311B">
        <w:rPr>
          <w:rFonts w:ascii="Gill Sans Infant Std" w:hAnsi="Gill Sans Infant Std"/>
          <w:color w:val="272D27"/>
          <w:sz w:val="22"/>
          <w:szCs w:val="22"/>
        </w:rPr>
        <w:t xml:space="preserve">assume the pupil is </w:t>
      </w:r>
      <w:r w:rsidRPr="00F2311B">
        <w:rPr>
          <w:rFonts w:ascii="Gill Sans Infant Std" w:hAnsi="Gill Sans Infant Std"/>
          <w:color w:val="272D27"/>
          <w:spacing w:val="-1"/>
          <w:sz w:val="22"/>
          <w:szCs w:val="22"/>
        </w:rPr>
        <w:t>ready</w:t>
      </w:r>
      <w:r w:rsidRPr="00F2311B">
        <w:rPr>
          <w:rFonts w:ascii="Gill Sans Infant Std" w:hAnsi="Gill Sans Infant Std"/>
          <w:color w:val="272D27"/>
          <w:sz w:val="22"/>
          <w:szCs w:val="22"/>
        </w:rPr>
        <w:t xml:space="preserve"> </w:t>
      </w:r>
      <w:r w:rsidRPr="00F2311B">
        <w:rPr>
          <w:rFonts w:ascii="Gill Sans Infant Std" w:hAnsi="Gill Sans Infant Std"/>
          <w:color w:val="272D27"/>
          <w:spacing w:val="-2"/>
          <w:sz w:val="22"/>
          <w:szCs w:val="22"/>
        </w:rPr>
        <w:t>for</w:t>
      </w:r>
      <w:r w:rsidRPr="00F2311B">
        <w:rPr>
          <w:rFonts w:ascii="Gill Sans Infant Std" w:hAnsi="Gill Sans Infant Std"/>
          <w:color w:val="272D27"/>
          <w:sz w:val="22"/>
          <w:szCs w:val="22"/>
        </w:rPr>
        <w:t xml:space="preserve"> all the </w:t>
      </w:r>
      <w:r w:rsidRPr="00F2311B">
        <w:rPr>
          <w:rFonts w:ascii="Gill Sans Infant Std" w:hAnsi="Gill Sans Infant Std"/>
          <w:color w:val="272D27"/>
          <w:spacing w:val="-1"/>
          <w:sz w:val="22"/>
          <w:szCs w:val="22"/>
        </w:rPr>
        <w:t>resources</w:t>
      </w:r>
      <w:r w:rsidRPr="00F2311B">
        <w:rPr>
          <w:rFonts w:ascii="Gill Sans Infant Std" w:hAnsi="Gill Sans Infant Std"/>
          <w:color w:val="272D27"/>
          <w:sz w:val="22"/>
          <w:szCs w:val="22"/>
        </w:rPr>
        <w:t xml:space="preserve"> or help.</w:t>
      </w:r>
    </w:p>
    <w:p w14:paraId="31F53226" w14:textId="77777777" w:rsidR="00064AEB" w:rsidRPr="00F2311B" w:rsidRDefault="00064AEB" w:rsidP="00064AEB">
      <w:pPr>
        <w:rPr>
          <w:rFonts w:ascii="Gill Sans Infant Std" w:eastAsia="Calibri" w:hAnsi="Gill Sans Infant Std" w:cs="Calibri"/>
          <w:sz w:val="22"/>
          <w:szCs w:val="22"/>
        </w:rPr>
      </w:pPr>
    </w:p>
    <w:p w14:paraId="2691BB44" w14:textId="77777777" w:rsidR="00064AEB" w:rsidRPr="00F2311B" w:rsidRDefault="00064AEB" w:rsidP="00064AEB">
      <w:pPr>
        <w:spacing w:before="6"/>
        <w:rPr>
          <w:rFonts w:ascii="Gill Sans Infant Std" w:eastAsia="Calibri" w:hAnsi="Gill Sans Infant Std" w:cs="Calibri"/>
          <w:sz w:val="22"/>
          <w:szCs w:val="22"/>
        </w:rPr>
      </w:pPr>
    </w:p>
    <w:p w14:paraId="1730418C" w14:textId="77777777" w:rsidR="00AA4434" w:rsidRDefault="00AA4434" w:rsidP="00064AEB">
      <w:pPr>
        <w:pStyle w:val="Heading6"/>
        <w:ind w:left="100"/>
        <w:rPr>
          <w:rFonts w:ascii="Gill Sans Infant Std" w:hAnsi="Gill Sans Infant Std"/>
          <w:color w:val="272C27"/>
          <w:sz w:val="22"/>
          <w:szCs w:val="22"/>
        </w:rPr>
      </w:pPr>
    </w:p>
    <w:p w14:paraId="3FC9EE6A" w14:textId="6D595574" w:rsidR="00064AEB" w:rsidRPr="00F2311B" w:rsidRDefault="00064AEB" w:rsidP="00064AEB">
      <w:pPr>
        <w:pStyle w:val="Heading6"/>
        <w:ind w:left="100"/>
        <w:rPr>
          <w:rFonts w:ascii="Gill Sans Infant Std" w:hAnsi="Gill Sans Infant Std"/>
          <w:b w:val="0"/>
          <w:bCs w:val="0"/>
          <w:sz w:val="22"/>
          <w:szCs w:val="22"/>
        </w:rPr>
      </w:pPr>
      <w:r w:rsidRPr="00F2311B">
        <w:rPr>
          <w:rFonts w:ascii="Gill Sans Infant Std" w:hAnsi="Gill Sans Infant Std"/>
          <w:color w:val="272C27"/>
          <w:sz w:val="22"/>
          <w:szCs w:val="22"/>
        </w:rPr>
        <w:t>Actions</w:t>
      </w:r>
      <w:r w:rsidRPr="00F2311B">
        <w:rPr>
          <w:rFonts w:ascii="Gill Sans Infant Std" w:hAnsi="Gill Sans Infant Std"/>
          <w:color w:val="272C27"/>
          <w:spacing w:val="-2"/>
          <w:sz w:val="22"/>
          <w:szCs w:val="22"/>
        </w:rPr>
        <w:t xml:space="preserve"> </w:t>
      </w:r>
      <w:r w:rsidRPr="00F2311B">
        <w:rPr>
          <w:rFonts w:ascii="Gill Sans Infant Std" w:hAnsi="Gill Sans Infant Std"/>
          <w:color w:val="272C27"/>
          <w:spacing w:val="-1"/>
          <w:sz w:val="22"/>
          <w:szCs w:val="22"/>
        </w:rPr>
        <w:t xml:space="preserve">that </w:t>
      </w:r>
      <w:r w:rsidRPr="00F2311B">
        <w:rPr>
          <w:rFonts w:ascii="Gill Sans Infant Std" w:hAnsi="Gill Sans Infant Std"/>
          <w:color w:val="272C27"/>
          <w:sz w:val="22"/>
          <w:szCs w:val="22"/>
        </w:rPr>
        <w:t>do</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not</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pacing w:val="-2"/>
          <w:sz w:val="22"/>
          <w:szCs w:val="22"/>
        </w:rPr>
        <w:t>comfort</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and</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should</w:t>
      </w:r>
      <w:r w:rsidRPr="00F2311B">
        <w:rPr>
          <w:rFonts w:ascii="Gill Sans Infant Std" w:hAnsi="Gill Sans Infant Std"/>
          <w:color w:val="272C27"/>
          <w:spacing w:val="-1"/>
          <w:sz w:val="22"/>
          <w:szCs w:val="22"/>
        </w:rPr>
        <w:t xml:space="preserve"> </w:t>
      </w:r>
      <w:r w:rsidRPr="00F2311B">
        <w:rPr>
          <w:rFonts w:ascii="Gill Sans Infant Std" w:hAnsi="Gill Sans Infant Std"/>
          <w:color w:val="272C27"/>
          <w:sz w:val="22"/>
          <w:szCs w:val="22"/>
        </w:rPr>
        <w:t>be</w:t>
      </w:r>
      <w:r w:rsidRPr="00F2311B">
        <w:rPr>
          <w:rFonts w:ascii="Gill Sans Infant Std" w:hAnsi="Gill Sans Infant Std"/>
          <w:color w:val="272C27"/>
          <w:spacing w:val="-1"/>
          <w:sz w:val="22"/>
          <w:szCs w:val="22"/>
        </w:rPr>
        <w:t xml:space="preserve"> avoided:</w:t>
      </w:r>
    </w:p>
    <w:p w14:paraId="40CC3E60" w14:textId="77777777" w:rsidR="00064AEB" w:rsidRPr="00F2311B" w:rsidRDefault="00064AEB" w:rsidP="00064AEB">
      <w:pPr>
        <w:spacing w:before="8"/>
        <w:rPr>
          <w:rFonts w:ascii="Gill Sans Infant Std" w:eastAsia="Calibri" w:hAnsi="Gill Sans Infant Std" w:cs="Calibri"/>
          <w:b/>
          <w:bCs/>
          <w:sz w:val="22"/>
          <w:szCs w:val="22"/>
        </w:rPr>
      </w:pPr>
    </w:p>
    <w:p w14:paraId="7681AD35" w14:textId="77777777" w:rsidR="00064AEB" w:rsidRPr="00F2311B" w:rsidRDefault="00064AEB" w:rsidP="00C32317">
      <w:pPr>
        <w:pStyle w:val="BodyText"/>
        <w:numPr>
          <w:ilvl w:val="0"/>
          <w:numId w:val="38"/>
        </w:numPr>
        <w:tabs>
          <w:tab w:val="left" w:pos="761"/>
        </w:tabs>
        <w:ind w:hanging="340"/>
        <w:rPr>
          <w:rFonts w:ascii="Gill Sans Infant Std" w:hAnsi="Gill Sans Infant Std"/>
          <w:sz w:val="22"/>
          <w:szCs w:val="22"/>
        </w:rPr>
      </w:pPr>
      <w:r w:rsidRPr="00F2311B">
        <w:rPr>
          <w:rFonts w:ascii="Gill Sans Infant Std" w:hAnsi="Gill Sans Infant Std"/>
          <w:color w:val="231F20"/>
          <w:sz w:val="22"/>
          <w:szCs w:val="22"/>
        </w:rPr>
        <w:t xml:space="preserve">Do not </w:t>
      </w:r>
      <w:r w:rsidRPr="00F2311B">
        <w:rPr>
          <w:rFonts w:ascii="Gill Sans Infant Std" w:hAnsi="Gill Sans Infant Std"/>
          <w:color w:val="231F20"/>
          <w:spacing w:val="-1"/>
          <w:sz w:val="22"/>
          <w:szCs w:val="22"/>
        </w:rPr>
        <w:t>interrupt,</w:t>
      </w:r>
      <w:r w:rsidRPr="00F2311B">
        <w:rPr>
          <w:rFonts w:ascii="Gill Sans Infant Std" w:hAnsi="Gill Sans Infant Std"/>
          <w:color w:val="231F20"/>
          <w:sz w:val="22"/>
          <w:szCs w:val="22"/>
        </w:rPr>
        <w:t xml:space="preserve"> ridicule or shame the pupil.</w:t>
      </w:r>
    </w:p>
    <w:p w14:paraId="67DEBD44" w14:textId="77777777" w:rsidR="00064AEB" w:rsidRPr="00F2311B" w:rsidRDefault="00064AEB" w:rsidP="00C32317">
      <w:pPr>
        <w:pStyle w:val="BodyText"/>
        <w:numPr>
          <w:ilvl w:val="0"/>
          <w:numId w:val="38"/>
        </w:numPr>
        <w:tabs>
          <w:tab w:val="left" w:pos="761"/>
        </w:tabs>
        <w:spacing w:before="59"/>
        <w:ind w:hanging="340"/>
        <w:rPr>
          <w:rFonts w:ascii="Gill Sans Infant Std" w:hAnsi="Gill Sans Infant Std"/>
          <w:sz w:val="22"/>
          <w:szCs w:val="22"/>
        </w:rPr>
      </w:pPr>
      <w:r w:rsidRPr="00F2311B">
        <w:rPr>
          <w:rFonts w:ascii="Gill Sans Infant Std" w:hAnsi="Gill Sans Infant Std"/>
          <w:color w:val="231F20"/>
          <w:sz w:val="22"/>
          <w:szCs w:val="22"/>
        </w:rPr>
        <w:t>Do not blame the pupil.</w:t>
      </w:r>
    </w:p>
    <w:p w14:paraId="670FD303" w14:textId="77777777" w:rsidR="00064AEB" w:rsidRPr="00F2311B" w:rsidRDefault="00064AEB" w:rsidP="00C32317">
      <w:pPr>
        <w:pStyle w:val="BodyText"/>
        <w:numPr>
          <w:ilvl w:val="0"/>
          <w:numId w:val="38"/>
        </w:numPr>
        <w:tabs>
          <w:tab w:val="left" w:pos="761"/>
        </w:tabs>
        <w:spacing w:before="59"/>
        <w:ind w:hanging="340"/>
        <w:rPr>
          <w:rFonts w:ascii="Gill Sans Infant Std" w:hAnsi="Gill Sans Infant Std"/>
          <w:sz w:val="22"/>
          <w:szCs w:val="22"/>
        </w:rPr>
      </w:pPr>
      <w:r w:rsidRPr="00F2311B">
        <w:rPr>
          <w:rFonts w:ascii="Gill Sans Infant Std" w:hAnsi="Gill Sans Infant Std"/>
          <w:color w:val="231F20"/>
          <w:sz w:val="22"/>
          <w:szCs w:val="22"/>
        </w:rPr>
        <w:t>Do</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not</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pacing w:val="-1"/>
          <w:sz w:val="22"/>
          <w:szCs w:val="22"/>
        </w:rPr>
        <w:t>criticize</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the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pupil.</w:t>
      </w:r>
    </w:p>
    <w:p w14:paraId="651EF6D9" w14:textId="77777777" w:rsidR="00064AEB" w:rsidRPr="00F2311B" w:rsidRDefault="00064AEB" w:rsidP="00C32317">
      <w:pPr>
        <w:pStyle w:val="BodyText"/>
        <w:numPr>
          <w:ilvl w:val="0"/>
          <w:numId w:val="38"/>
        </w:numPr>
        <w:tabs>
          <w:tab w:val="left" w:pos="761"/>
        </w:tabs>
        <w:spacing w:before="59"/>
        <w:ind w:hanging="340"/>
        <w:rPr>
          <w:rFonts w:ascii="Gill Sans Infant Std" w:hAnsi="Gill Sans Infant Std"/>
          <w:sz w:val="22"/>
          <w:szCs w:val="22"/>
        </w:rPr>
      </w:pPr>
      <w:r w:rsidRPr="00F2311B">
        <w:rPr>
          <w:rFonts w:ascii="Gill Sans Infant Std" w:hAnsi="Gill Sans Infant Std"/>
          <w:color w:val="231F20"/>
          <w:sz w:val="22"/>
          <w:szCs w:val="22"/>
        </w:rPr>
        <w:t xml:space="preserve">Do not </w:t>
      </w:r>
      <w:r w:rsidRPr="00F2311B">
        <w:rPr>
          <w:rFonts w:ascii="Gill Sans Infant Std" w:hAnsi="Gill Sans Infant Std"/>
          <w:color w:val="231F20"/>
          <w:spacing w:val="-2"/>
          <w:sz w:val="22"/>
          <w:szCs w:val="22"/>
        </w:rPr>
        <w:t>interrogate</w:t>
      </w:r>
      <w:r w:rsidRPr="00F2311B">
        <w:rPr>
          <w:rFonts w:ascii="Gill Sans Infant Std" w:hAnsi="Gill Sans Infant Std"/>
          <w:color w:val="231F20"/>
          <w:sz w:val="22"/>
          <w:szCs w:val="22"/>
        </w:rPr>
        <w:t xml:space="preserve"> the pupil.</w:t>
      </w:r>
    </w:p>
    <w:p w14:paraId="6FF0DE16" w14:textId="77777777" w:rsidR="00064AEB" w:rsidRPr="00F2311B" w:rsidRDefault="00064AEB" w:rsidP="00C32317">
      <w:pPr>
        <w:pStyle w:val="BodyText"/>
        <w:numPr>
          <w:ilvl w:val="0"/>
          <w:numId w:val="38"/>
        </w:numPr>
        <w:tabs>
          <w:tab w:val="left" w:pos="761"/>
        </w:tabs>
        <w:spacing w:before="59"/>
        <w:ind w:hanging="340"/>
        <w:rPr>
          <w:rFonts w:ascii="Gill Sans Infant Std" w:hAnsi="Gill Sans Infant Std"/>
          <w:sz w:val="22"/>
          <w:szCs w:val="22"/>
        </w:rPr>
      </w:pPr>
      <w:r w:rsidRPr="00F2311B">
        <w:rPr>
          <w:rFonts w:ascii="Gill Sans Infant Std" w:hAnsi="Gill Sans Infant Std"/>
          <w:color w:val="231F20"/>
          <w:sz w:val="22"/>
          <w:szCs w:val="22"/>
        </w:rPr>
        <w:t xml:space="preserve">Do not </w:t>
      </w:r>
      <w:r w:rsidRPr="00F2311B">
        <w:rPr>
          <w:rFonts w:ascii="Gill Sans Infant Std" w:hAnsi="Gill Sans Infant Std"/>
          <w:color w:val="231F20"/>
          <w:spacing w:val="-1"/>
          <w:sz w:val="22"/>
          <w:szCs w:val="22"/>
        </w:rPr>
        <w:t>judge</w:t>
      </w:r>
      <w:r w:rsidRPr="00F2311B">
        <w:rPr>
          <w:rFonts w:ascii="Gill Sans Infant Std" w:hAnsi="Gill Sans Infant Std"/>
          <w:color w:val="231F20"/>
          <w:sz w:val="22"/>
          <w:szCs w:val="22"/>
        </w:rPr>
        <w:t xml:space="preserve"> the pupil.</w:t>
      </w:r>
    </w:p>
    <w:p w14:paraId="0684EA7B" w14:textId="77777777" w:rsidR="00064AEB" w:rsidRPr="00F2311B" w:rsidRDefault="00064AEB" w:rsidP="00C32317">
      <w:pPr>
        <w:pStyle w:val="BodyText"/>
        <w:numPr>
          <w:ilvl w:val="0"/>
          <w:numId w:val="38"/>
        </w:numPr>
        <w:tabs>
          <w:tab w:val="left" w:pos="761"/>
        </w:tabs>
        <w:spacing w:before="59"/>
        <w:ind w:hanging="340"/>
        <w:rPr>
          <w:rFonts w:ascii="Gill Sans Infant Std" w:hAnsi="Gill Sans Infant Std"/>
          <w:sz w:val="22"/>
          <w:szCs w:val="22"/>
        </w:rPr>
      </w:pPr>
      <w:r w:rsidRPr="00F2311B">
        <w:rPr>
          <w:rFonts w:ascii="Gill Sans Infant Std" w:hAnsi="Gill Sans Infant Std"/>
          <w:color w:val="231F20"/>
          <w:sz w:val="22"/>
          <w:szCs w:val="22"/>
        </w:rPr>
        <w:t xml:space="preserve">Do not </w:t>
      </w:r>
      <w:r w:rsidRPr="00F2311B">
        <w:rPr>
          <w:rFonts w:ascii="Gill Sans Infant Std" w:hAnsi="Gill Sans Infant Std"/>
          <w:color w:val="231F20"/>
          <w:spacing w:val="-1"/>
          <w:sz w:val="22"/>
          <w:szCs w:val="22"/>
        </w:rPr>
        <w:t>ignore</w:t>
      </w:r>
      <w:r w:rsidRPr="00F2311B">
        <w:rPr>
          <w:rFonts w:ascii="Gill Sans Infant Std" w:hAnsi="Gill Sans Infant Std"/>
          <w:color w:val="231F20"/>
          <w:sz w:val="22"/>
          <w:szCs w:val="22"/>
        </w:rPr>
        <w:t xml:space="preserve"> the pupil.</w:t>
      </w:r>
    </w:p>
    <w:p w14:paraId="34242728" w14:textId="77777777" w:rsidR="00064AEB" w:rsidRPr="00F2311B" w:rsidRDefault="00064AEB" w:rsidP="00C32317">
      <w:pPr>
        <w:pStyle w:val="BodyText"/>
        <w:numPr>
          <w:ilvl w:val="0"/>
          <w:numId w:val="38"/>
        </w:numPr>
        <w:tabs>
          <w:tab w:val="left" w:pos="761"/>
        </w:tabs>
        <w:spacing w:before="59"/>
        <w:ind w:hanging="340"/>
        <w:rPr>
          <w:rFonts w:ascii="Gill Sans Infant Std" w:hAnsi="Gill Sans Infant Std"/>
          <w:sz w:val="22"/>
          <w:szCs w:val="22"/>
        </w:rPr>
      </w:pPr>
      <w:r w:rsidRPr="00F2311B">
        <w:rPr>
          <w:rFonts w:ascii="Gill Sans Infant Std" w:hAnsi="Gill Sans Infant Std"/>
          <w:color w:val="231F20"/>
          <w:sz w:val="22"/>
          <w:szCs w:val="22"/>
        </w:rPr>
        <w:t xml:space="preserve">Do not </w:t>
      </w:r>
      <w:r w:rsidRPr="00F2311B">
        <w:rPr>
          <w:rFonts w:ascii="Gill Sans Infant Std" w:hAnsi="Gill Sans Infant Std"/>
          <w:color w:val="231F20"/>
          <w:spacing w:val="-1"/>
          <w:sz w:val="22"/>
          <w:szCs w:val="22"/>
        </w:rPr>
        <w:t>minimize</w:t>
      </w:r>
      <w:r w:rsidRPr="00F2311B">
        <w:rPr>
          <w:rFonts w:ascii="Gill Sans Infant Std" w:hAnsi="Gill Sans Infant Std"/>
          <w:color w:val="231F20"/>
          <w:sz w:val="22"/>
          <w:szCs w:val="22"/>
        </w:rPr>
        <w:t xml:space="preserve"> or </w:t>
      </w:r>
      <w:r w:rsidRPr="00F2311B">
        <w:rPr>
          <w:rFonts w:ascii="Gill Sans Infant Std" w:hAnsi="Gill Sans Infant Std"/>
          <w:color w:val="231F20"/>
          <w:spacing w:val="-1"/>
          <w:sz w:val="22"/>
          <w:szCs w:val="22"/>
        </w:rPr>
        <w:t>ignore</w:t>
      </w:r>
      <w:r w:rsidRPr="00F2311B">
        <w:rPr>
          <w:rFonts w:ascii="Gill Sans Infant Std" w:hAnsi="Gill Sans Infant Std"/>
          <w:color w:val="231F20"/>
          <w:sz w:val="22"/>
          <w:szCs w:val="22"/>
        </w:rPr>
        <w:t xml:space="preserve"> the </w:t>
      </w:r>
      <w:r w:rsidRPr="00F2311B">
        <w:rPr>
          <w:rFonts w:ascii="Gill Sans Infant Std" w:hAnsi="Gill Sans Infant Std"/>
          <w:color w:val="231F20"/>
          <w:spacing w:val="-3"/>
          <w:sz w:val="22"/>
          <w:szCs w:val="22"/>
        </w:rPr>
        <w:t>pupil’s</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feelings.</w:t>
      </w:r>
    </w:p>
    <w:p w14:paraId="69FF0564" w14:textId="77777777" w:rsidR="00064AEB" w:rsidRPr="00F2311B" w:rsidRDefault="00064AEB" w:rsidP="00C32317">
      <w:pPr>
        <w:pStyle w:val="BodyText"/>
        <w:numPr>
          <w:ilvl w:val="0"/>
          <w:numId w:val="38"/>
        </w:numPr>
        <w:tabs>
          <w:tab w:val="left" w:pos="761"/>
        </w:tabs>
        <w:spacing w:before="59"/>
        <w:ind w:hanging="340"/>
        <w:rPr>
          <w:rFonts w:ascii="Gill Sans Infant Std" w:hAnsi="Gill Sans Infant Std"/>
          <w:sz w:val="22"/>
          <w:szCs w:val="22"/>
        </w:rPr>
      </w:pPr>
      <w:r w:rsidRPr="00F2311B">
        <w:rPr>
          <w:rFonts w:ascii="Gill Sans Infant Std" w:hAnsi="Gill Sans Infant Std"/>
          <w:color w:val="231F20"/>
          <w:sz w:val="22"/>
          <w:szCs w:val="22"/>
        </w:rPr>
        <w:t>Do</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not</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put</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the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pupil</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in</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a</w:t>
      </w:r>
      <w:r w:rsidRPr="00F2311B">
        <w:rPr>
          <w:rFonts w:ascii="Gill Sans Infant Std" w:hAnsi="Gill Sans Infant Std"/>
          <w:color w:val="231F20"/>
          <w:spacing w:val="-1"/>
          <w:sz w:val="22"/>
          <w:szCs w:val="22"/>
        </w:rPr>
        <w:t xml:space="preserve"> threatening se</w:t>
      </w:r>
      <w:r w:rsidRPr="00F2311B">
        <w:rPr>
          <w:rFonts w:ascii="Gill Sans Infant Std" w:hAnsi="Gill Sans Infant Std"/>
          <w:color w:val="231F20"/>
          <w:spacing w:val="-2"/>
          <w:sz w:val="22"/>
          <w:szCs w:val="22"/>
        </w:rPr>
        <w:t>tting.</w:t>
      </w:r>
    </w:p>
    <w:p w14:paraId="777EC1B0" w14:textId="77777777" w:rsidR="00064AEB" w:rsidRPr="00F2311B" w:rsidRDefault="00064AEB" w:rsidP="00C32317">
      <w:pPr>
        <w:pStyle w:val="BodyText"/>
        <w:numPr>
          <w:ilvl w:val="0"/>
          <w:numId w:val="38"/>
        </w:numPr>
        <w:tabs>
          <w:tab w:val="left" w:pos="761"/>
        </w:tabs>
        <w:spacing w:before="59"/>
        <w:ind w:hanging="340"/>
        <w:rPr>
          <w:rFonts w:ascii="Gill Sans Infant Std" w:hAnsi="Gill Sans Infant Std"/>
          <w:sz w:val="22"/>
          <w:szCs w:val="22"/>
        </w:rPr>
      </w:pPr>
      <w:r w:rsidRPr="00F2311B">
        <w:rPr>
          <w:rFonts w:ascii="Gill Sans Infant Std" w:hAnsi="Gill Sans Infant Std"/>
          <w:color w:val="231F20"/>
          <w:sz w:val="22"/>
          <w:szCs w:val="22"/>
        </w:rPr>
        <w:t>Do</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not</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try</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distract</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or</w:t>
      </w:r>
      <w:r w:rsidRPr="00F2311B">
        <w:rPr>
          <w:rFonts w:ascii="Gill Sans Infant Std" w:hAnsi="Gill Sans Infant Std"/>
          <w:color w:val="231F20"/>
          <w:spacing w:val="-1"/>
          <w:sz w:val="22"/>
          <w:szCs w:val="22"/>
        </w:rPr>
        <w:t xml:space="preserve"> divert </w:t>
      </w:r>
      <w:r w:rsidRPr="00F2311B">
        <w:rPr>
          <w:rFonts w:ascii="Gill Sans Infant Std" w:hAnsi="Gill Sans Infant Std"/>
          <w:color w:val="231F20"/>
          <w:sz w:val="22"/>
          <w:szCs w:val="22"/>
        </w:rPr>
        <w:t>the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3"/>
          <w:sz w:val="22"/>
          <w:szCs w:val="22"/>
        </w:rPr>
        <w:t>pupil’s</w:t>
      </w:r>
      <w:r w:rsidRPr="00F2311B">
        <w:rPr>
          <w:rFonts w:ascii="Gill Sans Infant Std" w:hAnsi="Gill Sans Infant Std"/>
          <w:color w:val="231F20"/>
          <w:spacing w:val="-1"/>
          <w:sz w:val="22"/>
          <w:szCs w:val="22"/>
        </w:rPr>
        <w:t xml:space="preserve"> a</w:t>
      </w:r>
      <w:r w:rsidRPr="00F2311B">
        <w:rPr>
          <w:rFonts w:ascii="Gill Sans Infant Std" w:hAnsi="Gill Sans Infant Std"/>
          <w:color w:val="231F20"/>
          <w:spacing w:val="-2"/>
          <w:sz w:val="22"/>
          <w:szCs w:val="22"/>
        </w:rPr>
        <w:t>tt</w:t>
      </w:r>
      <w:r w:rsidRPr="00F2311B">
        <w:rPr>
          <w:rFonts w:ascii="Gill Sans Infant Std" w:hAnsi="Gill Sans Infant Std"/>
          <w:color w:val="231F20"/>
          <w:spacing w:val="-1"/>
          <w:sz w:val="22"/>
          <w:szCs w:val="22"/>
        </w:rPr>
        <w:t>ention from</w:t>
      </w:r>
      <w:r w:rsidRPr="00F2311B">
        <w:rPr>
          <w:rFonts w:ascii="Gill Sans Infant Std" w:hAnsi="Gill Sans Infant Std"/>
          <w:color w:val="231F20"/>
          <w:sz w:val="22"/>
          <w:szCs w:val="22"/>
        </w:rPr>
        <w:t xml:space="preserve"> his</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or</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her</w:t>
      </w:r>
      <w:r w:rsidRPr="00F2311B">
        <w:rPr>
          <w:rFonts w:ascii="Gill Sans Infant Std" w:hAnsi="Gill Sans Infant Std"/>
          <w:color w:val="231F20"/>
          <w:spacing w:val="-1"/>
          <w:sz w:val="22"/>
          <w:szCs w:val="22"/>
        </w:rPr>
        <w:t xml:space="preserve"> feelings.</w:t>
      </w:r>
    </w:p>
    <w:p w14:paraId="54D98083" w14:textId="77777777" w:rsidR="00064AEB" w:rsidRPr="00F2311B" w:rsidRDefault="00064AEB" w:rsidP="00064AEB">
      <w:pPr>
        <w:rPr>
          <w:rFonts w:ascii="Gill Sans Infant Std" w:hAnsi="Gill Sans Infant Std"/>
          <w:sz w:val="22"/>
          <w:szCs w:val="22"/>
        </w:rPr>
        <w:sectPr w:rsidR="00064AEB" w:rsidRPr="00F2311B">
          <w:pgSz w:w="11910" w:h="16840"/>
          <w:pgMar w:top="620" w:right="460" w:bottom="560" w:left="1140" w:header="0" w:footer="363" w:gutter="0"/>
          <w:cols w:space="720"/>
        </w:sectPr>
      </w:pPr>
    </w:p>
    <w:p w14:paraId="3723F9EE" w14:textId="77777777" w:rsidR="00064AEB" w:rsidRPr="00F2311B" w:rsidRDefault="00064AEB" w:rsidP="00C32317">
      <w:pPr>
        <w:pStyle w:val="BodyText"/>
        <w:numPr>
          <w:ilvl w:val="1"/>
          <w:numId w:val="38"/>
        </w:numPr>
        <w:tabs>
          <w:tab w:val="left" w:pos="1638"/>
        </w:tabs>
        <w:spacing w:before="37"/>
        <w:ind w:hanging="340"/>
        <w:rPr>
          <w:rFonts w:ascii="Gill Sans Infant Std" w:hAnsi="Gill Sans Infant Std"/>
          <w:sz w:val="22"/>
          <w:szCs w:val="22"/>
        </w:rPr>
      </w:pPr>
      <w:r w:rsidRPr="00F2311B">
        <w:rPr>
          <w:rFonts w:ascii="Gill Sans Infant Std" w:hAnsi="Gill Sans Infant Std"/>
          <w:color w:val="231F20"/>
          <w:sz w:val="22"/>
          <w:szCs w:val="22"/>
        </w:rPr>
        <w:t xml:space="preserve">Do not </w:t>
      </w:r>
      <w:r w:rsidRPr="00F2311B">
        <w:rPr>
          <w:rFonts w:ascii="Gill Sans Infant Std" w:hAnsi="Gill Sans Infant Std"/>
          <w:color w:val="231F20"/>
          <w:spacing w:val="-1"/>
          <w:sz w:val="22"/>
          <w:szCs w:val="22"/>
        </w:rPr>
        <w:t>tell</w:t>
      </w:r>
      <w:r w:rsidRPr="00F2311B">
        <w:rPr>
          <w:rFonts w:ascii="Gill Sans Infant Std" w:hAnsi="Gill Sans Infant Std"/>
          <w:color w:val="231F20"/>
          <w:sz w:val="22"/>
          <w:szCs w:val="22"/>
        </w:rPr>
        <w:t xml:space="preserve"> the pupil how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feel.</w:t>
      </w:r>
    </w:p>
    <w:p w14:paraId="7A37FF37" w14:textId="77777777" w:rsidR="00064AEB" w:rsidRPr="00F2311B" w:rsidRDefault="00064AEB" w:rsidP="00C32317">
      <w:pPr>
        <w:pStyle w:val="BodyText"/>
        <w:numPr>
          <w:ilvl w:val="1"/>
          <w:numId w:val="38"/>
        </w:numPr>
        <w:tabs>
          <w:tab w:val="left" w:pos="1638"/>
        </w:tabs>
        <w:spacing w:before="59"/>
        <w:ind w:hanging="340"/>
        <w:rPr>
          <w:rFonts w:ascii="Gill Sans Infant Std" w:hAnsi="Gill Sans Infant Std"/>
          <w:sz w:val="22"/>
          <w:szCs w:val="22"/>
        </w:rPr>
      </w:pPr>
      <w:r w:rsidRPr="00F2311B">
        <w:rPr>
          <w:rFonts w:ascii="Gill Sans Infant Std" w:hAnsi="Gill Sans Infant Std"/>
          <w:color w:val="231F20"/>
          <w:sz w:val="22"/>
          <w:szCs w:val="22"/>
        </w:rPr>
        <w:t>Do</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not</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discuss the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3"/>
          <w:sz w:val="22"/>
          <w:szCs w:val="22"/>
        </w:rPr>
        <w:t>pupil’s</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 xml:space="preserve">situation </w:t>
      </w:r>
      <w:r w:rsidRPr="00F2311B">
        <w:rPr>
          <w:rFonts w:ascii="Gill Sans Infant Std" w:hAnsi="Gill Sans Infant Std"/>
          <w:color w:val="231F20"/>
          <w:sz w:val="22"/>
          <w:szCs w:val="22"/>
        </w:rPr>
        <w:t>with</w:t>
      </w:r>
      <w:r w:rsidRPr="00F2311B">
        <w:rPr>
          <w:rFonts w:ascii="Gill Sans Infant Std" w:hAnsi="Gill Sans Infant Std"/>
          <w:color w:val="231F20"/>
          <w:spacing w:val="-1"/>
          <w:sz w:val="22"/>
          <w:szCs w:val="22"/>
        </w:rPr>
        <w:t xml:space="preserve"> others.</w:t>
      </w:r>
    </w:p>
    <w:p w14:paraId="5146E66D" w14:textId="77777777" w:rsidR="00064AEB" w:rsidRPr="00F2311B" w:rsidRDefault="00064AEB" w:rsidP="00064AEB">
      <w:pPr>
        <w:spacing w:before="12"/>
        <w:rPr>
          <w:rFonts w:ascii="Gill Sans Infant Std" w:eastAsia="Calibri" w:hAnsi="Gill Sans Infant Std" w:cs="Calibri"/>
          <w:sz w:val="22"/>
          <w:szCs w:val="22"/>
        </w:rPr>
      </w:pPr>
    </w:p>
    <w:p w14:paraId="0F0FE1FF" w14:textId="5F22B683" w:rsidR="00064AEB" w:rsidRPr="00DF2A80" w:rsidRDefault="00064AEB" w:rsidP="00DF2A80">
      <w:pPr>
        <w:pStyle w:val="Heading6"/>
        <w:numPr>
          <w:ilvl w:val="2"/>
          <w:numId w:val="40"/>
        </w:numPr>
        <w:tabs>
          <w:tab w:val="left" w:pos="1411"/>
        </w:tabs>
        <w:spacing w:before="0" w:line="334" w:lineRule="exact"/>
        <w:ind w:left="977" w:hanging="793"/>
        <w:jc w:val="left"/>
        <w:rPr>
          <w:rFonts w:ascii="Gill Sans Infant Std" w:hAnsi="Gill Sans Infant Std" w:cs="Calibri"/>
          <w:sz w:val="22"/>
          <w:szCs w:val="22"/>
        </w:rPr>
      </w:pPr>
      <w:r w:rsidRPr="00DF2A80">
        <w:rPr>
          <w:rFonts w:ascii="Gill Sans Infant Std" w:hAnsi="Gill Sans Infant Std"/>
          <w:color w:val="231F20"/>
          <w:spacing w:val="-1"/>
          <w:sz w:val="22"/>
          <w:szCs w:val="22"/>
        </w:rPr>
        <w:t>Initiating</w:t>
      </w:r>
      <w:r w:rsidRPr="00DF2A80">
        <w:rPr>
          <w:rFonts w:ascii="Gill Sans Infant Std" w:hAnsi="Gill Sans Infant Std"/>
          <w:color w:val="231F20"/>
          <w:spacing w:val="-3"/>
          <w:sz w:val="22"/>
          <w:szCs w:val="22"/>
        </w:rPr>
        <w:t xml:space="preserve"> </w:t>
      </w:r>
      <w:r w:rsidRPr="00DF2A80">
        <w:rPr>
          <w:rFonts w:ascii="Gill Sans Infant Std" w:hAnsi="Gill Sans Infant Std"/>
          <w:color w:val="231F20"/>
          <w:spacing w:val="-1"/>
          <w:sz w:val="22"/>
          <w:szCs w:val="22"/>
        </w:rPr>
        <w:t>appropriate</w:t>
      </w:r>
      <w:r w:rsidRPr="00DF2A80">
        <w:rPr>
          <w:rFonts w:ascii="Gill Sans Infant Std" w:hAnsi="Gill Sans Infant Std"/>
          <w:color w:val="231F20"/>
          <w:spacing w:val="-3"/>
          <w:sz w:val="22"/>
          <w:szCs w:val="22"/>
        </w:rPr>
        <w:t xml:space="preserve"> </w:t>
      </w:r>
      <w:r w:rsidRPr="00DF2A80">
        <w:rPr>
          <w:rFonts w:ascii="Gill Sans Infant Std" w:hAnsi="Gill Sans Infant Std"/>
          <w:color w:val="231F20"/>
          <w:spacing w:val="-1"/>
          <w:sz w:val="22"/>
          <w:szCs w:val="22"/>
        </w:rPr>
        <w:t>response,</w:t>
      </w:r>
      <w:r w:rsidRPr="00DF2A80">
        <w:rPr>
          <w:rFonts w:ascii="Gill Sans Infant Std" w:hAnsi="Gill Sans Infant Std"/>
          <w:color w:val="231F20"/>
          <w:spacing w:val="-2"/>
          <w:sz w:val="22"/>
          <w:szCs w:val="22"/>
        </w:rPr>
        <w:t xml:space="preserve"> </w:t>
      </w:r>
      <w:r w:rsidRPr="00DF2A80">
        <w:rPr>
          <w:rFonts w:ascii="Gill Sans Infant Std" w:hAnsi="Gill Sans Infant Std"/>
          <w:color w:val="231F20"/>
          <w:spacing w:val="-1"/>
          <w:sz w:val="22"/>
          <w:szCs w:val="22"/>
        </w:rPr>
        <w:t>reporting</w:t>
      </w:r>
      <w:r w:rsidRPr="00DF2A80">
        <w:rPr>
          <w:rFonts w:ascii="Gill Sans Infant Std" w:hAnsi="Gill Sans Infant Std"/>
          <w:color w:val="231F20"/>
          <w:spacing w:val="-3"/>
          <w:sz w:val="22"/>
          <w:szCs w:val="22"/>
        </w:rPr>
        <w:t xml:space="preserve"> </w:t>
      </w:r>
      <w:r w:rsidRPr="00DF2A80">
        <w:rPr>
          <w:rFonts w:ascii="Gill Sans Infant Std" w:hAnsi="Gill Sans Infant Std"/>
          <w:color w:val="231F20"/>
          <w:sz w:val="22"/>
          <w:szCs w:val="22"/>
        </w:rPr>
        <w:t>and</w:t>
      </w:r>
      <w:r w:rsidRPr="00DF2A80">
        <w:rPr>
          <w:rFonts w:ascii="Gill Sans Infant Std" w:hAnsi="Gill Sans Infant Std"/>
          <w:color w:val="231F20"/>
          <w:spacing w:val="-2"/>
          <w:sz w:val="22"/>
          <w:szCs w:val="22"/>
        </w:rPr>
        <w:t xml:space="preserve"> </w:t>
      </w:r>
      <w:r w:rsidRPr="00DF2A80">
        <w:rPr>
          <w:rFonts w:ascii="Gill Sans Infant Std" w:hAnsi="Gill Sans Infant Std"/>
          <w:color w:val="231F20"/>
          <w:spacing w:val="-1"/>
          <w:sz w:val="22"/>
          <w:szCs w:val="22"/>
        </w:rPr>
        <w:t>tracking</w:t>
      </w:r>
      <w:r w:rsidRPr="00DF2A80">
        <w:rPr>
          <w:rFonts w:ascii="Gill Sans Infant Std" w:hAnsi="Gill Sans Infant Std"/>
          <w:color w:val="231F20"/>
          <w:spacing w:val="-3"/>
          <w:sz w:val="22"/>
          <w:szCs w:val="22"/>
        </w:rPr>
        <w:t xml:space="preserve"> </w:t>
      </w:r>
      <w:r w:rsidRPr="00DF2A80">
        <w:rPr>
          <w:rFonts w:ascii="Gill Sans Infant Std" w:hAnsi="Gill Sans Infant Std"/>
          <w:color w:val="231F20"/>
          <w:sz w:val="22"/>
          <w:szCs w:val="22"/>
        </w:rPr>
        <w:t>of</w:t>
      </w:r>
      <w:r w:rsidRPr="00DF2A80">
        <w:rPr>
          <w:rFonts w:ascii="Gill Sans Infant Std" w:hAnsi="Gill Sans Infant Std"/>
          <w:color w:val="231F20"/>
          <w:spacing w:val="-2"/>
          <w:sz w:val="22"/>
          <w:szCs w:val="22"/>
        </w:rPr>
        <w:t xml:space="preserve"> </w:t>
      </w:r>
      <w:r w:rsidRPr="00DF2A80">
        <w:rPr>
          <w:rFonts w:ascii="Gill Sans Infant Std" w:hAnsi="Gill Sans Infant Std"/>
          <w:color w:val="231F20"/>
          <w:spacing w:val="-1"/>
          <w:sz w:val="22"/>
          <w:szCs w:val="22"/>
        </w:rPr>
        <w:t>incidents</w:t>
      </w:r>
      <w:r w:rsidRPr="00DF2A80">
        <w:rPr>
          <w:rFonts w:ascii="Gill Sans Infant Std" w:hAnsi="Gill Sans Infant Std"/>
          <w:color w:val="231F20"/>
          <w:spacing w:val="-3"/>
          <w:sz w:val="22"/>
          <w:szCs w:val="22"/>
        </w:rPr>
        <w:t xml:space="preserve"> </w:t>
      </w:r>
      <w:r w:rsidRPr="00DF2A80">
        <w:rPr>
          <w:rFonts w:ascii="Gill Sans Infant Std" w:hAnsi="Gill Sans Infant Std"/>
          <w:color w:val="231F20"/>
          <w:sz w:val="22"/>
          <w:szCs w:val="22"/>
        </w:rPr>
        <w:t>of</w:t>
      </w:r>
      <w:r w:rsidR="00DF2A80" w:rsidRPr="00DF2A80">
        <w:rPr>
          <w:rFonts w:ascii="Gill Sans Infant Std" w:hAnsi="Gill Sans Infant Std"/>
          <w:color w:val="231F20"/>
          <w:sz w:val="22"/>
          <w:szCs w:val="22"/>
        </w:rPr>
        <w:t xml:space="preserve"> </w:t>
      </w:r>
      <w:r w:rsidRPr="00DF2A80">
        <w:rPr>
          <w:rFonts w:ascii="Gill Sans Infant Std" w:hAnsi="Gill Sans Infant Std"/>
          <w:color w:val="231F20"/>
          <w:spacing w:val="-2"/>
          <w:sz w:val="22"/>
          <w:szCs w:val="22"/>
        </w:rPr>
        <w:t>SRGBV</w:t>
      </w:r>
      <w:r w:rsidRPr="00DF2A80">
        <w:rPr>
          <w:rFonts w:ascii="Gill Sans Infant Std" w:hAnsi="Gill Sans Infant Std"/>
          <w:color w:val="231F20"/>
          <w:spacing w:val="-18"/>
          <w:sz w:val="22"/>
          <w:szCs w:val="22"/>
        </w:rPr>
        <w:t xml:space="preserve"> </w:t>
      </w:r>
      <w:r w:rsidRPr="00DF2A80">
        <w:rPr>
          <w:rFonts w:ascii="Gill Sans Infant Std" w:hAnsi="Gill Sans Infant Std"/>
          <w:color w:val="231F20"/>
          <w:sz w:val="22"/>
          <w:szCs w:val="22"/>
        </w:rPr>
        <w:t>disclosed</w:t>
      </w:r>
    </w:p>
    <w:p w14:paraId="567FD4C5" w14:textId="1ECC36A7" w:rsidR="00497C09" w:rsidRDefault="00497C09" w:rsidP="00926D4D">
      <w:pPr>
        <w:pStyle w:val="BodyText"/>
        <w:spacing w:line="241" w:lineRule="auto"/>
        <w:ind w:left="720" w:right="654" w:firstLine="0"/>
        <w:rPr>
          <w:rFonts w:ascii="Gill Sans Infant Std" w:hAnsi="Gill Sans Infant Std"/>
          <w:color w:val="272C27"/>
          <w:spacing w:val="-1"/>
          <w:sz w:val="22"/>
          <w:szCs w:val="22"/>
        </w:rPr>
      </w:pPr>
    </w:p>
    <w:p w14:paraId="41AC763D" w14:textId="64133021" w:rsidR="00497C09" w:rsidRDefault="00497C09" w:rsidP="00926D4D">
      <w:pPr>
        <w:pStyle w:val="BodyText"/>
        <w:spacing w:line="241" w:lineRule="auto"/>
        <w:ind w:left="0" w:firstLine="0"/>
        <w:rPr>
          <w:rFonts w:ascii="Gill Sans Infant Std" w:hAnsi="Gill Sans Infant Std"/>
          <w:color w:val="272C27"/>
          <w:spacing w:val="-1"/>
          <w:sz w:val="22"/>
          <w:szCs w:val="22"/>
        </w:rPr>
      </w:pPr>
      <w:r w:rsidRPr="00497C09">
        <w:rPr>
          <w:rFonts w:ascii="Gill Sans Infant Std" w:hAnsi="Gill Sans Infant Std"/>
          <w:color w:val="272C27"/>
          <w:spacing w:val="-1"/>
          <w:sz w:val="22"/>
          <w:szCs w:val="22"/>
        </w:rPr>
        <w:t xml:space="preserve">Some </w:t>
      </w:r>
      <w:r w:rsidR="00FC35F4">
        <w:rPr>
          <w:rFonts w:ascii="Gill Sans Infant Std" w:hAnsi="Gill Sans Infant Std"/>
          <w:color w:val="272C27"/>
          <w:spacing w:val="-1"/>
          <w:sz w:val="22"/>
          <w:szCs w:val="22"/>
        </w:rPr>
        <w:t>children</w:t>
      </w:r>
      <w:r w:rsidRPr="00497C09">
        <w:rPr>
          <w:rFonts w:ascii="Gill Sans Infant Std" w:hAnsi="Gill Sans Infant Std"/>
          <w:color w:val="272C27"/>
          <w:spacing w:val="-1"/>
          <w:sz w:val="22"/>
          <w:szCs w:val="22"/>
        </w:rPr>
        <w:t xml:space="preserve"> will disclose incidents of violence they have experienced to the facilitator. In addition to the immediate response (see above) the facilitator should follow-up with the pupil to see if they have been supported.  This section provides some recommendations for following-up, however,</w:t>
      </w:r>
      <w:r w:rsidR="00326B3E">
        <w:rPr>
          <w:rFonts w:ascii="Gill Sans Infant Std" w:hAnsi="Gill Sans Infant Std"/>
          <w:color w:val="272C27"/>
          <w:spacing w:val="-1"/>
          <w:sz w:val="22"/>
          <w:szCs w:val="22"/>
        </w:rPr>
        <w:t xml:space="preserve"> </w:t>
      </w:r>
      <w:r w:rsidRPr="00497C09">
        <w:rPr>
          <w:rFonts w:ascii="Gill Sans Infant Std" w:hAnsi="Gill Sans Infant Std"/>
          <w:color w:val="272C27"/>
          <w:spacing w:val="-1"/>
          <w:sz w:val="22"/>
          <w:szCs w:val="22"/>
        </w:rPr>
        <w:t xml:space="preserve"> </w:t>
      </w:r>
      <w:r w:rsidR="00326B3E">
        <w:rPr>
          <w:rFonts w:ascii="Gill Sans Infant Std" w:hAnsi="Gill Sans Infant Std"/>
          <w:color w:val="272C27"/>
          <w:spacing w:val="-1"/>
          <w:sz w:val="22"/>
          <w:szCs w:val="22"/>
        </w:rPr>
        <w:t xml:space="preserve">national or local protocols (SC or government) should be followed and </w:t>
      </w:r>
      <w:r w:rsidRPr="00497C09">
        <w:rPr>
          <w:rFonts w:ascii="Gill Sans Infant Std" w:hAnsi="Gill Sans Infant Std"/>
          <w:color w:val="272C27"/>
          <w:spacing w:val="-1"/>
          <w:sz w:val="22"/>
          <w:szCs w:val="22"/>
        </w:rPr>
        <w:t>the facilitator should have been trained in the CSG and referral policies and protocols and know how to respond in these cases.</w:t>
      </w:r>
    </w:p>
    <w:p w14:paraId="48A53305" w14:textId="78A8BFA1" w:rsidR="00885FD2" w:rsidRDefault="00885FD2" w:rsidP="00F2311B">
      <w:pPr>
        <w:pStyle w:val="BodyText"/>
        <w:spacing w:line="241" w:lineRule="auto"/>
        <w:ind w:left="617" w:right="654" w:firstLine="0"/>
        <w:rPr>
          <w:rFonts w:ascii="Gill Sans Infant Std" w:hAnsi="Gill Sans Infant Std"/>
          <w:color w:val="272C27"/>
          <w:sz w:val="22"/>
          <w:szCs w:val="22"/>
        </w:rPr>
      </w:pPr>
    </w:p>
    <w:p w14:paraId="78734319" w14:textId="39C717C2" w:rsidR="00064AEB" w:rsidRPr="00F2311B" w:rsidRDefault="00064AEB" w:rsidP="00926D4D">
      <w:pPr>
        <w:pStyle w:val="BodyText"/>
        <w:numPr>
          <w:ilvl w:val="0"/>
          <w:numId w:val="67"/>
        </w:numPr>
        <w:spacing w:line="241" w:lineRule="auto"/>
        <w:ind w:right="654"/>
        <w:rPr>
          <w:rFonts w:ascii="Gill Sans Infant Std" w:hAnsi="Gill Sans Infant Std"/>
          <w:sz w:val="22"/>
          <w:szCs w:val="22"/>
        </w:rPr>
      </w:pPr>
      <w:r w:rsidRPr="00F2311B">
        <w:rPr>
          <w:rFonts w:ascii="Gill Sans Infant Std" w:hAnsi="Gill Sans Infant Std"/>
          <w:color w:val="272C27"/>
          <w:spacing w:val="-2"/>
          <w:sz w:val="22"/>
          <w:szCs w:val="22"/>
        </w:rPr>
        <w:t>Always</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3"/>
          <w:sz w:val="22"/>
          <w:szCs w:val="22"/>
        </w:rPr>
        <w:t>keep</w:t>
      </w:r>
      <w:r w:rsidRPr="00F2311B">
        <w:rPr>
          <w:rFonts w:ascii="Gill Sans Infant Std" w:hAnsi="Gill Sans Infant Std"/>
          <w:color w:val="272C27"/>
          <w:sz w:val="22"/>
          <w:szCs w:val="22"/>
        </w:rPr>
        <w:t xml:space="preserve"> in mind </w:t>
      </w:r>
      <w:r w:rsidRPr="00F2311B">
        <w:rPr>
          <w:rFonts w:ascii="Gill Sans Infant Std" w:hAnsi="Gill Sans Infant Std"/>
          <w:color w:val="272C27"/>
          <w:spacing w:val="-1"/>
          <w:sz w:val="22"/>
          <w:szCs w:val="22"/>
        </w:rPr>
        <w:t>that</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2"/>
          <w:sz w:val="22"/>
          <w:szCs w:val="22"/>
        </w:rPr>
        <w:t>follow-up</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1"/>
          <w:sz w:val="22"/>
          <w:szCs w:val="22"/>
        </w:rPr>
        <w:t>responses</w:t>
      </w:r>
      <w:r w:rsidRPr="00F2311B">
        <w:rPr>
          <w:rFonts w:ascii="Gill Sans Infant Std" w:hAnsi="Gill Sans Infant Std"/>
          <w:color w:val="272C27"/>
          <w:sz w:val="22"/>
          <w:szCs w:val="22"/>
        </w:rPr>
        <w:t xml:space="preserve"> of </w:t>
      </w:r>
      <w:r w:rsidRPr="00F2311B">
        <w:rPr>
          <w:rFonts w:ascii="Gill Sans Infant Std" w:hAnsi="Gill Sans Infant Std"/>
          <w:color w:val="272C27"/>
          <w:spacing w:val="-2"/>
          <w:sz w:val="22"/>
          <w:szCs w:val="22"/>
        </w:rPr>
        <w:t>any</w:t>
      </w:r>
      <w:r w:rsidRPr="00F2311B">
        <w:rPr>
          <w:rFonts w:ascii="Gill Sans Infant Std" w:hAnsi="Gill Sans Infant Std"/>
          <w:color w:val="272C27"/>
          <w:sz w:val="22"/>
          <w:szCs w:val="22"/>
        </w:rPr>
        <w:t xml:space="preserve"> kind should be in the </w:t>
      </w:r>
      <w:r w:rsidRPr="00F2311B">
        <w:rPr>
          <w:rFonts w:ascii="Gill Sans Infant Std" w:hAnsi="Gill Sans Infant Std"/>
          <w:color w:val="272C27"/>
          <w:spacing w:val="-1"/>
          <w:sz w:val="22"/>
          <w:szCs w:val="22"/>
        </w:rPr>
        <w:t>best</w:t>
      </w:r>
      <w:r w:rsidRPr="00F2311B">
        <w:rPr>
          <w:rFonts w:ascii="Gill Sans Infant Std" w:hAnsi="Gill Sans Infant Std"/>
          <w:color w:val="272C27"/>
          <w:sz w:val="22"/>
          <w:szCs w:val="22"/>
        </w:rPr>
        <w:t xml:space="preserve"> </w:t>
      </w:r>
      <w:r w:rsidRPr="00F2311B">
        <w:rPr>
          <w:rFonts w:ascii="Gill Sans Infant Std" w:hAnsi="Gill Sans Infant Std"/>
          <w:color w:val="272C27"/>
          <w:spacing w:val="-2"/>
          <w:sz w:val="22"/>
          <w:szCs w:val="22"/>
        </w:rPr>
        <w:t>interest</w:t>
      </w:r>
      <w:r w:rsidRPr="00F2311B">
        <w:rPr>
          <w:rFonts w:ascii="Gill Sans Infant Std" w:hAnsi="Gill Sans Infant Std"/>
          <w:color w:val="272C27"/>
          <w:spacing w:val="45"/>
          <w:sz w:val="22"/>
          <w:szCs w:val="22"/>
        </w:rPr>
        <w:t xml:space="preserve"> </w:t>
      </w:r>
      <w:r w:rsidRPr="00F2311B">
        <w:rPr>
          <w:rFonts w:ascii="Gill Sans Infant Std" w:hAnsi="Gill Sans Infant Std"/>
          <w:color w:val="272C27"/>
          <w:sz w:val="22"/>
          <w:szCs w:val="22"/>
        </w:rPr>
        <w:t>of the child.</w:t>
      </w:r>
    </w:p>
    <w:p w14:paraId="78E2147C" w14:textId="77777777" w:rsidR="00064AEB" w:rsidRPr="00F2311B" w:rsidRDefault="00064AEB" w:rsidP="00926D4D">
      <w:pPr>
        <w:pStyle w:val="BodyText"/>
        <w:numPr>
          <w:ilvl w:val="0"/>
          <w:numId w:val="67"/>
        </w:numPr>
        <w:tabs>
          <w:tab w:val="left" w:pos="1468"/>
        </w:tabs>
        <w:spacing w:before="103" w:line="312" w:lineRule="exact"/>
        <w:ind w:right="964"/>
        <w:rPr>
          <w:rFonts w:ascii="Gill Sans Infant Std" w:hAnsi="Gill Sans Infant Std"/>
          <w:sz w:val="22"/>
          <w:szCs w:val="22"/>
        </w:rPr>
      </w:pPr>
      <w:r w:rsidRPr="00F2311B">
        <w:rPr>
          <w:rFonts w:ascii="Gill Sans Infant Std" w:hAnsi="Gill Sans Infant Std"/>
          <w:color w:val="231F20"/>
          <w:spacing w:val="-2"/>
          <w:sz w:val="22"/>
          <w:szCs w:val="22"/>
        </w:rPr>
        <w:t>Always</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follow</w:t>
      </w:r>
      <w:r w:rsidRPr="00F2311B">
        <w:rPr>
          <w:rFonts w:ascii="Gill Sans Infant Std" w:hAnsi="Gill Sans Infant Std"/>
          <w:color w:val="231F20"/>
          <w:sz w:val="22"/>
          <w:szCs w:val="22"/>
        </w:rPr>
        <w:t xml:space="preserve"> up with the pupil. </w:t>
      </w:r>
      <w:r w:rsidRPr="00F2311B">
        <w:rPr>
          <w:rFonts w:ascii="Gill Sans Infant Std" w:hAnsi="Gill Sans Infant Std"/>
          <w:color w:val="231F20"/>
          <w:spacing w:val="-1"/>
          <w:sz w:val="22"/>
          <w:szCs w:val="22"/>
        </w:rPr>
        <w:t>Following</w:t>
      </w:r>
      <w:r w:rsidRPr="00F2311B">
        <w:rPr>
          <w:rFonts w:ascii="Gill Sans Infant Std" w:hAnsi="Gill Sans Infant Std"/>
          <w:color w:val="231F20"/>
          <w:sz w:val="22"/>
          <w:szCs w:val="22"/>
        </w:rPr>
        <w:t xml:space="preserve"> up </w:t>
      </w:r>
      <w:r w:rsidRPr="00F2311B">
        <w:rPr>
          <w:rFonts w:ascii="Gill Sans Infant Std" w:hAnsi="Gill Sans Infant Std"/>
          <w:color w:val="231F20"/>
          <w:spacing w:val="-1"/>
          <w:sz w:val="22"/>
          <w:szCs w:val="22"/>
        </w:rPr>
        <w:t>shows</w:t>
      </w:r>
      <w:r w:rsidRPr="00F2311B">
        <w:rPr>
          <w:rFonts w:ascii="Gill Sans Infant Std" w:hAnsi="Gill Sans Infant Std"/>
          <w:color w:val="231F20"/>
          <w:sz w:val="22"/>
          <w:szCs w:val="22"/>
        </w:rPr>
        <w:t xml:space="preserve"> the pupil </w:t>
      </w:r>
      <w:r w:rsidRPr="00F2311B">
        <w:rPr>
          <w:rFonts w:ascii="Gill Sans Infant Std" w:hAnsi="Gill Sans Infant Std"/>
          <w:color w:val="231F20"/>
          <w:spacing w:val="-1"/>
          <w:sz w:val="22"/>
          <w:szCs w:val="22"/>
        </w:rPr>
        <w:t>that</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you</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care</w:t>
      </w:r>
      <w:r w:rsidRPr="00F2311B">
        <w:rPr>
          <w:rFonts w:ascii="Gill Sans Infant Std" w:hAnsi="Gill Sans Infant Std"/>
          <w:color w:val="231F20"/>
          <w:sz w:val="22"/>
          <w:szCs w:val="22"/>
        </w:rPr>
        <w:t xml:space="preserve"> and</w:t>
      </w:r>
      <w:r w:rsidRPr="00F2311B">
        <w:rPr>
          <w:rFonts w:ascii="Gill Sans Infant Std" w:hAnsi="Gill Sans Infant Std"/>
          <w:color w:val="231F20"/>
          <w:spacing w:val="37"/>
          <w:sz w:val="22"/>
          <w:szCs w:val="22"/>
        </w:rPr>
        <w:t xml:space="preserve"> </w:t>
      </w:r>
      <w:r w:rsidRPr="00F2311B">
        <w:rPr>
          <w:rFonts w:ascii="Gill Sans Infant Std" w:hAnsi="Gill Sans Infant Std"/>
          <w:color w:val="231F20"/>
          <w:spacing w:val="-2"/>
          <w:sz w:val="22"/>
          <w:szCs w:val="22"/>
        </w:rPr>
        <w:t>are</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dedicated</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his or her </w:t>
      </w:r>
      <w:r w:rsidRPr="00F2311B">
        <w:rPr>
          <w:rFonts w:ascii="Gill Sans Infant Std" w:hAnsi="Gill Sans Infant Std"/>
          <w:color w:val="231F20"/>
          <w:spacing w:val="-1"/>
          <w:sz w:val="22"/>
          <w:szCs w:val="22"/>
        </w:rPr>
        <w:t>wellbeing.</w:t>
      </w:r>
    </w:p>
    <w:p w14:paraId="1438C360" w14:textId="22E13EB5" w:rsidR="00064AEB" w:rsidRPr="00F2311B" w:rsidRDefault="00064AEB" w:rsidP="00926D4D">
      <w:pPr>
        <w:pStyle w:val="BodyText"/>
        <w:numPr>
          <w:ilvl w:val="0"/>
          <w:numId w:val="67"/>
        </w:numPr>
        <w:tabs>
          <w:tab w:val="left" w:pos="1468"/>
        </w:tabs>
        <w:spacing w:before="113" w:line="312" w:lineRule="exact"/>
        <w:ind w:right="1029"/>
        <w:rPr>
          <w:rFonts w:ascii="Gill Sans Infant Std" w:hAnsi="Gill Sans Infant Std"/>
          <w:sz w:val="22"/>
          <w:szCs w:val="22"/>
        </w:rPr>
      </w:pPr>
      <w:r w:rsidRPr="00F2311B">
        <w:rPr>
          <w:rFonts w:ascii="Gill Sans Infant Std" w:hAnsi="Gill Sans Infant Std"/>
          <w:color w:val="231F20"/>
          <w:sz w:val="22"/>
          <w:szCs w:val="22"/>
        </w:rPr>
        <w:t>If</w:t>
      </w:r>
      <w:r w:rsidRPr="00F2311B">
        <w:rPr>
          <w:rFonts w:ascii="Gill Sans Infant Std" w:hAnsi="Gill Sans Infant Std"/>
          <w:color w:val="231F20"/>
          <w:spacing w:val="-1"/>
          <w:sz w:val="22"/>
          <w:szCs w:val="22"/>
        </w:rPr>
        <w:t xml:space="preserve"> available, </w:t>
      </w:r>
      <w:r w:rsidRPr="00F2311B">
        <w:rPr>
          <w:rFonts w:ascii="Gill Sans Infant Std" w:hAnsi="Gill Sans Infant Std"/>
          <w:color w:val="231F20"/>
          <w:spacing w:val="-2"/>
          <w:sz w:val="22"/>
          <w:szCs w:val="22"/>
        </w:rPr>
        <w:t>always</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have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 xml:space="preserve">a </w:t>
      </w:r>
      <w:r w:rsidRPr="00F2311B">
        <w:rPr>
          <w:rFonts w:ascii="Gill Sans Infant Std" w:hAnsi="Gill Sans Infant Std"/>
          <w:color w:val="231F20"/>
          <w:spacing w:val="-1"/>
          <w:sz w:val="22"/>
          <w:szCs w:val="22"/>
        </w:rPr>
        <w:t xml:space="preserve">counselor </w:t>
      </w:r>
      <w:r w:rsidRPr="00F2311B">
        <w:rPr>
          <w:rFonts w:ascii="Gill Sans Infant Std" w:hAnsi="Gill Sans Infant Std"/>
          <w:color w:val="231F20"/>
          <w:sz w:val="22"/>
          <w:szCs w:val="22"/>
        </w:rPr>
        <w:t>or</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qualified</w:t>
      </w:r>
      <w:r w:rsidRPr="00F2311B">
        <w:rPr>
          <w:rFonts w:ascii="Gill Sans Infant Std" w:hAnsi="Gill Sans Infant Std"/>
          <w:color w:val="231F20"/>
          <w:spacing w:val="-1"/>
          <w:sz w:val="22"/>
          <w:szCs w:val="22"/>
        </w:rPr>
        <w:t xml:space="preserve"> person</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 xml:space="preserve">available </w:t>
      </w:r>
      <w:r w:rsidRPr="00F2311B">
        <w:rPr>
          <w:rFonts w:ascii="Gill Sans Infant Std" w:hAnsi="Gill Sans Infant Std"/>
          <w:color w:val="231F20"/>
          <w:spacing w:val="-2"/>
          <w:sz w:val="22"/>
          <w:szCs w:val="22"/>
        </w:rPr>
        <w:t>to</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help</w:t>
      </w:r>
      <w:r w:rsidRPr="00F2311B">
        <w:rPr>
          <w:rFonts w:ascii="Gill Sans Infant Std" w:hAnsi="Gill Sans Infant Std"/>
          <w:color w:val="231F20"/>
          <w:spacing w:val="-1"/>
          <w:sz w:val="22"/>
          <w:szCs w:val="22"/>
        </w:rPr>
        <w:t xml:space="preserve"> </w:t>
      </w:r>
      <w:r w:rsidR="00FC35F4">
        <w:rPr>
          <w:rFonts w:ascii="Gill Sans Infant Std" w:hAnsi="Gill Sans Infant Std"/>
          <w:color w:val="231F20"/>
          <w:sz w:val="22"/>
          <w:szCs w:val="22"/>
        </w:rPr>
        <w:t>children</w:t>
      </w:r>
      <w:r w:rsidRPr="00F2311B">
        <w:rPr>
          <w:rFonts w:ascii="Gill Sans Infant Std" w:hAnsi="Gill Sans Infant Std"/>
          <w:color w:val="231F20"/>
          <w:spacing w:val="23"/>
          <w:sz w:val="22"/>
          <w:szCs w:val="22"/>
        </w:rPr>
        <w:t xml:space="preserve"> </w:t>
      </w:r>
      <w:r w:rsidRPr="00F2311B">
        <w:rPr>
          <w:rFonts w:ascii="Gill Sans Infant Std" w:hAnsi="Gill Sans Infant Std"/>
          <w:color w:val="231F20"/>
          <w:spacing w:val="-1"/>
          <w:sz w:val="22"/>
          <w:szCs w:val="22"/>
        </w:rPr>
        <w:t>talk</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privately</w:t>
      </w:r>
      <w:r w:rsidRPr="00F2311B">
        <w:rPr>
          <w:rFonts w:ascii="Gill Sans Infant Std" w:hAnsi="Gill Sans Infant Std"/>
          <w:color w:val="231F20"/>
          <w:sz w:val="22"/>
          <w:szCs w:val="22"/>
        </w:rPr>
        <w:t xml:space="preserve"> about their </w:t>
      </w:r>
      <w:r w:rsidRPr="00F2311B">
        <w:rPr>
          <w:rFonts w:ascii="Gill Sans Infant Std" w:hAnsi="Gill Sans Infant Std"/>
          <w:color w:val="231F20"/>
          <w:spacing w:val="-1"/>
          <w:sz w:val="22"/>
          <w:szCs w:val="22"/>
        </w:rPr>
        <w:t>feelings.</w:t>
      </w:r>
    </w:p>
    <w:p w14:paraId="60ABE3C2" w14:textId="45FD984C" w:rsidR="00064AEB" w:rsidRPr="00F2311B" w:rsidRDefault="00064AEB" w:rsidP="00926D4D">
      <w:pPr>
        <w:pStyle w:val="BodyText"/>
        <w:numPr>
          <w:ilvl w:val="0"/>
          <w:numId w:val="67"/>
        </w:numPr>
        <w:tabs>
          <w:tab w:val="left" w:pos="1468"/>
        </w:tabs>
        <w:spacing w:before="113" w:line="312" w:lineRule="exact"/>
        <w:ind w:right="654"/>
        <w:rPr>
          <w:rFonts w:ascii="Gill Sans Infant Std" w:hAnsi="Gill Sans Infant Std"/>
          <w:sz w:val="22"/>
          <w:szCs w:val="22"/>
        </w:rPr>
      </w:pPr>
      <w:r w:rsidRPr="00F2311B">
        <w:rPr>
          <w:rFonts w:ascii="Gill Sans Infant Std" w:hAnsi="Gill Sans Infant Std"/>
          <w:color w:val="231F20"/>
          <w:sz w:val="22"/>
          <w:szCs w:val="22"/>
        </w:rPr>
        <w:t>Discuss</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with</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the</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pupil the</w:t>
      </w:r>
      <w:r w:rsidRPr="00F2311B">
        <w:rPr>
          <w:rFonts w:ascii="Gill Sans Infant Std" w:hAnsi="Gill Sans Infant Std"/>
          <w:color w:val="231F20"/>
          <w:spacing w:val="-1"/>
          <w:sz w:val="22"/>
          <w:szCs w:val="22"/>
        </w:rPr>
        <w:t xml:space="preserve"> options</w:t>
      </w:r>
      <w:r w:rsidRPr="00F2311B">
        <w:rPr>
          <w:rFonts w:ascii="Gill Sans Infant Std" w:hAnsi="Gill Sans Infant Std"/>
          <w:color w:val="231F20"/>
          <w:spacing w:val="-2"/>
          <w:sz w:val="22"/>
          <w:szCs w:val="22"/>
        </w:rPr>
        <w:t xml:space="preserve"> for</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their</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 xml:space="preserve">recovery </w:t>
      </w:r>
      <w:r w:rsidRPr="00F2311B">
        <w:rPr>
          <w:rFonts w:ascii="Gill Sans Infant Std" w:hAnsi="Gill Sans Infant Std"/>
          <w:color w:val="231F20"/>
          <w:sz w:val="22"/>
          <w:szCs w:val="22"/>
        </w:rPr>
        <w:t>and</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3"/>
          <w:sz w:val="22"/>
          <w:szCs w:val="22"/>
        </w:rPr>
        <w:t>make</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pacing w:val="-1"/>
          <w:sz w:val="22"/>
          <w:szCs w:val="22"/>
        </w:rPr>
        <w:t>sure that they</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pacing w:val="-3"/>
          <w:sz w:val="22"/>
          <w:szCs w:val="22"/>
        </w:rPr>
        <w:t>make</w:t>
      </w:r>
      <w:r w:rsidRPr="00F2311B">
        <w:rPr>
          <w:rFonts w:ascii="Gill Sans Infant Std" w:hAnsi="Gill Sans Infant Std"/>
          <w:color w:val="231F20"/>
          <w:spacing w:val="41"/>
          <w:sz w:val="22"/>
          <w:szCs w:val="22"/>
        </w:rPr>
        <w:t xml:space="preserve"> </w:t>
      </w:r>
      <w:r w:rsidRPr="00F2311B">
        <w:rPr>
          <w:rFonts w:ascii="Gill Sans Infant Std" w:hAnsi="Gill Sans Infant Std"/>
          <w:color w:val="231F20"/>
          <w:sz w:val="22"/>
          <w:szCs w:val="22"/>
        </w:rPr>
        <w:t>choices</w:t>
      </w:r>
      <w:r w:rsidRPr="00F2311B">
        <w:rPr>
          <w:rFonts w:ascii="Gill Sans Infant Std" w:hAnsi="Gill Sans Infant Std"/>
          <w:color w:val="231F20"/>
          <w:spacing w:val="-3"/>
          <w:sz w:val="22"/>
          <w:szCs w:val="22"/>
        </w:rPr>
        <w:t xml:space="preserve"> </w:t>
      </w:r>
      <w:r w:rsidRPr="00F2311B">
        <w:rPr>
          <w:rFonts w:ascii="Gill Sans Infant Std" w:hAnsi="Gill Sans Infant Std"/>
          <w:color w:val="231F20"/>
          <w:spacing w:val="-2"/>
          <w:sz w:val="22"/>
          <w:szCs w:val="22"/>
        </w:rPr>
        <w:t xml:space="preserve">from </w:t>
      </w:r>
      <w:r w:rsidRPr="00F2311B">
        <w:rPr>
          <w:rFonts w:ascii="Gill Sans Infant Std" w:hAnsi="Gill Sans Infant Std"/>
          <w:color w:val="231F20"/>
          <w:sz w:val="22"/>
          <w:szCs w:val="22"/>
        </w:rPr>
        <w:t>an</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pacing w:val="-1"/>
          <w:sz w:val="22"/>
          <w:szCs w:val="22"/>
        </w:rPr>
        <w:t>informed</w:t>
      </w:r>
      <w:r w:rsidRPr="00F2311B">
        <w:rPr>
          <w:rFonts w:ascii="Gill Sans Infant Std" w:hAnsi="Gill Sans Infant Std"/>
          <w:color w:val="231F20"/>
          <w:spacing w:val="-3"/>
          <w:sz w:val="22"/>
          <w:szCs w:val="22"/>
        </w:rPr>
        <w:t xml:space="preserve"> </w:t>
      </w:r>
      <w:r w:rsidRPr="00F2311B">
        <w:rPr>
          <w:rFonts w:ascii="Gill Sans Infant Std" w:hAnsi="Gill Sans Infant Std"/>
          <w:color w:val="231F20"/>
          <w:sz w:val="22"/>
          <w:szCs w:val="22"/>
        </w:rPr>
        <w:t>position.</w:t>
      </w:r>
    </w:p>
    <w:p w14:paraId="3D4D77EC" w14:textId="2CC8663D" w:rsidR="00064AEB" w:rsidRPr="00F2311B" w:rsidRDefault="00F2311B" w:rsidP="00926D4D">
      <w:pPr>
        <w:pStyle w:val="BodyText"/>
        <w:numPr>
          <w:ilvl w:val="0"/>
          <w:numId w:val="67"/>
        </w:numPr>
        <w:tabs>
          <w:tab w:val="left" w:pos="1468"/>
        </w:tabs>
        <w:spacing w:before="113" w:line="312" w:lineRule="exact"/>
        <w:ind w:right="4048"/>
        <w:rPr>
          <w:rFonts w:ascii="Gill Sans Infant Std" w:hAnsi="Gill Sans Infant Std"/>
          <w:sz w:val="22"/>
          <w:szCs w:val="22"/>
        </w:rPr>
      </w:pPr>
      <w:r w:rsidRPr="00F2311B">
        <w:rPr>
          <w:rFonts w:ascii="Gill Sans Infant Std" w:hAnsi="Gill Sans Infant Std"/>
          <w:noProof/>
          <w:sz w:val="22"/>
          <w:szCs w:val="22"/>
          <w:lang w:val="en-GB" w:eastAsia="en-GB"/>
        </w:rPr>
        <mc:AlternateContent>
          <mc:Choice Requires="wps">
            <w:drawing>
              <wp:anchor distT="0" distB="0" distL="114300" distR="114300" simplePos="0" relativeHeight="251658247" behindDoc="1" locked="0" layoutInCell="1" allowOverlap="1" wp14:anchorId="33EDCDA2" wp14:editId="14A428FD">
                <wp:simplePos x="0" y="0"/>
                <wp:positionH relativeFrom="page">
                  <wp:posOffset>4805916</wp:posOffset>
                </wp:positionH>
                <wp:positionV relativeFrom="paragraph">
                  <wp:posOffset>351347</wp:posOffset>
                </wp:positionV>
                <wp:extent cx="2180796" cy="2137144"/>
                <wp:effectExtent l="0" t="0" r="10160" b="15875"/>
                <wp:wrapNone/>
                <wp:docPr id="9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0796" cy="2137144"/>
                        </a:xfrm>
                        <a:prstGeom prst="rect">
                          <a:avLst/>
                        </a:prstGeom>
                        <a:noFill/>
                        <a:ln w="12700">
                          <a:solidFill>
                            <a:srgbClr val="231F20"/>
                          </a:solidFill>
                          <a:miter lim="800000"/>
                          <a:headEnd/>
                          <a:tailEnd/>
                        </a:ln>
                        <a:extLst>
                          <a:ext uri="{909E8E84-426E-40DD-AFC4-6F175D3DCCD1}">
                            <a14:hiddenFill xmlns:a14="http://schemas.microsoft.com/office/drawing/2010/main">
                              <a:solidFill>
                                <a:srgbClr val="FFFFFF"/>
                              </a:solidFill>
                            </a14:hiddenFill>
                          </a:ext>
                        </a:extLst>
                      </wps:spPr>
                      <wps:txbx>
                        <w:txbxContent>
                          <w:p w14:paraId="404291B4" w14:textId="6E5C6B65" w:rsidR="006B1B6B" w:rsidRPr="00926D4D" w:rsidRDefault="006B1B6B" w:rsidP="00064AEB">
                            <w:pPr>
                              <w:pStyle w:val="BodyText"/>
                              <w:spacing w:before="58" w:line="312" w:lineRule="exact"/>
                              <w:ind w:left="113" w:right="215" w:firstLine="0"/>
                              <w:rPr>
                                <w:rFonts w:ascii="Gill Sans Infant Std" w:hAnsi="Gill Sans Infant Std"/>
                                <w:color w:val="231F20"/>
                                <w:spacing w:val="-3"/>
                                <w:sz w:val="22"/>
                                <w:szCs w:val="22"/>
                              </w:rPr>
                            </w:pPr>
                            <w:r w:rsidRPr="00926D4D">
                              <w:rPr>
                                <w:rFonts w:ascii="Gill Sans Infant Std" w:hAnsi="Gill Sans Infant Std"/>
                                <w:color w:val="231F20"/>
                                <w:spacing w:val="-3"/>
                                <w:sz w:val="22"/>
                                <w:szCs w:val="22"/>
                              </w:rPr>
                              <w:t>Perpetrators who are not held accountable for their actions will continue to commit acts of violence against children. More children may be harmed and suffer lifelong consequences.</w:t>
                            </w:r>
                          </w:p>
                          <w:p w14:paraId="54DC6CE6" w14:textId="77777777" w:rsidR="006B1B6B" w:rsidRPr="00DF2A80" w:rsidRDefault="006B1B6B" w:rsidP="00064AEB">
                            <w:pPr>
                              <w:pStyle w:val="BodyText"/>
                              <w:spacing w:line="312" w:lineRule="exact"/>
                              <w:ind w:left="113" w:right="210" w:firstLine="0"/>
                              <w:rPr>
                                <w:rFonts w:ascii="Gill Sans Infant Std" w:hAnsi="Gill Sans Infant Std"/>
                                <w:sz w:val="24"/>
                                <w:szCs w:val="24"/>
                              </w:rPr>
                            </w:pPr>
                            <w:r w:rsidRPr="00926D4D">
                              <w:rPr>
                                <w:rFonts w:ascii="Gill Sans Infant Std" w:hAnsi="Gill Sans Infant Std"/>
                                <w:color w:val="231F20"/>
                                <w:spacing w:val="-3"/>
                                <w:sz w:val="22"/>
                                <w:szCs w:val="22"/>
                              </w:rPr>
                              <w:t>Reporting and responding to reports of violence is the first step to reducing violence against children</w:t>
                            </w:r>
                            <w:r w:rsidRPr="00DF2A80">
                              <w:rPr>
                                <w:rFonts w:ascii="Gill Sans Infant Std" w:hAnsi="Gill Sans Infant Std"/>
                                <w:color w:val="231F20"/>
                                <w:spacing w:val="-1"/>
                                <w:sz w:val="24"/>
                                <w:szCs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EDCDA2" id="Text Box 90" o:spid="_x0000_s1121" type="#_x0000_t202" style="position:absolute;left:0;text-align:left;margin-left:378.4pt;margin-top:27.65pt;width:171.7pt;height:168.3pt;z-index:-25165823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" filled="f" strokecolor="#231f20" strokeweight="1pt">
                <v:textbox inset="0,0,0,0">
                  <w:txbxContent>
                    <w:p w14:paraId="404291B4" w14:textId="6E5C6B65" w:rsidR="006B1B6B" w:rsidRPr="00926D4D" w:rsidRDefault="006B1B6B" w:rsidP="00064AEB">
                      <w:pPr>
                        <w:pStyle w:val="BodyText"/>
                        <w:spacing w:before="58" w:line="312" w:lineRule="exact"/>
                        <w:ind w:left="113" w:right="215" w:firstLine="0"/>
                        <w:rPr>
                          <w:rFonts w:ascii="Gill Sans Infant Std" w:hAnsi="Gill Sans Infant Std"/>
                          <w:color w:val="231F20"/>
                          <w:spacing w:val="-3"/>
                          <w:sz w:val="22"/>
                          <w:szCs w:val="22"/>
                        </w:rPr>
                      </w:pPr>
                      <w:r w:rsidRPr="00926D4D">
                        <w:rPr>
                          <w:rFonts w:ascii="Gill Sans Infant Std" w:hAnsi="Gill Sans Infant Std"/>
                          <w:color w:val="231F20"/>
                          <w:spacing w:val="-3"/>
                          <w:sz w:val="22"/>
                          <w:szCs w:val="22"/>
                        </w:rPr>
                        <w:t>Perpetrators who are not held accountable for their actions will continue to commit acts of violence against children. More children may be harmed and suffer lifelong consequences.</w:t>
                      </w:r>
                    </w:p>
                    <w:p w14:paraId="54DC6CE6" w14:textId="77777777" w:rsidR="006B1B6B" w:rsidRPr="00DF2A80" w:rsidRDefault="006B1B6B" w:rsidP="00064AEB">
                      <w:pPr>
                        <w:pStyle w:val="BodyText"/>
                        <w:spacing w:line="312" w:lineRule="exact"/>
                        <w:ind w:left="113" w:right="210" w:firstLine="0"/>
                        <w:rPr>
                          <w:rFonts w:ascii="Gill Sans Infant Std" w:hAnsi="Gill Sans Infant Std"/>
                          <w:sz w:val="24"/>
                          <w:szCs w:val="24"/>
                        </w:rPr>
                      </w:pPr>
                      <w:r w:rsidRPr="00926D4D">
                        <w:rPr>
                          <w:rFonts w:ascii="Gill Sans Infant Std" w:hAnsi="Gill Sans Infant Std"/>
                          <w:color w:val="231F20"/>
                          <w:spacing w:val="-3"/>
                          <w:sz w:val="22"/>
                          <w:szCs w:val="22"/>
                        </w:rPr>
                        <w:t>Reporting and responding to reports of violence is the first step to reducing violence against children</w:t>
                      </w:r>
                      <w:r w:rsidRPr="00DF2A80">
                        <w:rPr>
                          <w:rFonts w:ascii="Gill Sans Infant Std" w:hAnsi="Gill Sans Infant Std"/>
                          <w:color w:val="231F20"/>
                          <w:spacing w:val="-1"/>
                          <w:sz w:val="24"/>
                          <w:szCs w:val="24"/>
                        </w:rPr>
                        <w:t>.</w:t>
                      </w:r>
                    </w:p>
                  </w:txbxContent>
                </v:textbox>
                <w10:wrap anchorx="page"/>
              </v:shape>
            </w:pict>
          </mc:Fallback>
        </mc:AlternateContent>
      </w:r>
      <w:r w:rsidR="00064AEB" w:rsidRPr="00F2311B">
        <w:rPr>
          <w:rFonts w:ascii="Gill Sans Infant Std" w:hAnsi="Gill Sans Infant Std"/>
          <w:color w:val="231F20"/>
          <w:sz w:val="22"/>
          <w:szCs w:val="22"/>
        </w:rPr>
        <w:t>Discuss</w:t>
      </w:r>
      <w:r w:rsidR="00064AEB" w:rsidRPr="00F2311B">
        <w:rPr>
          <w:rFonts w:ascii="Gill Sans Infant Std" w:hAnsi="Gill Sans Infant Std"/>
          <w:color w:val="231F20"/>
          <w:spacing w:val="-3"/>
          <w:sz w:val="22"/>
          <w:szCs w:val="22"/>
        </w:rPr>
        <w:t xml:space="preserve"> </w:t>
      </w:r>
      <w:r w:rsidR="00064AEB" w:rsidRPr="00F2311B">
        <w:rPr>
          <w:rFonts w:ascii="Gill Sans Infant Std" w:hAnsi="Gill Sans Infant Std"/>
          <w:color w:val="231F20"/>
          <w:sz w:val="22"/>
          <w:szCs w:val="22"/>
        </w:rPr>
        <w:t>with</w:t>
      </w:r>
      <w:r w:rsidR="00064AEB" w:rsidRPr="00F2311B">
        <w:rPr>
          <w:rFonts w:ascii="Gill Sans Infant Std" w:hAnsi="Gill Sans Infant Std"/>
          <w:color w:val="231F20"/>
          <w:spacing w:val="-2"/>
          <w:sz w:val="22"/>
          <w:szCs w:val="22"/>
        </w:rPr>
        <w:t xml:space="preserve"> </w:t>
      </w:r>
      <w:r w:rsidR="00064AEB" w:rsidRPr="00F2311B">
        <w:rPr>
          <w:rFonts w:ascii="Gill Sans Infant Std" w:hAnsi="Gill Sans Infant Std"/>
          <w:color w:val="231F20"/>
          <w:sz w:val="22"/>
          <w:szCs w:val="22"/>
        </w:rPr>
        <w:t>the</w:t>
      </w:r>
      <w:r w:rsidR="00064AEB" w:rsidRPr="00F2311B">
        <w:rPr>
          <w:rFonts w:ascii="Gill Sans Infant Std" w:hAnsi="Gill Sans Infant Std"/>
          <w:color w:val="231F20"/>
          <w:spacing w:val="-2"/>
          <w:sz w:val="22"/>
          <w:szCs w:val="22"/>
        </w:rPr>
        <w:t xml:space="preserve"> </w:t>
      </w:r>
      <w:r w:rsidR="00064AEB" w:rsidRPr="00F2311B">
        <w:rPr>
          <w:rFonts w:ascii="Gill Sans Infant Std" w:hAnsi="Gill Sans Infant Std"/>
          <w:color w:val="231F20"/>
          <w:sz w:val="22"/>
          <w:szCs w:val="22"/>
        </w:rPr>
        <w:t>pupil</w:t>
      </w:r>
      <w:r w:rsidR="00064AEB" w:rsidRPr="00F2311B">
        <w:rPr>
          <w:rFonts w:ascii="Gill Sans Infant Std" w:hAnsi="Gill Sans Infant Std"/>
          <w:color w:val="231F20"/>
          <w:spacing w:val="-2"/>
          <w:sz w:val="22"/>
          <w:szCs w:val="22"/>
        </w:rPr>
        <w:t xml:space="preserve"> </w:t>
      </w:r>
      <w:r w:rsidR="00064AEB" w:rsidRPr="00F2311B">
        <w:rPr>
          <w:rFonts w:ascii="Gill Sans Infant Std" w:hAnsi="Gill Sans Infant Std"/>
          <w:color w:val="231F20"/>
          <w:sz w:val="22"/>
          <w:szCs w:val="22"/>
        </w:rPr>
        <w:t>the</w:t>
      </w:r>
      <w:r w:rsidR="00064AEB" w:rsidRPr="00F2311B">
        <w:rPr>
          <w:rFonts w:ascii="Gill Sans Infant Std" w:hAnsi="Gill Sans Infant Std"/>
          <w:color w:val="231F20"/>
          <w:spacing w:val="-2"/>
          <w:sz w:val="22"/>
          <w:szCs w:val="22"/>
        </w:rPr>
        <w:t xml:space="preserve"> </w:t>
      </w:r>
      <w:r w:rsidR="00064AEB" w:rsidRPr="00F2311B">
        <w:rPr>
          <w:rFonts w:ascii="Gill Sans Infant Std" w:hAnsi="Gill Sans Infant Std"/>
          <w:color w:val="231F20"/>
          <w:sz w:val="22"/>
          <w:szCs w:val="22"/>
        </w:rPr>
        <w:t>options</w:t>
      </w:r>
      <w:r w:rsidR="00064AEB" w:rsidRPr="00F2311B">
        <w:rPr>
          <w:rFonts w:ascii="Gill Sans Infant Std" w:hAnsi="Gill Sans Infant Std"/>
          <w:color w:val="231F20"/>
          <w:spacing w:val="-2"/>
          <w:sz w:val="22"/>
          <w:szCs w:val="22"/>
        </w:rPr>
        <w:t xml:space="preserve"> for </w:t>
      </w:r>
      <w:r w:rsidR="00064AEB" w:rsidRPr="00F2311B">
        <w:rPr>
          <w:rFonts w:ascii="Gill Sans Infant Std" w:hAnsi="Gill Sans Infant Std"/>
          <w:color w:val="231F20"/>
          <w:spacing w:val="-1"/>
          <w:sz w:val="22"/>
          <w:szCs w:val="22"/>
        </w:rPr>
        <w:t>reporting.</w:t>
      </w:r>
      <w:r w:rsidR="00064AEB" w:rsidRPr="00F2311B">
        <w:rPr>
          <w:rFonts w:ascii="Gill Sans Infant Std" w:hAnsi="Gill Sans Infant Std"/>
          <w:color w:val="231F20"/>
          <w:spacing w:val="26"/>
          <w:w w:val="99"/>
          <w:sz w:val="22"/>
          <w:szCs w:val="22"/>
        </w:rPr>
        <w:t xml:space="preserve"> </w:t>
      </w:r>
      <w:r w:rsidR="00064AEB" w:rsidRPr="00F2311B">
        <w:rPr>
          <w:rFonts w:ascii="Gill Sans Infant Std" w:hAnsi="Gill Sans Infant Std"/>
          <w:color w:val="231F20"/>
          <w:spacing w:val="-2"/>
          <w:sz w:val="22"/>
          <w:szCs w:val="22"/>
        </w:rPr>
        <w:t>Every</w:t>
      </w:r>
      <w:r w:rsidR="00064AEB" w:rsidRPr="00F2311B">
        <w:rPr>
          <w:rFonts w:ascii="Gill Sans Infant Std" w:hAnsi="Gill Sans Infant Std"/>
          <w:color w:val="231F20"/>
          <w:sz w:val="22"/>
          <w:szCs w:val="22"/>
        </w:rPr>
        <w:t xml:space="preserve"> </w:t>
      </w:r>
      <w:r w:rsidR="00064AEB" w:rsidRPr="00F2311B">
        <w:rPr>
          <w:rFonts w:ascii="Gill Sans Infant Std" w:hAnsi="Gill Sans Infant Std"/>
          <w:color w:val="231F20"/>
          <w:spacing w:val="-3"/>
          <w:sz w:val="22"/>
          <w:szCs w:val="22"/>
        </w:rPr>
        <w:t>pupil’s</w:t>
      </w:r>
      <w:r w:rsidR="00064AEB" w:rsidRPr="00F2311B">
        <w:rPr>
          <w:rFonts w:ascii="Gill Sans Infant Std" w:hAnsi="Gill Sans Infant Std"/>
          <w:color w:val="231F20"/>
          <w:sz w:val="22"/>
          <w:szCs w:val="22"/>
        </w:rPr>
        <w:t xml:space="preserve"> </w:t>
      </w:r>
      <w:r w:rsidR="00064AEB" w:rsidRPr="00F2311B">
        <w:rPr>
          <w:rFonts w:ascii="Gill Sans Infant Std" w:hAnsi="Gill Sans Infant Std"/>
          <w:color w:val="231F20"/>
          <w:spacing w:val="-1"/>
          <w:sz w:val="22"/>
          <w:szCs w:val="22"/>
        </w:rPr>
        <w:t>experience</w:t>
      </w:r>
      <w:r w:rsidR="00064AEB" w:rsidRPr="00F2311B">
        <w:rPr>
          <w:rFonts w:ascii="Gill Sans Infant Std" w:hAnsi="Gill Sans Infant Std"/>
          <w:color w:val="231F20"/>
          <w:sz w:val="22"/>
          <w:szCs w:val="22"/>
        </w:rPr>
        <w:t xml:space="preserve"> is unique and </w:t>
      </w:r>
      <w:r w:rsidR="00064AEB" w:rsidRPr="00F2311B">
        <w:rPr>
          <w:rFonts w:ascii="Gill Sans Infant Std" w:hAnsi="Gill Sans Infant Std"/>
          <w:color w:val="231F20"/>
          <w:spacing w:val="-1"/>
          <w:sz w:val="22"/>
          <w:szCs w:val="22"/>
        </w:rPr>
        <w:t>must</w:t>
      </w:r>
      <w:r w:rsidR="00064AEB" w:rsidRPr="00F2311B">
        <w:rPr>
          <w:rFonts w:ascii="Gill Sans Infant Std" w:hAnsi="Gill Sans Infant Std"/>
          <w:color w:val="231F20"/>
          <w:sz w:val="22"/>
          <w:szCs w:val="22"/>
        </w:rPr>
        <w:t xml:space="preserve"> be</w:t>
      </w:r>
      <w:r w:rsidR="00064AEB" w:rsidRPr="00F2311B">
        <w:rPr>
          <w:rFonts w:ascii="Gill Sans Infant Std" w:hAnsi="Gill Sans Infant Std"/>
          <w:color w:val="231F20"/>
          <w:spacing w:val="27"/>
          <w:sz w:val="22"/>
          <w:szCs w:val="22"/>
        </w:rPr>
        <w:t xml:space="preserve"> </w:t>
      </w:r>
      <w:r w:rsidR="00064AEB" w:rsidRPr="00F2311B">
        <w:rPr>
          <w:rFonts w:ascii="Gill Sans Infant Std" w:hAnsi="Gill Sans Infant Std"/>
          <w:color w:val="231F20"/>
          <w:sz w:val="22"/>
          <w:szCs w:val="22"/>
        </w:rPr>
        <w:t xml:space="preserve">discussed with him or her and </w:t>
      </w:r>
      <w:r w:rsidR="00064AEB" w:rsidRPr="00F2311B">
        <w:rPr>
          <w:rFonts w:ascii="Gill Sans Infant Std" w:hAnsi="Gill Sans Infant Std"/>
          <w:color w:val="231F20"/>
          <w:spacing w:val="-2"/>
          <w:sz w:val="22"/>
          <w:szCs w:val="22"/>
        </w:rPr>
        <w:t>elevated</w:t>
      </w:r>
      <w:r w:rsidR="00064AEB" w:rsidRPr="00F2311B">
        <w:rPr>
          <w:rFonts w:ascii="Gill Sans Infant Std" w:hAnsi="Gill Sans Infant Std"/>
          <w:color w:val="231F20"/>
          <w:sz w:val="22"/>
          <w:szCs w:val="22"/>
        </w:rPr>
        <w:t xml:space="preserve"> depending</w:t>
      </w:r>
      <w:r w:rsidR="00064AEB" w:rsidRPr="00F2311B">
        <w:rPr>
          <w:rFonts w:ascii="Gill Sans Infant Std" w:hAnsi="Gill Sans Infant Std"/>
          <w:color w:val="231F20"/>
          <w:spacing w:val="26"/>
          <w:sz w:val="22"/>
          <w:szCs w:val="22"/>
        </w:rPr>
        <w:t xml:space="preserve"> </w:t>
      </w:r>
      <w:r w:rsidR="00064AEB" w:rsidRPr="00F2311B">
        <w:rPr>
          <w:rFonts w:ascii="Gill Sans Infant Std" w:hAnsi="Gill Sans Infant Std"/>
          <w:color w:val="231F20"/>
          <w:sz w:val="22"/>
          <w:szCs w:val="22"/>
        </w:rPr>
        <w:t xml:space="preserve">on </w:t>
      </w:r>
      <w:r w:rsidR="00064AEB" w:rsidRPr="00F2311B">
        <w:rPr>
          <w:rFonts w:ascii="Gill Sans Infant Std" w:hAnsi="Gill Sans Infant Std"/>
          <w:color w:val="231F20"/>
          <w:spacing w:val="-1"/>
          <w:sz w:val="22"/>
          <w:szCs w:val="22"/>
        </w:rPr>
        <w:t>that</w:t>
      </w:r>
      <w:r w:rsidR="00064AEB" w:rsidRPr="00F2311B">
        <w:rPr>
          <w:rFonts w:ascii="Gill Sans Infant Std" w:hAnsi="Gill Sans Infant Std"/>
          <w:color w:val="231F20"/>
          <w:sz w:val="22"/>
          <w:szCs w:val="22"/>
        </w:rPr>
        <w:t xml:space="preserve"> </w:t>
      </w:r>
      <w:r w:rsidR="00064AEB" w:rsidRPr="00F2311B">
        <w:rPr>
          <w:rFonts w:ascii="Gill Sans Infant Std" w:hAnsi="Gill Sans Infant Std"/>
          <w:color w:val="231F20"/>
          <w:spacing w:val="-3"/>
          <w:sz w:val="22"/>
          <w:szCs w:val="22"/>
        </w:rPr>
        <w:t>child’s</w:t>
      </w:r>
      <w:r w:rsidR="00064AEB" w:rsidRPr="00F2311B">
        <w:rPr>
          <w:rFonts w:ascii="Gill Sans Infant Std" w:hAnsi="Gill Sans Infant Std"/>
          <w:color w:val="231F20"/>
          <w:sz w:val="22"/>
          <w:szCs w:val="22"/>
        </w:rPr>
        <w:t xml:space="preserve"> </w:t>
      </w:r>
      <w:r w:rsidR="00064AEB" w:rsidRPr="00F2311B">
        <w:rPr>
          <w:rFonts w:ascii="Gill Sans Infant Std" w:hAnsi="Gill Sans Infant Std"/>
          <w:color w:val="231F20"/>
          <w:spacing w:val="-1"/>
          <w:sz w:val="22"/>
          <w:szCs w:val="22"/>
        </w:rPr>
        <w:t>experience.</w:t>
      </w:r>
    </w:p>
    <w:p w14:paraId="5FFE6888" w14:textId="77777777" w:rsidR="00064AEB" w:rsidRPr="00F2311B" w:rsidRDefault="00064AEB" w:rsidP="00926D4D">
      <w:pPr>
        <w:pStyle w:val="BodyText"/>
        <w:numPr>
          <w:ilvl w:val="0"/>
          <w:numId w:val="67"/>
        </w:numPr>
        <w:tabs>
          <w:tab w:val="left" w:pos="1468"/>
        </w:tabs>
        <w:spacing w:before="113" w:line="312" w:lineRule="exact"/>
        <w:ind w:right="3676"/>
        <w:rPr>
          <w:rFonts w:ascii="Gill Sans Infant Std" w:hAnsi="Gill Sans Infant Std"/>
          <w:sz w:val="22"/>
          <w:szCs w:val="22"/>
        </w:rPr>
      </w:pPr>
      <w:r w:rsidRPr="00F2311B">
        <w:rPr>
          <w:rFonts w:ascii="Gill Sans Infant Std" w:hAnsi="Gill Sans Infant Std"/>
          <w:color w:val="231F20"/>
          <w:sz w:val="22"/>
          <w:szCs w:val="22"/>
        </w:rPr>
        <w:t xml:space="preserve">Discuss with the pupil who </w:t>
      </w:r>
      <w:r w:rsidRPr="00F2311B">
        <w:rPr>
          <w:rFonts w:ascii="Gill Sans Infant Std" w:hAnsi="Gill Sans Infant Std"/>
          <w:color w:val="231F20"/>
          <w:spacing w:val="-1"/>
          <w:sz w:val="22"/>
          <w:szCs w:val="22"/>
        </w:rPr>
        <w:t>they</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can</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trust</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talk</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pacing w:val="28"/>
          <w:sz w:val="22"/>
          <w:szCs w:val="22"/>
        </w:rPr>
        <w:t xml:space="preserve"> </w:t>
      </w:r>
      <w:r w:rsidRPr="00F2311B">
        <w:rPr>
          <w:rFonts w:ascii="Gill Sans Infant Std" w:hAnsi="Gill Sans Infant Std"/>
          <w:color w:val="231F20"/>
          <w:spacing w:val="-1"/>
          <w:sz w:val="22"/>
          <w:szCs w:val="22"/>
        </w:rPr>
        <w:t>immediately</w:t>
      </w:r>
      <w:r w:rsidRPr="00F2311B">
        <w:rPr>
          <w:rFonts w:ascii="Gill Sans Infant Std" w:hAnsi="Gill Sans Infant Std"/>
          <w:color w:val="231F20"/>
          <w:sz w:val="22"/>
          <w:szCs w:val="22"/>
        </w:rPr>
        <w:t xml:space="preserve"> and who </w:t>
      </w:r>
      <w:r w:rsidRPr="00F2311B">
        <w:rPr>
          <w:rFonts w:ascii="Gill Sans Infant Std" w:hAnsi="Gill Sans Infant Std"/>
          <w:color w:val="231F20"/>
          <w:spacing w:val="-1"/>
          <w:sz w:val="22"/>
          <w:szCs w:val="22"/>
        </w:rPr>
        <w:t>they</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would</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like</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accompany</w:t>
      </w:r>
      <w:r w:rsidRPr="00F2311B">
        <w:rPr>
          <w:rFonts w:ascii="Gill Sans Infant Std" w:hAnsi="Gill Sans Infant Std"/>
          <w:color w:val="231F20"/>
          <w:spacing w:val="23"/>
          <w:sz w:val="22"/>
          <w:szCs w:val="22"/>
        </w:rPr>
        <w:t xml:space="preserve"> </w:t>
      </w:r>
      <w:r w:rsidRPr="00F2311B">
        <w:rPr>
          <w:rFonts w:ascii="Gill Sans Infant Std" w:hAnsi="Gill Sans Infant Std"/>
          <w:color w:val="231F20"/>
          <w:sz w:val="22"/>
          <w:szCs w:val="22"/>
        </w:rPr>
        <w:t>him</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or</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her</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when</w:t>
      </w:r>
      <w:r w:rsidRPr="00F2311B">
        <w:rPr>
          <w:rFonts w:ascii="Gill Sans Infant Std" w:hAnsi="Gill Sans Infant Std"/>
          <w:color w:val="231F20"/>
          <w:spacing w:val="-1"/>
          <w:sz w:val="22"/>
          <w:szCs w:val="22"/>
        </w:rPr>
        <w:t xml:space="preserve"> reporting </w:t>
      </w:r>
      <w:r w:rsidRPr="00F2311B">
        <w:rPr>
          <w:rFonts w:ascii="Gill Sans Infant Std" w:hAnsi="Gill Sans Infant Std"/>
          <w:color w:val="231F20"/>
          <w:spacing w:val="-2"/>
          <w:sz w:val="22"/>
          <w:szCs w:val="22"/>
        </w:rPr>
        <w:t>to</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an</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authority</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is</w:t>
      </w:r>
      <w:r w:rsidRPr="00F2311B">
        <w:rPr>
          <w:rFonts w:ascii="Gill Sans Infant Std" w:hAnsi="Gill Sans Infant Std"/>
          <w:color w:val="231F20"/>
          <w:spacing w:val="-1"/>
          <w:sz w:val="22"/>
          <w:szCs w:val="22"/>
        </w:rPr>
        <w:t xml:space="preserve"> required.</w:t>
      </w:r>
    </w:p>
    <w:p w14:paraId="3DFD1468" w14:textId="4B84C77B" w:rsidR="00064AEB" w:rsidRPr="00F2311B" w:rsidRDefault="00064AEB" w:rsidP="00926D4D">
      <w:pPr>
        <w:pStyle w:val="BodyText"/>
        <w:numPr>
          <w:ilvl w:val="0"/>
          <w:numId w:val="67"/>
        </w:numPr>
        <w:tabs>
          <w:tab w:val="left" w:pos="1468"/>
        </w:tabs>
        <w:spacing w:before="113" w:line="312" w:lineRule="exact"/>
        <w:ind w:right="3552"/>
        <w:rPr>
          <w:rFonts w:ascii="Gill Sans Infant Std" w:hAnsi="Gill Sans Infant Std"/>
          <w:sz w:val="22"/>
          <w:szCs w:val="22"/>
        </w:rPr>
      </w:pPr>
      <w:r w:rsidRPr="00F2311B">
        <w:rPr>
          <w:rFonts w:ascii="Gill Sans Infant Std" w:hAnsi="Gill Sans Infant Std"/>
          <w:color w:val="231F20"/>
          <w:spacing w:val="-1"/>
          <w:sz w:val="22"/>
          <w:szCs w:val="22"/>
        </w:rPr>
        <w:t>Report</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any</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illegal</w:t>
      </w:r>
      <w:r w:rsidRPr="00F2311B">
        <w:rPr>
          <w:rFonts w:ascii="Gill Sans Infant Std" w:hAnsi="Gill Sans Infant Std"/>
          <w:color w:val="231F20"/>
          <w:sz w:val="22"/>
          <w:szCs w:val="22"/>
        </w:rPr>
        <w:t xml:space="preserve"> acts of violence. This is a </w:t>
      </w:r>
      <w:r w:rsidRPr="00F2311B">
        <w:rPr>
          <w:rFonts w:ascii="Gill Sans Infant Std" w:hAnsi="Gill Sans Infant Std"/>
          <w:color w:val="231F20"/>
          <w:spacing w:val="-1"/>
          <w:sz w:val="22"/>
          <w:szCs w:val="22"/>
        </w:rPr>
        <w:t>legal</w:t>
      </w:r>
      <w:r w:rsidRPr="00F2311B">
        <w:rPr>
          <w:rFonts w:ascii="Gill Sans Infant Std" w:hAnsi="Gill Sans Infant Std"/>
          <w:color w:val="231F20"/>
          <w:spacing w:val="25"/>
          <w:sz w:val="22"/>
          <w:szCs w:val="22"/>
        </w:rPr>
        <w:t xml:space="preserve"> </w:t>
      </w:r>
      <w:r w:rsidRPr="00F2311B">
        <w:rPr>
          <w:rFonts w:ascii="Gill Sans Infant Std" w:hAnsi="Gill Sans Infant Std"/>
          <w:color w:val="231F20"/>
          <w:spacing w:val="-1"/>
          <w:sz w:val="22"/>
          <w:szCs w:val="22"/>
        </w:rPr>
        <w:t xml:space="preserve">obligation </w:t>
      </w:r>
      <w:r w:rsidRPr="00F2311B">
        <w:rPr>
          <w:rFonts w:ascii="Gill Sans Infant Std" w:hAnsi="Gill Sans Infant Std"/>
          <w:color w:val="231F20"/>
          <w:sz w:val="22"/>
          <w:szCs w:val="22"/>
        </w:rPr>
        <w:t>of</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 xml:space="preserve">all </w:t>
      </w:r>
      <w:r w:rsidRPr="00F2311B">
        <w:rPr>
          <w:rFonts w:ascii="Gill Sans Infant Std" w:hAnsi="Gill Sans Infant Std"/>
          <w:color w:val="231F20"/>
          <w:spacing w:val="-1"/>
          <w:sz w:val="22"/>
          <w:szCs w:val="22"/>
        </w:rPr>
        <w:t xml:space="preserve">teachers </w:t>
      </w:r>
      <w:r w:rsidR="00F2311B" w:rsidRPr="00F2311B">
        <w:rPr>
          <w:rFonts w:ascii="Gill Sans Infant Std" w:hAnsi="Gill Sans Infant Std"/>
          <w:color w:val="231F20"/>
          <w:sz w:val="22"/>
          <w:szCs w:val="22"/>
        </w:rPr>
        <w:t>under many national laws</w:t>
      </w:r>
      <w:r w:rsidRPr="00F2311B">
        <w:rPr>
          <w:rFonts w:ascii="Gill Sans Infant Std" w:hAnsi="Gill Sans Infant Std"/>
          <w:color w:val="231F20"/>
          <w:sz w:val="22"/>
          <w:szCs w:val="22"/>
        </w:rPr>
        <w:t>.</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When</w:t>
      </w:r>
      <w:r w:rsidRPr="00F2311B">
        <w:rPr>
          <w:rFonts w:ascii="Gill Sans Infant Std" w:hAnsi="Gill Sans Infant Std"/>
          <w:color w:val="231F20"/>
          <w:spacing w:val="-3"/>
          <w:sz w:val="22"/>
          <w:szCs w:val="22"/>
        </w:rPr>
        <w:t xml:space="preserve"> </w:t>
      </w:r>
      <w:r w:rsidRPr="00F2311B">
        <w:rPr>
          <w:rFonts w:ascii="Gill Sans Infant Std" w:hAnsi="Gill Sans Infant Std"/>
          <w:color w:val="231F20"/>
          <w:spacing w:val="-1"/>
          <w:sz w:val="22"/>
          <w:szCs w:val="22"/>
        </w:rPr>
        <w:t>reporting</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specific</w:t>
      </w:r>
      <w:r w:rsidRPr="00F2311B">
        <w:rPr>
          <w:rFonts w:ascii="Gill Sans Infant Std" w:hAnsi="Gill Sans Infant Std"/>
          <w:color w:val="231F20"/>
          <w:spacing w:val="-3"/>
          <w:sz w:val="22"/>
          <w:szCs w:val="22"/>
        </w:rPr>
        <w:t xml:space="preserve"> </w:t>
      </w:r>
      <w:r w:rsidRPr="00F2311B">
        <w:rPr>
          <w:rFonts w:ascii="Gill Sans Infant Std" w:hAnsi="Gill Sans Infant Std"/>
          <w:color w:val="231F20"/>
          <w:spacing w:val="-1"/>
          <w:sz w:val="22"/>
          <w:szCs w:val="22"/>
        </w:rPr>
        <w:t>incidents</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of</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violence</w:t>
      </w:r>
      <w:r w:rsidRPr="00F2311B">
        <w:rPr>
          <w:rFonts w:ascii="Gill Sans Infant Std" w:hAnsi="Gill Sans Infant Std"/>
          <w:color w:val="231F20"/>
          <w:spacing w:val="27"/>
          <w:sz w:val="22"/>
          <w:szCs w:val="22"/>
        </w:rPr>
        <w:t xml:space="preserve"> </w:t>
      </w:r>
      <w:r w:rsidRPr="00F2311B">
        <w:rPr>
          <w:rFonts w:ascii="Gill Sans Infant Std" w:hAnsi="Gill Sans Infant Std"/>
          <w:color w:val="231F20"/>
          <w:sz w:val="22"/>
          <w:szCs w:val="22"/>
        </w:rPr>
        <w:t>disclosed</w:t>
      </w:r>
      <w:r w:rsidRPr="00F2311B">
        <w:rPr>
          <w:rFonts w:ascii="Gill Sans Infant Std" w:hAnsi="Gill Sans Infant Std"/>
          <w:color w:val="231F20"/>
          <w:spacing w:val="-1"/>
          <w:sz w:val="22"/>
          <w:szCs w:val="22"/>
        </w:rPr>
        <w:t xml:space="preserve"> by</w:t>
      </w:r>
      <w:r w:rsidRPr="00F2311B">
        <w:rPr>
          <w:rFonts w:ascii="Gill Sans Infant Std" w:hAnsi="Gill Sans Infant Std"/>
          <w:color w:val="231F20"/>
          <w:sz w:val="22"/>
          <w:szCs w:val="22"/>
        </w:rPr>
        <w:t xml:space="preserve"> a pupil,</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 xml:space="preserve">the </w:t>
      </w:r>
      <w:r w:rsidRPr="00F2311B">
        <w:rPr>
          <w:rFonts w:ascii="Gill Sans Infant Std" w:hAnsi="Gill Sans Infant Std"/>
          <w:color w:val="231F20"/>
          <w:spacing w:val="-3"/>
          <w:sz w:val="22"/>
          <w:szCs w:val="22"/>
        </w:rPr>
        <w:t>pupil’s</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safety</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must come</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first.</w:t>
      </w:r>
    </w:p>
    <w:p w14:paraId="31049BF2" w14:textId="77777777" w:rsidR="00064AEB" w:rsidRPr="00F2311B" w:rsidRDefault="00064AEB" w:rsidP="00064AEB">
      <w:pPr>
        <w:rPr>
          <w:rFonts w:ascii="Gill Sans Infant Std" w:eastAsia="Calibri" w:hAnsi="Gill Sans Infant Std" w:cs="Calibri"/>
          <w:sz w:val="22"/>
          <w:szCs w:val="22"/>
        </w:rPr>
      </w:pPr>
    </w:p>
    <w:p w14:paraId="6572F5A1" w14:textId="0DADADBD" w:rsidR="00064AEB" w:rsidRPr="00F2311B" w:rsidRDefault="00064AEB" w:rsidP="00F2311B">
      <w:pPr>
        <w:spacing w:before="54" w:line="320" w:lineRule="exact"/>
        <w:ind w:right="964"/>
        <w:rPr>
          <w:rFonts w:ascii="Gill Sans Infant Std" w:eastAsia="Calibri" w:hAnsi="Gill Sans Infant Std" w:cs="Calibri"/>
          <w:sz w:val="22"/>
          <w:szCs w:val="22"/>
        </w:rPr>
      </w:pPr>
      <w:r w:rsidRPr="00F2311B">
        <w:rPr>
          <w:rFonts w:ascii="Gill Sans Infant Std" w:hAnsi="Gill Sans Infant Std"/>
          <w:b/>
          <w:color w:val="272C27"/>
          <w:spacing w:val="-2"/>
          <w:sz w:val="22"/>
          <w:szCs w:val="22"/>
        </w:rPr>
        <w:t>Steps</w:t>
      </w:r>
      <w:r w:rsidRPr="00F2311B">
        <w:rPr>
          <w:rFonts w:ascii="Gill Sans Infant Std" w:hAnsi="Gill Sans Infant Std"/>
          <w:b/>
          <w:color w:val="272C27"/>
          <w:spacing w:val="-1"/>
          <w:sz w:val="22"/>
          <w:szCs w:val="22"/>
        </w:rPr>
        <w:t xml:space="preserve"> </w:t>
      </w:r>
      <w:r w:rsidRPr="00F2311B">
        <w:rPr>
          <w:rFonts w:ascii="Gill Sans Infant Std" w:hAnsi="Gill Sans Infant Std"/>
          <w:b/>
          <w:color w:val="272C27"/>
          <w:spacing w:val="-2"/>
          <w:sz w:val="22"/>
          <w:szCs w:val="22"/>
        </w:rPr>
        <w:t>to</w:t>
      </w:r>
      <w:r w:rsidRPr="00F2311B">
        <w:rPr>
          <w:rFonts w:ascii="Gill Sans Infant Std" w:hAnsi="Gill Sans Infant Std"/>
          <w:b/>
          <w:color w:val="272C27"/>
          <w:spacing w:val="-1"/>
          <w:sz w:val="22"/>
          <w:szCs w:val="22"/>
        </w:rPr>
        <w:t xml:space="preserve"> </w:t>
      </w:r>
      <w:r w:rsidRPr="00F2311B">
        <w:rPr>
          <w:rFonts w:ascii="Gill Sans Infant Std" w:hAnsi="Gill Sans Infant Std"/>
          <w:b/>
          <w:color w:val="272C27"/>
          <w:sz w:val="22"/>
          <w:szCs w:val="22"/>
        </w:rPr>
        <w:t>be</w:t>
      </w:r>
      <w:r w:rsidRPr="00F2311B">
        <w:rPr>
          <w:rFonts w:ascii="Gill Sans Infant Std" w:hAnsi="Gill Sans Infant Std"/>
          <w:b/>
          <w:color w:val="272C27"/>
          <w:spacing w:val="-1"/>
          <w:sz w:val="22"/>
          <w:szCs w:val="22"/>
        </w:rPr>
        <w:t xml:space="preserve"> </w:t>
      </w:r>
      <w:r w:rsidRPr="00F2311B">
        <w:rPr>
          <w:rFonts w:ascii="Gill Sans Infant Std" w:hAnsi="Gill Sans Infant Std"/>
          <w:b/>
          <w:color w:val="272C27"/>
          <w:spacing w:val="-3"/>
          <w:sz w:val="22"/>
          <w:szCs w:val="22"/>
        </w:rPr>
        <w:t>taken</w:t>
      </w:r>
      <w:r w:rsidRPr="00F2311B">
        <w:rPr>
          <w:rFonts w:ascii="Gill Sans Infant Std" w:hAnsi="Gill Sans Infant Std"/>
          <w:b/>
          <w:color w:val="272C27"/>
          <w:spacing w:val="-1"/>
          <w:sz w:val="22"/>
          <w:szCs w:val="22"/>
        </w:rPr>
        <w:t xml:space="preserve"> </w:t>
      </w:r>
      <w:r w:rsidRPr="00F2311B">
        <w:rPr>
          <w:rFonts w:ascii="Gill Sans Infant Std" w:hAnsi="Gill Sans Infant Std"/>
          <w:b/>
          <w:color w:val="272C27"/>
          <w:sz w:val="22"/>
          <w:szCs w:val="22"/>
        </w:rPr>
        <w:t>when</w:t>
      </w:r>
      <w:r w:rsidRPr="00F2311B">
        <w:rPr>
          <w:rFonts w:ascii="Gill Sans Infant Std" w:hAnsi="Gill Sans Infant Std"/>
          <w:b/>
          <w:color w:val="272C27"/>
          <w:spacing w:val="-1"/>
          <w:sz w:val="22"/>
          <w:szCs w:val="22"/>
        </w:rPr>
        <w:t xml:space="preserve"> reporting</w:t>
      </w:r>
      <w:r w:rsidRPr="00F2311B">
        <w:rPr>
          <w:rFonts w:ascii="Gill Sans Infant Std" w:hAnsi="Gill Sans Infant Std"/>
          <w:b/>
          <w:color w:val="272C27"/>
          <w:sz w:val="22"/>
          <w:szCs w:val="22"/>
        </w:rPr>
        <w:t xml:space="preserve"> and</w:t>
      </w:r>
      <w:r w:rsidRPr="00F2311B">
        <w:rPr>
          <w:rFonts w:ascii="Gill Sans Infant Std" w:hAnsi="Gill Sans Infant Std"/>
          <w:b/>
          <w:color w:val="272C27"/>
          <w:spacing w:val="-1"/>
          <w:sz w:val="22"/>
          <w:szCs w:val="22"/>
        </w:rPr>
        <w:t xml:space="preserve"> following </w:t>
      </w:r>
      <w:r w:rsidRPr="00F2311B">
        <w:rPr>
          <w:rFonts w:ascii="Gill Sans Infant Std" w:hAnsi="Gill Sans Infant Std"/>
          <w:b/>
          <w:color w:val="272C27"/>
          <w:sz w:val="22"/>
          <w:szCs w:val="22"/>
        </w:rPr>
        <w:t>up</w:t>
      </w:r>
      <w:r w:rsidRPr="00F2311B">
        <w:rPr>
          <w:rFonts w:ascii="Gill Sans Infant Std" w:hAnsi="Gill Sans Infant Std"/>
          <w:b/>
          <w:color w:val="272C27"/>
          <w:spacing w:val="-1"/>
          <w:sz w:val="22"/>
          <w:szCs w:val="22"/>
        </w:rPr>
        <w:t xml:space="preserve"> </w:t>
      </w:r>
      <w:r w:rsidRPr="00F2311B">
        <w:rPr>
          <w:rFonts w:ascii="Gill Sans Infant Std" w:hAnsi="Gill Sans Infant Std"/>
          <w:b/>
          <w:color w:val="272C27"/>
          <w:sz w:val="22"/>
          <w:szCs w:val="22"/>
        </w:rPr>
        <w:t>on</w:t>
      </w:r>
      <w:r w:rsidRPr="00F2311B">
        <w:rPr>
          <w:rFonts w:ascii="Gill Sans Infant Std" w:hAnsi="Gill Sans Infant Std"/>
          <w:b/>
          <w:color w:val="272C27"/>
          <w:spacing w:val="-1"/>
          <w:sz w:val="22"/>
          <w:szCs w:val="22"/>
        </w:rPr>
        <w:t xml:space="preserve"> </w:t>
      </w:r>
      <w:r w:rsidRPr="00F2311B">
        <w:rPr>
          <w:rFonts w:ascii="Gill Sans Infant Std" w:hAnsi="Gill Sans Infant Std"/>
          <w:b/>
          <w:color w:val="272C27"/>
          <w:sz w:val="22"/>
          <w:szCs w:val="22"/>
        </w:rPr>
        <w:t>an</w:t>
      </w:r>
      <w:r w:rsidRPr="00F2311B">
        <w:rPr>
          <w:rFonts w:ascii="Gill Sans Infant Std" w:hAnsi="Gill Sans Infant Std"/>
          <w:b/>
          <w:color w:val="272C27"/>
          <w:spacing w:val="-1"/>
          <w:sz w:val="22"/>
          <w:szCs w:val="22"/>
        </w:rPr>
        <w:t xml:space="preserve"> incident. </w:t>
      </w:r>
      <w:r w:rsidRPr="00F2311B">
        <w:rPr>
          <w:rFonts w:ascii="Gill Sans Infant Std" w:hAnsi="Gill Sans Infant Std"/>
          <w:b/>
          <w:i/>
          <w:color w:val="272C27"/>
          <w:spacing w:val="-1"/>
          <w:sz w:val="22"/>
          <w:szCs w:val="22"/>
        </w:rPr>
        <w:t>Document</w:t>
      </w:r>
      <w:r w:rsidRPr="00F2311B">
        <w:rPr>
          <w:rFonts w:ascii="Gill Sans Infant Std" w:hAnsi="Gill Sans Infant Std"/>
          <w:b/>
          <w:i/>
          <w:color w:val="272C27"/>
          <w:sz w:val="22"/>
          <w:szCs w:val="22"/>
        </w:rPr>
        <w:t xml:space="preserve"> the</w:t>
      </w:r>
      <w:r w:rsidRPr="00F2311B">
        <w:rPr>
          <w:rFonts w:ascii="Gill Sans Infant Std" w:hAnsi="Gill Sans Infant Std"/>
          <w:b/>
          <w:i/>
          <w:color w:val="272C27"/>
          <w:spacing w:val="45"/>
          <w:sz w:val="22"/>
          <w:szCs w:val="22"/>
        </w:rPr>
        <w:t xml:space="preserve"> </w:t>
      </w:r>
      <w:r w:rsidRPr="00F2311B">
        <w:rPr>
          <w:rFonts w:ascii="Gill Sans Infant Std" w:hAnsi="Gill Sans Infant Std"/>
          <w:b/>
          <w:i/>
          <w:color w:val="272C27"/>
          <w:spacing w:val="-1"/>
          <w:sz w:val="22"/>
          <w:szCs w:val="22"/>
        </w:rPr>
        <w:t>incident</w:t>
      </w:r>
      <w:r w:rsidRPr="00F2311B">
        <w:rPr>
          <w:rFonts w:ascii="Gill Sans Infant Std" w:hAnsi="Gill Sans Infant Std"/>
          <w:b/>
          <w:i/>
          <w:color w:val="272C27"/>
          <w:spacing w:val="-5"/>
          <w:sz w:val="22"/>
          <w:szCs w:val="22"/>
        </w:rPr>
        <w:t xml:space="preserve"> </w:t>
      </w:r>
      <w:r w:rsidRPr="00F2311B">
        <w:rPr>
          <w:rFonts w:ascii="Gill Sans Infant Std" w:hAnsi="Gill Sans Infant Std"/>
          <w:b/>
          <w:i/>
          <w:color w:val="272C27"/>
          <w:spacing w:val="-1"/>
          <w:sz w:val="22"/>
          <w:szCs w:val="22"/>
        </w:rPr>
        <w:t>using</w:t>
      </w:r>
      <w:r w:rsidRPr="00F2311B">
        <w:rPr>
          <w:rFonts w:ascii="Gill Sans Infant Std" w:hAnsi="Gill Sans Infant Std"/>
          <w:b/>
          <w:i/>
          <w:color w:val="272C27"/>
          <w:spacing w:val="-5"/>
          <w:sz w:val="22"/>
          <w:szCs w:val="22"/>
        </w:rPr>
        <w:t xml:space="preserve"> </w:t>
      </w:r>
      <w:r w:rsidRPr="00F2311B">
        <w:rPr>
          <w:rFonts w:ascii="Gill Sans Infant Std" w:hAnsi="Gill Sans Infant Std"/>
          <w:b/>
          <w:i/>
          <w:color w:val="272C27"/>
          <w:sz w:val="22"/>
          <w:szCs w:val="22"/>
        </w:rPr>
        <w:t>an</w:t>
      </w:r>
      <w:r w:rsidRPr="00F2311B">
        <w:rPr>
          <w:rFonts w:ascii="Gill Sans Infant Std" w:hAnsi="Gill Sans Infant Std"/>
          <w:b/>
          <w:i/>
          <w:color w:val="272C27"/>
          <w:spacing w:val="-5"/>
          <w:sz w:val="22"/>
          <w:szCs w:val="22"/>
        </w:rPr>
        <w:t xml:space="preserve"> </w:t>
      </w:r>
      <w:r w:rsidRPr="00F2311B">
        <w:rPr>
          <w:rFonts w:ascii="Gill Sans Infant Std" w:hAnsi="Gill Sans Infant Std"/>
          <w:b/>
          <w:i/>
          <w:color w:val="272C27"/>
          <w:spacing w:val="-1"/>
          <w:sz w:val="22"/>
          <w:szCs w:val="22"/>
        </w:rPr>
        <w:t>incident</w:t>
      </w:r>
      <w:r w:rsidRPr="00F2311B">
        <w:rPr>
          <w:rFonts w:ascii="Gill Sans Infant Std" w:hAnsi="Gill Sans Infant Std"/>
          <w:b/>
          <w:i/>
          <w:color w:val="272C27"/>
          <w:spacing w:val="-5"/>
          <w:sz w:val="22"/>
          <w:szCs w:val="22"/>
        </w:rPr>
        <w:t xml:space="preserve"> </w:t>
      </w:r>
      <w:r w:rsidRPr="00F2311B">
        <w:rPr>
          <w:rFonts w:ascii="Gill Sans Infant Std" w:hAnsi="Gill Sans Infant Std"/>
          <w:b/>
          <w:i/>
          <w:color w:val="272C27"/>
          <w:spacing w:val="-1"/>
          <w:sz w:val="22"/>
          <w:szCs w:val="22"/>
        </w:rPr>
        <w:t>record</w:t>
      </w:r>
      <w:r w:rsidRPr="00F2311B">
        <w:rPr>
          <w:rFonts w:ascii="Gill Sans Infant Std" w:hAnsi="Gill Sans Infant Std"/>
          <w:b/>
          <w:i/>
          <w:color w:val="272C27"/>
          <w:spacing w:val="-4"/>
          <w:sz w:val="22"/>
          <w:szCs w:val="22"/>
        </w:rPr>
        <w:t xml:space="preserve"> </w:t>
      </w:r>
      <w:r w:rsidRPr="00F2311B">
        <w:rPr>
          <w:rFonts w:ascii="Gill Sans Infant Std" w:hAnsi="Gill Sans Infant Std"/>
          <w:b/>
          <w:i/>
          <w:color w:val="272C27"/>
          <w:spacing w:val="-1"/>
          <w:sz w:val="22"/>
          <w:szCs w:val="22"/>
        </w:rPr>
        <w:t>sheet;</w:t>
      </w:r>
      <w:r w:rsidRPr="00F2311B">
        <w:rPr>
          <w:rFonts w:ascii="Gill Sans Infant Std" w:hAnsi="Gill Sans Infant Std"/>
          <w:b/>
          <w:i/>
          <w:color w:val="272C27"/>
          <w:spacing w:val="-6"/>
          <w:sz w:val="22"/>
          <w:szCs w:val="22"/>
        </w:rPr>
        <w:t xml:space="preserve"> </w:t>
      </w:r>
      <w:r w:rsidRPr="00F2311B">
        <w:rPr>
          <w:rFonts w:ascii="Gill Sans Infant Std" w:hAnsi="Gill Sans Infant Std"/>
          <w:b/>
          <w:i/>
          <w:color w:val="272C27"/>
          <w:sz w:val="22"/>
          <w:szCs w:val="22"/>
        </w:rPr>
        <w:t>an</w:t>
      </w:r>
      <w:r w:rsidRPr="00F2311B">
        <w:rPr>
          <w:rFonts w:ascii="Gill Sans Infant Std" w:hAnsi="Gill Sans Infant Std"/>
          <w:b/>
          <w:i/>
          <w:color w:val="272C27"/>
          <w:spacing w:val="-6"/>
          <w:sz w:val="22"/>
          <w:szCs w:val="22"/>
        </w:rPr>
        <w:t xml:space="preserve"> </w:t>
      </w:r>
      <w:r w:rsidRPr="00F2311B">
        <w:rPr>
          <w:rFonts w:ascii="Gill Sans Infant Std" w:hAnsi="Gill Sans Infant Std"/>
          <w:b/>
          <w:i/>
          <w:color w:val="272C27"/>
          <w:spacing w:val="-2"/>
          <w:sz w:val="22"/>
          <w:szCs w:val="22"/>
        </w:rPr>
        <w:t>example</w:t>
      </w:r>
      <w:r w:rsidRPr="00F2311B">
        <w:rPr>
          <w:rFonts w:ascii="Gill Sans Infant Std" w:hAnsi="Gill Sans Infant Std"/>
          <w:b/>
          <w:i/>
          <w:color w:val="272C27"/>
          <w:spacing w:val="-5"/>
          <w:sz w:val="22"/>
          <w:szCs w:val="22"/>
        </w:rPr>
        <w:t xml:space="preserve"> </w:t>
      </w:r>
      <w:r w:rsidRPr="00F2311B">
        <w:rPr>
          <w:rFonts w:ascii="Gill Sans Infant Std" w:hAnsi="Gill Sans Infant Std"/>
          <w:b/>
          <w:i/>
          <w:color w:val="272C27"/>
          <w:sz w:val="22"/>
          <w:szCs w:val="22"/>
        </w:rPr>
        <w:t>is</w:t>
      </w:r>
      <w:r w:rsidRPr="00F2311B">
        <w:rPr>
          <w:rFonts w:ascii="Gill Sans Infant Std" w:hAnsi="Gill Sans Infant Std"/>
          <w:b/>
          <w:i/>
          <w:color w:val="272C27"/>
          <w:spacing w:val="-6"/>
          <w:sz w:val="22"/>
          <w:szCs w:val="22"/>
        </w:rPr>
        <w:t xml:space="preserve"> </w:t>
      </w:r>
      <w:r w:rsidRPr="00F2311B">
        <w:rPr>
          <w:rFonts w:ascii="Gill Sans Infant Std" w:hAnsi="Gill Sans Infant Std"/>
          <w:b/>
          <w:i/>
          <w:color w:val="272C27"/>
          <w:spacing w:val="-1"/>
          <w:sz w:val="22"/>
          <w:szCs w:val="22"/>
        </w:rPr>
        <w:t>provided</w:t>
      </w:r>
      <w:r w:rsidRPr="00F2311B">
        <w:rPr>
          <w:rFonts w:ascii="Gill Sans Infant Std" w:hAnsi="Gill Sans Infant Std"/>
          <w:b/>
          <w:i/>
          <w:color w:val="272C27"/>
          <w:spacing w:val="-4"/>
          <w:sz w:val="22"/>
          <w:szCs w:val="22"/>
        </w:rPr>
        <w:t xml:space="preserve"> </w:t>
      </w:r>
      <w:r w:rsidRPr="00F2311B">
        <w:rPr>
          <w:rFonts w:ascii="Gill Sans Infant Std" w:hAnsi="Gill Sans Infant Std"/>
          <w:b/>
          <w:i/>
          <w:color w:val="272C27"/>
          <w:spacing w:val="-3"/>
          <w:sz w:val="22"/>
          <w:szCs w:val="22"/>
        </w:rPr>
        <w:t>below.</w:t>
      </w:r>
    </w:p>
    <w:p w14:paraId="064613E8" w14:textId="77777777" w:rsidR="00064AEB" w:rsidRPr="00F2311B" w:rsidRDefault="00064AEB" w:rsidP="00064AEB">
      <w:pPr>
        <w:spacing w:before="10"/>
        <w:rPr>
          <w:rFonts w:ascii="Gill Sans Infant Std" w:eastAsia="Calibri" w:hAnsi="Gill Sans Infant Std" w:cs="Calibri"/>
          <w:b/>
          <w:bCs/>
          <w:i/>
          <w:sz w:val="22"/>
          <w:szCs w:val="22"/>
        </w:rPr>
      </w:pPr>
    </w:p>
    <w:tbl>
      <w:tblPr>
        <w:tblpPr w:leftFromText="180" w:rightFromText="180" w:vertAnchor="text" w:horzAnchor="page" w:tblpX="487" w:tblpY="148"/>
        <w:tblOverlap w:val="never"/>
        <w:tblW w:w="10286" w:type="dxa"/>
        <w:tblLayout w:type="fixed"/>
        <w:tblCellMar>
          <w:left w:w="0" w:type="dxa"/>
          <w:right w:w="0" w:type="dxa"/>
        </w:tblCellMar>
        <w:tblLook w:val="01E0" w:firstRow="1" w:lastRow="1" w:firstColumn="1" w:lastColumn="1" w:noHBand="0" w:noVBand="0"/>
      </w:tblPr>
      <w:tblGrid>
        <w:gridCol w:w="1416"/>
        <w:gridCol w:w="1107"/>
        <w:gridCol w:w="1587"/>
        <w:gridCol w:w="2181"/>
        <w:gridCol w:w="3995"/>
      </w:tblGrid>
      <w:tr w:rsidR="00F2311B" w:rsidRPr="00F2311B" w14:paraId="7A51415D" w14:textId="77777777" w:rsidTr="00F2311B">
        <w:trPr>
          <w:trHeight w:hRule="exact" w:val="979"/>
        </w:trPr>
        <w:tc>
          <w:tcPr>
            <w:tcW w:w="1416" w:type="dxa"/>
            <w:tcBorders>
              <w:top w:val="single" w:sz="8" w:space="0" w:color="231F20"/>
              <w:left w:val="single" w:sz="8" w:space="0" w:color="231F20"/>
              <w:bottom w:val="single" w:sz="8" w:space="0" w:color="231F20"/>
              <w:right w:val="single" w:sz="8" w:space="0" w:color="231F20"/>
            </w:tcBorders>
          </w:tcPr>
          <w:p w14:paraId="4D35EF00" w14:textId="77777777" w:rsidR="00F2311B" w:rsidRPr="00F2311B" w:rsidRDefault="00F2311B" w:rsidP="00F2311B">
            <w:pPr>
              <w:pStyle w:val="TableParagraph"/>
              <w:spacing w:before="15" w:line="312" w:lineRule="exact"/>
              <w:ind w:left="69" w:right="118"/>
              <w:rPr>
                <w:rFonts w:ascii="Gill Sans Infant Std" w:eastAsia="Calibri" w:hAnsi="Gill Sans Infant Std" w:cs="Calibri"/>
              </w:rPr>
            </w:pPr>
            <w:r w:rsidRPr="00F2311B">
              <w:rPr>
                <w:rFonts w:ascii="Gill Sans Infant Std" w:hAnsi="Gill Sans Infant Std"/>
                <w:color w:val="231F20"/>
                <w:spacing w:val="-1"/>
              </w:rPr>
              <w:t>Description</w:t>
            </w:r>
            <w:r w:rsidRPr="00F2311B">
              <w:rPr>
                <w:rFonts w:ascii="Gill Sans Infant Std" w:hAnsi="Gill Sans Infant Std"/>
                <w:color w:val="231F20"/>
                <w:spacing w:val="29"/>
                <w:w w:val="99"/>
              </w:rPr>
              <w:t xml:space="preserve"> </w:t>
            </w:r>
            <w:r w:rsidRPr="00F2311B">
              <w:rPr>
                <w:rFonts w:ascii="Gill Sans Infant Std" w:hAnsi="Gill Sans Infant Std"/>
                <w:color w:val="231F20"/>
              </w:rPr>
              <w:t xml:space="preserve">of the </w:t>
            </w:r>
            <w:r w:rsidRPr="00F2311B">
              <w:rPr>
                <w:rFonts w:ascii="Gill Sans Infant Std" w:hAnsi="Gill Sans Infant Std"/>
                <w:color w:val="231F20"/>
                <w:spacing w:val="-1"/>
              </w:rPr>
              <w:t>incident</w:t>
            </w:r>
          </w:p>
        </w:tc>
        <w:tc>
          <w:tcPr>
            <w:tcW w:w="1107" w:type="dxa"/>
            <w:tcBorders>
              <w:top w:val="single" w:sz="8" w:space="0" w:color="231F20"/>
              <w:left w:val="single" w:sz="8" w:space="0" w:color="231F20"/>
              <w:bottom w:val="single" w:sz="8" w:space="0" w:color="231F20"/>
              <w:right w:val="single" w:sz="8" w:space="0" w:color="231F20"/>
            </w:tcBorders>
          </w:tcPr>
          <w:p w14:paraId="291EBB01" w14:textId="77777777" w:rsidR="00F2311B" w:rsidRPr="00F2311B" w:rsidRDefault="00F2311B" w:rsidP="00F2311B">
            <w:pPr>
              <w:pStyle w:val="TableParagraph"/>
              <w:spacing w:before="15" w:line="312" w:lineRule="exact"/>
              <w:ind w:left="69" w:right="162"/>
              <w:rPr>
                <w:rFonts w:ascii="Gill Sans Infant Std" w:eastAsia="Calibri" w:hAnsi="Gill Sans Infant Std" w:cs="Calibri"/>
              </w:rPr>
            </w:pPr>
            <w:r w:rsidRPr="00F2311B">
              <w:rPr>
                <w:rFonts w:ascii="Gill Sans Infant Std" w:hAnsi="Gill Sans Infant Std"/>
                <w:color w:val="231F20"/>
                <w:spacing w:val="-2"/>
              </w:rPr>
              <w:t>Date</w:t>
            </w:r>
            <w:r w:rsidRPr="00F2311B">
              <w:rPr>
                <w:rFonts w:ascii="Gill Sans Infant Std" w:hAnsi="Gill Sans Infant Std"/>
                <w:color w:val="231F20"/>
              </w:rPr>
              <w:t xml:space="preserve"> of</w:t>
            </w:r>
            <w:r w:rsidRPr="00F2311B">
              <w:rPr>
                <w:rFonts w:ascii="Gill Sans Infant Std" w:hAnsi="Gill Sans Infant Std"/>
                <w:color w:val="231F20"/>
                <w:spacing w:val="23"/>
              </w:rPr>
              <w:t xml:space="preserve"> </w:t>
            </w:r>
            <w:r w:rsidRPr="00F2311B">
              <w:rPr>
                <w:rFonts w:ascii="Gill Sans Infant Std" w:hAnsi="Gill Sans Infant Std"/>
                <w:color w:val="231F20"/>
              </w:rPr>
              <w:t>the</w:t>
            </w:r>
            <w:r w:rsidRPr="00F2311B">
              <w:rPr>
                <w:rFonts w:ascii="Gill Sans Infant Std" w:hAnsi="Gill Sans Infant Std"/>
                <w:color w:val="231F20"/>
                <w:w w:val="99"/>
              </w:rPr>
              <w:t xml:space="preserve"> </w:t>
            </w:r>
            <w:r w:rsidRPr="00F2311B">
              <w:rPr>
                <w:rFonts w:ascii="Gill Sans Infant Std" w:hAnsi="Gill Sans Infant Std"/>
                <w:color w:val="231F20"/>
                <w:spacing w:val="-1"/>
              </w:rPr>
              <w:t>incident</w:t>
            </w:r>
          </w:p>
        </w:tc>
        <w:tc>
          <w:tcPr>
            <w:tcW w:w="1587" w:type="dxa"/>
            <w:tcBorders>
              <w:top w:val="single" w:sz="8" w:space="0" w:color="231F20"/>
              <w:left w:val="single" w:sz="8" w:space="0" w:color="231F20"/>
              <w:bottom w:val="single" w:sz="8" w:space="0" w:color="231F20"/>
              <w:right w:val="single" w:sz="8" w:space="0" w:color="231F20"/>
            </w:tcBorders>
          </w:tcPr>
          <w:p w14:paraId="1AF8CD56" w14:textId="77777777" w:rsidR="00F2311B" w:rsidRPr="00F2311B" w:rsidRDefault="00F2311B" w:rsidP="00F2311B">
            <w:pPr>
              <w:pStyle w:val="TableParagraph"/>
              <w:spacing w:before="15" w:line="312" w:lineRule="exact"/>
              <w:ind w:left="69" w:right="564"/>
              <w:rPr>
                <w:rFonts w:ascii="Gill Sans Infant Std" w:eastAsia="Calibri" w:hAnsi="Gill Sans Infant Std" w:cs="Calibri"/>
              </w:rPr>
            </w:pPr>
            <w:r w:rsidRPr="00F2311B">
              <w:rPr>
                <w:rFonts w:ascii="Gill Sans Infant Std" w:hAnsi="Gill Sans Infant Std"/>
                <w:color w:val="231F20"/>
                <w:spacing w:val="-2"/>
              </w:rPr>
              <w:t>Date</w:t>
            </w:r>
            <w:r w:rsidRPr="00F2311B">
              <w:rPr>
                <w:rFonts w:ascii="Gill Sans Infant Std" w:hAnsi="Gill Sans Infant Std"/>
                <w:color w:val="231F20"/>
                <w:spacing w:val="23"/>
              </w:rPr>
              <w:t xml:space="preserve"> </w:t>
            </w:r>
            <w:r w:rsidRPr="00F2311B">
              <w:rPr>
                <w:rFonts w:ascii="Gill Sans Infant Std" w:hAnsi="Gill Sans Infant Std"/>
                <w:color w:val="231F20"/>
                <w:spacing w:val="-1"/>
              </w:rPr>
              <w:t>reported</w:t>
            </w:r>
          </w:p>
          <w:p w14:paraId="55EA2A04" w14:textId="77777777" w:rsidR="00F2311B" w:rsidRPr="00F2311B" w:rsidRDefault="00F2311B" w:rsidP="00F2311B">
            <w:pPr>
              <w:pStyle w:val="TableParagraph"/>
              <w:spacing w:before="2"/>
              <w:ind w:left="69"/>
              <w:rPr>
                <w:rFonts w:ascii="Gill Sans Infant Std" w:eastAsia="Calibri" w:hAnsi="Gill Sans Infant Std" w:cs="Calibri"/>
              </w:rPr>
            </w:pPr>
            <w:r w:rsidRPr="00F2311B">
              <w:rPr>
                <w:rFonts w:ascii="Gill Sans Infant Std" w:hAnsi="Gill Sans Infant Std"/>
                <w:color w:val="231F20"/>
              </w:rPr>
              <w:t xml:space="preserve">and </w:t>
            </w:r>
            <w:r w:rsidRPr="00F2311B">
              <w:rPr>
                <w:rFonts w:ascii="Gill Sans Infant Std" w:hAnsi="Gill Sans Infant Std"/>
                <w:color w:val="231F20"/>
                <w:spacing w:val="-2"/>
              </w:rPr>
              <w:t>to</w:t>
            </w:r>
            <w:r w:rsidRPr="00F2311B">
              <w:rPr>
                <w:rFonts w:ascii="Gill Sans Infant Std" w:hAnsi="Gill Sans Infant Std"/>
                <w:color w:val="231F20"/>
              </w:rPr>
              <w:t xml:space="preserve"> whom</w:t>
            </w:r>
          </w:p>
        </w:tc>
        <w:tc>
          <w:tcPr>
            <w:tcW w:w="2181" w:type="dxa"/>
            <w:tcBorders>
              <w:top w:val="single" w:sz="8" w:space="0" w:color="231F20"/>
              <w:left w:val="single" w:sz="8" w:space="0" w:color="231F20"/>
              <w:bottom w:val="single" w:sz="8" w:space="0" w:color="231F20"/>
              <w:right w:val="single" w:sz="8" w:space="0" w:color="231F20"/>
            </w:tcBorders>
          </w:tcPr>
          <w:p w14:paraId="135ACA20" w14:textId="77777777" w:rsidR="00F2311B" w:rsidRPr="00F2311B" w:rsidRDefault="00F2311B" w:rsidP="00F2311B">
            <w:pPr>
              <w:pStyle w:val="TableParagraph"/>
              <w:spacing w:before="15" w:line="312" w:lineRule="exact"/>
              <w:ind w:left="69" w:right="946"/>
              <w:rPr>
                <w:rFonts w:ascii="Gill Sans Infant Std" w:eastAsia="Calibri" w:hAnsi="Gill Sans Infant Std" w:cs="Calibri"/>
              </w:rPr>
            </w:pPr>
            <w:r w:rsidRPr="00F2311B">
              <w:rPr>
                <w:rFonts w:ascii="Gill Sans Infant Std" w:hAnsi="Gill Sans Infant Std"/>
                <w:color w:val="231F20"/>
                <w:spacing w:val="-1"/>
              </w:rPr>
              <w:t>Immediate</w:t>
            </w:r>
            <w:r w:rsidRPr="00F2311B">
              <w:rPr>
                <w:rFonts w:ascii="Gill Sans Infant Std" w:hAnsi="Gill Sans Infant Std"/>
                <w:color w:val="231F20"/>
                <w:spacing w:val="24"/>
              </w:rPr>
              <w:t xml:space="preserve"> </w:t>
            </w:r>
            <w:r w:rsidRPr="00F2311B">
              <w:rPr>
                <w:rFonts w:ascii="Gill Sans Infant Std" w:hAnsi="Gill Sans Infant Std"/>
                <w:color w:val="231F20"/>
                <w:spacing w:val="-1"/>
              </w:rPr>
              <w:t>response</w:t>
            </w:r>
          </w:p>
        </w:tc>
        <w:tc>
          <w:tcPr>
            <w:tcW w:w="3995" w:type="dxa"/>
            <w:tcBorders>
              <w:top w:val="single" w:sz="8" w:space="0" w:color="231F20"/>
              <w:left w:val="single" w:sz="8" w:space="0" w:color="231F20"/>
              <w:bottom w:val="single" w:sz="8" w:space="0" w:color="231F20"/>
              <w:right w:val="single" w:sz="8" w:space="0" w:color="231F20"/>
            </w:tcBorders>
          </w:tcPr>
          <w:p w14:paraId="1D08EBF8" w14:textId="77777777" w:rsidR="00F2311B" w:rsidRPr="00F2311B" w:rsidRDefault="00F2311B" w:rsidP="00F2311B">
            <w:pPr>
              <w:pStyle w:val="TableParagraph"/>
              <w:spacing w:before="15" w:line="312" w:lineRule="exact"/>
              <w:ind w:left="69" w:right="2876"/>
              <w:rPr>
                <w:rFonts w:ascii="Gill Sans Infant Std" w:eastAsia="Calibri" w:hAnsi="Gill Sans Infant Std" w:cs="Calibri"/>
              </w:rPr>
            </w:pPr>
            <w:r w:rsidRPr="00F2311B">
              <w:rPr>
                <w:rFonts w:ascii="Gill Sans Infant Std" w:hAnsi="Gill Sans Infant Std"/>
                <w:color w:val="231F20"/>
                <w:spacing w:val="-1"/>
              </w:rPr>
              <w:t>Follow</w:t>
            </w:r>
            <w:r w:rsidRPr="00F2311B">
              <w:rPr>
                <w:rFonts w:ascii="Gill Sans Infant Std" w:hAnsi="Gill Sans Infant Std"/>
                <w:color w:val="231F20"/>
              </w:rPr>
              <w:t xml:space="preserve"> up</w:t>
            </w:r>
            <w:r w:rsidRPr="00F2311B">
              <w:rPr>
                <w:rFonts w:ascii="Gill Sans Infant Std" w:hAnsi="Gill Sans Infant Std"/>
                <w:color w:val="231F20"/>
                <w:spacing w:val="21"/>
              </w:rPr>
              <w:t xml:space="preserve"> </w:t>
            </w:r>
            <w:r w:rsidRPr="00F2311B">
              <w:rPr>
                <w:rFonts w:ascii="Gill Sans Infant Std" w:hAnsi="Gill Sans Infant Std"/>
                <w:color w:val="231F20"/>
                <w:spacing w:val="-1"/>
              </w:rPr>
              <w:t>Response</w:t>
            </w:r>
          </w:p>
        </w:tc>
      </w:tr>
      <w:tr w:rsidR="00F2311B" w:rsidRPr="00F2311B" w14:paraId="75DD5EA8" w14:textId="77777777" w:rsidTr="00F2311B">
        <w:trPr>
          <w:trHeight w:hRule="exact" w:val="537"/>
        </w:trPr>
        <w:tc>
          <w:tcPr>
            <w:tcW w:w="10286" w:type="dxa"/>
            <w:gridSpan w:val="5"/>
            <w:tcBorders>
              <w:top w:val="single" w:sz="8" w:space="0" w:color="231F20"/>
              <w:left w:val="single" w:sz="8" w:space="0" w:color="231F20"/>
              <w:bottom w:val="single" w:sz="8" w:space="0" w:color="231F20"/>
              <w:right w:val="single" w:sz="8" w:space="0" w:color="231F20"/>
            </w:tcBorders>
          </w:tcPr>
          <w:p w14:paraId="1A457670" w14:textId="77777777" w:rsidR="00F2311B" w:rsidRPr="00F2311B" w:rsidRDefault="00F2311B" w:rsidP="00F2311B">
            <w:pPr>
              <w:pStyle w:val="TableParagraph"/>
              <w:spacing w:before="108"/>
              <w:ind w:left="58"/>
              <w:jc w:val="center"/>
              <w:rPr>
                <w:rFonts w:ascii="Gill Sans Infant Std" w:eastAsia="Calibri" w:hAnsi="Gill Sans Infant Std" w:cs="Calibri"/>
              </w:rPr>
            </w:pPr>
            <w:r w:rsidRPr="00F2311B">
              <w:rPr>
                <w:rFonts w:ascii="Gill Sans Infant Std" w:hAnsi="Gill Sans Infant Std"/>
                <w:b/>
                <w:color w:val="231F20"/>
                <w:spacing w:val="-1"/>
              </w:rPr>
              <w:t>Explanation</w:t>
            </w:r>
          </w:p>
        </w:tc>
      </w:tr>
      <w:tr w:rsidR="00F2311B" w:rsidRPr="00F2311B" w14:paraId="6DF3FB71" w14:textId="77777777" w:rsidTr="00F2311B">
        <w:trPr>
          <w:trHeight w:hRule="exact" w:val="2683"/>
        </w:trPr>
        <w:tc>
          <w:tcPr>
            <w:tcW w:w="1416" w:type="dxa"/>
            <w:tcBorders>
              <w:top w:val="single" w:sz="8" w:space="0" w:color="231F20"/>
              <w:left w:val="single" w:sz="8" w:space="0" w:color="231F20"/>
              <w:bottom w:val="single" w:sz="8" w:space="0" w:color="231F20"/>
              <w:right w:val="single" w:sz="8" w:space="0" w:color="231F20"/>
            </w:tcBorders>
          </w:tcPr>
          <w:p w14:paraId="4885472B" w14:textId="77777777" w:rsidR="00F2311B" w:rsidRPr="00F2311B" w:rsidRDefault="00F2311B" w:rsidP="00F2311B">
            <w:pPr>
              <w:pStyle w:val="TableParagraph"/>
              <w:spacing w:before="15" w:line="312" w:lineRule="exact"/>
              <w:ind w:left="69" w:right="292"/>
              <w:rPr>
                <w:rFonts w:ascii="Gill Sans Infant Std" w:eastAsia="Calibri" w:hAnsi="Gill Sans Infant Std" w:cs="Calibri"/>
              </w:rPr>
            </w:pPr>
            <w:r w:rsidRPr="00F2311B">
              <w:rPr>
                <w:rFonts w:ascii="Gill Sans Infant Std" w:hAnsi="Gill Sans Infant Std"/>
                <w:color w:val="231F20"/>
              </w:rPr>
              <w:t>Describe the</w:t>
            </w:r>
            <w:r w:rsidRPr="00F2311B">
              <w:rPr>
                <w:rFonts w:ascii="Gill Sans Infant Std" w:hAnsi="Gill Sans Infant Std"/>
                <w:color w:val="231F20"/>
                <w:w w:val="99"/>
              </w:rPr>
              <w:t xml:space="preserve"> </w:t>
            </w:r>
            <w:r w:rsidRPr="00F2311B">
              <w:rPr>
                <w:rFonts w:ascii="Gill Sans Infant Std" w:hAnsi="Gill Sans Infant Std"/>
                <w:color w:val="231F20"/>
                <w:spacing w:val="-1"/>
                <w:w w:val="95"/>
              </w:rPr>
              <w:t>allegation</w:t>
            </w:r>
          </w:p>
        </w:tc>
        <w:tc>
          <w:tcPr>
            <w:tcW w:w="1107" w:type="dxa"/>
            <w:tcBorders>
              <w:top w:val="single" w:sz="8" w:space="0" w:color="231F20"/>
              <w:left w:val="single" w:sz="8" w:space="0" w:color="231F20"/>
              <w:bottom w:val="single" w:sz="8" w:space="0" w:color="231F20"/>
              <w:right w:val="single" w:sz="8" w:space="0" w:color="231F20"/>
            </w:tcBorders>
          </w:tcPr>
          <w:p w14:paraId="3C082B71" w14:textId="77777777" w:rsidR="00F2311B" w:rsidRPr="00F2311B" w:rsidRDefault="00F2311B" w:rsidP="00F2311B">
            <w:pPr>
              <w:pStyle w:val="TableParagraph"/>
              <w:spacing w:before="17"/>
              <w:ind w:left="69"/>
              <w:rPr>
                <w:rFonts w:ascii="Gill Sans Infant Std" w:eastAsia="Calibri" w:hAnsi="Gill Sans Infant Std" w:cs="Calibri"/>
              </w:rPr>
            </w:pPr>
            <w:r w:rsidRPr="00F2311B">
              <w:rPr>
                <w:rFonts w:ascii="Gill Sans Infant Std" w:hAnsi="Gill Sans Infant Std"/>
                <w:color w:val="231F20"/>
                <w:spacing w:val="-3"/>
              </w:rPr>
              <w:t>Date</w:t>
            </w:r>
          </w:p>
        </w:tc>
        <w:tc>
          <w:tcPr>
            <w:tcW w:w="1587" w:type="dxa"/>
            <w:tcBorders>
              <w:top w:val="single" w:sz="8" w:space="0" w:color="231F20"/>
              <w:left w:val="single" w:sz="8" w:space="0" w:color="231F20"/>
              <w:bottom w:val="single" w:sz="8" w:space="0" w:color="231F20"/>
              <w:right w:val="single" w:sz="8" w:space="0" w:color="231F20"/>
            </w:tcBorders>
          </w:tcPr>
          <w:p w14:paraId="20775A54" w14:textId="77777777" w:rsidR="00F2311B" w:rsidRPr="00F2311B" w:rsidRDefault="00F2311B" w:rsidP="00F2311B">
            <w:pPr>
              <w:pStyle w:val="TableParagraph"/>
              <w:spacing w:before="15" w:line="312" w:lineRule="exact"/>
              <w:ind w:left="69" w:right="352"/>
              <w:rPr>
                <w:rFonts w:ascii="Gill Sans Infant Std" w:eastAsia="Calibri" w:hAnsi="Gill Sans Infant Std" w:cs="Calibri"/>
              </w:rPr>
            </w:pPr>
            <w:r w:rsidRPr="00F2311B">
              <w:rPr>
                <w:rFonts w:ascii="Gill Sans Infant Std" w:hAnsi="Gill Sans Infant Std"/>
                <w:color w:val="231F20"/>
                <w:spacing w:val="-2"/>
              </w:rPr>
              <w:t>Date</w:t>
            </w:r>
            <w:r w:rsidRPr="00F2311B">
              <w:rPr>
                <w:rFonts w:ascii="Gill Sans Infant Std" w:hAnsi="Gill Sans Infant Std"/>
                <w:color w:val="231F20"/>
                <w:spacing w:val="23"/>
              </w:rPr>
              <w:t xml:space="preserve"> </w:t>
            </w:r>
            <w:r w:rsidRPr="00F2311B">
              <w:rPr>
                <w:rFonts w:ascii="Gill Sans Infant Std" w:hAnsi="Gill Sans Infant Std"/>
                <w:color w:val="231F20"/>
                <w:spacing w:val="-1"/>
              </w:rPr>
              <w:t>reported</w:t>
            </w:r>
            <w:r w:rsidRPr="00F2311B">
              <w:rPr>
                <w:rFonts w:ascii="Gill Sans Infant Std" w:hAnsi="Gill Sans Infant Std"/>
                <w:color w:val="231F20"/>
                <w:spacing w:val="22"/>
              </w:rPr>
              <w:t xml:space="preserve"> </w:t>
            </w:r>
            <w:r w:rsidRPr="00F2311B">
              <w:rPr>
                <w:rFonts w:ascii="Gill Sans Infant Std" w:hAnsi="Gill Sans Infant Std"/>
                <w:color w:val="231F20"/>
                <w:spacing w:val="-1"/>
              </w:rPr>
              <w:t>By:</w:t>
            </w:r>
            <w:r w:rsidRPr="00F2311B">
              <w:rPr>
                <w:rFonts w:ascii="Gill Sans Infant Std" w:hAnsi="Gill Sans Infant Std"/>
                <w:color w:val="231F20"/>
              </w:rPr>
              <w:t xml:space="preserve"> [name]</w:t>
            </w:r>
          </w:p>
        </w:tc>
        <w:tc>
          <w:tcPr>
            <w:tcW w:w="2181" w:type="dxa"/>
            <w:tcBorders>
              <w:top w:val="single" w:sz="8" w:space="0" w:color="231F20"/>
              <w:left w:val="single" w:sz="8" w:space="0" w:color="231F20"/>
              <w:bottom w:val="single" w:sz="8" w:space="0" w:color="231F20"/>
              <w:right w:val="single" w:sz="8" w:space="0" w:color="231F20"/>
            </w:tcBorders>
          </w:tcPr>
          <w:p w14:paraId="1DD11EE9" w14:textId="77777777" w:rsidR="00F2311B" w:rsidRPr="00F2311B" w:rsidRDefault="00F2311B" w:rsidP="00F2311B">
            <w:pPr>
              <w:pStyle w:val="TableParagraph"/>
              <w:spacing w:before="15" w:line="312" w:lineRule="exact"/>
              <w:ind w:left="69" w:right="294"/>
              <w:rPr>
                <w:rFonts w:ascii="Gill Sans Infant Std" w:eastAsia="Calibri" w:hAnsi="Gill Sans Infant Std" w:cs="Calibri"/>
              </w:rPr>
            </w:pPr>
            <w:r w:rsidRPr="00F2311B">
              <w:rPr>
                <w:rFonts w:ascii="Gill Sans Infant Std" w:hAnsi="Gill Sans Infant Std"/>
                <w:color w:val="231F20"/>
              </w:rPr>
              <w:t xml:space="preserve">The </w:t>
            </w:r>
            <w:r w:rsidRPr="00F2311B">
              <w:rPr>
                <w:rFonts w:ascii="Gill Sans Infant Std" w:hAnsi="Gill Sans Infant Std"/>
                <w:color w:val="231F20"/>
                <w:spacing w:val="-1"/>
              </w:rPr>
              <w:t xml:space="preserve">facilitator </w:t>
            </w:r>
            <w:r w:rsidRPr="00F2311B">
              <w:rPr>
                <w:rFonts w:ascii="Gill Sans Infant Std" w:hAnsi="Gill Sans Infant Std"/>
                <w:color w:val="231F20"/>
              </w:rPr>
              <w:t xml:space="preserve"> should</w:t>
            </w:r>
            <w:r w:rsidRPr="00F2311B">
              <w:rPr>
                <w:rFonts w:ascii="Gill Sans Infant Std" w:hAnsi="Gill Sans Infant Std"/>
                <w:color w:val="231F20"/>
                <w:spacing w:val="24"/>
              </w:rPr>
              <w:t xml:space="preserve"> </w:t>
            </w:r>
            <w:r w:rsidRPr="00F2311B">
              <w:rPr>
                <w:rFonts w:ascii="Gill Sans Infant Std" w:hAnsi="Gill Sans Infant Std"/>
                <w:color w:val="231F20"/>
                <w:spacing w:val="-1"/>
              </w:rPr>
              <w:t>write</w:t>
            </w:r>
            <w:r w:rsidRPr="00F2311B">
              <w:rPr>
                <w:rFonts w:ascii="Gill Sans Infant Std" w:hAnsi="Gill Sans Infant Std"/>
                <w:color w:val="231F20"/>
              </w:rPr>
              <w:t xml:space="preserve"> </w:t>
            </w:r>
            <w:r w:rsidRPr="00F2311B">
              <w:rPr>
                <w:rFonts w:ascii="Gill Sans Infant Std" w:hAnsi="Gill Sans Infant Std"/>
                <w:color w:val="231F20"/>
                <w:spacing w:val="-1"/>
              </w:rPr>
              <w:t>down</w:t>
            </w:r>
            <w:r w:rsidRPr="00F2311B">
              <w:rPr>
                <w:rFonts w:ascii="Gill Sans Infant Std" w:hAnsi="Gill Sans Infant Std"/>
                <w:color w:val="231F20"/>
              </w:rPr>
              <w:t xml:space="preserve"> </w:t>
            </w:r>
            <w:r w:rsidRPr="00F2311B">
              <w:rPr>
                <w:rFonts w:ascii="Gill Sans Infant Std" w:hAnsi="Gill Sans Infant Std"/>
                <w:color w:val="231F20"/>
                <w:spacing w:val="-1"/>
              </w:rPr>
              <w:t>what</w:t>
            </w:r>
          </w:p>
          <w:p w14:paraId="7A9B94AD" w14:textId="77777777" w:rsidR="00F2311B" w:rsidRPr="00F2311B" w:rsidRDefault="00F2311B" w:rsidP="00F2311B">
            <w:pPr>
              <w:pStyle w:val="TableParagraph"/>
              <w:spacing w:line="312" w:lineRule="exact"/>
              <w:ind w:left="69" w:right="113"/>
              <w:rPr>
                <w:rFonts w:ascii="Gill Sans Infant Std" w:eastAsia="Calibri" w:hAnsi="Gill Sans Infant Std" w:cs="Calibri"/>
              </w:rPr>
            </w:pPr>
            <w:r w:rsidRPr="00F2311B">
              <w:rPr>
                <w:rFonts w:ascii="Gill Sans Infant Std" w:hAnsi="Gill Sans Infant Std"/>
                <w:color w:val="231F20"/>
              </w:rPr>
              <w:t xml:space="preserve">he or she did upon </w:t>
            </w:r>
            <w:r w:rsidRPr="00F2311B">
              <w:rPr>
                <w:rFonts w:ascii="Gill Sans Infant Std" w:hAnsi="Gill Sans Infant Std"/>
                <w:color w:val="231F20"/>
                <w:spacing w:val="-1"/>
              </w:rPr>
              <w:t>hearing</w:t>
            </w:r>
            <w:r w:rsidRPr="00F2311B">
              <w:rPr>
                <w:rFonts w:ascii="Gill Sans Infant Std" w:hAnsi="Gill Sans Infant Std"/>
                <w:color w:val="231F20"/>
                <w:spacing w:val="-3"/>
              </w:rPr>
              <w:t xml:space="preserve"> </w:t>
            </w:r>
            <w:r w:rsidRPr="00F2311B">
              <w:rPr>
                <w:rFonts w:ascii="Gill Sans Infant Std" w:hAnsi="Gill Sans Infant Std"/>
                <w:color w:val="231F20"/>
              </w:rPr>
              <w:t>the</w:t>
            </w:r>
            <w:r w:rsidRPr="00F2311B">
              <w:rPr>
                <w:rFonts w:ascii="Gill Sans Infant Std" w:hAnsi="Gill Sans Infant Std"/>
                <w:color w:val="231F20"/>
                <w:spacing w:val="22"/>
                <w:w w:val="99"/>
              </w:rPr>
              <w:t xml:space="preserve"> </w:t>
            </w:r>
            <w:r w:rsidRPr="00F2311B">
              <w:rPr>
                <w:rFonts w:ascii="Gill Sans Infant Std" w:hAnsi="Gill Sans Infant Std"/>
                <w:color w:val="231F20"/>
              </w:rPr>
              <w:t>disclosed</w:t>
            </w:r>
          </w:p>
          <w:p w14:paraId="3DA3AE5A" w14:textId="77777777" w:rsidR="00F2311B" w:rsidRPr="00F2311B" w:rsidRDefault="00F2311B" w:rsidP="00F2311B">
            <w:pPr>
              <w:pStyle w:val="TableParagraph"/>
              <w:spacing w:line="312" w:lineRule="exact"/>
              <w:ind w:left="69" w:right="263"/>
              <w:rPr>
                <w:rFonts w:ascii="Gill Sans Infant Std" w:eastAsia="Calibri" w:hAnsi="Gill Sans Infant Std" w:cs="Calibri"/>
              </w:rPr>
            </w:pPr>
            <w:r w:rsidRPr="00F2311B">
              <w:rPr>
                <w:rFonts w:ascii="Gill Sans Infant Std" w:hAnsi="Gill Sans Infant Std"/>
                <w:color w:val="231F20"/>
                <w:spacing w:val="-1"/>
              </w:rPr>
              <w:t>incident</w:t>
            </w:r>
            <w:r w:rsidRPr="00F2311B">
              <w:rPr>
                <w:rFonts w:ascii="Gill Sans Infant Std" w:hAnsi="Gill Sans Infant Std"/>
                <w:color w:val="231F20"/>
              </w:rPr>
              <w:t xml:space="preserve"> </w:t>
            </w:r>
            <w:r w:rsidRPr="00F2311B">
              <w:rPr>
                <w:rFonts w:ascii="Gill Sans Infant Std" w:hAnsi="Gill Sans Infant Std"/>
                <w:color w:val="231F20"/>
                <w:spacing w:val="-2"/>
              </w:rPr>
              <w:t>to</w:t>
            </w:r>
            <w:r w:rsidRPr="00F2311B">
              <w:rPr>
                <w:rFonts w:ascii="Gill Sans Infant Std" w:hAnsi="Gill Sans Infant Std"/>
                <w:color w:val="231F20"/>
                <w:spacing w:val="27"/>
              </w:rPr>
              <w:t xml:space="preserve"> </w:t>
            </w:r>
            <w:r w:rsidRPr="00F2311B">
              <w:rPr>
                <w:rFonts w:ascii="Gill Sans Infant Std" w:hAnsi="Gill Sans Infant Std"/>
                <w:color w:val="231F20"/>
              </w:rPr>
              <w:t>support the pupil</w:t>
            </w:r>
          </w:p>
        </w:tc>
        <w:tc>
          <w:tcPr>
            <w:tcW w:w="3995" w:type="dxa"/>
            <w:tcBorders>
              <w:top w:val="single" w:sz="8" w:space="0" w:color="231F20"/>
              <w:left w:val="single" w:sz="8" w:space="0" w:color="231F20"/>
              <w:bottom w:val="single" w:sz="8" w:space="0" w:color="231F20"/>
              <w:right w:val="single" w:sz="8" w:space="0" w:color="231F20"/>
            </w:tcBorders>
          </w:tcPr>
          <w:p w14:paraId="4B649620" w14:textId="77777777" w:rsidR="00F2311B" w:rsidRPr="00F2311B" w:rsidRDefault="00F2311B" w:rsidP="00F2311B">
            <w:pPr>
              <w:pStyle w:val="TableParagraph"/>
              <w:spacing w:before="15" w:line="312" w:lineRule="exact"/>
              <w:ind w:left="69" w:right="477"/>
              <w:rPr>
                <w:rFonts w:ascii="Gill Sans Infant Std" w:eastAsia="Calibri" w:hAnsi="Gill Sans Infant Std" w:cs="Calibri"/>
              </w:rPr>
            </w:pPr>
            <w:r w:rsidRPr="00F2311B">
              <w:rPr>
                <w:rFonts w:ascii="Gill Sans Infant Std" w:hAnsi="Gill Sans Infant Std"/>
                <w:color w:val="231F20"/>
              </w:rPr>
              <w:t xml:space="preserve">The </w:t>
            </w:r>
            <w:r w:rsidRPr="00F2311B">
              <w:rPr>
                <w:rFonts w:ascii="Gill Sans Infant Std" w:hAnsi="Gill Sans Infant Std"/>
                <w:color w:val="231F20"/>
                <w:spacing w:val="-1"/>
              </w:rPr>
              <w:t xml:space="preserve">facilitator </w:t>
            </w:r>
            <w:r w:rsidRPr="00F2311B">
              <w:rPr>
                <w:rFonts w:ascii="Gill Sans Infant Std" w:hAnsi="Gill Sans Infant Std"/>
                <w:color w:val="231F20"/>
              </w:rPr>
              <w:t xml:space="preserve"> should </w:t>
            </w:r>
            <w:r w:rsidRPr="00F2311B">
              <w:rPr>
                <w:rFonts w:ascii="Gill Sans Infant Std" w:hAnsi="Gill Sans Infant Std"/>
                <w:color w:val="231F20"/>
                <w:spacing w:val="-1"/>
              </w:rPr>
              <w:t>write</w:t>
            </w:r>
            <w:r w:rsidRPr="00F2311B">
              <w:rPr>
                <w:rFonts w:ascii="Gill Sans Infant Std" w:hAnsi="Gill Sans Infant Std"/>
                <w:color w:val="231F20"/>
                <w:spacing w:val="21"/>
              </w:rPr>
              <w:t xml:space="preserve"> </w:t>
            </w:r>
            <w:r w:rsidRPr="00F2311B">
              <w:rPr>
                <w:rFonts w:ascii="Gill Sans Infant Std" w:hAnsi="Gill Sans Infant Std"/>
                <w:color w:val="231F20"/>
                <w:spacing w:val="-1"/>
              </w:rPr>
              <w:t>down</w:t>
            </w:r>
            <w:r w:rsidRPr="00F2311B">
              <w:rPr>
                <w:rFonts w:ascii="Gill Sans Infant Std" w:hAnsi="Gill Sans Infant Std"/>
                <w:color w:val="231F20"/>
              </w:rPr>
              <w:t xml:space="preserve"> </w:t>
            </w:r>
            <w:r w:rsidRPr="00F2311B">
              <w:rPr>
                <w:rFonts w:ascii="Gill Sans Infant Std" w:hAnsi="Gill Sans Infant Std"/>
                <w:color w:val="231F20"/>
                <w:spacing w:val="-1"/>
              </w:rPr>
              <w:t>what</w:t>
            </w:r>
            <w:r w:rsidRPr="00F2311B">
              <w:rPr>
                <w:rFonts w:ascii="Gill Sans Infant Std" w:hAnsi="Gill Sans Infant Std"/>
                <w:color w:val="231F20"/>
              </w:rPr>
              <w:t xml:space="preserve"> </w:t>
            </w:r>
            <w:r w:rsidRPr="00F2311B">
              <w:rPr>
                <w:rFonts w:ascii="Gill Sans Infant Std" w:hAnsi="Gill Sans Infant Std"/>
                <w:color w:val="231F20"/>
                <w:spacing w:val="-1"/>
              </w:rPr>
              <w:t>was</w:t>
            </w:r>
            <w:r w:rsidRPr="00F2311B">
              <w:rPr>
                <w:rFonts w:ascii="Gill Sans Infant Std" w:hAnsi="Gill Sans Infant Std"/>
                <w:color w:val="231F20"/>
              </w:rPr>
              <w:t xml:space="preserve"> done </w:t>
            </w:r>
            <w:r w:rsidRPr="00F2311B">
              <w:rPr>
                <w:rFonts w:ascii="Gill Sans Infant Std" w:hAnsi="Gill Sans Infant Std"/>
                <w:color w:val="231F20"/>
                <w:spacing w:val="-2"/>
              </w:rPr>
              <w:t>to</w:t>
            </w:r>
            <w:r w:rsidRPr="00F2311B">
              <w:rPr>
                <w:rFonts w:ascii="Gill Sans Infant Std" w:hAnsi="Gill Sans Infant Std"/>
                <w:color w:val="231F20"/>
              </w:rPr>
              <w:t xml:space="preserve"> </w:t>
            </w:r>
            <w:r w:rsidRPr="00F2311B">
              <w:rPr>
                <w:rFonts w:ascii="Gill Sans Infant Std" w:hAnsi="Gill Sans Infant Std"/>
                <w:color w:val="231F20"/>
                <w:spacing w:val="-2"/>
              </w:rPr>
              <w:t>follow</w:t>
            </w:r>
            <w:r w:rsidRPr="00F2311B">
              <w:rPr>
                <w:rFonts w:ascii="Gill Sans Infant Std" w:hAnsi="Gill Sans Infant Std"/>
                <w:color w:val="231F20"/>
                <w:spacing w:val="21"/>
              </w:rPr>
              <w:t xml:space="preserve"> </w:t>
            </w:r>
            <w:r w:rsidRPr="00F2311B">
              <w:rPr>
                <w:rFonts w:ascii="Gill Sans Infant Std" w:hAnsi="Gill Sans Infant Std"/>
                <w:color w:val="231F20"/>
              </w:rPr>
              <w:t xml:space="preserve">up, </w:t>
            </w:r>
            <w:r w:rsidRPr="00F2311B">
              <w:rPr>
                <w:rFonts w:ascii="Gill Sans Infant Std" w:hAnsi="Gill Sans Infant Std"/>
                <w:color w:val="231F20"/>
                <w:spacing w:val="-3"/>
              </w:rPr>
              <w:t>namely,</w:t>
            </w:r>
            <w:r w:rsidRPr="00F2311B">
              <w:rPr>
                <w:rFonts w:ascii="Gill Sans Infant Std" w:hAnsi="Gill Sans Infant Std"/>
                <w:color w:val="231F20"/>
              </w:rPr>
              <w:t xml:space="preserve"> who did he or she</w:t>
            </w:r>
            <w:r w:rsidRPr="00F2311B">
              <w:rPr>
                <w:rFonts w:ascii="Gill Sans Infant Std" w:hAnsi="Gill Sans Infant Std"/>
                <w:color w:val="231F20"/>
                <w:spacing w:val="22"/>
              </w:rPr>
              <w:t xml:space="preserve"> </w:t>
            </w:r>
            <w:r w:rsidRPr="00F2311B">
              <w:rPr>
                <w:rFonts w:ascii="Gill Sans Infant Std" w:hAnsi="Gill Sans Infant Std"/>
                <w:color w:val="231F20"/>
              </w:rPr>
              <w:t xml:space="preserve">discuss this with </w:t>
            </w:r>
            <w:r w:rsidRPr="00F2311B">
              <w:rPr>
                <w:rFonts w:ascii="Gill Sans Infant Std" w:hAnsi="Gill Sans Infant Std"/>
                <w:color w:val="231F20"/>
                <w:spacing w:val="-2"/>
              </w:rPr>
              <w:t>(for</w:t>
            </w:r>
            <w:r w:rsidRPr="00F2311B">
              <w:rPr>
                <w:rFonts w:ascii="Gill Sans Infant Std" w:hAnsi="Gill Sans Infant Std"/>
                <w:color w:val="231F20"/>
              </w:rPr>
              <w:t xml:space="preserve"> </w:t>
            </w:r>
            <w:r w:rsidRPr="00F2311B">
              <w:rPr>
                <w:rFonts w:ascii="Gill Sans Infant Std" w:hAnsi="Gill Sans Infant Std"/>
                <w:color w:val="231F20"/>
                <w:spacing w:val="-2"/>
              </w:rPr>
              <w:t>example,</w:t>
            </w:r>
            <w:r w:rsidRPr="00F2311B">
              <w:rPr>
                <w:rFonts w:ascii="Gill Sans Infant Std" w:hAnsi="Gill Sans Infant Std"/>
                <w:color w:val="231F20"/>
                <w:spacing w:val="29"/>
              </w:rPr>
              <w:t xml:space="preserve"> </w:t>
            </w:r>
            <w:r w:rsidRPr="00F2311B">
              <w:rPr>
                <w:rFonts w:ascii="Gill Sans Infant Std" w:hAnsi="Gill Sans Infant Std"/>
                <w:color w:val="231F20"/>
              </w:rPr>
              <w:t xml:space="preserve">the head </w:t>
            </w:r>
            <w:r w:rsidRPr="00F2311B">
              <w:rPr>
                <w:rFonts w:ascii="Gill Sans Infant Std" w:hAnsi="Gill Sans Infant Std"/>
                <w:color w:val="231F20"/>
                <w:spacing w:val="-4"/>
              </w:rPr>
              <w:t>teacher,</w:t>
            </w:r>
            <w:r w:rsidRPr="00F2311B">
              <w:rPr>
                <w:rFonts w:ascii="Gill Sans Infant Std" w:hAnsi="Gill Sans Infant Std"/>
                <w:color w:val="231F20"/>
              </w:rPr>
              <w:t xml:space="preserve"> senior male or</w:t>
            </w:r>
          </w:p>
          <w:p w14:paraId="6CE024E3" w14:textId="77777777" w:rsidR="00F2311B" w:rsidRPr="00F2311B" w:rsidRDefault="00F2311B" w:rsidP="00F2311B">
            <w:pPr>
              <w:pStyle w:val="TableParagraph"/>
              <w:spacing w:line="312" w:lineRule="exact"/>
              <w:ind w:left="69" w:right="184"/>
              <w:rPr>
                <w:rFonts w:ascii="Gill Sans Infant Std" w:eastAsia="Calibri" w:hAnsi="Gill Sans Infant Std" w:cs="Calibri"/>
              </w:rPr>
            </w:pPr>
            <w:r w:rsidRPr="00F2311B">
              <w:rPr>
                <w:rFonts w:ascii="Gill Sans Infant Std" w:hAnsi="Gill Sans Infant Std"/>
                <w:color w:val="231F20"/>
                <w:spacing w:val="-2"/>
              </w:rPr>
              <w:t>female</w:t>
            </w:r>
            <w:r w:rsidRPr="00F2311B">
              <w:rPr>
                <w:rFonts w:ascii="Gill Sans Infant Std" w:hAnsi="Gill Sans Infant Std"/>
                <w:color w:val="231F20"/>
              </w:rPr>
              <w:t xml:space="preserve"> </w:t>
            </w:r>
            <w:r w:rsidRPr="00F2311B">
              <w:rPr>
                <w:rFonts w:ascii="Gill Sans Infant Std" w:hAnsi="Gill Sans Infant Std"/>
                <w:color w:val="231F20"/>
                <w:spacing w:val="-4"/>
              </w:rPr>
              <w:t>teacher,</w:t>
            </w:r>
            <w:r w:rsidRPr="00F2311B">
              <w:rPr>
                <w:rFonts w:ascii="Gill Sans Infant Std" w:hAnsi="Gill Sans Infant Std"/>
                <w:color w:val="231F20"/>
              </w:rPr>
              <w:t xml:space="preserve"> or Violence </w:t>
            </w:r>
            <w:r w:rsidRPr="00F2311B">
              <w:rPr>
                <w:rFonts w:ascii="Gill Sans Infant Std" w:hAnsi="Gill Sans Infant Std"/>
                <w:color w:val="231F20"/>
                <w:spacing w:val="-2"/>
              </w:rPr>
              <w:t>Against</w:t>
            </w:r>
            <w:r w:rsidRPr="00F2311B">
              <w:rPr>
                <w:rFonts w:ascii="Gill Sans Infant Std" w:hAnsi="Gill Sans Infant Std"/>
                <w:color w:val="231F20"/>
                <w:spacing w:val="35"/>
              </w:rPr>
              <w:t xml:space="preserve"> </w:t>
            </w:r>
            <w:r w:rsidRPr="00F2311B">
              <w:rPr>
                <w:rFonts w:ascii="Gill Sans Infant Std" w:hAnsi="Gill Sans Infant Std"/>
                <w:color w:val="231F20"/>
                <w:spacing w:val="-1"/>
              </w:rPr>
              <w:t>Children</w:t>
            </w:r>
            <w:r w:rsidRPr="00F2311B">
              <w:rPr>
                <w:rFonts w:ascii="Gill Sans Infant Std" w:hAnsi="Gill Sans Infant Std"/>
                <w:color w:val="231F20"/>
                <w:spacing w:val="-3"/>
              </w:rPr>
              <w:t xml:space="preserve"> </w:t>
            </w:r>
            <w:r w:rsidRPr="00F2311B">
              <w:rPr>
                <w:rFonts w:ascii="Gill Sans Infant Std" w:hAnsi="Gill Sans Infant Std"/>
                <w:color w:val="231F20"/>
                <w:spacing w:val="-2"/>
              </w:rPr>
              <w:t xml:space="preserve">Prevention </w:t>
            </w:r>
            <w:r w:rsidRPr="00F2311B">
              <w:rPr>
                <w:rFonts w:ascii="Gill Sans Infant Std" w:hAnsi="Gill Sans Infant Std"/>
                <w:color w:val="231F20"/>
                <w:spacing w:val="-1"/>
              </w:rPr>
              <w:t>Coordinator</w:t>
            </w:r>
            <w:r w:rsidRPr="00F2311B">
              <w:rPr>
                <w:rFonts w:ascii="Gill Sans Infant Std" w:hAnsi="Gill Sans Infant Std"/>
                <w:color w:val="231F20"/>
                <w:spacing w:val="29"/>
              </w:rPr>
              <w:t xml:space="preserve"> </w:t>
            </w:r>
            <w:r w:rsidRPr="00F2311B">
              <w:rPr>
                <w:rFonts w:ascii="Gill Sans Infant Std" w:hAnsi="Gill Sans Infant Std"/>
                <w:color w:val="231F20"/>
                <w:spacing w:val="-4"/>
              </w:rPr>
              <w:t>(VAC</w:t>
            </w:r>
            <w:r w:rsidRPr="00F2311B">
              <w:rPr>
                <w:rFonts w:ascii="Gill Sans Infant Std" w:hAnsi="Gill Sans Infant Std"/>
                <w:color w:val="231F20"/>
              </w:rPr>
              <w:t xml:space="preserve"> </w:t>
            </w:r>
            <w:r w:rsidRPr="00F2311B">
              <w:rPr>
                <w:rFonts w:ascii="Gill Sans Infant Std" w:hAnsi="Gill Sans Infant Std"/>
                <w:color w:val="231F20"/>
                <w:spacing w:val="-1"/>
              </w:rPr>
              <w:t>Coordinator).</w:t>
            </w:r>
          </w:p>
        </w:tc>
      </w:tr>
    </w:tbl>
    <w:p w14:paraId="44C47338" w14:textId="4DD9A3D3" w:rsidR="00064AEB" w:rsidRPr="00F2311B" w:rsidRDefault="00F2311B" w:rsidP="00064AEB">
      <w:pPr>
        <w:spacing w:before="4"/>
        <w:rPr>
          <w:rFonts w:ascii="Gill Sans Infant Std" w:eastAsia="Calibri" w:hAnsi="Gill Sans Infant Std" w:cs="Calibri"/>
          <w:b/>
          <w:bCs/>
          <w:i/>
          <w:sz w:val="22"/>
          <w:szCs w:val="22"/>
        </w:rPr>
      </w:pPr>
      <w:r w:rsidRPr="00F2311B">
        <w:rPr>
          <w:rFonts w:ascii="Gill Sans Infant Std" w:hAnsi="Gill Sans Infant Std"/>
          <w:noProof/>
          <w:sz w:val="22"/>
          <w:szCs w:val="22"/>
          <w:lang w:eastAsia="en-GB"/>
        </w:rPr>
        <mc:AlternateContent>
          <mc:Choice Requires="wpg">
            <w:drawing>
              <wp:anchor distT="0" distB="0" distL="114300" distR="114300" simplePos="0" relativeHeight="251658248" behindDoc="1" locked="0" layoutInCell="1" allowOverlap="1" wp14:anchorId="44F68469" wp14:editId="2076F360">
                <wp:simplePos x="0" y="0"/>
                <wp:positionH relativeFrom="page">
                  <wp:posOffset>360680</wp:posOffset>
                </wp:positionH>
                <wp:positionV relativeFrom="paragraph">
                  <wp:posOffset>1891030</wp:posOffset>
                </wp:positionV>
                <wp:extent cx="6701155" cy="4093535"/>
                <wp:effectExtent l="0" t="0" r="23495" b="21590"/>
                <wp:wrapNone/>
                <wp:docPr id="88"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01155" cy="4093535"/>
                          <a:chOff x="885" y="-75"/>
                          <a:chExt cx="10373" cy="6526"/>
                        </a:xfrm>
                      </wpg:grpSpPr>
                      <wps:wsp>
                        <wps:cNvPr id="89" name="Freeform 6"/>
                        <wps:cNvSpPr>
                          <a:spLocks/>
                        </wps:cNvSpPr>
                        <wps:spPr bwMode="auto">
                          <a:xfrm>
                            <a:off x="885" y="-75"/>
                            <a:ext cx="10373" cy="6526"/>
                          </a:xfrm>
                          <a:custGeom>
                            <a:avLst/>
                            <a:gdLst>
                              <a:gd name="T0" fmla="+- 0 885 885"/>
                              <a:gd name="T1" fmla="*/ T0 w 10373"/>
                              <a:gd name="T2" fmla="+- 0 6450 -75"/>
                              <a:gd name="T3" fmla="*/ 6450 h 6526"/>
                              <a:gd name="T4" fmla="+- 0 11258 885"/>
                              <a:gd name="T5" fmla="*/ T4 w 10373"/>
                              <a:gd name="T6" fmla="+- 0 6450 -75"/>
                              <a:gd name="T7" fmla="*/ 6450 h 6526"/>
                              <a:gd name="T8" fmla="+- 0 11258 885"/>
                              <a:gd name="T9" fmla="*/ T8 w 10373"/>
                              <a:gd name="T10" fmla="+- 0 -75 -75"/>
                              <a:gd name="T11" fmla="*/ -75 h 6526"/>
                              <a:gd name="T12" fmla="+- 0 885 885"/>
                              <a:gd name="T13" fmla="*/ T12 w 10373"/>
                              <a:gd name="T14" fmla="+- 0 -75 -75"/>
                              <a:gd name="T15" fmla="*/ -75 h 6526"/>
                              <a:gd name="T16" fmla="+- 0 885 885"/>
                              <a:gd name="T17" fmla="*/ T16 w 10373"/>
                              <a:gd name="T18" fmla="+- 0 6450 -75"/>
                              <a:gd name="T19" fmla="*/ 6450 h 6526"/>
                            </a:gdLst>
                            <a:ahLst/>
                            <a:cxnLst>
                              <a:cxn ang="0">
                                <a:pos x="T1" y="T3"/>
                              </a:cxn>
                              <a:cxn ang="0">
                                <a:pos x="T5" y="T7"/>
                              </a:cxn>
                              <a:cxn ang="0">
                                <a:pos x="T9" y="T11"/>
                              </a:cxn>
                              <a:cxn ang="0">
                                <a:pos x="T13" y="T15"/>
                              </a:cxn>
                              <a:cxn ang="0">
                                <a:pos x="T17" y="T19"/>
                              </a:cxn>
                            </a:cxnLst>
                            <a:rect l="0" t="0" r="r" b="b"/>
                            <a:pathLst>
                              <a:path w="10373" h="6526">
                                <a:moveTo>
                                  <a:pt x="0" y="6525"/>
                                </a:moveTo>
                                <a:lnTo>
                                  <a:pt x="10373" y="6525"/>
                                </a:lnTo>
                                <a:lnTo>
                                  <a:pt x="10373" y="0"/>
                                </a:lnTo>
                                <a:lnTo>
                                  <a:pt x="0" y="0"/>
                                </a:lnTo>
                                <a:lnTo>
                                  <a:pt x="0" y="6525"/>
                                </a:lnTo>
                                <a:close/>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w14:anchorId="495EC75E">
              <v:group w14:anchorId="63012395" id="Group 88" o:spid="_x0000_s1026" style="position:absolute;margin-left:28.4pt;margin-top:148.9pt;width:527.65pt;height:322.35pt;z-index:-251658232;mso-position-horizontal-relative:page" coordorigin="885,-75" coordsize="10373,6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">
                <v:shape id="Freeform 6" o:spid="_x0000_s1027" style="position:absolute;left:885;top:-75;width:10373;height:6526;visibility:visible;mso-wrap-style:square;v-text-anchor:top" coordsize="10373,6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" path="m,6525r10373,l10373,,,,,6525xe" filled="f" strokecolor="#231f20" strokeweight=".5pt">
                  <v:path arrowok="t" o:connecttype="custom" o:connectlocs="0,6450;10373,6450;10373,-75;0,-75;0,6450" o:connectangles="0,0,0,0,0"/>
                </v:shape>
                <w10:wrap anchorx="page"/>
              </v:group>
            </w:pict>
          </mc:Fallback>
        </mc:AlternateContent>
      </w:r>
    </w:p>
    <w:p w14:paraId="3F84F479" w14:textId="00DA32C0" w:rsidR="00064AEB" w:rsidRPr="00F2311B" w:rsidRDefault="00064AEB" w:rsidP="00F2311B">
      <w:pPr>
        <w:pStyle w:val="Heading6"/>
        <w:spacing w:line="336" w:lineRule="exact"/>
        <w:ind w:left="0"/>
        <w:jc w:val="both"/>
        <w:rPr>
          <w:rFonts w:ascii="Gill Sans Infant Std" w:hAnsi="Gill Sans Infant Std"/>
          <w:b w:val="0"/>
          <w:bCs w:val="0"/>
          <w:sz w:val="22"/>
          <w:szCs w:val="22"/>
        </w:rPr>
      </w:pPr>
      <w:r w:rsidRPr="00F2311B">
        <w:rPr>
          <w:rFonts w:ascii="Gill Sans Infant Std" w:hAnsi="Gill Sans Infant Std"/>
          <w:color w:val="231F20"/>
          <w:sz w:val="22"/>
          <w:szCs w:val="22"/>
        </w:rPr>
        <w:t>Scenario 1:</w:t>
      </w:r>
    </w:p>
    <w:p w14:paraId="23D41429" w14:textId="6A910244" w:rsidR="00064AEB" w:rsidRDefault="00064AEB" w:rsidP="00F2311B">
      <w:pPr>
        <w:pStyle w:val="BodyText"/>
        <w:spacing w:line="235" w:lineRule="auto"/>
        <w:ind w:left="0" w:right="135" w:firstLine="0"/>
        <w:jc w:val="both"/>
        <w:rPr>
          <w:rFonts w:ascii="Gill Sans Infant Std" w:hAnsi="Gill Sans Infant Std"/>
          <w:color w:val="231F20"/>
          <w:spacing w:val="-2"/>
          <w:sz w:val="22"/>
          <w:szCs w:val="22"/>
        </w:rPr>
      </w:pPr>
      <w:r w:rsidRPr="00F2311B">
        <w:rPr>
          <w:rFonts w:ascii="Gill Sans Infant Std" w:hAnsi="Gill Sans Infant Std"/>
          <w:color w:val="231F20"/>
          <w:spacing w:val="-2"/>
          <w:sz w:val="22"/>
          <w:szCs w:val="22"/>
        </w:rPr>
        <w:t xml:space="preserve">Mrs. </w:t>
      </w:r>
      <w:r w:rsidRPr="00F2311B">
        <w:rPr>
          <w:rFonts w:ascii="Gill Sans Infant Std" w:hAnsi="Gill Sans Infant Std"/>
          <w:color w:val="231F20"/>
          <w:sz w:val="22"/>
          <w:szCs w:val="22"/>
        </w:rPr>
        <w:t>Abalo</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is</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a</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P2</w:t>
      </w:r>
      <w:r w:rsidRPr="00F2311B">
        <w:rPr>
          <w:rFonts w:ascii="Gill Sans Infant Std" w:hAnsi="Gill Sans Infant Std"/>
          <w:color w:val="231F20"/>
          <w:spacing w:val="-1"/>
          <w:sz w:val="22"/>
          <w:szCs w:val="22"/>
        </w:rPr>
        <w:t xml:space="preserve"> teacher</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and</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a</w:t>
      </w:r>
      <w:r w:rsidRPr="00F2311B">
        <w:rPr>
          <w:rFonts w:ascii="Gill Sans Infant Std" w:hAnsi="Gill Sans Infant Std"/>
          <w:color w:val="231F20"/>
          <w:spacing w:val="-1"/>
          <w:sz w:val="22"/>
          <w:szCs w:val="22"/>
        </w:rPr>
        <w:t xml:space="preserve"> committed</w:t>
      </w:r>
      <w:r w:rsidRPr="00F2311B">
        <w:rPr>
          <w:rFonts w:ascii="Gill Sans Infant Std" w:hAnsi="Gill Sans Infant Std"/>
          <w:color w:val="231F20"/>
          <w:spacing w:val="-2"/>
          <w:sz w:val="22"/>
          <w:szCs w:val="22"/>
        </w:rPr>
        <w:t xml:space="preserve"> </w:t>
      </w:r>
      <w:r w:rsidR="00F2311B" w:rsidRPr="00F2311B">
        <w:rPr>
          <w:rFonts w:ascii="Gill Sans Infant Std" w:hAnsi="Gill Sans Infant Std"/>
          <w:color w:val="231F20"/>
          <w:spacing w:val="-1"/>
          <w:sz w:val="22"/>
          <w:szCs w:val="22"/>
        </w:rPr>
        <w:t xml:space="preserve">facilitator </w:t>
      </w:r>
      <w:r w:rsidRPr="00F2311B">
        <w:rPr>
          <w:rFonts w:ascii="Gill Sans Infant Std" w:hAnsi="Gill Sans Infant Std"/>
          <w:color w:val="231F20"/>
          <w:sz w:val="22"/>
          <w:szCs w:val="22"/>
        </w:rPr>
        <w:t>of</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an</w:t>
      </w:r>
      <w:r w:rsidR="00F2311B" w:rsidRPr="00F2311B">
        <w:rPr>
          <w:rFonts w:ascii="Gill Sans Infant Std" w:hAnsi="Gill Sans Infant Std"/>
          <w:color w:val="231F20"/>
          <w:spacing w:val="-1"/>
          <w:sz w:val="22"/>
          <w:szCs w:val="22"/>
        </w:rPr>
        <w:t xml:space="preserve"> SSCC</w:t>
      </w:r>
      <w:r w:rsidRPr="00F2311B">
        <w:rPr>
          <w:rFonts w:ascii="Gill Sans Infant Std" w:hAnsi="Gill Sans Infant Std"/>
          <w:color w:val="231F20"/>
          <w:spacing w:val="-5"/>
          <w:sz w:val="22"/>
          <w:szCs w:val="22"/>
        </w:rPr>
        <w:t>.</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During</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an</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pacing w:val="-3"/>
          <w:sz w:val="22"/>
          <w:szCs w:val="22"/>
        </w:rPr>
        <w:t>activity,</w:t>
      </w:r>
      <w:r w:rsidRPr="00F2311B">
        <w:rPr>
          <w:rFonts w:ascii="Gill Sans Infant Std" w:hAnsi="Gill Sans Infant Std"/>
          <w:color w:val="231F20"/>
          <w:spacing w:val="59"/>
          <w:sz w:val="22"/>
          <w:szCs w:val="22"/>
        </w:rPr>
        <w:t xml:space="preserve"> </w:t>
      </w:r>
      <w:r w:rsidRPr="00F2311B">
        <w:rPr>
          <w:rFonts w:ascii="Gill Sans Infant Std" w:hAnsi="Gill Sans Infant Std"/>
          <w:color w:val="231F20"/>
          <w:sz w:val="22"/>
          <w:szCs w:val="22"/>
        </w:rPr>
        <w:t>she</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noticed</w:t>
      </w:r>
      <w:r w:rsidRPr="00F2311B">
        <w:rPr>
          <w:rFonts w:ascii="Gill Sans Infant Std" w:hAnsi="Gill Sans Infant Std"/>
          <w:color w:val="231F20"/>
          <w:spacing w:val="-1"/>
          <w:sz w:val="22"/>
          <w:szCs w:val="22"/>
        </w:rPr>
        <w:t xml:space="preserve"> that</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pacing w:val="-1"/>
          <w:sz w:val="22"/>
          <w:szCs w:val="22"/>
        </w:rPr>
        <w:t xml:space="preserve">Jacob, </w:t>
      </w:r>
      <w:r w:rsidRPr="00F2311B">
        <w:rPr>
          <w:rFonts w:ascii="Gill Sans Infant Std" w:hAnsi="Gill Sans Infant Std"/>
          <w:color w:val="231F20"/>
          <w:sz w:val="22"/>
          <w:szCs w:val="22"/>
        </w:rPr>
        <w:t>a</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normally</w:t>
      </w:r>
      <w:r w:rsidRPr="00F2311B">
        <w:rPr>
          <w:rFonts w:ascii="Gill Sans Infant Std" w:hAnsi="Gill Sans Infant Std"/>
          <w:color w:val="231F20"/>
          <w:spacing w:val="-1"/>
          <w:sz w:val="22"/>
          <w:szCs w:val="22"/>
        </w:rPr>
        <w:t xml:space="preserve"> active</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P4</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pupil,</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pacing w:val="-1"/>
          <w:sz w:val="22"/>
          <w:szCs w:val="22"/>
        </w:rPr>
        <w:t>became withdrawn</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during</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the</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activity</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and</w:t>
      </w:r>
      <w:r w:rsidRPr="00F2311B">
        <w:rPr>
          <w:rFonts w:ascii="Gill Sans Infant Std" w:hAnsi="Gill Sans Infant Std"/>
          <w:color w:val="231F20"/>
          <w:spacing w:val="25"/>
          <w:sz w:val="22"/>
          <w:szCs w:val="22"/>
        </w:rPr>
        <w:t xml:space="preserve"> </w:t>
      </w:r>
      <w:r w:rsidRPr="00F2311B">
        <w:rPr>
          <w:rFonts w:ascii="Gill Sans Infant Std" w:hAnsi="Gill Sans Infant Std"/>
          <w:color w:val="231F20"/>
          <w:spacing w:val="-1"/>
          <w:sz w:val="22"/>
          <w:szCs w:val="22"/>
        </w:rPr>
        <w:t xml:space="preserve">began </w:t>
      </w:r>
      <w:r w:rsidRPr="00F2311B">
        <w:rPr>
          <w:rFonts w:ascii="Gill Sans Infant Std" w:hAnsi="Gill Sans Infant Std"/>
          <w:color w:val="231F20"/>
          <w:spacing w:val="-2"/>
          <w:sz w:val="22"/>
          <w:szCs w:val="22"/>
        </w:rPr>
        <w:t>to</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5"/>
          <w:sz w:val="22"/>
          <w:szCs w:val="22"/>
        </w:rPr>
        <w:t>cry.</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She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asked</w:t>
      </w:r>
      <w:r w:rsidRPr="00F2311B">
        <w:rPr>
          <w:rFonts w:ascii="Gill Sans Infant Std" w:hAnsi="Gill Sans Infant Std"/>
          <w:color w:val="231F20"/>
          <w:sz w:val="22"/>
          <w:szCs w:val="22"/>
        </w:rPr>
        <w:t xml:space="preserve"> Amina,</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a</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P6</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 xml:space="preserve">pupil, </w:t>
      </w:r>
      <w:r w:rsidRPr="00F2311B">
        <w:rPr>
          <w:rFonts w:ascii="Gill Sans Infant Std" w:hAnsi="Gill Sans Infant Std"/>
          <w:color w:val="231F20"/>
          <w:spacing w:val="-2"/>
          <w:sz w:val="22"/>
          <w:szCs w:val="22"/>
        </w:rPr>
        <w:t>to</w:t>
      </w:r>
      <w:r w:rsidRPr="00F2311B">
        <w:rPr>
          <w:rFonts w:ascii="Gill Sans Infant Std" w:hAnsi="Gill Sans Infant Std"/>
          <w:color w:val="231F20"/>
          <w:spacing w:val="-1"/>
          <w:sz w:val="22"/>
          <w:szCs w:val="22"/>
        </w:rPr>
        <w:t xml:space="preserve"> continue </w:t>
      </w:r>
      <w:r w:rsidRPr="00F2311B">
        <w:rPr>
          <w:rFonts w:ascii="Gill Sans Infant Std" w:hAnsi="Gill Sans Infant Std"/>
          <w:color w:val="231F20"/>
          <w:sz w:val="22"/>
          <w:szCs w:val="22"/>
        </w:rPr>
        <w:t>the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activity</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while she</w:t>
      </w:r>
      <w:r w:rsidRPr="00F2311B">
        <w:rPr>
          <w:rFonts w:ascii="Gill Sans Infant Std" w:hAnsi="Gill Sans Infant Std"/>
          <w:color w:val="231F20"/>
          <w:spacing w:val="-1"/>
          <w:sz w:val="22"/>
          <w:szCs w:val="22"/>
        </w:rPr>
        <w:t xml:space="preserve"> quietly took Jacob</w:t>
      </w:r>
      <w:r w:rsidRPr="00F2311B">
        <w:rPr>
          <w:rFonts w:ascii="Gill Sans Infant Std" w:hAnsi="Gill Sans Infant Std"/>
          <w:color w:val="231F20"/>
          <w:spacing w:val="35"/>
          <w:sz w:val="22"/>
          <w:szCs w:val="22"/>
        </w:rPr>
        <w:t xml:space="preserve"> </w:t>
      </w:r>
      <w:r w:rsidRPr="00F2311B">
        <w:rPr>
          <w:rFonts w:ascii="Gill Sans Infant Std" w:hAnsi="Gill Sans Infant Std"/>
          <w:color w:val="231F20"/>
          <w:sz w:val="22"/>
          <w:szCs w:val="22"/>
        </w:rPr>
        <w:t xml:space="preserve">aside. She </w:t>
      </w:r>
      <w:r w:rsidRPr="00F2311B">
        <w:rPr>
          <w:rFonts w:ascii="Gill Sans Infant Std" w:hAnsi="Gill Sans Infant Std"/>
          <w:color w:val="231F20"/>
          <w:spacing w:val="-1"/>
          <w:sz w:val="22"/>
          <w:szCs w:val="22"/>
        </w:rPr>
        <w:t>told</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Jacob</w:t>
      </w:r>
      <w:r w:rsidRPr="00F2311B">
        <w:rPr>
          <w:rFonts w:ascii="Gill Sans Infant Std" w:hAnsi="Gill Sans Infant Std"/>
          <w:color w:val="231F20"/>
          <w:sz w:val="22"/>
          <w:szCs w:val="22"/>
        </w:rPr>
        <w:t xml:space="preserve"> it </w:t>
      </w:r>
      <w:r w:rsidRPr="00F2311B">
        <w:rPr>
          <w:rFonts w:ascii="Gill Sans Infant Std" w:hAnsi="Gill Sans Infant Std"/>
          <w:color w:val="231F20"/>
          <w:spacing w:val="-1"/>
          <w:sz w:val="22"/>
          <w:szCs w:val="22"/>
        </w:rPr>
        <w:t>was</w:t>
      </w:r>
      <w:r w:rsidRPr="00F2311B">
        <w:rPr>
          <w:rFonts w:ascii="Gill Sans Infant Std" w:hAnsi="Gill Sans Infant Std"/>
          <w:color w:val="231F20"/>
          <w:sz w:val="22"/>
          <w:szCs w:val="22"/>
        </w:rPr>
        <w:t xml:space="preserve"> normal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feel</w:t>
      </w:r>
      <w:r w:rsidRPr="00F2311B">
        <w:rPr>
          <w:rFonts w:ascii="Gill Sans Infant Std" w:hAnsi="Gill Sans Infant Std"/>
          <w:color w:val="231F20"/>
          <w:sz w:val="22"/>
          <w:szCs w:val="22"/>
        </w:rPr>
        <w:t xml:space="preserve"> sad when thinking about sad things. She then </w:t>
      </w:r>
      <w:r w:rsidRPr="00F2311B">
        <w:rPr>
          <w:rFonts w:ascii="Gill Sans Infant Std" w:hAnsi="Gill Sans Infant Std"/>
          <w:color w:val="231F20"/>
          <w:spacing w:val="-2"/>
          <w:sz w:val="22"/>
          <w:szCs w:val="22"/>
        </w:rPr>
        <w:t>asked</w:t>
      </w:r>
      <w:r w:rsidRPr="00F2311B">
        <w:rPr>
          <w:rFonts w:ascii="Gill Sans Infant Std" w:hAnsi="Gill Sans Infant Std"/>
          <w:color w:val="231F20"/>
          <w:spacing w:val="30"/>
          <w:sz w:val="22"/>
          <w:szCs w:val="22"/>
        </w:rPr>
        <w:t xml:space="preserve"> </w:t>
      </w:r>
      <w:r w:rsidRPr="00F2311B">
        <w:rPr>
          <w:rFonts w:ascii="Gill Sans Infant Std" w:hAnsi="Gill Sans Infant Std"/>
          <w:color w:val="231F20"/>
          <w:spacing w:val="-1"/>
          <w:sz w:val="22"/>
          <w:szCs w:val="22"/>
        </w:rPr>
        <w:t xml:space="preserve">what </w:t>
      </w:r>
      <w:r w:rsidRPr="00F2311B">
        <w:rPr>
          <w:rFonts w:ascii="Gill Sans Infant Std" w:hAnsi="Gill Sans Infant Std"/>
          <w:color w:val="231F20"/>
          <w:sz w:val="22"/>
          <w:szCs w:val="22"/>
        </w:rPr>
        <w:t xml:space="preserve">he </w:t>
      </w:r>
      <w:r w:rsidRPr="00F2311B">
        <w:rPr>
          <w:rFonts w:ascii="Gill Sans Infant Std" w:hAnsi="Gill Sans Infant Std"/>
          <w:color w:val="231F20"/>
          <w:spacing w:val="-1"/>
          <w:sz w:val="22"/>
          <w:szCs w:val="22"/>
        </w:rPr>
        <w:t xml:space="preserve">would </w:t>
      </w:r>
      <w:r w:rsidRPr="00F2311B">
        <w:rPr>
          <w:rFonts w:ascii="Gill Sans Infant Std" w:hAnsi="Gill Sans Infant Std"/>
          <w:color w:val="231F20"/>
          <w:spacing w:val="-2"/>
          <w:sz w:val="22"/>
          <w:szCs w:val="22"/>
        </w:rPr>
        <w:t>like</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do</w:t>
      </w:r>
      <w:r w:rsidRPr="00F2311B">
        <w:rPr>
          <w:rFonts w:ascii="Gill Sans Infant Std" w:hAnsi="Gill Sans Infant Std"/>
          <w:color w:val="231F20"/>
          <w:spacing w:val="-1"/>
          <w:sz w:val="22"/>
          <w:szCs w:val="22"/>
        </w:rPr>
        <w:t xml:space="preserve"> right</w:t>
      </w:r>
      <w:r w:rsidRPr="00F2311B">
        <w:rPr>
          <w:rFonts w:ascii="Gill Sans Infant Std" w:hAnsi="Gill Sans Infant Std"/>
          <w:color w:val="231F20"/>
          <w:sz w:val="22"/>
          <w:szCs w:val="22"/>
        </w:rPr>
        <w:t xml:space="preserve"> then</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and if he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wanted</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3"/>
          <w:sz w:val="22"/>
          <w:szCs w:val="22"/>
        </w:rPr>
        <w:t>stay</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in the</w:t>
      </w:r>
      <w:r w:rsidRPr="00F2311B">
        <w:rPr>
          <w:rFonts w:ascii="Gill Sans Infant Std" w:hAnsi="Gill Sans Infant Std"/>
          <w:color w:val="231F20"/>
          <w:spacing w:val="-1"/>
          <w:sz w:val="22"/>
          <w:szCs w:val="22"/>
        </w:rPr>
        <w:t xml:space="preserve"> team</w:t>
      </w:r>
      <w:r w:rsidRPr="00F2311B">
        <w:rPr>
          <w:rFonts w:ascii="Gill Sans Infant Std" w:hAnsi="Gill Sans Infant Std"/>
          <w:color w:val="231F20"/>
          <w:sz w:val="22"/>
          <w:szCs w:val="22"/>
        </w:rPr>
        <w:t xml:space="preserve"> activity or</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leave</w:t>
      </w:r>
      <w:r w:rsidRPr="00F2311B">
        <w:rPr>
          <w:rFonts w:ascii="Gill Sans Infant Std" w:hAnsi="Gill Sans Infant Std"/>
          <w:color w:val="231F20"/>
          <w:sz w:val="22"/>
          <w:szCs w:val="22"/>
        </w:rPr>
        <w:t xml:space="preserve"> it.</w:t>
      </w:r>
      <w:r w:rsidR="00F2311B" w:rsidRPr="00F2311B">
        <w:rPr>
          <w:rFonts w:ascii="Gill Sans Infant Std" w:hAnsi="Gill Sans Infant Std"/>
          <w:sz w:val="22"/>
          <w:szCs w:val="22"/>
        </w:rPr>
        <w:t xml:space="preserve"> </w:t>
      </w:r>
      <w:r w:rsidRPr="00F2311B">
        <w:rPr>
          <w:rFonts w:ascii="Gill Sans Infant Std" w:hAnsi="Gill Sans Infant Std"/>
          <w:color w:val="231F20"/>
          <w:spacing w:val="-1"/>
          <w:sz w:val="22"/>
          <w:szCs w:val="22"/>
        </w:rPr>
        <w:t>Jacob</w:t>
      </w:r>
      <w:r w:rsidRPr="00F2311B">
        <w:rPr>
          <w:rFonts w:ascii="Gill Sans Infant Std" w:hAnsi="Gill Sans Infant Std"/>
          <w:color w:val="231F20"/>
          <w:spacing w:val="-2"/>
          <w:sz w:val="22"/>
          <w:szCs w:val="22"/>
        </w:rPr>
        <w:t xml:space="preserve"> wanted</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3"/>
          <w:sz w:val="22"/>
          <w:szCs w:val="22"/>
        </w:rPr>
        <w:t>stay</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in</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the</w:t>
      </w:r>
      <w:r w:rsidRPr="00F2311B">
        <w:rPr>
          <w:rFonts w:ascii="Gill Sans Infant Std" w:hAnsi="Gill Sans Infant Std"/>
          <w:color w:val="231F20"/>
          <w:spacing w:val="-1"/>
          <w:sz w:val="22"/>
          <w:szCs w:val="22"/>
        </w:rPr>
        <w:t xml:space="preserve"> team </w:t>
      </w:r>
      <w:r w:rsidRPr="00F2311B">
        <w:rPr>
          <w:rFonts w:ascii="Gill Sans Infant Std" w:hAnsi="Gill Sans Infant Std"/>
          <w:color w:val="231F20"/>
          <w:sz w:val="22"/>
          <w:szCs w:val="22"/>
        </w:rPr>
        <w:t>and</w:t>
      </w:r>
      <w:r w:rsidRPr="00F2311B">
        <w:rPr>
          <w:rFonts w:ascii="Gill Sans Infant Std" w:hAnsi="Gill Sans Infant Std"/>
          <w:color w:val="231F20"/>
          <w:spacing w:val="-1"/>
          <w:sz w:val="22"/>
          <w:szCs w:val="22"/>
        </w:rPr>
        <w:t xml:space="preserve"> participate.</w:t>
      </w:r>
      <w:r w:rsidRPr="00F2311B">
        <w:rPr>
          <w:rFonts w:ascii="Gill Sans Infant Std" w:hAnsi="Gill Sans Infant Std"/>
          <w:color w:val="231F20"/>
          <w:spacing w:val="-2"/>
          <w:sz w:val="22"/>
          <w:szCs w:val="22"/>
        </w:rPr>
        <w:t xml:space="preserve"> </w:t>
      </w:r>
      <w:r w:rsidRPr="00F2311B">
        <w:rPr>
          <w:rFonts w:ascii="Gill Sans Infant Std" w:hAnsi="Gill Sans Infant Std"/>
          <w:color w:val="231F20"/>
          <w:sz w:val="22"/>
          <w:szCs w:val="22"/>
        </w:rPr>
        <w:t>He</w:t>
      </w:r>
      <w:r w:rsidRPr="00F2311B">
        <w:rPr>
          <w:rFonts w:ascii="Gill Sans Infant Std" w:hAnsi="Gill Sans Infant Std"/>
          <w:color w:val="231F20"/>
          <w:spacing w:val="-1"/>
          <w:sz w:val="22"/>
          <w:szCs w:val="22"/>
        </w:rPr>
        <w:t xml:space="preserve"> appeared </w:t>
      </w:r>
      <w:r w:rsidRPr="00F2311B">
        <w:rPr>
          <w:rFonts w:ascii="Gill Sans Infant Std" w:hAnsi="Gill Sans Infant Std"/>
          <w:color w:val="231F20"/>
          <w:spacing w:val="-2"/>
          <w:sz w:val="22"/>
          <w:szCs w:val="22"/>
        </w:rPr>
        <w:t>to</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 xml:space="preserve">recover </w:t>
      </w:r>
      <w:r w:rsidRPr="00F2311B">
        <w:rPr>
          <w:rFonts w:ascii="Gill Sans Infant Std" w:hAnsi="Gill Sans Infant Std"/>
          <w:color w:val="231F20"/>
          <w:sz w:val="22"/>
          <w:szCs w:val="22"/>
        </w:rPr>
        <w:t>and</w:t>
      </w:r>
      <w:r w:rsidRPr="00F2311B">
        <w:rPr>
          <w:rFonts w:ascii="Gill Sans Infant Std" w:hAnsi="Gill Sans Infant Std"/>
          <w:color w:val="231F20"/>
          <w:spacing w:val="-1"/>
          <w:sz w:val="22"/>
          <w:szCs w:val="22"/>
        </w:rPr>
        <w:t xml:space="preserve"> participated </w:t>
      </w:r>
      <w:r w:rsidRPr="00F2311B">
        <w:rPr>
          <w:rFonts w:ascii="Gill Sans Infant Std" w:hAnsi="Gill Sans Infant Std"/>
          <w:color w:val="231F20"/>
          <w:sz w:val="22"/>
          <w:szCs w:val="22"/>
        </w:rPr>
        <w:t>in</w:t>
      </w:r>
      <w:r w:rsidRPr="00F2311B">
        <w:rPr>
          <w:rFonts w:ascii="Gill Sans Infant Std" w:hAnsi="Gill Sans Infant Std"/>
          <w:color w:val="231F20"/>
          <w:spacing w:val="53"/>
          <w:sz w:val="22"/>
          <w:szCs w:val="22"/>
        </w:rPr>
        <w:t xml:space="preserve"> </w:t>
      </w:r>
      <w:r w:rsidRPr="00F2311B">
        <w:rPr>
          <w:rFonts w:ascii="Gill Sans Infant Std" w:hAnsi="Gill Sans Infant Std"/>
          <w:color w:val="231F20"/>
          <w:sz w:val="22"/>
          <w:szCs w:val="22"/>
        </w:rPr>
        <w:t xml:space="preserve">the </w:t>
      </w:r>
      <w:r w:rsidR="00F2311B" w:rsidRPr="00F2311B">
        <w:rPr>
          <w:rFonts w:ascii="Gill Sans Infant Std" w:hAnsi="Gill Sans Infant Std"/>
          <w:color w:val="231F20"/>
          <w:spacing w:val="-2"/>
          <w:sz w:val="22"/>
          <w:szCs w:val="22"/>
        </w:rPr>
        <w:t>SSCC.</w:t>
      </w:r>
    </w:p>
    <w:p w14:paraId="5810DF37" w14:textId="77777777" w:rsidR="00DF2A80" w:rsidRPr="00F2311B" w:rsidRDefault="00DF2A80" w:rsidP="00F2311B">
      <w:pPr>
        <w:pStyle w:val="BodyText"/>
        <w:spacing w:line="235" w:lineRule="auto"/>
        <w:ind w:left="0" w:right="135" w:firstLine="0"/>
        <w:jc w:val="both"/>
        <w:rPr>
          <w:rFonts w:ascii="Gill Sans Infant Std" w:hAnsi="Gill Sans Infant Std"/>
          <w:sz w:val="22"/>
          <w:szCs w:val="22"/>
        </w:rPr>
      </w:pPr>
    </w:p>
    <w:p w14:paraId="10B9BE17" w14:textId="25E74E10" w:rsidR="00DF2A80" w:rsidRDefault="00064AEB" w:rsidP="00DF2A80">
      <w:pPr>
        <w:pStyle w:val="BodyText"/>
        <w:spacing w:line="235" w:lineRule="auto"/>
        <w:ind w:left="0" w:right="495" w:firstLine="0"/>
        <w:jc w:val="both"/>
        <w:rPr>
          <w:rFonts w:ascii="Gill Sans Infant Std" w:hAnsi="Gill Sans Infant Std"/>
          <w:color w:val="231F20"/>
          <w:sz w:val="22"/>
          <w:szCs w:val="22"/>
        </w:rPr>
      </w:pPr>
      <w:r w:rsidRPr="00F2311B">
        <w:rPr>
          <w:rFonts w:ascii="Gill Sans Infant Std" w:hAnsi="Gill Sans Infant Std"/>
          <w:color w:val="231F20"/>
          <w:sz w:val="22"/>
          <w:szCs w:val="22"/>
        </w:rPr>
        <w:t xml:space="preserve">The </w:t>
      </w:r>
      <w:r w:rsidRPr="00F2311B">
        <w:rPr>
          <w:rFonts w:ascii="Gill Sans Infant Std" w:hAnsi="Gill Sans Infant Std"/>
          <w:color w:val="231F20"/>
          <w:spacing w:val="-1"/>
          <w:sz w:val="22"/>
          <w:szCs w:val="22"/>
        </w:rPr>
        <w:t>next</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6"/>
          <w:sz w:val="22"/>
          <w:szCs w:val="22"/>
        </w:rPr>
        <w:t>day,</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Mrs.</w:t>
      </w:r>
      <w:r w:rsidRPr="00F2311B">
        <w:rPr>
          <w:rFonts w:ascii="Gill Sans Infant Std" w:hAnsi="Gill Sans Infant Std"/>
          <w:color w:val="231F20"/>
          <w:sz w:val="22"/>
          <w:szCs w:val="22"/>
        </w:rPr>
        <w:t xml:space="preserve"> Abalo </w:t>
      </w:r>
      <w:r w:rsidRPr="00F2311B">
        <w:rPr>
          <w:rFonts w:ascii="Gill Sans Infant Std" w:hAnsi="Gill Sans Infant Std"/>
          <w:color w:val="231F20"/>
          <w:spacing w:val="-1"/>
          <w:sz w:val="22"/>
          <w:szCs w:val="22"/>
        </w:rPr>
        <w:t>met</w:t>
      </w:r>
      <w:r w:rsidRPr="00F2311B">
        <w:rPr>
          <w:rFonts w:ascii="Gill Sans Infant Std" w:hAnsi="Gill Sans Infant Std"/>
          <w:color w:val="231F20"/>
          <w:sz w:val="22"/>
          <w:szCs w:val="22"/>
        </w:rPr>
        <w:t xml:space="preserve"> with </w:t>
      </w:r>
      <w:r w:rsidRPr="00F2311B">
        <w:rPr>
          <w:rFonts w:ascii="Gill Sans Infant Std" w:hAnsi="Gill Sans Infant Std"/>
          <w:color w:val="231F20"/>
          <w:spacing w:val="-1"/>
          <w:sz w:val="22"/>
          <w:szCs w:val="22"/>
        </w:rPr>
        <w:t>Jacob</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tell</w:t>
      </w:r>
      <w:r w:rsidRPr="00F2311B">
        <w:rPr>
          <w:rFonts w:ascii="Gill Sans Infant Std" w:hAnsi="Gill Sans Infant Std"/>
          <w:color w:val="231F20"/>
          <w:sz w:val="22"/>
          <w:szCs w:val="22"/>
        </w:rPr>
        <w:t xml:space="preserve"> him </w:t>
      </w:r>
      <w:r w:rsidRPr="00F2311B">
        <w:rPr>
          <w:rFonts w:ascii="Gill Sans Infant Std" w:hAnsi="Gill Sans Infant Std"/>
          <w:color w:val="231F20"/>
          <w:spacing w:val="-1"/>
          <w:sz w:val="22"/>
          <w:szCs w:val="22"/>
        </w:rPr>
        <w:t>that</w:t>
      </w:r>
      <w:r w:rsidRPr="00F2311B">
        <w:rPr>
          <w:rFonts w:ascii="Gill Sans Infant Std" w:hAnsi="Gill Sans Infant Std"/>
          <w:color w:val="231F20"/>
          <w:sz w:val="22"/>
          <w:szCs w:val="22"/>
        </w:rPr>
        <w:t xml:space="preserve"> she had been thinking about him</w:t>
      </w:r>
      <w:r w:rsidRPr="00F2311B">
        <w:rPr>
          <w:rFonts w:ascii="Gill Sans Infant Std" w:hAnsi="Gill Sans Infant Std"/>
          <w:color w:val="231F20"/>
          <w:spacing w:val="21"/>
          <w:sz w:val="22"/>
          <w:szCs w:val="22"/>
        </w:rPr>
        <w:t xml:space="preserve"> </w:t>
      </w:r>
      <w:r w:rsidRPr="00F2311B">
        <w:rPr>
          <w:rFonts w:ascii="Gill Sans Infant Std" w:hAnsi="Gill Sans Infant Std"/>
          <w:color w:val="231F20"/>
          <w:sz w:val="22"/>
          <w:szCs w:val="22"/>
        </w:rPr>
        <w:t>since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 xml:space="preserve">the </w:t>
      </w:r>
      <w:r w:rsidR="00F2311B" w:rsidRPr="00F2311B">
        <w:rPr>
          <w:rFonts w:ascii="Gill Sans Infant Std" w:hAnsi="Gill Sans Infant Std"/>
          <w:color w:val="231F20"/>
          <w:spacing w:val="-2"/>
          <w:sz w:val="22"/>
          <w:szCs w:val="22"/>
        </w:rPr>
        <w:t>SSCC</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 xml:space="preserve">meeting </w:t>
      </w:r>
      <w:r w:rsidRPr="00F2311B">
        <w:rPr>
          <w:rFonts w:ascii="Gill Sans Infant Std" w:hAnsi="Gill Sans Infant Std"/>
          <w:color w:val="231F20"/>
          <w:sz w:val="22"/>
          <w:szCs w:val="22"/>
        </w:rPr>
        <w:t xml:space="preserve">and </w:t>
      </w:r>
      <w:r w:rsidRPr="00F2311B">
        <w:rPr>
          <w:rFonts w:ascii="Gill Sans Infant Std" w:hAnsi="Gill Sans Infant Std"/>
          <w:color w:val="231F20"/>
          <w:spacing w:val="-1"/>
          <w:sz w:val="22"/>
          <w:szCs w:val="22"/>
        </w:rPr>
        <w:t>that</w:t>
      </w:r>
      <w:r w:rsidRPr="00F2311B">
        <w:rPr>
          <w:rFonts w:ascii="Gill Sans Infant Std" w:hAnsi="Gill Sans Infant Std"/>
          <w:color w:val="231F20"/>
          <w:sz w:val="22"/>
          <w:szCs w:val="22"/>
        </w:rPr>
        <w:t xml:space="preserve"> she </w:t>
      </w:r>
      <w:r w:rsidRPr="00F2311B">
        <w:rPr>
          <w:rFonts w:ascii="Gill Sans Infant Std" w:hAnsi="Gill Sans Infant Std"/>
          <w:color w:val="231F20"/>
          <w:spacing w:val="-2"/>
          <w:sz w:val="22"/>
          <w:szCs w:val="22"/>
        </w:rPr>
        <w:t>wanted</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 xml:space="preserve">him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know</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 xml:space="preserve">that </w:t>
      </w:r>
      <w:r w:rsidRPr="00F2311B">
        <w:rPr>
          <w:rFonts w:ascii="Gill Sans Infant Std" w:hAnsi="Gill Sans Infant Std"/>
          <w:color w:val="231F20"/>
          <w:sz w:val="22"/>
          <w:szCs w:val="22"/>
        </w:rPr>
        <w:t xml:space="preserve">she </w:t>
      </w:r>
      <w:r w:rsidRPr="00F2311B">
        <w:rPr>
          <w:rFonts w:ascii="Gill Sans Infant Std" w:hAnsi="Gill Sans Infant Std"/>
          <w:color w:val="231F20"/>
          <w:spacing w:val="-2"/>
          <w:sz w:val="22"/>
          <w:szCs w:val="22"/>
        </w:rPr>
        <w:t>cares</w:t>
      </w:r>
      <w:r w:rsidRPr="00F2311B">
        <w:rPr>
          <w:rFonts w:ascii="Gill Sans Infant Std" w:hAnsi="Gill Sans Infant Std"/>
          <w:color w:val="231F20"/>
          <w:sz w:val="22"/>
          <w:szCs w:val="22"/>
        </w:rPr>
        <w:t xml:space="preserve"> about him</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and</w:t>
      </w:r>
      <w:r w:rsidRPr="00F2311B">
        <w:rPr>
          <w:rFonts w:ascii="Gill Sans Infant Std" w:hAnsi="Gill Sans Infant Std"/>
          <w:color w:val="231F20"/>
          <w:spacing w:val="39"/>
          <w:sz w:val="22"/>
          <w:szCs w:val="22"/>
        </w:rPr>
        <w:t xml:space="preserve"> </w:t>
      </w:r>
      <w:r w:rsidRPr="00F2311B">
        <w:rPr>
          <w:rFonts w:ascii="Gill Sans Infant Std" w:hAnsi="Gill Sans Infant Std"/>
          <w:color w:val="231F20"/>
          <w:spacing w:val="-1"/>
          <w:sz w:val="22"/>
          <w:szCs w:val="22"/>
        </w:rPr>
        <w:t>wondered</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how</w:t>
      </w:r>
      <w:r w:rsidRPr="00F2311B">
        <w:rPr>
          <w:rFonts w:ascii="Gill Sans Infant Std" w:hAnsi="Gill Sans Infant Std"/>
          <w:color w:val="231F20"/>
          <w:sz w:val="22"/>
          <w:szCs w:val="22"/>
        </w:rPr>
        <w:t xml:space="preserve"> he </w:t>
      </w:r>
      <w:r w:rsidRPr="00F2311B">
        <w:rPr>
          <w:rFonts w:ascii="Gill Sans Infant Std" w:hAnsi="Gill Sans Infant Std"/>
          <w:color w:val="231F20"/>
          <w:spacing w:val="-1"/>
          <w:sz w:val="22"/>
          <w:szCs w:val="22"/>
        </w:rPr>
        <w:t>was</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feeling.</w:t>
      </w:r>
      <w:r w:rsidRPr="00F2311B">
        <w:rPr>
          <w:rFonts w:ascii="Gill Sans Infant Std" w:hAnsi="Gill Sans Infant Std"/>
          <w:color w:val="231F20"/>
          <w:sz w:val="22"/>
          <w:szCs w:val="22"/>
        </w:rPr>
        <w:t xml:space="preserve"> She also </w:t>
      </w:r>
      <w:r w:rsidRPr="00F2311B">
        <w:rPr>
          <w:rFonts w:ascii="Gill Sans Infant Std" w:hAnsi="Gill Sans Infant Std"/>
          <w:color w:val="231F20"/>
          <w:spacing w:val="-2"/>
          <w:sz w:val="22"/>
          <w:szCs w:val="22"/>
        </w:rPr>
        <w:t>asked</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whether</w:t>
      </w:r>
      <w:r w:rsidRPr="00F2311B">
        <w:rPr>
          <w:rFonts w:ascii="Gill Sans Infant Std" w:hAnsi="Gill Sans Infant Std"/>
          <w:color w:val="231F20"/>
          <w:sz w:val="22"/>
          <w:szCs w:val="22"/>
        </w:rPr>
        <w:t xml:space="preserve"> he </w:t>
      </w:r>
      <w:r w:rsidRPr="00F2311B">
        <w:rPr>
          <w:rFonts w:ascii="Gill Sans Infant Std" w:hAnsi="Gill Sans Infant Std"/>
          <w:color w:val="231F20"/>
          <w:spacing w:val="-2"/>
          <w:sz w:val="22"/>
          <w:szCs w:val="22"/>
        </w:rPr>
        <w:t>wanted</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talk</w:t>
      </w:r>
      <w:r w:rsidRPr="00F2311B">
        <w:rPr>
          <w:rFonts w:ascii="Gill Sans Infant Std" w:hAnsi="Gill Sans Infant Std"/>
          <w:color w:val="231F20"/>
          <w:sz w:val="22"/>
          <w:szCs w:val="22"/>
        </w:rPr>
        <w:t xml:space="preserve"> about </w:t>
      </w:r>
      <w:r w:rsidRPr="00F2311B">
        <w:rPr>
          <w:rFonts w:ascii="Gill Sans Infant Std" w:hAnsi="Gill Sans Infant Std"/>
          <w:color w:val="231F20"/>
          <w:spacing w:val="-2"/>
          <w:sz w:val="22"/>
          <w:szCs w:val="22"/>
        </w:rPr>
        <w:t>why</w:t>
      </w:r>
      <w:r w:rsidRPr="00F2311B">
        <w:rPr>
          <w:rFonts w:ascii="Gill Sans Infant Std" w:hAnsi="Gill Sans Infant Std"/>
          <w:color w:val="231F20"/>
          <w:sz w:val="22"/>
          <w:szCs w:val="22"/>
        </w:rPr>
        <w:t xml:space="preserve"> he </w:t>
      </w:r>
      <w:r w:rsidRPr="00F2311B">
        <w:rPr>
          <w:rFonts w:ascii="Gill Sans Infant Std" w:hAnsi="Gill Sans Infant Std"/>
          <w:color w:val="231F20"/>
          <w:spacing w:val="-1"/>
          <w:sz w:val="22"/>
          <w:szCs w:val="22"/>
        </w:rPr>
        <w:t>was</w:t>
      </w:r>
      <w:r w:rsidRPr="00F2311B">
        <w:rPr>
          <w:rFonts w:ascii="Gill Sans Infant Std" w:hAnsi="Gill Sans Infant Std"/>
          <w:color w:val="231F20"/>
          <w:spacing w:val="31"/>
          <w:sz w:val="22"/>
          <w:szCs w:val="22"/>
        </w:rPr>
        <w:t xml:space="preserve"> </w:t>
      </w:r>
      <w:r w:rsidRPr="00F2311B">
        <w:rPr>
          <w:rFonts w:ascii="Gill Sans Infant Std" w:hAnsi="Gill Sans Infant Std"/>
          <w:color w:val="231F20"/>
          <w:sz w:val="22"/>
          <w:szCs w:val="22"/>
        </w:rPr>
        <w:t xml:space="preserve">sad. </w:t>
      </w:r>
      <w:r w:rsidRPr="00F2311B">
        <w:rPr>
          <w:rFonts w:ascii="Gill Sans Infant Std" w:hAnsi="Gill Sans Infant Std"/>
          <w:color w:val="231F20"/>
          <w:spacing w:val="-1"/>
          <w:sz w:val="22"/>
          <w:szCs w:val="22"/>
        </w:rPr>
        <w:t>Jacob</w:t>
      </w:r>
      <w:r w:rsidRPr="00F2311B">
        <w:rPr>
          <w:rFonts w:ascii="Gill Sans Infant Std" w:hAnsi="Gill Sans Infant Std"/>
          <w:color w:val="231F20"/>
          <w:sz w:val="22"/>
          <w:szCs w:val="22"/>
        </w:rPr>
        <w:t xml:space="preserve"> described </w:t>
      </w:r>
      <w:r w:rsidRPr="00F2311B">
        <w:rPr>
          <w:rFonts w:ascii="Gill Sans Infant Std" w:hAnsi="Gill Sans Infant Std"/>
          <w:color w:val="231F20"/>
          <w:spacing w:val="-6"/>
          <w:sz w:val="22"/>
          <w:szCs w:val="22"/>
        </w:rPr>
        <w:t>how,</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because</w:t>
      </w:r>
      <w:r w:rsidRPr="00F2311B">
        <w:rPr>
          <w:rFonts w:ascii="Gill Sans Infant Std" w:hAnsi="Gill Sans Infant Std"/>
          <w:color w:val="231F20"/>
          <w:sz w:val="22"/>
          <w:szCs w:val="22"/>
        </w:rPr>
        <w:t xml:space="preserve"> of the </w:t>
      </w:r>
      <w:r w:rsidRPr="00F2311B">
        <w:rPr>
          <w:rFonts w:ascii="Gill Sans Infant Std" w:hAnsi="Gill Sans Infant Std"/>
          <w:color w:val="231F20"/>
          <w:spacing w:val="-1"/>
          <w:sz w:val="22"/>
          <w:szCs w:val="22"/>
        </w:rPr>
        <w:t>chores</w:t>
      </w:r>
      <w:r w:rsidRPr="00F2311B">
        <w:rPr>
          <w:rFonts w:ascii="Gill Sans Infant Std" w:hAnsi="Gill Sans Infant Std"/>
          <w:color w:val="231F20"/>
          <w:sz w:val="22"/>
          <w:szCs w:val="22"/>
        </w:rPr>
        <w:t xml:space="preserve"> he had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perform</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at</w:t>
      </w:r>
      <w:r w:rsidRPr="00F2311B">
        <w:rPr>
          <w:rFonts w:ascii="Gill Sans Infant Std" w:hAnsi="Gill Sans Infant Std"/>
          <w:color w:val="231F20"/>
          <w:sz w:val="22"/>
          <w:szCs w:val="22"/>
        </w:rPr>
        <w:t xml:space="preserve"> home </w:t>
      </w:r>
      <w:r w:rsidRPr="00F2311B">
        <w:rPr>
          <w:rFonts w:ascii="Gill Sans Infant Std" w:hAnsi="Gill Sans Infant Std"/>
          <w:color w:val="231F20"/>
          <w:spacing w:val="-3"/>
          <w:sz w:val="22"/>
          <w:szCs w:val="22"/>
        </w:rPr>
        <w:t>before</w:t>
      </w:r>
      <w:r w:rsidRPr="00F2311B">
        <w:rPr>
          <w:rFonts w:ascii="Gill Sans Infant Std" w:hAnsi="Gill Sans Infant Std"/>
          <w:color w:val="231F20"/>
          <w:sz w:val="22"/>
          <w:szCs w:val="22"/>
        </w:rPr>
        <w:t xml:space="preserve"> school</w:t>
      </w:r>
      <w:r w:rsidRPr="00F2311B">
        <w:rPr>
          <w:rFonts w:ascii="Gill Sans Infant Std" w:hAnsi="Gill Sans Infant Std"/>
          <w:color w:val="231F20"/>
          <w:spacing w:val="35"/>
          <w:sz w:val="22"/>
          <w:szCs w:val="22"/>
        </w:rPr>
        <w:t xml:space="preserve"> </w:t>
      </w:r>
      <w:r w:rsidRPr="00F2311B">
        <w:rPr>
          <w:rFonts w:ascii="Gill Sans Infant Std" w:hAnsi="Gill Sans Infant Std"/>
          <w:color w:val="231F20"/>
          <w:sz w:val="22"/>
          <w:szCs w:val="22"/>
        </w:rPr>
        <w:t>and</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 xml:space="preserve">the </w:t>
      </w:r>
      <w:r w:rsidRPr="00F2311B">
        <w:rPr>
          <w:rFonts w:ascii="Gill Sans Infant Std" w:hAnsi="Gill Sans Infant Std"/>
          <w:color w:val="231F20"/>
          <w:spacing w:val="-1"/>
          <w:sz w:val="22"/>
          <w:szCs w:val="22"/>
        </w:rPr>
        <w:t>distance</w:t>
      </w:r>
      <w:r w:rsidRPr="00F2311B">
        <w:rPr>
          <w:rFonts w:ascii="Gill Sans Infant Std" w:hAnsi="Gill Sans Infant Std"/>
          <w:color w:val="231F20"/>
          <w:sz w:val="22"/>
          <w:szCs w:val="22"/>
        </w:rPr>
        <w:t xml:space="preserve"> he</w:t>
      </w:r>
      <w:r w:rsidRPr="00F2311B">
        <w:rPr>
          <w:rFonts w:ascii="Gill Sans Infant Std" w:hAnsi="Gill Sans Infant Std"/>
          <w:color w:val="231F20"/>
          <w:spacing w:val="-1"/>
          <w:sz w:val="22"/>
          <w:szCs w:val="22"/>
        </w:rPr>
        <w:t xml:space="preserve"> must</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 xml:space="preserve">walk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school, he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 xml:space="preserve">is </w:t>
      </w:r>
      <w:r w:rsidRPr="00F2311B">
        <w:rPr>
          <w:rFonts w:ascii="Gill Sans Infant Std" w:hAnsi="Gill Sans Infant Std"/>
          <w:color w:val="231F20"/>
          <w:spacing w:val="-2"/>
          <w:sz w:val="22"/>
          <w:szCs w:val="22"/>
        </w:rPr>
        <w:t>oft</w:t>
      </w:r>
      <w:r w:rsidRPr="00F2311B">
        <w:rPr>
          <w:rFonts w:ascii="Gill Sans Infant Std" w:hAnsi="Gill Sans Infant Std"/>
          <w:color w:val="231F20"/>
          <w:spacing w:val="-1"/>
          <w:sz w:val="22"/>
          <w:szCs w:val="22"/>
        </w:rPr>
        <w:t>en</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late.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 xml:space="preserve">Upon arriving </w:t>
      </w:r>
      <w:r w:rsidRPr="00F2311B">
        <w:rPr>
          <w:rFonts w:ascii="Gill Sans Infant Std" w:hAnsi="Gill Sans Infant Std"/>
          <w:color w:val="231F20"/>
          <w:spacing w:val="-2"/>
          <w:sz w:val="22"/>
          <w:szCs w:val="22"/>
        </w:rPr>
        <w:t>at</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school, he is</w:t>
      </w:r>
      <w:r w:rsidRPr="00F2311B">
        <w:rPr>
          <w:rFonts w:ascii="Gill Sans Infant Std" w:hAnsi="Gill Sans Infant Std"/>
          <w:color w:val="231F20"/>
          <w:spacing w:val="-1"/>
          <w:sz w:val="22"/>
          <w:szCs w:val="22"/>
        </w:rPr>
        <w:t xml:space="preserve"> beatenharshly </w:t>
      </w:r>
      <w:r w:rsidRPr="00F2311B">
        <w:rPr>
          <w:rFonts w:ascii="Gill Sans Infant Std" w:hAnsi="Gill Sans Infant Std"/>
          <w:color w:val="231F20"/>
          <w:sz w:val="22"/>
          <w:szCs w:val="22"/>
        </w:rPr>
        <w:t>with a</w:t>
      </w:r>
      <w:r w:rsidRPr="00F2311B">
        <w:rPr>
          <w:rFonts w:ascii="Gill Sans Infant Std" w:hAnsi="Gill Sans Infant Std"/>
          <w:color w:val="231F20"/>
          <w:spacing w:val="-1"/>
          <w:sz w:val="22"/>
          <w:szCs w:val="22"/>
        </w:rPr>
        <w:t xml:space="preserve"> tree</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branch</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 xml:space="preserve">by </w:t>
      </w:r>
      <w:r w:rsidRPr="00F2311B">
        <w:rPr>
          <w:rFonts w:ascii="Gill Sans Infant Std" w:hAnsi="Gill Sans Infant Std"/>
          <w:color w:val="231F20"/>
          <w:sz w:val="22"/>
          <w:szCs w:val="22"/>
        </w:rPr>
        <w:t xml:space="preserve">the </w:t>
      </w:r>
    </w:p>
    <w:p w14:paraId="2A43AA6F" w14:textId="77777777" w:rsidR="00DF2A80" w:rsidRDefault="00064AEB" w:rsidP="00F2311B">
      <w:pPr>
        <w:pStyle w:val="BodyText"/>
        <w:spacing w:line="235" w:lineRule="auto"/>
        <w:ind w:left="0" w:right="360" w:firstLine="0"/>
        <w:jc w:val="both"/>
        <w:rPr>
          <w:rFonts w:ascii="Gill Sans Infant Std" w:hAnsi="Gill Sans Infant Std"/>
          <w:color w:val="231F20"/>
          <w:sz w:val="22"/>
          <w:szCs w:val="22"/>
        </w:rPr>
      </w:pPr>
      <w:r w:rsidRPr="00F2311B">
        <w:rPr>
          <w:rFonts w:ascii="Gill Sans Infant Std" w:hAnsi="Gill Sans Infant Std"/>
          <w:color w:val="231F20"/>
          <w:spacing w:val="-2"/>
          <w:sz w:val="22"/>
          <w:szCs w:val="22"/>
        </w:rPr>
        <w:t>prefect</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for</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 xml:space="preserve">being </w:t>
      </w:r>
      <w:r w:rsidRPr="00F2311B">
        <w:rPr>
          <w:rFonts w:ascii="Gill Sans Infant Std" w:hAnsi="Gill Sans Infant Std"/>
          <w:color w:val="231F20"/>
          <w:spacing w:val="-2"/>
          <w:sz w:val="22"/>
          <w:szCs w:val="22"/>
        </w:rPr>
        <w:t>late.</w:t>
      </w:r>
      <w:r w:rsidRPr="00F2311B">
        <w:rPr>
          <w:rFonts w:ascii="Gill Sans Infant Std" w:hAnsi="Gill Sans Infant Std"/>
          <w:color w:val="231F20"/>
          <w:sz w:val="22"/>
          <w:szCs w:val="22"/>
        </w:rPr>
        <w:t xml:space="preserve"> </w:t>
      </w:r>
    </w:p>
    <w:p w14:paraId="4DE22DCB" w14:textId="77777777" w:rsidR="00DF2A80" w:rsidRDefault="00DF2A80" w:rsidP="00F2311B">
      <w:pPr>
        <w:pStyle w:val="BodyText"/>
        <w:spacing w:line="235" w:lineRule="auto"/>
        <w:ind w:left="0" w:right="360" w:firstLine="0"/>
        <w:jc w:val="both"/>
        <w:rPr>
          <w:rFonts w:ascii="Gill Sans Infant Std" w:hAnsi="Gill Sans Infant Std"/>
          <w:color w:val="231F20"/>
          <w:sz w:val="22"/>
          <w:szCs w:val="22"/>
        </w:rPr>
      </w:pPr>
    </w:p>
    <w:p w14:paraId="6047D7C8" w14:textId="00EE37E0" w:rsidR="00064AEB" w:rsidRPr="00F2311B" w:rsidRDefault="00064AEB" w:rsidP="00F2311B">
      <w:pPr>
        <w:pStyle w:val="BodyText"/>
        <w:spacing w:line="235" w:lineRule="auto"/>
        <w:ind w:left="0" w:right="360" w:firstLine="0"/>
        <w:jc w:val="both"/>
        <w:rPr>
          <w:rFonts w:ascii="Gill Sans Infant Std" w:hAnsi="Gill Sans Infant Std"/>
          <w:sz w:val="22"/>
          <w:szCs w:val="22"/>
        </w:rPr>
      </w:pPr>
      <w:r w:rsidRPr="00F2311B">
        <w:rPr>
          <w:rFonts w:ascii="Gill Sans Infant Std" w:hAnsi="Gill Sans Infant Std"/>
          <w:color w:val="231F20"/>
          <w:sz w:val="22"/>
          <w:szCs w:val="22"/>
        </w:rPr>
        <w:t>He</w:t>
      </w:r>
      <w:r w:rsidRPr="00F2311B">
        <w:rPr>
          <w:rFonts w:ascii="Gill Sans Infant Std" w:hAnsi="Gill Sans Infant Std"/>
          <w:color w:val="231F20"/>
          <w:spacing w:val="-1"/>
          <w:sz w:val="22"/>
          <w:szCs w:val="22"/>
        </w:rPr>
        <w:t xml:space="preserve"> was</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beaten</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today</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 xml:space="preserve">and </w:t>
      </w:r>
      <w:r w:rsidRPr="00F2311B">
        <w:rPr>
          <w:rFonts w:ascii="Gill Sans Infant Std" w:hAnsi="Gill Sans Infant Std"/>
          <w:color w:val="231F20"/>
          <w:spacing w:val="-2"/>
          <w:sz w:val="22"/>
          <w:szCs w:val="22"/>
        </w:rPr>
        <w:t>several</w:t>
      </w:r>
      <w:r w:rsidRPr="00F2311B">
        <w:rPr>
          <w:rFonts w:ascii="Gill Sans Infant Std" w:hAnsi="Gill Sans Infant Std"/>
          <w:color w:val="231F20"/>
          <w:sz w:val="22"/>
          <w:szCs w:val="22"/>
        </w:rPr>
        <w:t xml:space="preserve"> times</w:t>
      </w:r>
      <w:r w:rsidRPr="00F2311B">
        <w:rPr>
          <w:rFonts w:ascii="Gill Sans Infant Std" w:hAnsi="Gill Sans Infant Std"/>
          <w:color w:val="231F20"/>
          <w:spacing w:val="25"/>
          <w:w w:val="99"/>
          <w:sz w:val="22"/>
          <w:szCs w:val="22"/>
        </w:rPr>
        <w:t xml:space="preserve"> </w:t>
      </w:r>
      <w:r w:rsidRPr="00F2311B">
        <w:rPr>
          <w:rFonts w:ascii="Gill Sans Infant Std" w:hAnsi="Gill Sans Infant Std"/>
          <w:color w:val="231F20"/>
          <w:spacing w:val="-1"/>
          <w:sz w:val="22"/>
          <w:szCs w:val="22"/>
        </w:rPr>
        <w:t>last week.</w:t>
      </w:r>
      <w:r w:rsidRPr="00F2311B">
        <w:rPr>
          <w:rFonts w:ascii="Gill Sans Infant Std" w:hAnsi="Gill Sans Infant Std"/>
          <w:color w:val="231F20"/>
          <w:sz w:val="22"/>
          <w:szCs w:val="22"/>
        </w:rPr>
        <w:t xml:space="preserve"> He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feels</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humiliated</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 xml:space="preserve">that </w:t>
      </w:r>
      <w:r w:rsidRPr="00F2311B">
        <w:rPr>
          <w:rFonts w:ascii="Gill Sans Infant Std" w:hAnsi="Gill Sans Infant Std"/>
          <w:color w:val="231F20"/>
          <w:sz w:val="22"/>
          <w:szCs w:val="22"/>
        </w:rPr>
        <w:t xml:space="preserve">he </w:t>
      </w:r>
      <w:r w:rsidRPr="00F2311B">
        <w:rPr>
          <w:rFonts w:ascii="Gill Sans Infant Std" w:hAnsi="Gill Sans Infant Std"/>
          <w:color w:val="231F20"/>
          <w:spacing w:val="-1"/>
          <w:sz w:val="22"/>
          <w:szCs w:val="22"/>
        </w:rPr>
        <w:t>cannot</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get</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school on</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 xml:space="preserve">time, </w:t>
      </w:r>
      <w:r w:rsidRPr="00F2311B">
        <w:rPr>
          <w:rFonts w:ascii="Gill Sans Infant Std" w:hAnsi="Gill Sans Infant Std"/>
          <w:color w:val="231F20"/>
          <w:spacing w:val="-1"/>
          <w:sz w:val="22"/>
          <w:szCs w:val="22"/>
        </w:rPr>
        <w:t>becomes</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afraid</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when he</w:t>
      </w:r>
      <w:r w:rsidRPr="00F2311B">
        <w:rPr>
          <w:rFonts w:ascii="Gill Sans Infant Std" w:hAnsi="Gill Sans Infant Std"/>
          <w:color w:val="231F20"/>
          <w:spacing w:val="55"/>
          <w:sz w:val="22"/>
          <w:szCs w:val="22"/>
        </w:rPr>
        <w:t xml:space="preserve"> </w:t>
      </w:r>
      <w:r w:rsidRPr="00F2311B">
        <w:rPr>
          <w:rFonts w:ascii="Gill Sans Infant Std" w:hAnsi="Gill Sans Infant Std"/>
          <w:color w:val="231F20"/>
          <w:spacing w:val="-2"/>
          <w:sz w:val="22"/>
          <w:szCs w:val="22"/>
        </w:rPr>
        <w:t>gets</w:t>
      </w:r>
      <w:r w:rsidRPr="00F2311B">
        <w:rPr>
          <w:rFonts w:ascii="Gill Sans Infant Std" w:hAnsi="Gill Sans Infant Std"/>
          <w:color w:val="231F20"/>
          <w:sz w:val="22"/>
          <w:szCs w:val="22"/>
        </w:rPr>
        <w:t xml:space="preserve"> close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 xml:space="preserve">school, and is hurt </w:t>
      </w:r>
      <w:r w:rsidRPr="00F2311B">
        <w:rPr>
          <w:rFonts w:ascii="Gill Sans Infant Std" w:hAnsi="Gill Sans Infant Std"/>
          <w:color w:val="231F20"/>
          <w:spacing w:val="-1"/>
          <w:sz w:val="22"/>
          <w:szCs w:val="22"/>
        </w:rPr>
        <w:t xml:space="preserve">by </w:t>
      </w:r>
      <w:r w:rsidRPr="00F2311B">
        <w:rPr>
          <w:rFonts w:ascii="Gill Sans Infant Std" w:hAnsi="Gill Sans Infant Std"/>
          <w:color w:val="231F20"/>
          <w:sz w:val="22"/>
          <w:szCs w:val="22"/>
        </w:rPr>
        <w:t>the</w:t>
      </w:r>
      <w:r w:rsidRPr="00F2311B">
        <w:rPr>
          <w:rFonts w:ascii="Gill Sans Infant Std" w:hAnsi="Gill Sans Infant Std"/>
          <w:color w:val="231F20"/>
          <w:spacing w:val="-1"/>
          <w:sz w:val="22"/>
          <w:szCs w:val="22"/>
        </w:rPr>
        <w:t xml:space="preserve"> blows</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from</w:t>
      </w:r>
      <w:r w:rsidRPr="00F2311B">
        <w:rPr>
          <w:rFonts w:ascii="Gill Sans Infant Std" w:hAnsi="Gill Sans Infant Std"/>
          <w:color w:val="231F20"/>
          <w:sz w:val="22"/>
          <w:szCs w:val="22"/>
        </w:rPr>
        <w:t xml:space="preserve"> the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prefect.</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Mrs.</w:t>
      </w:r>
      <w:r w:rsidRPr="00F2311B">
        <w:rPr>
          <w:rFonts w:ascii="Gill Sans Infant Std" w:hAnsi="Gill Sans Infant Std"/>
          <w:color w:val="231F20"/>
          <w:sz w:val="22"/>
          <w:szCs w:val="22"/>
        </w:rPr>
        <w:t xml:space="preserve"> Abalo </w:t>
      </w:r>
      <w:r w:rsidRPr="00F2311B">
        <w:rPr>
          <w:rFonts w:ascii="Gill Sans Infant Std" w:hAnsi="Gill Sans Infant Std"/>
          <w:color w:val="231F20"/>
          <w:spacing w:val="-2"/>
          <w:sz w:val="22"/>
          <w:szCs w:val="22"/>
        </w:rPr>
        <w:t>asked</w:t>
      </w:r>
      <w:r w:rsidRPr="00F2311B">
        <w:rPr>
          <w:rFonts w:ascii="Gill Sans Infant Std" w:hAnsi="Gill Sans Infant Std"/>
          <w:color w:val="231F20"/>
          <w:spacing w:val="-1"/>
          <w:sz w:val="22"/>
          <w:szCs w:val="22"/>
        </w:rPr>
        <w:t xml:space="preserve"> Jacob</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whether</w:t>
      </w:r>
      <w:r w:rsidRPr="00F2311B">
        <w:rPr>
          <w:rFonts w:ascii="Gill Sans Infant Std" w:hAnsi="Gill Sans Infant Std"/>
          <w:color w:val="231F20"/>
          <w:spacing w:val="43"/>
          <w:sz w:val="22"/>
          <w:szCs w:val="22"/>
        </w:rPr>
        <w:t xml:space="preserve"> </w:t>
      </w:r>
      <w:r w:rsidRPr="00F2311B">
        <w:rPr>
          <w:rFonts w:ascii="Gill Sans Infant Std" w:hAnsi="Gill Sans Infant Std"/>
          <w:color w:val="231F20"/>
          <w:sz w:val="22"/>
          <w:szCs w:val="22"/>
        </w:rPr>
        <w:t>she</w:t>
      </w:r>
      <w:r w:rsidRPr="00F2311B">
        <w:rPr>
          <w:rFonts w:ascii="Gill Sans Infant Std" w:hAnsi="Gill Sans Infant Std"/>
          <w:color w:val="231F20"/>
          <w:spacing w:val="-1"/>
          <w:sz w:val="22"/>
          <w:szCs w:val="22"/>
        </w:rPr>
        <w:t xml:space="preserve"> could talk</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the head</w:t>
      </w:r>
      <w:r w:rsidRPr="00F2311B">
        <w:rPr>
          <w:rFonts w:ascii="Gill Sans Infant Std" w:hAnsi="Gill Sans Infant Std"/>
          <w:color w:val="231F20"/>
          <w:spacing w:val="-1"/>
          <w:sz w:val="22"/>
          <w:szCs w:val="22"/>
        </w:rPr>
        <w:t xml:space="preserve"> teacher</w:t>
      </w:r>
      <w:r w:rsidRPr="00F2311B">
        <w:rPr>
          <w:rFonts w:ascii="Gill Sans Infant Std" w:hAnsi="Gill Sans Infant Std"/>
          <w:color w:val="231F20"/>
          <w:sz w:val="22"/>
          <w:szCs w:val="22"/>
        </w:rPr>
        <w:t xml:space="preserve"> about</w:t>
      </w:r>
      <w:r w:rsidRPr="00F2311B">
        <w:rPr>
          <w:rFonts w:ascii="Gill Sans Infant Std" w:hAnsi="Gill Sans Infant Std"/>
          <w:color w:val="231F20"/>
          <w:spacing w:val="-1"/>
          <w:sz w:val="22"/>
          <w:szCs w:val="22"/>
        </w:rPr>
        <w:t xml:space="preserve"> how </w:t>
      </w:r>
      <w:r w:rsidRPr="00F2311B">
        <w:rPr>
          <w:rFonts w:ascii="Gill Sans Infant Std" w:hAnsi="Gill Sans Infant Std"/>
          <w:color w:val="231F20"/>
          <w:sz w:val="22"/>
          <w:szCs w:val="22"/>
        </w:rPr>
        <w:t xml:space="preserve">the </w:t>
      </w:r>
      <w:r w:rsidRPr="00F2311B">
        <w:rPr>
          <w:rFonts w:ascii="Gill Sans Infant Std" w:hAnsi="Gill Sans Infant Std"/>
          <w:color w:val="231F20"/>
          <w:spacing w:val="-2"/>
          <w:sz w:val="22"/>
          <w:szCs w:val="22"/>
        </w:rPr>
        <w:t>prefects</w:t>
      </w:r>
      <w:r w:rsidRPr="00F2311B">
        <w:rPr>
          <w:rFonts w:ascii="Gill Sans Infant Std" w:hAnsi="Gill Sans Infant Std"/>
          <w:color w:val="231F20"/>
          <w:spacing w:val="-1"/>
          <w:sz w:val="22"/>
          <w:szCs w:val="22"/>
        </w:rPr>
        <w:t xml:space="preserve"> could</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be</w:t>
      </w:r>
      <w:r w:rsidRPr="00F2311B">
        <w:rPr>
          <w:rFonts w:ascii="Gill Sans Infant Std" w:hAnsi="Gill Sans Infant Std"/>
          <w:color w:val="231F20"/>
          <w:spacing w:val="-2"/>
          <w:sz w:val="22"/>
          <w:szCs w:val="22"/>
        </w:rPr>
        <w:t>tt</w:t>
      </w:r>
      <w:r w:rsidRPr="00F2311B">
        <w:rPr>
          <w:rFonts w:ascii="Gill Sans Infant Std" w:hAnsi="Gill Sans Infant Std"/>
          <w:color w:val="231F20"/>
          <w:spacing w:val="-1"/>
          <w:sz w:val="22"/>
          <w:szCs w:val="22"/>
        </w:rPr>
        <w:t xml:space="preserve">er </w:t>
      </w:r>
      <w:r w:rsidRPr="00F2311B">
        <w:rPr>
          <w:rFonts w:ascii="Gill Sans Infant Std" w:hAnsi="Gill Sans Infant Std"/>
          <w:color w:val="231F20"/>
          <w:sz w:val="22"/>
          <w:szCs w:val="22"/>
        </w:rPr>
        <w:t>uphold the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school’s</w:t>
      </w:r>
      <w:r w:rsidRPr="00F2311B">
        <w:rPr>
          <w:rFonts w:ascii="Gill Sans Infant Std" w:hAnsi="Gill Sans Infant Std"/>
          <w:color w:val="231F20"/>
          <w:spacing w:val="33"/>
          <w:sz w:val="22"/>
          <w:szCs w:val="22"/>
        </w:rPr>
        <w:t xml:space="preserve"> </w:t>
      </w:r>
      <w:r w:rsidRPr="00F2311B">
        <w:rPr>
          <w:rFonts w:ascii="Gill Sans Infant Std" w:hAnsi="Gill Sans Infant Std"/>
          <w:color w:val="231F20"/>
          <w:spacing w:val="-1"/>
          <w:sz w:val="22"/>
          <w:szCs w:val="22"/>
        </w:rPr>
        <w:t xml:space="preserve">violence-free </w:t>
      </w:r>
      <w:r w:rsidRPr="00F2311B">
        <w:rPr>
          <w:rFonts w:ascii="Gill Sans Infant Std" w:hAnsi="Gill Sans Infant Std"/>
          <w:color w:val="231F20"/>
          <w:sz w:val="22"/>
          <w:szCs w:val="22"/>
        </w:rPr>
        <w:t>policy</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and</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exercise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their</w:t>
      </w:r>
      <w:r w:rsidRPr="00F2311B">
        <w:rPr>
          <w:rFonts w:ascii="Gill Sans Infant Std" w:hAnsi="Gill Sans Infant Std"/>
          <w:color w:val="231F20"/>
          <w:spacing w:val="-1"/>
          <w:sz w:val="22"/>
          <w:szCs w:val="22"/>
        </w:rPr>
        <w:t xml:space="preserve"> leadership </w:t>
      </w:r>
      <w:r w:rsidRPr="00F2311B">
        <w:rPr>
          <w:rFonts w:ascii="Gill Sans Infant Std" w:hAnsi="Gill Sans Infant Std"/>
          <w:color w:val="231F20"/>
          <w:sz w:val="22"/>
          <w:szCs w:val="22"/>
        </w:rPr>
        <w:t>positions</w:t>
      </w:r>
      <w:r w:rsidRPr="00F2311B">
        <w:rPr>
          <w:rFonts w:ascii="Gill Sans Infant Std" w:hAnsi="Gill Sans Infant Std"/>
          <w:color w:val="231F20"/>
          <w:spacing w:val="-1"/>
          <w:sz w:val="22"/>
          <w:szCs w:val="22"/>
        </w:rPr>
        <w:t xml:space="preserve"> more</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responsibly.</w:t>
      </w:r>
      <w:r w:rsidRPr="00F2311B">
        <w:rPr>
          <w:rFonts w:ascii="Gill Sans Infant Std" w:hAnsi="Gill Sans Infant Std"/>
          <w:color w:val="231F20"/>
          <w:spacing w:val="-1"/>
          <w:sz w:val="22"/>
          <w:szCs w:val="22"/>
        </w:rPr>
        <w:t xml:space="preserve"> Jacob agreed, </w:t>
      </w:r>
      <w:r w:rsidRPr="00F2311B">
        <w:rPr>
          <w:rFonts w:ascii="Gill Sans Infant Std" w:hAnsi="Gill Sans Infant Std"/>
          <w:color w:val="231F20"/>
          <w:sz w:val="22"/>
          <w:szCs w:val="22"/>
        </w:rPr>
        <w:t>as</w:t>
      </w:r>
      <w:r w:rsidRPr="00F2311B">
        <w:rPr>
          <w:rFonts w:ascii="Gill Sans Infant Std" w:hAnsi="Gill Sans Infant Std"/>
          <w:color w:val="231F20"/>
          <w:spacing w:val="43"/>
          <w:sz w:val="22"/>
          <w:szCs w:val="22"/>
        </w:rPr>
        <w:t xml:space="preserve"> </w:t>
      </w:r>
      <w:r w:rsidRPr="00F2311B">
        <w:rPr>
          <w:rFonts w:ascii="Gill Sans Infant Std" w:hAnsi="Gill Sans Infant Std"/>
          <w:color w:val="231F20"/>
          <w:sz w:val="22"/>
          <w:szCs w:val="22"/>
        </w:rPr>
        <w:t>long</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as</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2"/>
          <w:sz w:val="22"/>
          <w:szCs w:val="22"/>
        </w:rPr>
        <w:t>Mrs.</w:t>
      </w:r>
      <w:r w:rsidRPr="00F2311B">
        <w:rPr>
          <w:rFonts w:ascii="Gill Sans Infant Std" w:hAnsi="Gill Sans Infant Std"/>
          <w:color w:val="231F20"/>
          <w:sz w:val="22"/>
          <w:szCs w:val="22"/>
        </w:rPr>
        <w:t xml:space="preserve"> Abalo</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pacing w:val="-3"/>
          <w:sz w:val="22"/>
          <w:szCs w:val="22"/>
        </w:rPr>
        <w:t>kept</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his name</w:t>
      </w:r>
      <w:r w:rsidRPr="00F2311B">
        <w:rPr>
          <w:rFonts w:ascii="Gill Sans Infant Std" w:hAnsi="Gill Sans Infant Std"/>
          <w:color w:val="231F20"/>
          <w:spacing w:val="-1"/>
          <w:sz w:val="22"/>
          <w:szCs w:val="22"/>
        </w:rPr>
        <w:t xml:space="preserve"> confidential.</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Mrs.</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Abalo</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discussed the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issue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with the</w:t>
      </w:r>
      <w:r w:rsidRPr="00F2311B">
        <w:rPr>
          <w:rFonts w:ascii="Gill Sans Infant Std" w:hAnsi="Gill Sans Infant Std"/>
          <w:color w:val="231F20"/>
          <w:spacing w:val="-1"/>
          <w:sz w:val="22"/>
          <w:szCs w:val="22"/>
        </w:rPr>
        <w:t xml:space="preserve"> </w:t>
      </w:r>
      <w:r w:rsidRPr="00F2311B">
        <w:rPr>
          <w:rFonts w:ascii="Gill Sans Infant Std" w:hAnsi="Gill Sans Infant Std"/>
          <w:color w:val="231F20"/>
          <w:sz w:val="22"/>
          <w:szCs w:val="22"/>
        </w:rPr>
        <w:t>head</w:t>
      </w:r>
      <w:r w:rsidRPr="00F2311B">
        <w:rPr>
          <w:rFonts w:ascii="Gill Sans Infant Std" w:hAnsi="Gill Sans Infant Std"/>
          <w:color w:val="231F20"/>
          <w:spacing w:val="27"/>
          <w:sz w:val="22"/>
          <w:szCs w:val="22"/>
        </w:rPr>
        <w:t xml:space="preserve"> </w:t>
      </w:r>
      <w:r w:rsidRPr="00F2311B">
        <w:rPr>
          <w:rFonts w:ascii="Gill Sans Infant Std" w:hAnsi="Gill Sans Infant Std"/>
          <w:color w:val="231F20"/>
          <w:spacing w:val="-4"/>
          <w:sz w:val="22"/>
          <w:szCs w:val="22"/>
        </w:rPr>
        <w:t>teacher,</w:t>
      </w:r>
      <w:r w:rsidRPr="00F2311B">
        <w:rPr>
          <w:rFonts w:ascii="Gill Sans Infant Std" w:hAnsi="Gill Sans Infant Std"/>
          <w:color w:val="231F20"/>
          <w:sz w:val="22"/>
          <w:szCs w:val="22"/>
        </w:rPr>
        <w:t xml:space="preserve"> and </w:t>
      </w:r>
      <w:r w:rsidRPr="00F2311B">
        <w:rPr>
          <w:rFonts w:ascii="Gill Sans Infant Std" w:hAnsi="Gill Sans Infant Std"/>
          <w:color w:val="231F20"/>
          <w:spacing w:val="-4"/>
          <w:sz w:val="22"/>
          <w:szCs w:val="22"/>
        </w:rPr>
        <w:t>together,</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they</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agreed</w:t>
      </w:r>
      <w:r w:rsidRPr="00F2311B">
        <w:rPr>
          <w:rFonts w:ascii="Gill Sans Infant Std" w:hAnsi="Gill Sans Infant Std"/>
          <w:color w:val="231F20"/>
          <w:sz w:val="22"/>
          <w:szCs w:val="22"/>
        </w:rPr>
        <w:t xml:space="preserve"> on a </w:t>
      </w:r>
      <w:r w:rsidRPr="00F2311B">
        <w:rPr>
          <w:rFonts w:ascii="Gill Sans Infant Std" w:hAnsi="Gill Sans Infant Std"/>
          <w:color w:val="231F20"/>
          <w:spacing w:val="-2"/>
          <w:sz w:val="22"/>
          <w:szCs w:val="22"/>
        </w:rPr>
        <w:t>strategy</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2"/>
          <w:sz w:val="22"/>
          <w:szCs w:val="22"/>
        </w:rPr>
        <w:t>to</w:t>
      </w:r>
      <w:r w:rsidRPr="00F2311B">
        <w:rPr>
          <w:rFonts w:ascii="Gill Sans Infant Std" w:hAnsi="Gill Sans Infant Std"/>
          <w:color w:val="231F20"/>
          <w:sz w:val="22"/>
          <w:szCs w:val="22"/>
        </w:rPr>
        <w:t xml:space="preserve"> </w:t>
      </w:r>
      <w:r w:rsidRPr="00F2311B">
        <w:rPr>
          <w:rFonts w:ascii="Gill Sans Infant Std" w:hAnsi="Gill Sans Infant Std"/>
          <w:color w:val="231F20"/>
          <w:spacing w:val="-1"/>
          <w:sz w:val="22"/>
          <w:szCs w:val="22"/>
        </w:rPr>
        <w:t>achieve</w:t>
      </w:r>
      <w:r w:rsidRPr="00F2311B">
        <w:rPr>
          <w:rFonts w:ascii="Gill Sans Infant Std" w:hAnsi="Gill Sans Infant Std"/>
          <w:color w:val="231F20"/>
          <w:sz w:val="22"/>
          <w:szCs w:val="22"/>
        </w:rPr>
        <w:t xml:space="preserve"> a </w:t>
      </w:r>
      <w:r w:rsidRPr="00F2311B">
        <w:rPr>
          <w:rFonts w:ascii="Gill Sans Infant Std" w:hAnsi="Gill Sans Infant Std"/>
          <w:color w:val="231F20"/>
          <w:spacing w:val="-1"/>
          <w:sz w:val="22"/>
          <w:szCs w:val="22"/>
        </w:rPr>
        <w:t>violence-free</w:t>
      </w:r>
      <w:r w:rsidRPr="00F2311B">
        <w:rPr>
          <w:rFonts w:ascii="Gill Sans Infant Std" w:hAnsi="Gill Sans Infant Std"/>
          <w:color w:val="231F20"/>
          <w:sz w:val="22"/>
          <w:szCs w:val="22"/>
        </w:rPr>
        <w:t xml:space="preserve"> school.</w:t>
      </w:r>
    </w:p>
    <w:p w14:paraId="3F2DFD61" w14:textId="77777777" w:rsidR="00064AEB" w:rsidRPr="00F2311B" w:rsidRDefault="00064AEB" w:rsidP="00064AEB">
      <w:pPr>
        <w:rPr>
          <w:rFonts w:ascii="Gill Sans Infant Std" w:eastAsia="Calibri" w:hAnsi="Gill Sans Infant Std" w:cs="Calibri"/>
          <w:sz w:val="22"/>
          <w:szCs w:val="22"/>
        </w:rPr>
      </w:pPr>
    </w:p>
    <w:p w14:paraId="625E5764" w14:textId="77777777" w:rsidR="00064AEB" w:rsidRPr="00F2311B" w:rsidRDefault="00064AEB" w:rsidP="00064AEB">
      <w:pPr>
        <w:spacing w:before="11"/>
        <w:rPr>
          <w:rFonts w:ascii="Gill Sans Infant Std" w:eastAsia="Calibri" w:hAnsi="Gill Sans Infant Std" w:cs="Calibri"/>
          <w:sz w:val="22"/>
          <w:szCs w:val="22"/>
        </w:rPr>
      </w:pPr>
    </w:p>
    <w:tbl>
      <w:tblPr>
        <w:tblpPr w:leftFromText="180" w:rightFromText="180" w:vertAnchor="text" w:horzAnchor="margin" w:tblpXSpec="center" w:tblpY="1127"/>
        <w:tblOverlap w:val="never"/>
        <w:tblW w:w="10490" w:type="dxa"/>
        <w:tblLayout w:type="fixed"/>
        <w:tblCellMar>
          <w:left w:w="0" w:type="dxa"/>
          <w:right w:w="0" w:type="dxa"/>
        </w:tblCellMar>
        <w:tblLook w:val="01E0" w:firstRow="1" w:lastRow="1" w:firstColumn="1" w:lastColumn="1" w:noHBand="0" w:noVBand="0"/>
      </w:tblPr>
      <w:tblGrid>
        <w:gridCol w:w="2051"/>
        <w:gridCol w:w="1312"/>
        <w:gridCol w:w="1360"/>
        <w:gridCol w:w="1474"/>
        <w:gridCol w:w="4293"/>
      </w:tblGrid>
      <w:tr w:rsidR="002478B2" w:rsidRPr="00F2311B" w14:paraId="45447735" w14:textId="77777777" w:rsidTr="002478B2">
        <w:trPr>
          <w:trHeight w:hRule="exact" w:val="565"/>
        </w:trPr>
        <w:tc>
          <w:tcPr>
            <w:tcW w:w="10490" w:type="dxa"/>
            <w:gridSpan w:val="5"/>
            <w:tcBorders>
              <w:top w:val="single" w:sz="8" w:space="0" w:color="231F20"/>
              <w:left w:val="single" w:sz="8" w:space="0" w:color="231F20"/>
              <w:bottom w:val="single" w:sz="8" w:space="0" w:color="231F20"/>
              <w:right w:val="single" w:sz="8" w:space="0" w:color="231F20"/>
            </w:tcBorders>
          </w:tcPr>
          <w:p w14:paraId="1BEBEF35" w14:textId="77777777" w:rsidR="002478B2" w:rsidRPr="00F2311B" w:rsidRDefault="002478B2" w:rsidP="002478B2">
            <w:pPr>
              <w:pStyle w:val="TableParagraph"/>
              <w:spacing w:before="122"/>
              <w:jc w:val="center"/>
              <w:rPr>
                <w:rFonts w:ascii="Gill Sans Infant Std" w:eastAsia="Calibri" w:hAnsi="Gill Sans Infant Std" w:cs="Calibri"/>
              </w:rPr>
            </w:pPr>
            <w:r w:rsidRPr="00F2311B">
              <w:rPr>
                <w:rFonts w:ascii="Gill Sans Infant Std" w:hAnsi="Gill Sans Infant Std"/>
                <w:b/>
                <w:color w:val="231F20"/>
                <w:spacing w:val="-1"/>
              </w:rPr>
              <w:t>Example</w:t>
            </w:r>
            <w:r w:rsidRPr="00F2311B">
              <w:rPr>
                <w:rFonts w:ascii="Gill Sans Infant Std" w:hAnsi="Gill Sans Infant Std"/>
                <w:b/>
                <w:color w:val="231F20"/>
              </w:rPr>
              <w:t xml:space="preserve"> </w:t>
            </w:r>
            <w:r w:rsidRPr="00F2311B">
              <w:rPr>
                <w:rFonts w:ascii="Gill Sans Infant Std" w:hAnsi="Gill Sans Infant Std"/>
                <w:b/>
                <w:color w:val="231F20"/>
                <w:spacing w:val="-1"/>
              </w:rPr>
              <w:t>from</w:t>
            </w:r>
            <w:r w:rsidRPr="00F2311B">
              <w:rPr>
                <w:rFonts w:ascii="Gill Sans Infant Std" w:hAnsi="Gill Sans Infant Std"/>
                <w:b/>
                <w:color w:val="231F20"/>
              </w:rPr>
              <w:t xml:space="preserve"> Scenario 1</w:t>
            </w:r>
          </w:p>
        </w:tc>
      </w:tr>
      <w:tr w:rsidR="002478B2" w:rsidRPr="00F2311B" w14:paraId="623C9448" w14:textId="77777777" w:rsidTr="002478B2">
        <w:trPr>
          <w:trHeight w:hRule="exact" w:val="2902"/>
        </w:trPr>
        <w:tc>
          <w:tcPr>
            <w:tcW w:w="2051" w:type="dxa"/>
            <w:tcBorders>
              <w:top w:val="single" w:sz="8" w:space="0" w:color="231F20"/>
              <w:left w:val="single" w:sz="8" w:space="0" w:color="231F20"/>
              <w:bottom w:val="single" w:sz="8" w:space="0" w:color="231F20"/>
              <w:right w:val="single" w:sz="8" w:space="0" w:color="231F20"/>
            </w:tcBorders>
          </w:tcPr>
          <w:p w14:paraId="6E9DF382" w14:textId="77777777" w:rsidR="002478B2" w:rsidRPr="00F2311B" w:rsidRDefault="002478B2" w:rsidP="002478B2">
            <w:pPr>
              <w:pStyle w:val="TableParagraph"/>
              <w:spacing w:before="15" w:line="312" w:lineRule="exact"/>
              <w:ind w:left="70" w:right="92"/>
              <w:rPr>
                <w:rFonts w:ascii="Gill Sans Infant Std" w:eastAsia="Calibri" w:hAnsi="Gill Sans Infant Std" w:cs="Calibri"/>
              </w:rPr>
            </w:pPr>
            <w:r w:rsidRPr="00F2311B">
              <w:rPr>
                <w:rFonts w:ascii="Gill Sans Infant Std" w:hAnsi="Gill Sans Infant Std"/>
                <w:color w:val="231F20"/>
              </w:rPr>
              <w:t xml:space="preserve">Pupil </w:t>
            </w:r>
            <w:r w:rsidRPr="00F2311B">
              <w:rPr>
                <w:rFonts w:ascii="Gill Sans Infant Std" w:hAnsi="Gill Sans Infant Std"/>
                <w:color w:val="231F20"/>
                <w:spacing w:val="-1"/>
              </w:rPr>
              <w:t>reports</w:t>
            </w:r>
            <w:r w:rsidRPr="00F2311B">
              <w:rPr>
                <w:rFonts w:ascii="Gill Sans Infant Std" w:hAnsi="Gill Sans Infant Std"/>
                <w:color w:val="231F20"/>
              </w:rPr>
              <w:t xml:space="preserve"> being</w:t>
            </w:r>
            <w:r w:rsidRPr="00F2311B">
              <w:rPr>
                <w:rFonts w:ascii="Gill Sans Infant Std" w:hAnsi="Gill Sans Infant Std"/>
                <w:color w:val="231F20"/>
                <w:spacing w:val="23"/>
              </w:rPr>
              <w:t xml:space="preserve"> </w:t>
            </w:r>
            <w:r w:rsidRPr="00F2311B">
              <w:rPr>
                <w:rFonts w:ascii="Gill Sans Infant Std" w:hAnsi="Gill Sans Infant Std"/>
                <w:color w:val="231F20"/>
                <w:spacing w:val="-1"/>
              </w:rPr>
              <w:t>beaten</w:t>
            </w:r>
            <w:r w:rsidRPr="00F2311B">
              <w:rPr>
                <w:rFonts w:ascii="Gill Sans Infant Std" w:hAnsi="Gill Sans Infant Std"/>
                <w:color w:val="231F20"/>
                <w:spacing w:val="-2"/>
              </w:rPr>
              <w:t xml:space="preserve"> </w:t>
            </w:r>
            <w:r w:rsidRPr="00F2311B">
              <w:rPr>
                <w:rFonts w:ascii="Gill Sans Infant Std" w:hAnsi="Gill Sans Infant Std"/>
                <w:color w:val="231F20"/>
              </w:rPr>
              <w:t>with</w:t>
            </w:r>
            <w:r w:rsidRPr="00F2311B">
              <w:rPr>
                <w:rFonts w:ascii="Gill Sans Infant Std" w:hAnsi="Gill Sans Infant Std"/>
                <w:color w:val="231F20"/>
                <w:spacing w:val="-1"/>
              </w:rPr>
              <w:t xml:space="preserve"> </w:t>
            </w:r>
            <w:r w:rsidRPr="00F2311B">
              <w:rPr>
                <w:rFonts w:ascii="Gill Sans Infant Std" w:hAnsi="Gill Sans Infant Std"/>
                <w:color w:val="231F20"/>
              </w:rPr>
              <w:t>a</w:t>
            </w:r>
            <w:r w:rsidRPr="00F2311B">
              <w:rPr>
                <w:rFonts w:ascii="Gill Sans Infant Std" w:hAnsi="Gill Sans Infant Std"/>
                <w:color w:val="231F20"/>
                <w:spacing w:val="-1"/>
              </w:rPr>
              <w:t xml:space="preserve"> stick</w:t>
            </w:r>
            <w:r w:rsidRPr="00F2311B">
              <w:rPr>
                <w:rFonts w:ascii="Gill Sans Infant Std" w:hAnsi="Gill Sans Infant Std"/>
                <w:color w:val="231F20"/>
                <w:spacing w:val="23"/>
                <w:w w:val="99"/>
              </w:rPr>
              <w:t xml:space="preserve"> </w:t>
            </w:r>
            <w:r w:rsidRPr="00F2311B">
              <w:rPr>
                <w:rFonts w:ascii="Gill Sans Infant Std" w:hAnsi="Gill Sans Infant Std"/>
                <w:color w:val="231F20"/>
                <w:spacing w:val="-1"/>
              </w:rPr>
              <w:t>by</w:t>
            </w:r>
            <w:r w:rsidRPr="00F2311B">
              <w:rPr>
                <w:rFonts w:ascii="Gill Sans Infant Std" w:hAnsi="Gill Sans Infant Std"/>
                <w:color w:val="231F20"/>
              </w:rPr>
              <w:t xml:space="preserve"> the </w:t>
            </w:r>
            <w:r w:rsidRPr="00F2311B">
              <w:rPr>
                <w:rFonts w:ascii="Gill Sans Infant Std" w:hAnsi="Gill Sans Infant Std"/>
                <w:color w:val="231F20"/>
                <w:spacing w:val="-2"/>
              </w:rPr>
              <w:t>prefect</w:t>
            </w:r>
            <w:r w:rsidRPr="00F2311B">
              <w:rPr>
                <w:rFonts w:ascii="Gill Sans Infant Std" w:hAnsi="Gill Sans Infant Std"/>
                <w:color w:val="231F20"/>
                <w:spacing w:val="21"/>
              </w:rPr>
              <w:t xml:space="preserve"> </w:t>
            </w:r>
            <w:r w:rsidRPr="00F2311B">
              <w:rPr>
                <w:rFonts w:ascii="Gill Sans Infant Std" w:hAnsi="Gill Sans Infant Std"/>
                <w:color w:val="231F20"/>
              </w:rPr>
              <w:t xml:space="preserve">upon arriving </w:t>
            </w:r>
            <w:r w:rsidRPr="00F2311B">
              <w:rPr>
                <w:rFonts w:ascii="Gill Sans Infant Std" w:hAnsi="Gill Sans Infant Std"/>
                <w:color w:val="231F20"/>
                <w:spacing w:val="-1"/>
              </w:rPr>
              <w:t>at</w:t>
            </w:r>
            <w:r w:rsidRPr="00F2311B">
              <w:rPr>
                <w:rFonts w:ascii="Gill Sans Infant Std" w:hAnsi="Gill Sans Infant Std"/>
                <w:color w:val="231F20"/>
                <w:spacing w:val="20"/>
              </w:rPr>
              <w:t xml:space="preserve"> </w:t>
            </w:r>
            <w:r w:rsidRPr="00F2311B">
              <w:rPr>
                <w:rFonts w:ascii="Gill Sans Infant Std" w:hAnsi="Gill Sans Infant Std"/>
                <w:color w:val="231F20"/>
              </w:rPr>
              <w:t xml:space="preserve">school. The name of the </w:t>
            </w:r>
            <w:r w:rsidRPr="00F2311B">
              <w:rPr>
                <w:rFonts w:ascii="Gill Sans Infant Std" w:hAnsi="Gill Sans Infant Std"/>
                <w:color w:val="231F20"/>
                <w:spacing w:val="-2"/>
              </w:rPr>
              <w:t>perpetrator</w:t>
            </w:r>
            <w:r w:rsidRPr="00F2311B">
              <w:rPr>
                <w:rFonts w:ascii="Gill Sans Infant Std" w:hAnsi="Gill Sans Infant Std"/>
                <w:color w:val="231F20"/>
                <w:spacing w:val="29"/>
              </w:rPr>
              <w:t xml:space="preserve"> </w:t>
            </w:r>
            <w:r w:rsidRPr="00F2311B">
              <w:rPr>
                <w:rFonts w:ascii="Gill Sans Infant Std" w:hAnsi="Gill Sans Infant Std"/>
                <w:color w:val="231F20"/>
                <w:spacing w:val="-1"/>
              </w:rPr>
              <w:t>perfect</w:t>
            </w:r>
            <w:r w:rsidRPr="00F2311B">
              <w:rPr>
                <w:rFonts w:ascii="Gill Sans Infant Std" w:hAnsi="Gill Sans Infant Std"/>
                <w:color w:val="231F20"/>
              </w:rPr>
              <w:t xml:space="preserve"> is </w:t>
            </w:r>
            <w:r w:rsidRPr="00F2311B">
              <w:rPr>
                <w:rFonts w:ascii="Gill Sans Infant Std" w:hAnsi="Gill Sans Infant Std"/>
                <w:color w:val="231F20"/>
                <w:spacing w:val="-1"/>
              </w:rPr>
              <w:t>known</w:t>
            </w:r>
          </w:p>
          <w:p w14:paraId="3C93B877" w14:textId="77777777" w:rsidR="002478B2" w:rsidRPr="00F2311B" w:rsidRDefault="002478B2" w:rsidP="002478B2">
            <w:pPr>
              <w:pStyle w:val="TableParagraph"/>
              <w:spacing w:before="2"/>
              <w:ind w:left="70"/>
              <w:rPr>
                <w:rFonts w:ascii="Gill Sans Infant Std" w:eastAsia="Calibri" w:hAnsi="Gill Sans Infant Std" w:cs="Calibri"/>
              </w:rPr>
            </w:pPr>
            <w:r w:rsidRPr="00F2311B">
              <w:rPr>
                <w:rFonts w:ascii="Gill Sans Infant Std" w:hAnsi="Gill Sans Infant Std"/>
                <w:color w:val="231F20"/>
                <w:spacing w:val="-2"/>
              </w:rPr>
              <w:t>to</w:t>
            </w:r>
            <w:r w:rsidRPr="00F2311B">
              <w:rPr>
                <w:rFonts w:ascii="Gill Sans Infant Std" w:hAnsi="Gill Sans Infant Std"/>
                <w:color w:val="231F20"/>
              </w:rPr>
              <w:t xml:space="preserve"> the pupil.</w:t>
            </w:r>
          </w:p>
        </w:tc>
        <w:tc>
          <w:tcPr>
            <w:tcW w:w="1312" w:type="dxa"/>
            <w:tcBorders>
              <w:top w:val="single" w:sz="8" w:space="0" w:color="231F20"/>
              <w:left w:val="single" w:sz="8" w:space="0" w:color="231F20"/>
              <w:bottom w:val="single" w:sz="8" w:space="0" w:color="231F20"/>
              <w:right w:val="single" w:sz="8" w:space="0" w:color="231F20"/>
            </w:tcBorders>
          </w:tcPr>
          <w:p w14:paraId="0A1878FD" w14:textId="77777777" w:rsidR="002478B2" w:rsidRPr="00F2311B" w:rsidRDefault="002478B2" w:rsidP="002478B2">
            <w:pPr>
              <w:pStyle w:val="TableParagraph"/>
              <w:spacing w:before="17" w:line="315" w:lineRule="exact"/>
              <w:ind w:left="70"/>
              <w:rPr>
                <w:rFonts w:ascii="Gill Sans Infant Std" w:eastAsia="Calibri" w:hAnsi="Gill Sans Infant Std" w:cs="Calibri"/>
              </w:rPr>
            </w:pPr>
            <w:r w:rsidRPr="00F2311B">
              <w:rPr>
                <w:rFonts w:ascii="Gill Sans Infant Std" w:hAnsi="Gill Sans Infant Std"/>
                <w:color w:val="231F20"/>
              </w:rPr>
              <w:t>[27/04/17]</w:t>
            </w:r>
          </w:p>
          <w:p w14:paraId="67E62786" w14:textId="77777777" w:rsidR="002478B2" w:rsidRPr="00F2311B" w:rsidRDefault="002478B2" w:rsidP="002478B2">
            <w:pPr>
              <w:pStyle w:val="TableParagraph"/>
              <w:spacing w:before="1" w:line="235" w:lineRule="auto"/>
              <w:ind w:left="70" w:right="182"/>
              <w:rPr>
                <w:rFonts w:ascii="Gill Sans Infant Std" w:eastAsia="Calibri" w:hAnsi="Gill Sans Infant Std" w:cs="Calibri"/>
              </w:rPr>
            </w:pPr>
            <w:r w:rsidRPr="00F2311B">
              <w:rPr>
                <w:rFonts w:ascii="Gill Sans Infant Std" w:hAnsi="Gill Sans Infant Std"/>
                <w:color w:val="231F20"/>
              </w:rPr>
              <w:t>and other times</w:t>
            </w:r>
            <w:r w:rsidRPr="00F2311B">
              <w:rPr>
                <w:rFonts w:ascii="Gill Sans Infant Std" w:hAnsi="Gill Sans Infant Std"/>
                <w:color w:val="231F20"/>
                <w:spacing w:val="-6"/>
              </w:rPr>
              <w:t xml:space="preserve"> </w:t>
            </w:r>
            <w:r w:rsidRPr="00F2311B">
              <w:rPr>
                <w:rFonts w:ascii="Gill Sans Infant Std" w:hAnsi="Gill Sans Infant Std"/>
                <w:color w:val="231F20"/>
              </w:rPr>
              <w:t xml:space="preserve">in the </w:t>
            </w:r>
            <w:r w:rsidRPr="00F2311B">
              <w:rPr>
                <w:rFonts w:ascii="Gill Sans Infant Std" w:hAnsi="Gill Sans Infant Std"/>
                <w:color w:val="231F20"/>
                <w:spacing w:val="-1"/>
              </w:rPr>
              <w:t>past</w:t>
            </w:r>
            <w:r w:rsidRPr="00F2311B">
              <w:rPr>
                <w:rFonts w:ascii="Gill Sans Infant Std" w:hAnsi="Gill Sans Infant Std"/>
                <w:color w:val="231F20"/>
                <w:spacing w:val="21"/>
              </w:rPr>
              <w:t xml:space="preserve"> </w:t>
            </w:r>
            <w:r w:rsidRPr="00F2311B">
              <w:rPr>
                <w:rFonts w:ascii="Gill Sans Infant Std" w:hAnsi="Gill Sans Infant Std"/>
                <w:color w:val="231F20"/>
                <w:spacing w:val="-1"/>
              </w:rPr>
              <w:t>week.</w:t>
            </w:r>
          </w:p>
        </w:tc>
        <w:tc>
          <w:tcPr>
            <w:tcW w:w="1360" w:type="dxa"/>
            <w:tcBorders>
              <w:top w:val="single" w:sz="8" w:space="0" w:color="231F20"/>
              <w:left w:val="single" w:sz="8" w:space="0" w:color="231F20"/>
              <w:bottom w:val="single" w:sz="8" w:space="0" w:color="231F20"/>
              <w:right w:val="single" w:sz="8" w:space="0" w:color="231F20"/>
            </w:tcBorders>
          </w:tcPr>
          <w:p w14:paraId="03872091" w14:textId="77777777" w:rsidR="002478B2" w:rsidRPr="00F2311B" w:rsidRDefault="002478B2" w:rsidP="002478B2">
            <w:pPr>
              <w:pStyle w:val="TableParagraph"/>
              <w:spacing w:before="17" w:line="315" w:lineRule="exact"/>
              <w:ind w:left="70"/>
              <w:rPr>
                <w:rFonts w:ascii="Gill Sans Infant Std" w:eastAsia="Calibri" w:hAnsi="Gill Sans Infant Std" w:cs="Calibri"/>
              </w:rPr>
            </w:pPr>
            <w:r w:rsidRPr="00F2311B">
              <w:rPr>
                <w:rFonts w:ascii="Gill Sans Infant Std" w:hAnsi="Gill Sans Infant Std"/>
                <w:color w:val="231F20"/>
              </w:rPr>
              <w:t>[27/04/17]</w:t>
            </w:r>
          </w:p>
          <w:p w14:paraId="71F908D4" w14:textId="77777777" w:rsidR="002478B2" w:rsidRPr="00F2311B" w:rsidRDefault="002478B2" w:rsidP="002478B2">
            <w:pPr>
              <w:pStyle w:val="TableParagraph"/>
              <w:spacing w:line="312" w:lineRule="exact"/>
              <w:ind w:left="70"/>
              <w:rPr>
                <w:rFonts w:ascii="Gill Sans Infant Std" w:eastAsia="Calibri" w:hAnsi="Gill Sans Infant Std" w:cs="Calibri"/>
              </w:rPr>
            </w:pPr>
            <w:r w:rsidRPr="00F2311B">
              <w:rPr>
                <w:rFonts w:ascii="Gill Sans Infant Std" w:hAnsi="Gill Sans Infant Std"/>
                <w:color w:val="231F20"/>
                <w:spacing w:val="-1"/>
              </w:rPr>
              <w:t>Reported</w:t>
            </w:r>
          </w:p>
          <w:p w14:paraId="79D4A905" w14:textId="77777777" w:rsidR="002478B2" w:rsidRPr="00F2311B" w:rsidRDefault="002478B2" w:rsidP="002478B2">
            <w:pPr>
              <w:pStyle w:val="TableParagraph"/>
              <w:spacing w:line="312" w:lineRule="exact"/>
              <w:ind w:left="70"/>
              <w:rPr>
                <w:rFonts w:ascii="Gill Sans Infant Std" w:eastAsia="Calibri" w:hAnsi="Gill Sans Infant Std" w:cs="Calibri"/>
              </w:rPr>
            </w:pPr>
            <w:r w:rsidRPr="00F2311B">
              <w:rPr>
                <w:rFonts w:ascii="Gill Sans Infant Std" w:hAnsi="Gill Sans Infant Std"/>
                <w:color w:val="231F20"/>
                <w:spacing w:val="-3"/>
              </w:rPr>
              <w:t>to</w:t>
            </w:r>
          </w:p>
          <w:p w14:paraId="6E651655" w14:textId="77777777" w:rsidR="002478B2" w:rsidRPr="00F2311B" w:rsidRDefault="002478B2" w:rsidP="002478B2">
            <w:pPr>
              <w:pStyle w:val="TableParagraph"/>
              <w:spacing w:line="315" w:lineRule="exact"/>
              <w:ind w:left="70"/>
              <w:rPr>
                <w:rFonts w:ascii="Gill Sans Infant Std" w:eastAsia="Calibri" w:hAnsi="Gill Sans Infant Std" w:cs="Calibri"/>
              </w:rPr>
            </w:pPr>
            <w:r w:rsidRPr="00F2311B">
              <w:rPr>
                <w:rFonts w:ascii="Gill Sans Infant Std" w:hAnsi="Gill Sans Infant Std"/>
                <w:color w:val="231F20"/>
              </w:rPr>
              <w:t>C. Abalo.</w:t>
            </w:r>
          </w:p>
        </w:tc>
        <w:tc>
          <w:tcPr>
            <w:tcW w:w="1474" w:type="dxa"/>
            <w:tcBorders>
              <w:top w:val="single" w:sz="8" w:space="0" w:color="231F20"/>
              <w:left w:val="single" w:sz="8" w:space="0" w:color="231F20"/>
              <w:bottom w:val="single" w:sz="8" w:space="0" w:color="231F20"/>
              <w:right w:val="single" w:sz="8" w:space="0" w:color="231F20"/>
            </w:tcBorders>
          </w:tcPr>
          <w:p w14:paraId="37169BE9" w14:textId="77777777" w:rsidR="002478B2" w:rsidRPr="00F2311B" w:rsidRDefault="002478B2" w:rsidP="002478B2">
            <w:pPr>
              <w:pStyle w:val="TableParagraph"/>
              <w:spacing w:before="15" w:line="312" w:lineRule="exact"/>
              <w:ind w:left="70" w:right="67"/>
              <w:rPr>
                <w:rFonts w:ascii="Gill Sans Infant Std" w:eastAsia="Calibri" w:hAnsi="Gill Sans Infant Std" w:cs="Calibri"/>
              </w:rPr>
            </w:pPr>
            <w:r w:rsidRPr="00F2311B">
              <w:rPr>
                <w:rFonts w:ascii="Gill Sans Infant Std" w:hAnsi="Gill Sans Infant Std"/>
                <w:color w:val="231F20"/>
              </w:rPr>
              <w:t>Pupil</w:t>
            </w:r>
            <w:r w:rsidRPr="00F2311B">
              <w:rPr>
                <w:rFonts w:ascii="Gill Sans Infant Std" w:hAnsi="Gill Sans Infant Std"/>
                <w:color w:val="231F20"/>
                <w:spacing w:val="-1"/>
              </w:rPr>
              <w:t xml:space="preserve"> agreed</w:t>
            </w:r>
            <w:r w:rsidRPr="00F2311B">
              <w:rPr>
                <w:rFonts w:ascii="Gill Sans Infant Std" w:hAnsi="Gill Sans Infant Std"/>
                <w:color w:val="231F20"/>
                <w:spacing w:val="22"/>
              </w:rPr>
              <w:t xml:space="preserve"> </w:t>
            </w:r>
            <w:r w:rsidRPr="00F2311B">
              <w:rPr>
                <w:rFonts w:ascii="Gill Sans Infant Std" w:hAnsi="Gill Sans Infant Std"/>
                <w:color w:val="231F20"/>
                <w:spacing w:val="-2"/>
              </w:rPr>
              <w:t>to</w:t>
            </w:r>
            <w:r w:rsidRPr="00F2311B">
              <w:rPr>
                <w:rFonts w:ascii="Gill Sans Infant Std" w:hAnsi="Gill Sans Infant Std"/>
                <w:color w:val="231F20"/>
                <w:spacing w:val="-9"/>
              </w:rPr>
              <w:t xml:space="preserve"> </w:t>
            </w:r>
            <w:r w:rsidRPr="00F2311B">
              <w:rPr>
                <w:rFonts w:ascii="Gill Sans Infant Std" w:hAnsi="Gill Sans Infant Std"/>
                <w:color w:val="231F20"/>
                <w:spacing w:val="-1"/>
              </w:rPr>
              <w:t>report</w:t>
            </w:r>
            <w:r w:rsidRPr="00F2311B">
              <w:rPr>
                <w:rFonts w:ascii="Gill Sans Infant Std" w:hAnsi="Gill Sans Infant Std"/>
                <w:color w:val="231F20"/>
                <w:spacing w:val="24"/>
                <w:w w:val="99"/>
              </w:rPr>
              <w:t xml:space="preserve"> </w:t>
            </w:r>
            <w:r w:rsidRPr="00F2311B">
              <w:rPr>
                <w:rFonts w:ascii="Gill Sans Infant Std" w:hAnsi="Gill Sans Infant Std"/>
                <w:color w:val="231F20"/>
                <w:spacing w:val="-1"/>
              </w:rPr>
              <w:t>incident</w:t>
            </w:r>
            <w:r w:rsidRPr="00F2311B">
              <w:rPr>
                <w:rFonts w:ascii="Gill Sans Infant Std" w:hAnsi="Gill Sans Infant Std"/>
                <w:color w:val="231F20"/>
              </w:rPr>
              <w:t xml:space="preserve"> </w:t>
            </w:r>
            <w:r w:rsidRPr="00F2311B">
              <w:rPr>
                <w:rFonts w:ascii="Gill Sans Infant Std" w:hAnsi="Gill Sans Infant Std"/>
                <w:color w:val="231F20"/>
                <w:spacing w:val="-2"/>
              </w:rPr>
              <w:t>to</w:t>
            </w:r>
            <w:r w:rsidRPr="00F2311B">
              <w:rPr>
                <w:rFonts w:ascii="Gill Sans Infant Std" w:hAnsi="Gill Sans Infant Std"/>
                <w:color w:val="231F20"/>
                <w:spacing w:val="27"/>
              </w:rPr>
              <w:t xml:space="preserve"> </w:t>
            </w:r>
            <w:r w:rsidRPr="00F2311B">
              <w:rPr>
                <w:rFonts w:ascii="Gill Sans Infant Std" w:hAnsi="Gill Sans Infant Std"/>
                <w:color w:val="231F20"/>
              </w:rPr>
              <w:t xml:space="preserve">the head </w:t>
            </w:r>
            <w:r w:rsidRPr="00F2311B">
              <w:rPr>
                <w:rFonts w:ascii="Gill Sans Infant Std" w:hAnsi="Gill Sans Infant Std"/>
                <w:color w:val="231F20"/>
                <w:spacing w:val="-1"/>
              </w:rPr>
              <w:t>teacher</w:t>
            </w:r>
            <w:r w:rsidRPr="00F2311B">
              <w:rPr>
                <w:rFonts w:ascii="Gill Sans Infant Std" w:hAnsi="Gill Sans Infant Std"/>
                <w:color w:val="231F20"/>
              </w:rPr>
              <w:t xml:space="preserve"> but</w:t>
            </w:r>
            <w:r w:rsidRPr="00F2311B">
              <w:rPr>
                <w:rFonts w:ascii="Gill Sans Infant Std" w:hAnsi="Gill Sans Infant Std"/>
                <w:color w:val="231F20"/>
                <w:spacing w:val="24"/>
              </w:rPr>
              <w:t xml:space="preserve"> </w:t>
            </w:r>
            <w:r w:rsidRPr="00F2311B">
              <w:rPr>
                <w:rFonts w:ascii="Gill Sans Infant Std" w:hAnsi="Gill Sans Infant Std"/>
                <w:color w:val="231F20"/>
                <w:spacing w:val="-1"/>
              </w:rPr>
              <w:t>not</w:t>
            </w:r>
            <w:r w:rsidRPr="00F2311B">
              <w:rPr>
                <w:rFonts w:ascii="Gill Sans Infant Std" w:hAnsi="Gill Sans Infant Std"/>
                <w:color w:val="231F20"/>
                <w:spacing w:val="-2"/>
              </w:rPr>
              <w:t xml:space="preserve"> to</w:t>
            </w:r>
            <w:r w:rsidRPr="00F2311B">
              <w:rPr>
                <w:rFonts w:ascii="Gill Sans Infant Std" w:hAnsi="Gill Sans Infant Std"/>
                <w:color w:val="231F20"/>
                <w:spacing w:val="-3"/>
              </w:rPr>
              <w:t xml:space="preserve"> </w:t>
            </w:r>
            <w:r w:rsidRPr="00F2311B">
              <w:rPr>
                <w:rFonts w:ascii="Gill Sans Infant Std" w:hAnsi="Gill Sans Infant Std"/>
                <w:color w:val="231F20"/>
                <w:spacing w:val="-1"/>
              </w:rPr>
              <w:t>be</w:t>
            </w:r>
            <w:r w:rsidRPr="00F2311B">
              <w:rPr>
                <w:rFonts w:ascii="Gill Sans Infant Std" w:hAnsi="Gill Sans Infant Std"/>
                <w:color w:val="231F20"/>
                <w:spacing w:val="22"/>
                <w:w w:val="99"/>
              </w:rPr>
              <w:t xml:space="preserve"> </w:t>
            </w:r>
            <w:r w:rsidRPr="00F2311B">
              <w:rPr>
                <w:rFonts w:ascii="Gill Sans Infant Std" w:hAnsi="Gill Sans Infant Std"/>
                <w:color w:val="231F20"/>
                <w:spacing w:val="-1"/>
              </w:rPr>
              <w:t>identified</w:t>
            </w:r>
          </w:p>
          <w:p w14:paraId="79681C2C" w14:textId="77777777" w:rsidR="002478B2" w:rsidRPr="00F2311B" w:rsidRDefault="002478B2" w:rsidP="002478B2">
            <w:pPr>
              <w:pStyle w:val="TableParagraph"/>
              <w:spacing w:before="2"/>
              <w:ind w:left="70"/>
              <w:rPr>
                <w:rFonts w:ascii="Gill Sans Infant Std" w:eastAsia="Calibri" w:hAnsi="Gill Sans Infant Std" w:cs="Calibri"/>
              </w:rPr>
            </w:pPr>
            <w:r w:rsidRPr="00F2311B">
              <w:rPr>
                <w:rFonts w:ascii="Gill Sans Infant Std" w:hAnsi="Gill Sans Infant Std"/>
                <w:color w:val="231F20"/>
                <w:spacing w:val="-1"/>
              </w:rPr>
              <w:t>by</w:t>
            </w:r>
            <w:r w:rsidRPr="00F2311B">
              <w:rPr>
                <w:rFonts w:ascii="Gill Sans Infant Std" w:hAnsi="Gill Sans Infant Std"/>
                <w:color w:val="231F20"/>
              </w:rPr>
              <w:t xml:space="preserve"> name.</w:t>
            </w:r>
          </w:p>
        </w:tc>
        <w:tc>
          <w:tcPr>
            <w:tcW w:w="4293" w:type="dxa"/>
            <w:tcBorders>
              <w:top w:val="single" w:sz="8" w:space="0" w:color="231F20"/>
              <w:left w:val="single" w:sz="8" w:space="0" w:color="231F20"/>
              <w:bottom w:val="single" w:sz="8" w:space="0" w:color="231F20"/>
              <w:right w:val="single" w:sz="8" w:space="0" w:color="231F20"/>
            </w:tcBorders>
          </w:tcPr>
          <w:p w14:paraId="2A0DBEB8" w14:textId="77777777" w:rsidR="002478B2" w:rsidRPr="00F2311B" w:rsidRDefault="002478B2" w:rsidP="002478B2">
            <w:pPr>
              <w:pStyle w:val="TableParagraph"/>
              <w:spacing w:before="15" w:line="312" w:lineRule="exact"/>
              <w:ind w:left="70" w:right="371"/>
              <w:rPr>
                <w:rFonts w:ascii="Gill Sans Infant Std" w:eastAsia="Calibri" w:hAnsi="Gill Sans Infant Std" w:cs="Calibri"/>
              </w:rPr>
            </w:pPr>
            <w:r w:rsidRPr="00F2311B">
              <w:rPr>
                <w:rFonts w:ascii="Gill Sans Infant Std" w:hAnsi="Gill Sans Infant Std"/>
                <w:color w:val="231F20"/>
              </w:rPr>
              <w:t xml:space="preserve">A P7 </w:t>
            </w:r>
            <w:r w:rsidRPr="00F2311B">
              <w:rPr>
                <w:rFonts w:ascii="Gill Sans Infant Std" w:hAnsi="Gill Sans Infant Std"/>
                <w:color w:val="231F20"/>
                <w:spacing w:val="-1"/>
              </w:rPr>
              <w:t>teacher</w:t>
            </w:r>
            <w:r w:rsidRPr="00F2311B">
              <w:rPr>
                <w:rFonts w:ascii="Gill Sans Infant Std" w:hAnsi="Gill Sans Infant Std"/>
                <w:color w:val="231F20"/>
              </w:rPr>
              <w:t xml:space="preserve"> who </w:t>
            </w:r>
            <w:r w:rsidRPr="00F2311B">
              <w:rPr>
                <w:rFonts w:ascii="Gill Sans Infant Std" w:hAnsi="Gill Sans Infant Std"/>
                <w:color w:val="231F20"/>
                <w:spacing w:val="-1"/>
              </w:rPr>
              <w:t>observed</w:t>
            </w:r>
            <w:r w:rsidRPr="00F2311B">
              <w:rPr>
                <w:rFonts w:ascii="Gill Sans Infant Std" w:hAnsi="Gill Sans Infant Std"/>
                <w:color w:val="231F20"/>
              </w:rPr>
              <w:t xml:space="preserve"> the</w:t>
            </w:r>
            <w:r w:rsidRPr="00F2311B">
              <w:rPr>
                <w:rFonts w:ascii="Gill Sans Infant Std" w:hAnsi="Gill Sans Infant Std"/>
                <w:color w:val="231F20"/>
                <w:spacing w:val="30"/>
              </w:rPr>
              <w:t xml:space="preserve"> </w:t>
            </w:r>
            <w:r w:rsidRPr="00F2311B">
              <w:rPr>
                <w:rFonts w:ascii="Gill Sans Infant Std" w:hAnsi="Gill Sans Infant Std"/>
                <w:color w:val="231F20"/>
                <w:spacing w:val="-1"/>
              </w:rPr>
              <w:t>incident</w:t>
            </w:r>
            <w:r w:rsidRPr="00F2311B">
              <w:rPr>
                <w:rFonts w:ascii="Gill Sans Infant Std" w:hAnsi="Gill Sans Infant Std"/>
                <w:color w:val="231F20"/>
                <w:spacing w:val="-2"/>
              </w:rPr>
              <w:t xml:space="preserve"> </w:t>
            </w:r>
            <w:r w:rsidRPr="00F2311B">
              <w:rPr>
                <w:rFonts w:ascii="Gill Sans Infant Std" w:hAnsi="Gill Sans Infant Std"/>
                <w:color w:val="231F20"/>
                <w:spacing w:val="-1"/>
              </w:rPr>
              <w:t>confirmed</w:t>
            </w:r>
            <w:r w:rsidRPr="00F2311B">
              <w:rPr>
                <w:rFonts w:ascii="Gill Sans Infant Std" w:hAnsi="Gill Sans Infant Std"/>
                <w:color w:val="231F20"/>
                <w:spacing w:val="-2"/>
              </w:rPr>
              <w:t xml:space="preserve"> </w:t>
            </w:r>
            <w:r w:rsidRPr="00F2311B">
              <w:rPr>
                <w:rFonts w:ascii="Gill Sans Infant Std" w:hAnsi="Gill Sans Infant Std"/>
                <w:color w:val="231F20"/>
                <w:spacing w:val="-1"/>
              </w:rPr>
              <w:t>that</w:t>
            </w:r>
            <w:r w:rsidRPr="00F2311B">
              <w:rPr>
                <w:rFonts w:ascii="Gill Sans Infant Std" w:hAnsi="Gill Sans Infant Std"/>
                <w:color w:val="231F20"/>
                <w:spacing w:val="-2"/>
              </w:rPr>
              <w:t xml:space="preserve"> </w:t>
            </w:r>
            <w:r w:rsidRPr="00F2311B">
              <w:rPr>
                <w:rFonts w:ascii="Gill Sans Infant Std" w:hAnsi="Gill Sans Infant Std"/>
                <w:color w:val="231F20"/>
              </w:rPr>
              <w:t>the</w:t>
            </w:r>
            <w:r w:rsidRPr="00F2311B">
              <w:rPr>
                <w:rFonts w:ascii="Gill Sans Infant Std" w:hAnsi="Gill Sans Infant Std"/>
                <w:color w:val="231F20"/>
                <w:spacing w:val="-2"/>
              </w:rPr>
              <w:t xml:space="preserve"> </w:t>
            </w:r>
            <w:r w:rsidRPr="00F2311B">
              <w:rPr>
                <w:rFonts w:ascii="Gill Sans Infant Std" w:hAnsi="Gill Sans Infant Std"/>
                <w:color w:val="231F20"/>
              </w:rPr>
              <w:t>pupil</w:t>
            </w:r>
            <w:r w:rsidRPr="00F2311B">
              <w:rPr>
                <w:rFonts w:ascii="Gill Sans Infant Std" w:hAnsi="Gill Sans Infant Std"/>
                <w:color w:val="231F20"/>
                <w:spacing w:val="23"/>
              </w:rPr>
              <w:t xml:space="preserve"> </w:t>
            </w:r>
            <w:r w:rsidRPr="00F2311B">
              <w:rPr>
                <w:rFonts w:ascii="Gill Sans Infant Std" w:hAnsi="Gill Sans Infant Std"/>
                <w:color w:val="231F20"/>
                <w:spacing w:val="-1"/>
              </w:rPr>
              <w:t>was</w:t>
            </w:r>
            <w:r w:rsidRPr="00F2311B">
              <w:rPr>
                <w:rFonts w:ascii="Gill Sans Infant Std" w:hAnsi="Gill Sans Infant Std"/>
                <w:color w:val="231F20"/>
              </w:rPr>
              <w:t xml:space="preserve"> </w:t>
            </w:r>
            <w:r w:rsidRPr="00F2311B">
              <w:rPr>
                <w:rFonts w:ascii="Gill Sans Infant Std" w:hAnsi="Gill Sans Infant Std"/>
                <w:color w:val="231F20"/>
                <w:spacing w:val="-1"/>
              </w:rPr>
              <w:t>caned</w:t>
            </w:r>
            <w:r w:rsidRPr="00F2311B">
              <w:rPr>
                <w:rFonts w:ascii="Gill Sans Infant Std" w:hAnsi="Gill Sans Infant Std"/>
                <w:color w:val="231F20"/>
              </w:rPr>
              <w:t xml:space="preserve"> </w:t>
            </w:r>
            <w:r w:rsidRPr="00F2311B">
              <w:rPr>
                <w:rFonts w:ascii="Gill Sans Infant Std" w:hAnsi="Gill Sans Infant Std"/>
                <w:color w:val="231F20"/>
                <w:spacing w:val="-1"/>
              </w:rPr>
              <w:t>by</w:t>
            </w:r>
            <w:r w:rsidRPr="00F2311B">
              <w:rPr>
                <w:rFonts w:ascii="Gill Sans Infant Std" w:hAnsi="Gill Sans Infant Std"/>
                <w:color w:val="231F20"/>
              </w:rPr>
              <w:t xml:space="preserve"> the </w:t>
            </w:r>
            <w:r w:rsidRPr="00F2311B">
              <w:rPr>
                <w:rFonts w:ascii="Gill Sans Infant Std" w:hAnsi="Gill Sans Infant Std"/>
                <w:color w:val="231F20"/>
                <w:spacing w:val="-2"/>
              </w:rPr>
              <w:t>prefect.</w:t>
            </w:r>
            <w:r w:rsidRPr="00F2311B">
              <w:rPr>
                <w:rFonts w:ascii="Gill Sans Infant Std" w:hAnsi="Gill Sans Infant Std"/>
                <w:color w:val="231F20"/>
              </w:rPr>
              <w:t xml:space="preserve"> </w:t>
            </w:r>
            <w:r w:rsidRPr="00F2311B">
              <w:rPr>
                <w:rFonts w:ascii="Gill Sans Infant Std" w:hAnsi="Gill Sans Infant Std"/>
                <w:color w:val="231F20"/>
                <w:spacing w:val="-1"/>
              </w:rPr>
              <w:t>Met</w:t>
            </w:r>
            <w:r w:rsidRPr="00F2311B">
              <w:rPr>
                <w:rFonts w:ascii="Gill Sans Infant Std" w:hAnsi="Gill Sans Infant Std"/>
                <w:color w:val="231F20"/>
                <w:spacing w:val="26"/>
              </w:rPr>
              <w:t xml:space="preserve"> </w:t>
            </w:r>
            <w:r w:rsidRPr="00F2311B">
              <w:rPr>
                <w:rFonts w:ascii="Gill Sans Infant Std" w:hAnsi="Gill Sans Infant Std"/>
                <w:color w:val="231F20"/>
              </w:rPr>
              <w:t xml:space="preserve">with the head </w:t>
            </w:r>
            <w:r w:rsidRPr="00F2311B">
              <w:rPr>
                <w:rFonts w:ascii="Gill Sans Infant Std" w:hAnsi="Gill Sans Infant Std"/>
                <w:color w:val="231F20"/>
                <w:spacing w:val="-1"/>
              </w:rPr>
              <w:t>teacher</w:t>
            </w:r>
            <w:r w:rsidRPr="00F2311B">
              <w:rPr>
                <w:rFonts w:ascii="Gill Sans Infant Std" w:hAnsi="Gill Sans Infant Std"/>
                <w:color w:val="231F20"/>
              </w:rPr>
              <w:t xml:space="preserve"> [28/04/17]</w:t>
            </w:r>
            <w:r w:rsidRPr="00F2311B">
              <w:rPr>
                <w:rFonts w:ascii="Gill Sans Infant Std" w:hAnsi="Gill Sans Infant Std"/>
                <w:color w:val="231F20"/>
                <w:spacing w:val="24"/>
              </w:rPr>
              <w:t xml:space="preserve"> </w:t>
            </w:r>
            <w:r w:rsidRPr="00F2311B">
              <w:rPr>
                <w:rFonts w:ascii="Gill Sans Infant Std" w:hAnsi="Gill Sans Infant Std"/>
                <w:color w:val="231F20"/>
              </w:rPr>
              <w:t xml:space="preserve">and with the </w:t>
            </w:r>
            <w:r w:rsidRPr="00F2311B">
              <w:rPr>
                <w:rFonts w:ascii="Gill Sans Infant Std" w:hAnsi="Gill Sans Infant Std"/>
                <w:color w:val="231F20"/>
                <w:spacing w:val="-5"/>
              </w:rPr>
              <w:t>VAC</w:t>
            </w:r>
            <w:r w:rsidRPr="00F2311B">
              <w:rPr>
                <w:rFonts w:ascii="Gill Sans Infant Std" w:hAnsi="Gill Sans Infant Std"/>
                <w:color w:val="231F20"/>
              </w:rPr>
              <w:t xml:space="preserve"> </w:t>
            </w:r>
            <w:r w:rsidRPr="00F2311B">
              <w:rPr>
                <w:rFonts w:ascii="Gill Sans Infant Std" w:hAnsi="Gill Sans Infant Std"/>
                <w:color w:val="231F20"/>
                <w:spacing w:val="-1"/>
              </w:rPr>
              <w:t>Coordinator</w:t>
            </w:r>
            <w:r w:rsidRPr="00F2311B">
              <w:rPr>
                <w:rFonts w:ascii="Gill Sans Infant Std" w:hAnsi="Gill Sans Infant Std"/>
                <w:color w:val="231F20"/>
              </w:rPr>
              <w:t xml:space="preserve"> and</w:t>
            </w:r>
          </w:p>
          <w:p w14:paraId="6C5A60B3" w14:textId="77777777" w:rsidR="002478B2" w:rsidRPr="00F2311B" w:rsidRDefault="002478B2" w:rsidP="002478B2">
            <w:pPr>
              <w:pStyle w:val="TableParagraph"/>
              <w:spacing w:line="312" w:lineRule="exact"/>
              <w:ind w:left="70" w:right="116"/>
              <w:rPr>
                <w:rFonts w:ascii="Gill Sans Infant Std" w:eastAsia="Calibri" w:hAnsi="Gill Sans Infant Std" w:cs="Calibri"/>
              </w:rPr>
            </w:pPr>
            <w:r w:rsidRPr="00F2311B">
              <w:rPr>
                <w:rFonts w:ascii="Gill Sans Infant Std" w:hAnsi="Gill Sans Infant Std"/>
                <w:color w:val="231F20"/>
              </w:rPr>
              <w:t xml:space="preserve">senior male </w:t>
            </w:r>
            <w:r w:rsidRPr="00F2311B">
              <w:rPr>
                <w:rFonts w:ascii="Gill Sans Infant Std" w:hAnsi="Gill Sans Infant Std"/>
                <w:color w:val="231F20"/>
                <w:spacing w:val="-1"/>
              </w:rPr>
              <w:t>teacher</w:t>
            </w:r>
            <w:r w:rsidRPr="00F2311B">
              <w:rPr>
                <w:rFonts w:ascii="Gill Sans Infant Std" w:hAnsi="Gill Sans Infant Std"/>
                <w:color w:val="231F20"/>
              </w:rPr>
              <w:t xml:space="preserve"> [28/04/17]. </w:t>
            </w:r>
            <w:r w:rsidRPr="00F2311B">
              <w:rPr>
                <w:rFonts w:ascii="Gill Sans Infant Std" w:hAnsi="Gill Sans Infant Std"/>
                <w:color w:val="231F20"/>
                <w:spacing w:val="-5"/>
              </w:rPr>
              <w:t>VAC</w:t>
            </w:r>
            <w:r w:rsidRPr="00F2311B">
              <w:rPr>
                <w:rFonts w:ascii="Gill Sans Infant Std" w:hAnsi="Gill Sans Infant Std"/>
                <w:color w:val="231F20"/>
                <w:spacing w:val="25"/>
              </w:rPr>
              <w:t xml:space="preserve"> </w:t>
            </w:r>
            <w:r w:rsidRPr="00F2311B">
              <w:rPr>
                <w:rFonts w:ascii="Gill Sans Infant Std" w:hAnsi="Gill Sans Infant Std"/>
                <w:color w:val="231F20"/>
                <w:spacing w:val="-1"/>
              </w:rPr>
              <w:t>Coordinator</w:t>
            </w:r>
            <w:r w:rsidRPr="00F2311B">
              <w:rPr>
                <w:rFonts w:ascii="Gill Sans Infant Std" w:hAnsi="Gill Sans Infant Std"/>
                <w:color w:val="231F20"/>
              </w:rPr>
              <w:t xml:space="preserve"> </w:t>
            </w:r>
            <w:r w:rsidRPr="00F2311B">
              <w:rPr>
                <w:rFonts w:ascii="Gill Sans Infant Std" w:hAnsi="Gill Sans Infant Std"/>
                <w:color w:val="231F20"/>
                <w:spacing w:val="-1"/>
              </w:rPr>
              <w:t>addressed</w:t>
            </w:r>
            <w:r w:rsidRPr="00F2311B">
              <w:rPr>
                <w:rFonts w:ascii="Gill Sans Infant Std" w:hAnsi="Gill Sans Infant Std"/>
                <w:color w:val="231F20"/>
              </w:rPr>
              <w:t xml:space="preserve"> the school</w:t>
            </w:r>
            <w:r w:rsidRPr="00F2311B">
              <w:rPr>
                <w:rFonts w:ascii="Gill Sans Infant Std" w:hAnsi="Gill Sans Infant Std"/>
                <w:color w:val="231F20"/>
                <w:spacing w:val="27"/>
              </w:rPr>
              <w:t xml:space="preserve"> </w:t>
            </w:r>
            <w:r w:rsidRPr="00F2311B">
              <w:rPr>
                <w:rFonts w:ascii="Gill Sans Infant Std" w:hAnsi="Gill Sans Infant Std"/>
                <w:color w:val="231F20"/>
              </w:rPr>
              <w:t xml:space="preserve">assembly [04/05/17]. </w:t>
            </w:r>
            <w:r w:rsidRPr="00F2311B">
              <w:rPr>
                <w:rFonts w:ascii="Gill Sans Infant Std" w:hAnsi="Gill Sans Infant Std"/>
                <w:color w:val="231F20"/>
                <w:spacing w:val="-2"/>
              </w:rPr>
              <w:t>Checked</w:t>
            </w:r>
            <w:r w:rsidRPr="00F2311B">
              <w:rPr>
                <w:rFonts w:ascii="Gill Sans Infant Std" w:hAnsi="Gill Sans Infant Std"/>
                <w:color w:val="231F20"/>
              </w:rPr>
              <w:t xml:space="preserve"> back</w:t>
            </w:r>
            <w:r w:rsidRPr="00F2311B">
              <w:rPr>
                <w:rFonts w:ascii="Gill Sans Infant Std" w:hAnsi="Gill Sans Infant Std"/>
                <w:color w:val="231F20"/>
                <w:spacing w:val="25"/>
              </w:rPr>
              <w:t xml:space="preserve"> </w:t>
            </w:r>
            <w:r w:rsidRPr="00F2311B">
              <w:rPr>
                <w:rFonts w:ascii="Gill Sans Infant Std" w:hAnsi="Gill Sans Infant Std"/>
                <w:color w:val="231F20"/>
              </w:rPr>
              <w:t>with pupil [10/05/17].</w:t>
            </w:r>
          </w:p>
        </w:tc>
      </w:tr>
    </w:tbl>
    <w:p w14:paraId="37E22177" w14:textId="19FA07E6" w:rsidR="00064AEB" w:rsidRDefault="00064AEB" w:rsidP="002478B2">
      <w:pPr>
        <w:jc w:val="both"/>
        <w:rPr>
          <w:rFonts w:ascii="Gill Sans Infant Std" w:eastAsia="Gill Sans Infant Std" w:hAnsi="Gill Sans Infant Std" w:cs="Gill Sans Infant Std"/>
          <w:b/>
          <w:bCs/>
          <w:sz w:val="22"/>
          <w:szCs w:val="22"/>
        </w:rPr>
      </w:pPr>
    </w:p>
    <w:p w14:paraId="280DCE02" w14:textId="316A0CC5" w:rsidR="00301C62" w:rsidRDefault="00301C62" w:rsidP="002478B2">
      <w:pPr>
        <w:jc w:val="both"/>
        <w:rPr>
          <w:rFonts w:ascii="Gill Sans Infant Std" w:eastAsia="Gill Sans Infant Std" w:hAnsi="Gill Sans Infant Std" w:cs="Gill Sans Infant Std"/>
          <w:b/>
          <w:bCs/>
          <w:sz w:val="22"/>
          <w:szCs w:val="22"/>
        </w:rPr>
      </w:pPr>
    </w:p>
    <w:p w14:paraId="0B31048A" w14:textId="420AAF61" w:rsidR="00301C62" w:rsidRPr="00301C62" w:rsidRDefault="00301C62" w:rsidP="007412F2">
      <w:pPr>
        <w:jc w:val="both"/>
        <w:rPr>
          <w:rFonts w:ascii="Gill Sans Infant Std" w:eastAsia="Gill Sans Infant Std" w:hAnsi="Gill Sans Infant Std" w:cs="Gill Sans Infant Std"/>
          <w:b/>
          <w:bCs/>
          <w:sz w:val="22"/>
          <w:szCs w:val="22"/>
        </w:rPr>
      </w:pPr>
    </w:p>
    <w:p w14:paraId="5773F75C" w14:textId="77777777" w:rsidR="00301C62" w:rsidRDefault="00301C62" w:rsidP="007412F2">
      <w:pPr>
        <w:rPr>
          <w:rFonts w:ascii="Gill Sans Infant Std" w:hAnsi="Gill Sans Infant Std"/>
          <w:b/>
          <w:sz w:val="22"/>
          <w:szCs w:val="22"/>
        </w:rPr>
      </w:pPr>
      <w:r w:rsidRPr="00301C62">
        <w:rPr>
          <w:rFonts w:ascii="Gill Sans Infant Std" w:hAnsi="Gill Sans Infant Std"/>
          <w:b/>
          <w:sz w:val="22"/>
          <w:szCs w:val="22"/>
        </w:rPr>
        <w:t>Annex 3: Guidance and tool on Targeted Prevention</w:t>
      </w:r>
    </w:p>
    <w:p w14:paraId="0318E33E" w14:textId="77777777" w:rsidR="00871BA3" w:rsidRDefault="00871BA3" w:rsidP="002A5DCF">
      <w:pPr>
        <w:jc w:val="both"/>
        <w:rPr>
          <w:rFonts w:ascii="Gill Sans Infant Std" w:hAnsi="Gill Sans Infant Std"/>
          <w:sz w:val="22"/>
          <w:szCs w:val="22"/>
        </w:rPr>
      </w:pPr>
    </w:p>
    <w:p w14:paraId="0B8B6646" w14:textId="2E68A8B4" w:rsidR="002A5DCF" w:rsidRPr="00926D4D" w:rsidRDefault="002A5DCF" w:rsidP="00871BA3">
      <w:pPr>
        <w:jc w:val="both"/>
        <w:rPr>
          <w:rFonts w:ascii="Gill Sans Infant Std" w:hAnsi="Gill Sans Infant Std"/>
          <w:sz w:val="22"/>
          <w:szCs w:val="22"/>
        </w:rPr>
      </w:pPr>
      <w:r w:rsidRPr="00926D4D">
        <w:rPr>
          <w:rFonts w:ascii="Gill Sans Infant Std" w:hAnsi="Gill Sans Infant Std"/>
          <w:sz w:val="22"/>
          <w:szCs w:val="22"/>
        </w:rPr>
        <w:t xml:space="preserve">Much like in literacy and other education programs people have argued for remedial support for struggling learners, some experts working on the prevention of bullying, violent crime and gang violence have argued for the effectiveness of targeted or "secondary" prevention strategies- this means identifying individuals or groups of children who may be particularly at risk of perpetrating violence and ensuring that they are supported in the program. Evidence for secondary prevention has been good in North America and this approach has been successfully applied in Latin America  (watch this video for more information: </w:t>
      </w:r>
      <w:hyperlink r:id="rId72" w:history="1">
        <w:r w:rsidRPr="00926D4D">
          <w:rPr>
            <w:rStyle w:val="Hyperlink"/>
            <w:rFonts w:ascii="Gill Sans Infant Std" w:hAnsi="Gill Sans Infant Std"/>
            <w:sz w:val="22"/>
            <w:szCs w:val="22"/>
          </w:rPr>
          <w:t>https://specialreports.creativeassociatesinternational.com/targeted-prevention-brings-kids-back-from-the-brink/</w:t>
        </w:r>
      </w:hyperlink>
      <w:r w:rsidRPr="00926D4D">
        <w:rPr>
          <w:rFonts w:ascii="Gill Sans Infant Std" w:hAnsi="Gill Sans Infant Std"/>
          <w:sz w:val="22"/>
          <w:szCs w:val="22"/>
        </w:rPr>
        <w:t xml:space="preserve">)  </w:t>
      </w:r>
    </w:p>
    <w:p w14:paraId="20143C7E" w14:textId="77777777" w:rsidR="00885FD2" w:rsidRDefault="00885FD2" w:rsidP="002A5DCF">
      <w:pPr>
        <w:jc w:val="both"/>
        <w:rPr>
          <w:rFonts w:ascii="Gill Sans Infant Std" w:hAnsi="Gill Sans Infant Std"/>
          <w:sz w:val="22"/>
          <w:szCs w:val="22"/>
        </w:rPr>
      </w:pPr>
    </w:p>
    <w:p w14:paraId="7DDF3A7B" w14:textId="72256803" w:rsidR="002A5DCF" w:rsidRPr="00926D4D" w:rsidRDefault="002A5DCF" w:rsidP="002A5DCF">
      <w:pPr>
        <w:jc w:val="both"/>
        <w:rPr>
          <w:rFonts w:ascii="Gill Sans Infant Std" w:hAnsi="Gill Sans Infant Std"/>
          <w:sz w:val="22"/>
          <w:szCs w:val="22"/>
        </w:rPr>
      </w:pPr>
      <w:r w:rsidRPr="00926D4D">
        <w:rPr>
          <w:rFonts w:ascii="Gill Sans Infant Std" w:hAnsi="Gill Sans Infant Std"/>
          <w:sz w:val="22"/>
          <w:szCs w:val="22"/>
        </w:rPr>
        <w:t>There are two benefits to including a targeted prevention component:</w:t>
      </w:r>
    </w:p>
    <w:p w14:paraId="77D38395" w14:textId="77777777" w:rsidR="002A5DCF" w:rsidRPr="00926D4D" w:rsidRDefault="002A5DCF" w:rsidP="002A5DCF">
      <w:pPr>
        <w:pStyle w:val="ListParagraph"/>
        <w:numPr>
          <w:ilvl w:val="0"/>
          <w:numId w:val="49"/>
        </w:numPr>
        <w:spacing w:after="160" w:line="259" w:lineRule="auto"/>
        <w:jc w:val="both"/>
        <w:rPr>
          <w:rFonts w:ascii="Gill Sans Infant Std" w:hAnsi="Gill Sans Infant Std"/>
          <w:sz w:val="22"/>
          <w:szCs w:val="22"/>
        </w:rPr>
      </w:pPr>
      <w:r w:rsidRPr="00926D4D">
        <w:rPr>
          <w:rFonts w:ascii="Gill Sans Infant Std" w:hAnsi="Gill Sans Infant Std"/>
          <w:sz w:val="22"/>
          <w:szCs w:val="22"/>
        </w:rPr>
        <w:t xml:space="preserve">In school environments with problems of bullying or other forms of peer violence, it can often be a small minority of students responsible for a majority of violence </w:t>
      </w:r>
    </w:p>
    <w:p w14:paraId="086BD18F" w14:textId="72D37AB1" w:rsidR="002A5DCF" w:rsidRPr="00926D4D" w:rsidRDefault="002A5DCF" w:rsidP="002A5DCF">
      <w:pPr>
        <w:pStyle w:val="ListParagraph"/>
        <w:numPr>
          <w:ilvl w:val="0"/>
          <w:numId w:val="49"/>
        </w:numPr>
        <w:spacing w:after="160" w:line="259" w:lineRule="auto"/>
        <w:jc w:val="both"/>
        <w:rPr>
          <w:rFonts w:ascii="Gill Sans Infant Std" w:hAnsi="Gill Sans Infant Std"/>
          <w:sz w:val="22"/>
          <w:szCs w:val="22"/>
        </w:rPr>
      </w:pPr>
      <w:r w:rsidRPr="00926D4D">
        <w:rPr>
          <w:rFonts w:ascii="Gill Sans Infant Std" w:hAnsi="Gill Sans Infant Std"/>
          <w:sz w:val="22"/>
          <w:szCs w:val="22"/>
        </w:rPr>
        <w:t xml:space="preserve">Just like with academic skills, some children will need more support developing social and emotional skills due to factors such as their family environment, disruption or trauma they have experienced.   They can benefit more intensive support to form positive </w:t>
      </w:r>
      <w:r w:rsidR="00101746" w:rsidRPr="002A5DCF">
        <w:rPr>
          <w:rFonts w:ascii="Gill Sans Infant Std" w:hAnsi="Gill Sans Infant Std"/>
          <w:sz w:val="22"/>
          <w:szCs w:val="22"/>
        </w:rPr>
        <w:t>behaviours</w:t>
      </w:r>
      <w:r w:rsidRPr="00926D4D">
        <w:rPr>
          <w:rFonts w:ascii="Gill Sans Infant Std" w:hAnsi="Gill Sans Infant Std"/>
          <w:sz w:val="22"/>
          <w:szCs w:val="22"/>
        </w:rPr>
        <w:t xml:space="preserve"> and relationships.</w:t>
      </w:r>
    </w:p>
    <w:p w14:paraId="2B531A1E" w14:textId="77777777" w:rsidR="002A5DCF" w:rsidRPr="00926D4D" w:rsidRDefault="002A5DCF" w:rsidP="002A5DCF">
      <w:pPr>
        <w:jc w:val="both"/>
        <w:rPr>
          <w:rFonts w:ascii="Gill Sans Infant Std" w:hAnsi="Gill Sans Infant Std"/>
          <w:sz w:val="22"/>
          <w:szCs w:val="22"/>
        </w:rPr>
      </w:pPr>
      <w:r w:rsidRPr="00926D4D">
        <w:rPr>
          <w:rFonts w:ascii="Gill Sans Infant Std" w:hAnsi="Gill Sans Infant Std"/>
          <w:sz w:val="22"/>
          <w:szCs w:val="22"/>
        </w:rPr>
        <w:t>However, this strategy should be used with caution:</w:t>
      </w:r>
    </w:p>
    <w:p w14:paraId="2E1DA919" w14:textId="77777777" w:rsidR="002A5DCF" w:rsidRPr="00926D4D" w:rsidRDefault="002A5DCF" w:rsidP="002A5DCF">
      <w:pPr>
        <w:pStyle w:val="ListParagraph"/>
        <w:numPr>
          <w:ilvl w:val="0"/>
          <w:numId w:val="50"/>
        </w:numPr>
        <w:spacing w:after="160" w:line="259" w:lineRule="auto"/>
        <w:jc w:val="both"/>
        <w:rPr>
          <w:rFonts w:ascii="Gill Sans Infant Std" w:hAnsi="Gill Sans Infant Std"/>
          <w:sz w:val="22"/>
          <w:szCs w:val="22"/>
        </w:rPr>
      </w:pPr>
      <w:r w:rsidRPr="00926D4D">
        <w:rPr>
          <w:rFonts w:ascii="Gill Sans Infant Std" w:hAnsi="Gill Sans Infant Std"/>
          <w:sz w:val="22"/>
          <w:szCs w:val="22"/>
        </w:rPr>
        <w:t xml:space="preserve">It is very important that this is done </w:t>
      </w:r>
      <w:r w:rsidRPr="00926D4D">
        <w:rPr>
          <w:rFonts w:ascii="Gill Sans Infant Std" w:hAnsi="Gill Sans Infant Std"/>
          <w:color w:val="FF0000"/>
          <w:sz w:val="22"/>
          <w:szCs w:val="22"/>
          <w:u w:val="single"/>
        </w:rPr>
        <w:t>sensitively and without any idea of stigmatizing or punishing children-</w:t>
      </w:r>
      <w:r w:rsidRPr="00926D4D">
        <w:rPr>
          <w:rFonts w:ascii="Gill Sans Infant Std" w:hAnsi="Gill Sans Infant Std"/>
          <w:sz w:val="22"/>
          <w:szCs w:val="22"/>
        </w:rPr>
        <w:t xml:space="preserve"> targeting should be done discreetly and confidentially without ever communicating that the project targets bad children</w:t>
      </w:r>
    </w:p>
    <w:p w14:paraId="42ECE066" w14:textId="77777777" w:rsidR="002A5DCF" w:rsidRPr="00926D4D" w:rsidRDefault="002A5DCF" w:rsidP="002A5DCF">
      <w:pPr>
        <w:pStyle w:val="ListParagraph"/>
        <w:numPr>
          <w:ilvl w:val="0"/>
          <w:numId w:val="50"/>
        </w:numPr>
        <w:spacing w:after="160" w:line="259" w:lineRule="auto"/>
        <w:jc w:val="both"/>
        <w:rPr>
          <w:rFonts w:ascii="Gill Sans Infant Std" w:hAnsi="Gill Sans Infant Std"/>
          <w:sz w:val="22"/>
          <w:szCs w:val="22"/>
        </w:rPr>
      </w:pPr>
      <w:r w:rsidRPr="00926D4D">
        <w:rPr>
          <w:rFonts w:ascii="Gill Sans Infant Std" w:hAnsi="Gill Sans Infant Std"/>
          <w:sz w:val="22"/>
          <w:szCs w:val="22"/>
        </w:rPr>
        <w:t xml:space="preserve">it is very important that targeted children with behavioural and social challenges should be placed in groups for activities with a range of children including children with positive prosocial development- children who seem to be good at making friends, cooperating and empathizing with others. Placing children with behavioural challenges all together in one group has been shown to have </w:t>
      </w:r>
      <w:r w:rsidRPr="00926D4D">
        <w:rPr>
          <w:rFonts w:ascii="Gill Sans Infant Std" w:hAnsi="Gill Sans Infant Std"/>
          <w:color w:val="FF0000"/>
          <w:sz w:val="22"/>
          <w:szCs w:val="22"/>
          <w:u w:val="single"/>
        </w:rPr>
        <w:t>harmful effects</w:t>
      </w:r>
      <w:r w:rsidRPr="00926D4D">
        <w:rPr>
          <w:rFonts w:ascii="Gill Sans Infant Std" w:hAnsi="Gill Sans Infant Std"/>
          <w:sz w:val="22"/>
          <w:szCs w:val="22"/>
        </w:rPr>
        <w:t xml:space="preserve">.  Generally it has been recommend to ensure that </w:t>
      </w:r>
      <w:r w:rsidRPr="00926D4D">
        <w:rPr>
          <w:rFonts w:ascii="Gill Sans Infant Std" w:hAnsi="Gill Sans Infant Std"/>
          <w:color w:val="FF0000"/>
          <w:sz w:val="22"/>
          <w:szCs w:val="22"/>
          <w:u w:val="single"/>
        </w:rPr>
        <w:t>a child with behavioural challenges should be placed with at least four children showing prosocial behaviour</w:t>
      </w:r>
      <w:r w:rsidRPr="00926D4D">
        <w:rPr>
          <w:rFonts w:ascii="Gill Sans Infant Std" w:hAnsi="Gill Sans Infant Std"/>
          <w:color w:val="FF0000"/>
          <w:sz w:val="22"/>
          <w:szCs w:val="22"/>
        </w:rPr>
        <w:t xml:space="preserve"> </w:t>
      </w:r>
      <w:r w:rsidRPr="00926D4D">
        <w:rPr>
          <w:rFonts w:ascii="Gill Sans Infant Std" w:hAnsi="Gill Sans Infant Std"/>
          <w:sz w:val="22"/>
          <w:szCs w:val="22"/>
        </w:rPr>
        <w:t xml:space="preserve">and the total group size should ideally be no more than 12 children. </w:t>
      </w:r>
    </w:p>
    <w:p w14:paraId="14698B5D" w14:textId="77777777" w:rsidR="002A5DCF" w:rsidRPr="00926D4D" w:rsidRDefault="002A5DCF" w:rsidP="002A5DCF">
      <w:pPr>
        <w:pStyle w:val="ListParagraph"/>
        <w:numPr>
          <w:ilvl w:val="0"/>
          <w:numId w:val="50"/>
        </w:numPr>
        <w:spacing w:after="160" w:line="259" w:lineRule="auto"/>
        <w:jc w:val="both"/>
        <w:rPr>
          <w:rFonts w:ascii="Gill Sans Infant Std" w:hAnsi="Gill Sans Infant Std"/>
          <w:sz w:val="22"/>
          <w:szCs w:val="22"/>
        </w:rPr>
      </w:pPr>
      <w:r w:rsidRPr="00926D4D">
        <w:rPr>
          <w:rFonts w:ascii="Gill Sans Infant Std" w:hAnsi="Gill Sans Infant Std"/>
          <w:sz w:val="22"/>
          <w:szCs w:val="22"/>
        </w:rPr>
        <w:t xml:space="preserve">If we are using some targeted prevention then </w:t>
      </w:r>
      <w:r w:rsidRPr="00926D4D">
        <w:rPr>
          <w:rFonts w:ascii="Gill Sans Infant Std" w:hAnsi="Gill Sans Infant Std"/>
          <w:color w:val="FF0000"/>
          <w:sz w:val="22"/>
          <w:szCs w:val="22"/>
          <w:u w:val="single"/>
        </w:rPr>
        <w:t>skilled facilitation and management of groups is even more important</w:t>
      </w:r>
      <w:r w:rsidRPr="00926D4D">
        <w:rPr>
          <w:rFonts w:ascii="Gill Sans Infant Std" w:hAnsi="Gill Sans Infant Std"/>
          <w:sz w:val="22"/>
          <w:szCs w:val="22"/>
        </w:rPr>
        <w:t>, it is vital that facilitators have the skills to appropriately respond to any behavioural challenges.</w:t>
      </w:r>
    </w:p>
    <w:p w14:paraId="30142E40" w14:textId="77777777" w:rsidR="002A5DCF" w:rsidRPr="00926D4D" w:rsidRDefault="002A5DCF" w:rsidP="002A5DCF">
      <w:pPr>
        <w:jc w:val="both"/>
        <w:rPr>
          <w:rFonts w:ascii="Gill Sans Infant Std" w:hAnsi="Gill Sans Infant Std"/>
          <w:sz w:val="22"/>
          <w:szCs w:val="22"/>
        </w:rPr>
      </w:pPr>
      <w:r w:rsidRPr="00926D4D">
        <w:rPr>
          <w:rFonts w:ascii="Gill Sans Infant Std" w:hAnsi="Gill Sans Infant Std"/>
          <w:sz w:val="22"/>
          <w:szCs w:val="22"/>
        </w:rPr>
        <w:t>How to identify children:</w:t>
      </w:r>
    </w:p>
    <w:p w14:paraId="113F2153" w14:textId="77777777" w:rsidR="002A5DCF" w:rsidRPr="00926D4D" w:rsidRDefault="002A5DCF" w:rsidP="002A5DCF">
      <w:pPr>
        <w:jc w:val="both"/>
        <w:rPr>
          <w:rFonts w:ascii="Gill Sans Infant Std" w:hAnsi="Gill Sans Infant Std"/>
          <w:sz w:val="22"/>
          <w:szCs w:val="22"/>
        </w:rPr>
      </w:pPr>
      <w:r w:rsidRPr="00926D4D">
        <w:rPr>
          <w:rFonts w:ascii="Gill Sans Infant Std" w:hAnsi="Gill Sans Infant Std"/>
          <w:sz w:val="22"/>
          <w:szCs w:val="22"/>
        </w:rPr>
        <w:t>-The idea of secondary prevention is to identify children exhibiting particular risk factors, some of the most common risk factors identified in the literature are:</w:t>
      </w:r>
    </w:p>
    <w:p w14:paraId="3DEE18FC" w14:textId="77777777" w:rsidR="002A5DCF" w:rsidRPr="00926D4D" w:rsidRDefault="002A5DCF" w:rsidP="002A5DCF">
      <w:pPr>
        <w:pStyle w:val="ListParagraph"/>
        <w:numPr>
          <w:ilvl w:val="0"/>
          <w:numId w:val="51"/>
        </w:numPr>
        <w:spacing w:after="160" w:line="259" w:lineRule="auto"/>
        <w:jc w:val="both"/>
        <w:rPr>
          <w:rFonts w:ascii="Gill Sans Infant Std" w:hAnsi="Gill Sans Infant Std"/>
          <w:sz w:val="22"/>
          <w:szCs w:val="22"/>
        </w:rPr>
      </w:pPr>
      <w:r w:rsidRPr="00926D4D">
        <w:rPr>
          <w:rFonts w:ascii="Gill Sans Infant Std" w:hAnsi="Gill Sans Infant Std"/>
          <w:sz w:val="22"/>
          <w:szCs w:val="22"/>
        </w:rPr>
        <w:t>Children who have previously perpetrated bullying</w:t>
      </w:r>
    </w:p>
    <w:p w14:paraId="72415F59" w14:textId="77777777" w:rsidR="002A5DCF" w:rsidRPr="00926D4D" w:rsidRDefault="002A5DCF" w:rsidP="002A5DCF">
      <w:pPr>
        <w:pStyle w:val="ListParagraph"/>
        <w:numPr>
          <w:ilvl w:val="0"/>
          <w:numId w:val="51"/>
        </w:numPr>
        <w:spacing w:after="160" w:line="259" w:lineRule="auto"/>
        <w:jc w:val="both"/>
        <w:rPr>
          <w:rFonts w:ascii="Gill Sans Infant Std" w:hAnsi="Gill Sans Infant Std"/>
          <w:sz w:val="22"/>
          <w:szCs w:val="22"/>
        </w:rPr>
      </w:pPr>
      <w:r w:rsidRPr="00926D4D">
        <w:rPr>
          <w:rFonts w:ascii="Gill Sans Infant Std" w:hAnsi="Gill Sans Infant Std"/>
          <w:sz w:val="22"/>
          <w:szCs w:val="22"/>
        </w:rPr>
        <w:t>Children who exhibit aggressive behaviour</w:t>
      </w:r>
    </w:p>
    <w:p w14:paraId="50F3D770" w14:textId="77777777" w:rsidR="002A5DCF" w:rsidRPr="00926D4D" w:rsidRDefault="002A5DCF" w:rsidP="002A5DCF">
      <w:pPr>
        <w:pStyle w:val="ListParagraph"/>
        <w:numPr>
          <w:ilvl w:val="0"/>
          <w:numId w:val="51"/>
        </w:numPr>
        <w:spacing w:after="160" w:line="259" w:lineRule="auto"/>
        <w:jc w:val="both"/>
        <w:rPr>
          <w:rFonts w:ascii="Gill Sans Infant Std" w:hAnsi="Gill Sans Infant Std"/>
          <w:sz w:val="22"/>
          <w:szCs w:val="22"/>
        </w:rPr>
      </w:pPr>
      <w:r w:rsidRPr="00926D4D">
        <w:rPr>
          <w:rFonts w:ascii="Gill Sans Infant Std" w:hAnsi="Gill Sans Infant Std"/>
          <w:sz w:val="22"/>
          <w:szCs w:val="22"/>
        </w:rPr>
        <w:t>Children who seem to be "impulsive" and find it hard to manage their feelings</w:t>
      </w:r>
    </w:p>
    <w:p w14:paraId="359CB223" w14:textId="77777777" w:rsidR="002A5DCF" w:rsidRPr="00926D4D" w:rsidRDefault="002A5DCF" w:rsidP="002A5DCF">
      <w:pPr>
        <w:pStyle w:val="ListParagraph"/>
        <w:numPr>
          <w:ilvl w:val="0"/>
          <w:numId w:val="51"/>
        </w:numPr>
        <w:spacing w:after="160" w:line="259" w:lineRule="auto"/>
        <w:jc w:val="both"/>
        <w:rPr>
          <w:rFonts w:ascii="Gill Sans Infant Std" w:hAnsi="Gill Sans Infant Std"/>
          <w:sz w:val="22"/>
          <w:szCs w:val="22"/>
        </w:rPr>
      </w:pPr>
      <w:r w:rsidRPr="00926D4D">
        <w:rPr>
          <w:rFonts w:ascii="Gill Sans Infant Std" w:hAnsi="Gill Sans Infant Std"/>
          <w:sz w:val="22"/>
          <w:szCs w:val="22"/>
        </w:rPr>
        <w:t>Children who seem socially isolated and find it hard to make friends</w:t>
      </w:r>
    </w:p>
    <w:p w14:paraId="576AC95F" w14:textId="77777777" w:rsidR="002A5DCF" w:rsidRPr="00926D4D" w:rsidRDefault="002A5DCF" w:rsidP="002A5DCF">
      <w:pPr>
        <w:pStyle w:val="ListParagraph"/>
        <w:numPr>
          <w:ilvl w:val="0"/>
          <w:numId w:val="51"/>
        </w:numPr>
        <w:spacing w:after="160" w:line="259" w:lineRule="auto"/>
        <w:jc w:val="both"/>
        <w:rPr>
          <w:rFonts w:ascii="Gill Sans Infant Std" w:hAnsi="Gill Sans Infant Std"/>
          <w:sz w:val="22"/>
          <w:szCs w:val="22"/>
        </w:rPr>
      </w:pPr>
      <w:r w:rsidRPr="00926D4D">
        <w:rPr>
          <w:rFonts w:ascii="Gill Sans Infant Std" w:hAnsi="Gill Sans Infant Std"/>
          <w:sz w:val="22"/>
          <w:szCs w:val="22"/>
        </w:rPr>
        <w:t>Children who come from violent or disrupted family environments</w:t>
      </w:r>
    </w:p>
    <w:p w14:paraId="36BC277D" w14:textId="77777777" w:rsidR="002A5DCF" w:rsidRPr="00926D4D" w:rsidRDefault="002A5DCF" w:rsidP="002A5DCF">
      <w:pPr>
        <w:jc w:val="both"/>
        <w:rPr>
          <w:rFonts w:ascii="Gill Sans Infant Std" w:hAnsi="Gill Sans Infant Std"/>
          <w:sz w:val="22"/>
          <w:szCs w:val="22"/>
        </w:rPr>
      </w:pPr>
    </w:p>
    <w:p w14:paraId="6B43C86A" w14:textId="68D9A02E" w:rsidR="002A5DCF" w:rsidRDefault="002A5DCF" w:rsidP="002A5DCF">
      <w:pPr>
        <w:jc w:val="both"/>
        <w:rPr>
          <w:rFonts w:ascii="Gill Sans Infant Std" w:hAnsi="Gill Sans Infant Std"/>
          <w:sz w:val="22"/>
          <w:szCs w:val="22"/>
        </w:rPr>
      </w:pPr>
      <w:r w:rsidRPr="00926D4D">
        <w:rPr>
          <w:rFonts w:ascii="Gill Sans Infant Std" w:hAnsi="Gill Sans Infant Std"/>
          <w:sz w:val="22"/>
          <w:szCs w:val="22"/>
        </w:rPr>
        <w:t>There are several ways to identify at risk children including observation and questionnaires, however our recommended most reliable and cost-effective way is through careful and discreet consultation with teachers or other school staff. A short tool for consulting with teachers and approaching children is included below.</w:t>
      </w:r>
    </w:p>
    <w:p w14:paraId="7FE2E5AA" w14:textId="77777777" w:rsidR="00101746" w:rsidRPr="00926D4D" w:rsidRDefault="00101746" w:rsidP="002A5DCF">
      <w:pPr>
        <w:jc w:val="both"/>
        <w:rPr>
          <w:rFonts w:ascii="Gill Sans Infant Std" w:hAnsi="Gill Sans Infant Std"/>
          <w:sz w:val="22"/>
          <w:szCs w:val="22"/>
        </w:rPr>
      </w:pPr>
    </w:p>
    <w:p w14:paraId="226C7AD4" w14:textId="77777777" w:rsidR="002A5DCF" w:rsidRPr="00926D4D" w:rsidRDefault="002A5DCF" w:rsidP="002A5DCF">
      <w:pPr>
        <w:jc w:val="both"/>
        <w:rPr>
          <w:rFonts w:ascii="Gill Sans Infant Std" w:hAnsi="Gill Sans Infant Std"/>
          <w:b/>
          <w:sz w:val="22"/>
          <w:szCs w:val="22"/>
        </w:rPr>
      </w:pPr>
      <w:r w:rsidRPr="00926D4D">
        <w:rPr>
          <w:rFonts w:ascii="Gill Sans Infant Std" w:hAnsi="Gill Sans Infant Std"/>
          <w:b/>
          <w:sz w:val="22"/>
          <w:szCs w:val="22"/>
        </w:rPr>
        <w:t>Step 1: Consult with teachers or school staff</w:t>
      </w:r>
    </w:p>
    <w:p w14:paraId="36B0D548" w14:textId="35AA7476" w:rsidR="002A5DCF" w:rsidRPr="00926D4D" w:rsidRDefault="002A5DCF" w:rsidP="002A5DCF">
      <w:pPr>
        <w:pStyle w:val="ListParagraph"/>
        <w:numPr>
          <w:ilvl w:val="0"/>
          <w:numId w:val="52"/>
        </w:numPr>
        <w:spacing w:after="160" w:line="259" w:lineRule="auto"/>
        <w:jc w:val="both"/>
        <w:rPr>
          <w:rFonts w:ascii="Gill Sans Infant Std" w:hAnsi="Gill Sans Infant Std"/>
          <w:b/>
          <w:sz w:val="22"/>
          <w:szCs w:val="22"/>
        </w:rPr>
      </w:pPr>
      <w:r w:rsidRPr="00926D4D">
        <w:rPr>
          <w:rFonts w:ascii="Gill Sans Infant Std" w:hAnsi="Gill Sans Infant Std"/>
          <w:sz w:val="22"/>
          <w:szCs w:val="22"/>
        </w:rPr>
        <w:t xml:space="preserve">As part of your school management project (AP </w:t>
      </w:r>
      <w:r w:rsidR="00885FD2">
        <w:rPr>
          <w:rFonts w:ascii="Gill Sans Infant Std" w:hAnsi="Gill Sans Infant Std"/>
          <w:sz w:val="22"/>
          <w:szCs w:val="22"/>
        </w:rPr>
        <w:t>2</w:t>
      </w:r>
      <w:r w:rsidRPr="00926D4D">
        <w:rPr>
          <w:rFonts w:ascii="Gill Sans Infant Std" w:hAnsi="Gill Sans Infant Std"/>
          <w:sz w:val="22"/>
          <w:szCs w:val="22"/>
        </w:rPr>
        <w:t>) you should have agreed to the SSCCs</w:t>
      </w:r>
    </w:p>
    <w:p w14:paraId="01030506" w14:textId="40B9E9C3" w:rsidR="00101746" w:rsidRPr="00926D4D" w:rsidRDefault="002A5DCF" w:rsidP="00926D4D">
      <w:pPr>
        <w:pStyle w:val="ListParagraph"/>
        <w:numPr>
          <w:ilvl w:val="0"/>
          <w:numId w:val="52"/>
        </w:numPr>
        <w:spacing w:after="160" w:line="259" w:lineRule="auto"/>
        <w:jc w:val="both"/>
        <w:rPr>
          <w:rFonts w:ascii="Gill Sans Infant Std" w:hAnsi="Gill Sans Infant Std"/>
          <w:b/>
          <w:sz w:val="22"/>
          <w:szCs w:val="22"/>
        </w:rPr>
      </w:pPr>
      <w:r w:rsidRPr="00926D4D">
        <w:rPr>
          <w:rFonts w:ascii="Gill Sans Infant Std" w:hAnsi="Gill Sans Infant Std"/>
          <w:sz w:val="22"/>
          <w:szCs w:val="22"/>
        </w:rPr>
        <w:t>You can approach teachers from the relevant grades of your program for your target age group (e.g. grades 3-5)</w:t>
      </w:r>
      <w:r w:rsidR="00101746" w:rsidRPr="00101746">
        <w:rPr>
          <w:rFonts w:ascii="Gill Sans Infant Std" w:hAnsi="Gill Sans Infant Std"/>
          <w:sz w:val="22"/>
          <w:szCs w:val="22"/>
        </w:rPr>
        <w:t xml:space="preserve">. </w:t>
      </w:r>
      <w:r w:rsidR="00101746">
        <w:rPr>
          <w:rStyle w:val="FootnoteReference"/>
          <w:rFonts w:ascii="Gill Sans Infant Std" w:hAnsi="Gill Sans Infant Std"/>
          <w:sz w:val="22"/>
          <w:szCs w:val="22"/>
        </w:rPr>
        <w:footnoteReference w:id="60"/>
      </w:r>
    </w:p>
    <w:p w14:paraId="317FD1BD" w14:textId="18987451" w:rsidR="00101746" w:rsidRPr="00926D4D" w:rsidRDefault="00885FD2" w:rsidP="00926D4D">
      <w:pPr>
        <w:pStyle w:val="ListParagraph"/>
        <w:spacing w:after="160" w:line="259" w:lineRule="auto"/>
        <w:ind w:left="360"/>
        <w:jc w:val="both"/>
        <w:rPr>
          <w:rFonts w:ascii="Gill Sans Infant Std" w:hAnsi="Gill Sans Infant Std"/>
          <w:b/>
          <w:sz w:val="22"/>
          <w:szCs w:val="22"/>
        </w:rPr>
      </w:pPr>
      <w:r>
        <w:rPr>
          <w:rFonts w:ascii="Gill Sans Infant Std" w:hAnsi="Gill Sans Infant Std"/>
          <w:b/>
          <w:sz w:val="22"/>
          <w:szCs w:val="22"/>
        </w:rPr>
        <w:t>r</w:t>
      </w:r>
    </w:p>
    <w:p w14:paraId="5DC0200F" w14:textId="0F18479C" w:rsidR="002A5DCF" w:rsidRPr="00926D4D" w:rsidRDefault="002A5DCF" w:rsidP="00926D4D">
      <w:pPr>
        <w:spacing w:after="160" w:line="259" w:lineRule="auto"/>
        <w:jc w:val="both"/>
        <w:rPr>
          <w:rFonts w:ascii="Gill Sans Infant Std" w:hAnsi="Gill Sans Infant Std"/>
          <w:b/>
          <w:sz w:val="22"/>
          <w:szCs w:val="22"/>
        </w:rPr>
      </w:pPr>
      <w:r w:rsidRPr="00926D4D">
        <w:rPr>
          <w:rFonts w:ascii="Gill Sans Infant Std" w:hAnsi="Gill Sans Infant Std"/>
          <w:b/>
          <w:sz w:val="22"/>
          <w:szCs w:val="22"/>
        </w:rPr>
        <w:t>Say to the teacher:</w:t>
      </w:r>
    </w:p>
    <w:p w14:paraId="2E9ABD43" w14:textId="77777777" w:rsidR="002A5DCF" w:rsidRPr="00926D4D" w:rsidRDefault="002A5DCF" w:rsidP="002A5DCF">
      <w:pPr>
        <w:pStyle w:val="ListParagraph"/>
        <w:numPr>
          <w:ilvl w:val="0"/>
          <w:numId w:val="53"/>
        </w:numPr>
        <w:spacing w:after="160" w:line="259" w:lineRule="auto"/>
        <w:jc w:val="both"/>
        <w:rPr>
          <w:rFonts w:ascii="Gill Sans Infant Std" w:hAnsi="Gill Sans Infant Std"/>
          <w:b/>
          <w:sz w:val="22"/>
          <w:szCs w:val="22"/>
        </w:rPr>
      </w:pPr>
      <w:r w:rsidRPr="00926D4D">
        <w:rPr>
          <w:rFonts w:ascii="Gill Sans Infant Std" w:hAnsi="Gill Sans Infant Std"/>
          <w:sz w:val="22"/>
          <w:szCs w:val="22"/>
        </w:rPr>
        <w:t>We are planning some after school clubs with the school social worker/psychologist/(</w:t>
      </w:r>
      <w:r w:rsidRPr="00926D4D">
        <w:rPr>
          <w:rFonts w:ascii="Gill Sans Infant Std" w:hAnsi="Gill Sans Infant Std"/>
          <w:sz w:val="22"/>
          <w:szCs w:val="22"/>
          <w:u w:val="single"/>
        </w:rPr>
        <w:t xml:space="preserve">Insert relevant title of facilitators) </w:t>
      </w:r>
      <w:r w:rsidRPr="00926D4D">
        <w:rPr>
          <w:rFonts w:ascii="Gill Sans Infant Std" w:hAnsi="Gill Sans Infant Std"/>
          <w:sz w:val="22"/>
          <w:szCs w:val="22"/>
        </w:rPr>
        <w:t>to help promote a positive school environmental, we’d like your help in finding students to participate</w:t>
      </w:r>
    </w:p>
    <w:p w14:paraId="015B76B4" w14:textId="77777777" w:rsidR="002A5DCF" w:rsidRPr="00926D4D" w:rsidRDefault="002A5DCF" w:rsidP="002A5DCF">
      <w:pPr>
        <w:pStyle w:val="ListParagraph"/>
        <w:numPr>
          <w:ilvl w:val="0"/>
          <w:numId w:val="53"/>
        </w:numPr>
        <w:spacing w:after="160" w:line="259" w:lineRule="auto"/>
        <w:jc w:val="both"/>
        <w:rPr>
          <w:rFonts w:ascii="Gill Sans Infant Std" w:hAnsi="Gill Sans Infant Std"/>
          <w:b/>
          <w:sz w:val="22"/>
          <w:szCs w:val="22"/>
        </w:rPr>
      </w:pPr>
      <w:r w:rsidRPr="00926D4D">
        <w:rPr>
          <w:rFonts w:ascii="Gill Sans Infant Std" w:hAnsi="Gill Sans Infant Std"/>
          <w:sz w:val="22"/>
          <w:szCs w:val="22"/>
        </w:rPr>
        <w:t xml:space="preserve">We’d like to make sure that the groups contain a good mix of students with different backgrounds and personalities, including children who have lots of friends and some who find it harder to get on with others.  </w:t>
      </w:r>
    </w:p>
    <w:p w14:paraId="2CE5962F" w14:textId="77777777" w:rsidR="002A5DCF" w:rsidRPr="00926D4D" w:rsidRDefault="002A5DCF" w:rsidP="002A5DCF">
      <w:pPr>
        <w:pStyle w:val="ListParagraph"/>
        <w:numPr>
          <w:ilvl w:val="0"/>
          <w:numId w:val="53"/>
        </w:numPr>
        <w:spacing w:after="160" w:line="259" w:lineRule="auto"/>
        <w:jc w:val="both"/>
        <w:rPr>
          <w:rFonts w:ascii="Gill Sans Infant Std" w:hAnsi="Gill Sans Infant Std"/>
          <w:b/>
          <w:sz w:val="22"/>
          <w:szCs w:val="22"/>
        </w:rPr>
      </w:pPr>
      <w:r w:rsidRPr="00926D4D">
        <w:rPr>
          <w:rFonts w:ascii="Gill Sans Infant Std" w:hAnsi="Gill Sans Infant Std"/>
          <w:sz w:val="22"/>
          <w:szCs w:val="22"/>
        </w:rPr>
        <w:t>Please note that before moving forward that this process is strictly confidential and it is very important we take great care to make sure that no child thinks they are being asked to be in the group as they are “good” or “bad”- this is a confidential conversation between us</w:t>
      </w:r>
    </w:p>
    <w:p w14:paraId="7EBF44CA" w14:textId="77777777" w:rsidR="002A5DCF" w:rsidRPr="00926D4D" w:rsidRDefault="002A5DCF" w:rsidP="002A5DCF">
      <w:pPr>
        <w:pStyle w:val="ListParagraph"/>
        <w:numPr>
          <w:ilvl w:val="0"/>
          <w:numId w:val="53"/>
        </w:numPr>
        <w:spacing w:after="160" w:line="259" w:lineRule="auto"/>
        <w:jc w:val="both"/>
        <w:rPr>
          <w:rFonts w:ascii="Gill Sans Infant Std" w:hAnsi="Gill Sans Infant Std"/>
          <w:b/>
          <w:sz w:val="22"/>
          <w:szCs w:val="22"/>
        </w:rPr>
      </w:pPr>
      <w:r w:rsidRPr="00926D4D">
        <w:rPr>
          <w:rFonts w:ascii="Gill Sans Infant Std" w:hAnsi="Gill Sans Infant Std"/>
          <w:sz w:val="22"/>
          <w:szCs w:val="22"/>
        </w:rPr>
        <w:t xml:space="preserve">Ask the teacher to complete the following form or have them complete it with you. </w:t>
      </w:r>
    </w:p>
    <w:tbl>
      <w:tblPr>
        <w:tblStyle w:val="TableGrid"/>
        <w:tblW w:w="0" w:type="auto"/>
        <w:tblLook w:val="04A0" w:firstRow="1" w:lastRow="0" w:firstColumn="1" w:lastColumn="0" w:noHBand="0" w:noVBand="1"/>
      </w:tblPr>
      <w:tblGrid>
        <w:gridCol w:w="4190"/>
        <w:gridCol w:w="4100"/>
      </w:tblGrid>
      <w:tr w:rsidR="002A5DCF" w:rsidRPr="002A5DCF" w14:paraId="4572F6CF" w14:textId="77777777" w:rsidTr="00C83A0C">
        <w:tc>
          <w:tcPr>
            <w:tcW w:w="4675" w:type="dxa"/>
          </w:tcPr>
          <w:p w14:paraId="0ABEFC2C" w14:textId="77777777" w:rsidR="002A5DCF" w:rsidRPr="00926D4D" w:rsidRDefault="002A5DCF" w:rsidP="00C83A0C">
            <w:pPr>
              <w:jc w:val="both"/>
              <w:rPr>
                <w:rFonts w:ascii="Gill Sans Infant Std" w:hAnsi="Gill Sans Infant Std"/>
                <w:b/>
                <w:sz w:val="22"/>
                <w:szCs w:val="22"/>
              </w:rPr>
            </w:pPr>
            <w:r w:rsidRPr="00926D4D">
              <w:rPr>
                <w:rFonts w:ascii="Gill Sans Infant Std" w:hAnsi="Gill Sans Infant Std"/>
                <w:b/>
                <w:sz w:val="22"/>
                <w:szCs w:val="22"/>
              </w:rPr>
              <w:t>Characteristic</w:t>
            </w:r>
          </w:p>
        </w:tc>
        <w:tc>
          <w:tcPr>
            <w:tcW w:w="4675" w:type="dxa"/>
          </w:tcPr>
          <w:p w14:paraId="5BDCECBD" w14:textId="77777777" w:rsidR="002A5DCF" w:rsidRPr="00926D4D" w:rsidRDefault="002A5DCF" w:rsidP="00C83A0C">
            <w:pPr>
              <w:jc w:val="both"/>
              <w:rPr>
                <w:rFonts w:ascii="Gill Sans Infant Std" w:hAnsi="Gill Sans Infant Std"/>
                <w:b/>
                <w:sz w:val="22"/>
                <w:szCs w:val="22"/>
              </w:rPr>
            </w:pPr>
            <w:r w:rsidRPr="00926D4D">
              <w:rPr>
                <w:rFonts w:ascii="Gill Sans Infant Std" w:hAnsi="Gill Sans Infant Std"/>
                <w:b/>
                <w:sz w:val="22"/>
                <w:szCs w:val="22"/>
              </w:rPr>
              <w:t>Names of children ( as many as you like, ideally name at least 3)</w:t>
            </w:r>
          </w:p>
        </w:tc>
      </w:tr>
      <w:tr w:rsidR="002A5DCF" w:rsidRPr="002A5DCF" w14:paraId="0E7F9CD5" w14:textId="77777777" w:rsidTr="00C83A0C">
        <w:tc>
          <w:tcPr>
            <w:tcW w:w="4675" w:type="dxa"/>
          </w:tcPr>
          <w:p w14:paraId="66734F78" w14:textId="77777777" w:rsidR="002A5DCF" w:rsidRPr="00926D4D" w:rsidRDefault="002A5DCF" w:rsidP="00C83A0C">
            <w:pPr>
              <w:jc w:val="both"/>
              <w:rPr>
                <w:rFonts w:ascii="Gill Sans Infant Std" w:hAnsi="Gill Sans Infant Std"/>
                <w:b/>
                <w:sz w:val="22"/>
                <w:szCs w:val="22"/>
              </w:rPr>
            </w:pPr>
            <w:r w:rsidRPr="00926D4D">
              <w:rPr>
                <w:rFonts w:ascii="Gill Sans Infant Std" w:hAnsi="Gill Sans Infant Std"/>
                <w:b/>
                <w:sz w:val="22"/>
                <w:szCs w:val="22"/>
              </w:rPr>
              <w:t>Children who are very helpful and kind to other students</w:t>
            </w:r>
          </w:p>
        </w:tc>
        <w:tc>
          <w:tcPr>
            <w:tcW w:w="4675" w:type="dxa"/>
          </w:tcPr>
          <w:p w14:paraId="70BC9A7D" w14:textId="77777777" w:rsidR="002A5DCF" w:rsidRPr="00926D4D" w:rsidRDefault="002A5DCF" w:rsidP="00C83A0C">
            <w:pPr>
              <w:jc w:val="both"/>
              <w:rPr>
                <w:rFonts w:ascii="Gill Sans Infant Std" w:hAnsi="Gill Sans Infant Std"/>
                <w:b/>
                <w:sz w:val="22"/>
                <w:szCs w:val="22"/>
              </w:rPr>
            </w:pPr>
          </w:p>
        </w:tc>
      </w:tr>
      <w:tr w:rsidR="002A5DCF" w:rsidRPr="002A5DCF" w14:paraId="5E358423" w14:textId="77777777" w:rsidTr="00C83A0C">
        <w:tc>
          <w:tcPr>
            <w:tcW w:w="4675" w:type="dxa"/>
          </w:tcPr>
          <w:p w14:paraId="50B04EC0" w14:textId="77777777" w:rsidR="002A5DCF" w:rsidRPr="00926D4D" w:rsidRDefault="002A5DCF" w:rsidP="00C83A0C">
            <w:pPr>
              <w:jc w:val="both"/>
              <w:rPr>
                <w:rFonts w:ascii="Gill Sans Infant Std" w:hAnsi="Gill Sans Infant Std"/>
                <w:b/>
                <w:sz w:val="22"/>
                <w:szCs w:val="22"/>
              </w:rPr>
            </w:pPr>
            <w:r w:rsidRPr="00926D4D">
              <w:rPr>
                <w:rFonts w:ascii="Gill Sans Infant Std" w:hAnsi="Gill Sans Infant Std"/>
                <w:b/>
                <w:sz w:val="22"/>
                <w:szCs w:val="22"/>
              </w:rPr>
              <w:t>Children who often become angry or aggressive</w:t>
            </w:r>
          </w:p>
        </w:tc>
        <w:tc>
          <w:tcPr>
            <w:tcW w:w="4675" w:type="dxa"/>
          </w:tcPr>
          <w:p w14:paraId="16C9FE82" w14:textId="77777777" w:rsidR="002A5DCF" w:rsidRPr="00926D4D" w:rsidRDefault="002A5DCF" w:rsidP="00C83A0C">
            <w:pPr>
              <w:jc w:val="both"/>
              <w:rPr>
                <w:rFonts w:ascii="Gill Sans Infant Std" w:hAnsi="Gill Sans Infant Std"/>
                <w:b/>
                <w:sz w:val="22"/>
                <w:szCs w:val="22"/>
              </w:rPr>
            </w:pPr>
          </w:p>
        </w:tc>
      </w:tr>
      <w:tr w:rsidR="002A5DCF" w:rsidRPr="002A5DCF" w14:paraId="3829ACE3" w14:textId="77777777" w:rsidTr="00C83A0C">
        <w:tc>
          <w:tcPr>
            <w:tcW w:w="4675" w:type="dxa"/>
          </w:tcPr>
          <w:p w14:paraId="461B146C" w14:textId="77777777" w:rsidR="002A5DCF" w:rsidRPr="00926D4D" w:rsidRDefault="002A5DCF" w:rsidP="00C83A0C">
            <w:pPr>
              <w:jc w:val="both"/>
              <w:rPr>
                <w:rFonts w:ascii="Gill Sans Infant Std" w:hAnsi="Gill Sans Infant Std"/>
                <w:b/>
                <w:sz w:val="22"/>
                <w:szCs w:val="22"/>
              </w:rPr>
            </w:pPr>
            <w:r w:rsidRPr="00926D4D">
              <w:rPr>
                <w:rFonts w:ascii="Gill Sans Infant Std" w:hAnsi="Gill Sans Infant Std"/>
                <w:b/>
                <w:sz w:val="22"/>
                <w:szCs w:val="22"/>
              </w:rPr>
              <w:t xml:space="preserve">Children who are student leaders or who actively  participate in school government or other school or community democratic projects </w:t>
            </w:r>
          </w:p>
        </w:tc>
        <w:tc>
          <w:tcPr>
            <w:tcW w:w="4675" w:type="dxa"/>
          </w:tcPr>
          <w:p w14:paraId="17EB47AE" w14:textId="77777777" w:rsidR="002A5DCF" w:rsidRPr="00926D4D" w:rsidRDefault="002A5DCF" w:rsidP="00C83A0C">
            <w:pPr>
              <w:jc w:val="both"/>
              <w:rPr>
                <w:rFonts w:ascii="Gill Sans Infant Std" w:hAnsi="Gill Sans Infant Std"/>
                <w:b/>
                <w:sz w:val="22"/>
                <w:szCs w:val="22"/>
              </w:rPr>
            </w:pPr>
          </w:p>
        </w:tc>
      </w:tr>
      <w:tr w:rsidR="002A5DCF" w:rsidRPr="002A5DCF" w14:paraId="6A144DA4" w14:textId="77777777" w:rsidTr="00C83A0C">
        <w:tc>
          <w:tcPr>
            <w:tcW w:w="4675" w:type="dxa"/>
          </w:tcPr>
          <w:p w14:paraId="31DA4FAA" w14:textId="77777777" w:rsidR="002A5DCF" w:rsidRPr="00926D4D" w:rsidRDefault="002A5DCF" w:rsidP="00C83A0C">
            <w:pPr>
              <w:jc w:val="both"/>
              <w:rPr>
                <w:rFonts w:ascii="Gill Sans Infant Std" w:hAnsi="Gill Sans Infant Std"/>
                <w:b/>
                <w:sz w:val="22"/>
                <w:szCs w:val="22"/>
              </w:rPr>
            </w:pPr>
            <w:r w:rsidRPr="00926D4D">
              <w:rPr>
                <w:rFonts w:ascii="Gill Sans Infant Std" w:hAnsi="Gill Sans Infant Std"/>
                <w:b/>
                <w:sz w:val="22"/>
                <w:szCs w:val="22"/>
              </w:rPr>
              <w:t xml:space="preserve">Children who frequently disrupt class </w:t>
            </w:r>
          </w:p>
        </w:tc>
        <w:tc>
          <w:tcPr>
            <w:tcW w:w="4675" w:type="dxa"/>
          </w:tcPr>
          <w:p w14:paraId="1F2F0660" w14:textId="77777777" w:rsidR="002A5DCF" w:rsidRPr="00926D4D" w:rsidRDefault="002A5DCF" w:rsidP="00C83A0C">
            <w:pPr>
              <w:jc w:val="both"/>
              <w:rPr>
                <w:rFonts w:ascii="Gill Sans Infant Std" w:hAnsi="Gill Sans Infant Std"/>
                <w:b/>
                <w:sz w:val="22"/>
                <w:szCs w:val="22"/>
              </w:rPr>
            </w:pPr>
          </w:p>
        </w:tc>
      </w:tr>
    </w:tbl>
    <w:p w14:paraId="27F37255" w14:textId="77777777" w:rsidR="002A5DCF" w:rsidRPr="00926D4D" w:rsidRDefault="002A5DCF" w:rsidP="002A5DCF">
      <w:pPr>
        <w:jc w:val="both"/>
        <w:rPr>
          <w:rFonts w:ascii="Gill Sans Infant Std" w:hAnsi="Gill Sans Infant Std"/>
          <w:b/>
          <w:sz w:val="22"/>
          <w:szCs w:val="22"/>
        </w:rPr>
      </w:pPr>
    </w:p>
    <w:p w14:paraId="4175F3FB" w14:textId="77777777" w:rsidR="002A5DCF" w:rsidRPr="00926D4D" w:rsidRDefault="002A5DCF" w:rsidP="002A5DCF">
      <w:pPr>
        <w:pStyle w:val="ListParagraph"/>
        <w:numPr>
          <w:ilvl w:val="0"/>
          <w:numId w:val="54"/>
        </w:numPr>
        <w:spacing w:after="160" w:line="259" w:lineRule="auto"/>
        <w:jc w:val="both"/>
        <w:rPr>
          <w:rFonts w:ascii="Gill Sans Infant Std" w:hAnsi="Gill Sans Infant Std"/>
          <w:b/>
          <w:sz w:val="22"/>
          <w:szCs w:val="22"/>
        </w:rPr>
      </w:pPr>
      <w:r w:rsidRPr="00926D4D">
        <w:rPr>
          <w:rFonts w:ascii="Gill Sans Infant Std" w:hAnsi="Gill Sans Infant Std"/>
          <w:sz w:val="22"/>
          <w:szCs w:val="22"/>
        </w:rPr>
        <w:t xml:space="preserve">Thanks for your input. That is enough information for now, we will come back soon with a suggested groups of children for the project. Again, please remember that this is a private conversation. </w:t>
      </w:r>
    </w:p>
    <w:p w14:paraId="651DBA80" w14:textId="77777777" w:rsidR="002A5DCF" w:rsidRPr="00926D4D" w:rsidRDefault="002A5DCF" w:rsidP="002A5DCF">
      <w:pPr>
        <w:jc w:val="both"/>
        <w:rPr>
          <w:rFonts w:ascii="Gill Sans Infant Std" w:hAnsi="Gill Sans Infant Std"/>
          <w:b/>
          <w:sz w:val="22"/>
          <w:szCs w:val="22"/>
        </w:rPr>
      </w:pPr>
    </w:p>
    <w:p w14:paraId="4088A3EE" w14:textId="77777777" w:rsidR="002A5DCF" w:rsidRPr="00926D4D" w:rsidRDefault="002A5DCF" w:rsidP="002A5DCF">
      <w:pPr>
        <w:jc w:val="both"/>
        <w:rPr>
          <w:rFonts w:ascii="Gill Sans Infant Std" w:hAnsi="Gill Sans Infant Std"/>
          <w:b/>
          <w:sz w:val="22"/>
          <w:szCs w:val="22"/>
        </w:rPr>
      </w:pPr>
    </w:p>
    <w:p w14:paraId="5505BCB9" w14:textId="77777777" w:rsidR="002A5DCF" w:rsidRPr="00926D4D" w:rsidRDefault="002A5DCF" w:rsidP="002A5DCF">
      <w:pPr>
        <w:jc w:val="both"/>
        <w:rPr>
          <w:rFonts w:ascii="Gill Sans Infant Std" w:hAnsi="Gill Sans Infant Std"/>
          <w:b/>
          <w:sz w:val="22"/>
          <w:szCs w:val="22"/>
        </w:rPr>
      </w:pPr>
      <w:r w:rsidRPr="00926D4D">
        <w:rPr>
          <w:rFonts w:ascii="Gill Sans Infant Std" w:hAnsi="Gill Sans Infant Std"/>
          <w:b/>
          <w:sz w:val="22"/>
          <w:szCs w:val="22"/>
        </w:rPr>
        <w:t>Step 2: Plan your groupings</w:t>
      </w:r>
    </w:p>
    <w:p w14:paraId="5825E830" w14:textId="77777777" w:rsidR="002A5DCF" w:rsidRPr="00926D4D" w:rsidRDefault="002A5DCF" w:rsidP="002A5DCF">
      <w:pPr>
        <w:pStyle w:val="ListParagraph"/>
        <w:numPr>
          <w:ilvl w:val="0"/>
          <w:numId w:val="54"/>
        </w:numPr>
        <w:spacing w:after="160" w:line="259" w:lineRule="auto"/>
        <w:jc w:val="both"/>
        <w:rPr>
          <w:rFonts w:ascii="Gill Sans Infant Std" w:hAnsi="Gill Sans Infant Std"/>
          <w:b/>
          <w:sz w:val="22"/>
          <w:szCs w:val="22"/>
        </w:rPr>
      </w:pPr>
      <w:r w:rsidRPr="00926D4D">
        <w:rPr>
          <w:rFonts w:ascii="Gill Sans Infant Std" w:hAnsi="Gill Sans Infant Std"/>
          <w:sz w:val="22"/>
          <w:szCs w:val="22"/>
        </w:rPr>
        <w:t>Meet with your safe schools’ project team, involving school management and child activities facilities if appropriate, and draw up a list of groups trying to meet the following characteristics:</w:t>
      </w:r>
    </w:p>
    <w:p w14:paraId="41495141" w14:textId="77777777" w:rsidR="002A5DCF" w:rsidRPr="00926D4D" w:rsidRDefault="002A5DCF" w:rsidP="002A5DCF">
      <w:pPr>
        <w:pStyle w:val="ListParagraph"/>
        <w:ind w:left="360"/>
        <w:jc w:val="both"/>
        <w:rPr>
          <w:rFonts w:ascii="Gill Sans Infant Std" w:hAnsi="Gill Sans Infant Std"/>
          <w:b/>
          <w:sz w:val="22"/>
          <w:szCs w:val="22"/>
        </w:rPr>
      </w:pPr>
    </w:p>
    <w:p w14:paraId="34BEFFF5" w14:textId="77777777" w:rsidR="002A5DCF" w:rsidRPr="00926D4D" w:rsidRDefault="002A5DCF" w:rsidP="002A5DCF">
      <w:pPr>
        <w:pStyle w:val="ListParagraph"/>
        <w:numPr>
          <w:ilvl w:val="1"/>
          <w:numId w:val="54"/>
        </w:numPr>
        <w:spacing w:after="160" w:line="259" w:lineRule="auto"/>
        <w:jc w:val="both"/>
        <w:rPr>
          <w:rFonts w:ascii="Gill Sans Infant Std" w:hAnsi="Gill Sans Infant Std"/>
          <w:b/>
          <w:sz w:val="22"/>
          <w:szCs w:val="22"/>
        </w:rPr>
      </w:pPr>
      <w:r w:rsidRPr="00926D4D">
        <w:rPr>
          <w:rFonts w:ascii="Gill Sans Infant Std" w:hAnsi="Gill Sans Infant Std"/>
          <w:sz w:val="22"/>
          <w:szCs w:val="22"/>
        </w:rPr>
        <w:t>The group should have a maximum of 12 children</w:t>
      </w:r>
    </w:p>
    <w:p w14:paraId="1E6E2F93" w14:textId="77777777" w:rsidR="002A5DCF" w:rsidRPr="00926D4D" w:rsidRDefault="002A5DCF" w:rsidP="002A5DCF">
      <w:pPr>
        <w:pStyle w:val="ListParagraph"/>
        <w:numPr>
          <w:ilvl w:val="1"/>
          <w:numId w:val="54"/>
        </w:numPr>
        <w:spacing w:after="160" w:line="259" w:lineRule="auto"/>
        <w:jc w:val="both"/>
        <w:rPr>
          <w:rFonts w:ascii="Gill Sans Infant Std" w:hAnsi="Gill Sans Infant Std"/>
          <w:b/>
          <w:sz w:val="22"/>
          <w:szCs w:val="22"/>
        </w:rPr>
      </w:pPr>
      <w:r w:rsidRPr="00926D4D">
        <w:rPr>
          <w:rFonts w:ascii="Gill Sans Infant Std" w:hAnsi="Gill Sans Infant Std"/>
          <w:sz w:val="22"/>
          <w:szCs w:val="22"/>
        </w:rPr>
        <w:t>Include a maximum of 1 child with behavioural challenges for every 4 children</w:t>
      </w:r>
    </w:p>
    <w:p w14:paraId="0423DE84" w14:textId="77777777" w:rsidR="002A5DCF" w:rsidRPr="00926D4D" w:rsidRDefault="002A5DCF" w:rsidP="002A5DCF">
      <w:pPr>
        <w:pStyle w:val="ListParagraph"/>
        <w:numPr>
          <w:ilvl w:val="1"/>
          <w:numId w:val="54"/>
        </w:numPr>
        <w:spacing w:after="160" w:line="259" w:lineRule="auto"/>
        <w:jc w:val="both"/>
        <w:rPr>
          <w:rFonts w:ascii="Gill Sans Infant Std" w:hAnsi="Gill Sans Infant Std"/>
          <w:b/>
          <w:sz w:val="22"/>
          <w:szCs w:val="22"/>
        </w:rPr>
      </w:pPr>
      <w:r w:rsidRPr="00926D4D">
        <w:rPr>
          <w:rFonts w:ascii="Gill Sans Infant Std" w:hAnsi="Gill Sans Infant Std"/>
          <w:sz w:val="22"/>
          <w:szCs w:val="22"/>
        </w:rPr>
        <w:t>Try to include some children who are noted as being prosocial (helpful and kind)</w:t>
      </w:r>
    </w:p>
    <w:p w14:paraId="6F1C25B2" w14:textId="77777777" w:rsidR="002A5DCF" w:rsidRPr="00926D4D" w:rsidRDefault="002A5DCF" w:rsidP="002A5DCF">
      <w:pPr>
        <w:pStyle w:val="ListParagraph"/>
        <w:numPr>
          <w:ilvl w:val="1"/>
          <w:numId w:val="54"/>
        </w:numPr>
        <w:spacing w:after="160" w:line="259" w:lineRule="auto"/>
        <w:jc w:val="both"/>
        <w:rPr>
          <w:rFonts w:ascii="Gill Sans Infant Std" w:hAnsi="Gill Sans Infant Std"/>
          <w:b/>
          <w:sz w:val="22"/>
          <w:szCs w:val="22"/>
        </w:rPr>
      </w:pPr>
      <w:r w:rsidRPr="00926D4D">
        <w:rPr>
          <w:rFonts w:ascii="Gill Sans Infant Std" w:hAnsi="Gill Sans Infant Std"/>
          <w:sz w:val="22"/>
          <w:szCs w:val="22"/>
        </w:rPr>
        <w:t xml:space="preserve">Try to include some children who are good at making friends </w:t>
      </w:r>
    </w:p>
    <w:p w14:paraId="25DF2343" w14:textId="77777777" w:rsidR="002A5DCF" w:rsidRPr="00926D4D" w:rsidRDefault="002A5DCF" w:rsidP="002A5DCF">
      <w:pPr>
        <w:pStyle w:val="ListParagraph"/>
        <w:numPr>
          <w:ilvl w:val="1"/>
          <w:numId w:val="54"/>
        </w:numPr>
        <w:spacing w:after="160" w:line="259" w:lineRule="auto"/>
        <w:jc w:val="both"/>
        <w:rPr>
          <w:rFonts w:ascii="Gill Sans Infant Std" w:hAnsi="Gill Sans Infant Std"/>
          <w:b/>
          <w:sz w:val="22"/>
          <w:szCs w:val="22"/>
        </w:rPr>
      </w:pPr>
      <w:r w:rsidRPr="00926D4D">
        <w:rPr>
          <w:rFonts w:ascii="Gill Sans Infant Std" w:hAnsi="Gill Sans Infant Std"/>
          <w:sz w:val="22"/>
          <w:szCs w:val="22"/>
        </w:rPr>
        <w:t>Include some children who are participating in the school safety management committee</w:t>
      </w:r>
    </w:p>
    <w:p w14:paraId="7C589615" w14:textId="77777777" w:rsidR="002A5DCF" w:rsidRPr="00926D4D" w:rsidRDefault="002A5DCF" w:rsidP="002A5DCF">
      <w:pPr>
        <w:pStyle w:val="ListParagraph"/>
        <w:numPr>
          <w:ilvl w:val="1"/>
          <w:numId w:val="54"/>
        </w:numPr>
        <w:spacing w:after="160" w:line="259" w:lineRule="auto"/>
        <w:jc w:val="both"/>
        <w:rPr>
          <w:rFonts w:ascii="Gill Sans Infant Std" w:hAnsi="Gill Sans Infant Std"/>
          <w:b/>
          <w:sz w:val="22"/>
          <w:szCs w:val="22"/>
        </w:rPr>
      </w:pPr>
      <w:r w:rsidRPr="00926D4D">
        <w:rPr>
          <w:rFonts w:ascii="Gill Sans Infant Std" w:hAnsi="Gill Sans Infant Std"/>
          <w:sz w:val="22"/>
          <w:szCs w:val="22"/>
        </w:rPr>
        <w:t xml:space="preserve">Aim for a gender mix of 50-50 if possible. Some sessions may be run separately for boys and girls. </w:t>
      </w:r>
    </w:p>
    <w:p w14:paraId="6D828E2D" w14:textId="77777777" w:rsidR="002A5DCF" w:rsidRPr="00926D4D" w:rsidRDefault="002A5DCF" w:rsidP="002A5DCF">
      <w:pPr>
        <w:pStyle w:val="ListParagraph"/>
        <w:jc w:val="both"/>
        <w:rPr>
          <w:rFonts w:ascii="Gill Sans Infant Std" w:hAnsi="Gill Sans Infant Std"/>
          <w:b/>
          <w:sz w:val="22"/>
          <w:szCs w:val="22"/>
        </w:rPr>
      </w:pPr>
    </w:p>
    <w:p w14:paraId="44953993" w14:textId="77777777" w:rsidR="002A5DCF" w:rsidRPr="00926D4D" w:rsidRDefault="002A5DCF" w:rsidP="002A5DCF">
      <w:pPr>
        <w:jc w:val="both"/>
        <w:rPr>
          <w:rFonts w:ascii="Gill Sans Infant Std" w:hAnsi="Gill Sans Infant Std"/>
          <w:b/>
          <w:sz w:val="22"/>
          <w:szCs w:val="22"/>
        </w:rPr>
      </w:pPr>
      <w:r w:rsidRPr="00926D4D">
        <w:rPr>
          <w:rFonts w:ascii="Gill Sans Infant Std" w:hAnsi="Gill Sans Infant Std"/>
          <w:b/>
          <w:sz w:val="22"/>
          <w:szCs w:val="22"/>
        </w:rPr>
        <w:t>Step 3: Invite Children to participate</w:t>
      </w:r>
    </w:p>
    <w:p w14:paraId="2BCEA587" w14:textId="77777777" w:rsidR="002A5DCF" w:rsidRPr="00926D4D" w:rsidRDefault="002A5DCF" w:rsidP="002A5DCF">
      <w:pPr>
        <w:pStyle w:val="ListParagraph"/>
        <w:numPr>
          <w:ilvl w:val="0"/>
          <w:numId w:val="54"/>
        </w:numPr>
        <w:spacing w:after="160" w:line="259" w:lineRule="auto"/>
        <w:jc w:val="both"/>
        <w:rPr>
          <w:rFonts w:ascii="Gill Sans Infant Std" w:hAnsi="Gill Sans Infant Std"/>
          <w:sz w:val="22"/>
          <w:szCs w:val="22"/>
        </w:rPr>
      </w:pPr>
      <w:r w:rsidRPr="00926D4D">
        <w:rPr>
          <w:rFonts w:ascii="Gill Sans Infant Std" w:hAnsi="Gill Sans Infant Std"/>
          <w:sz w:val="22"/>
          <w:szCs w:val="22"/>
        </w:rPr>
        <w:t xml:space="preserve">Compile the list of children and either approach them directly, through a facilitator or through a teacher. </w:t>
      </w:r>
    </w:p>
    <w:p w14:paraId="31B0FFD0" w14:textId="77777777" w:rsidR="002A5DCF" w:rsidRPr="00926D4D" w:rsidRDefault="002A5DCF" w:rsidP="002A5DCF">
      <w:pPr>
        <w:pStyle w:val="ListParagraph"/>
        <w:numPr>
          <w:ilvl w:val="0"/>
          <w:numId w:val="54"/>
        </w:numPr>
        <w:spacing w:after="160" w:line="259" w:lineRule="auto"/>
        <w:jc w:val="both"/>
        <w:rPr>
          <w:rFonts w:ascii="Gill Sans Infant Std" w:hAnsi="Gill Sans Infant Std"/>
          <w:sz w:val="22"/>
          <w:szCs w:val="22"/>
        </w:rPr>
      </w:pPr>
      <w:r w:rsidRPr="00926D4D">
        <w:rPr>
          <w:rFonts w:ascii="Gill Sans Infant Std" w:hAnsi="Gill Sans Infant Std"/>
          <w:sz w:val="22"/>
          <w:szCs w:val="22"/>
        </w:rPr>
        <w:t>Explain that the program is voluntary. Explain that the clubs will have a mix of students so that we have the opportunity to play with and make friends with children we might not normally play with.</w:t>
      </w:r>
    </w:p>
    <w:p w14:paraId="6E52AB3F" w14:textId="77777777" w:rsidR="002A5DCF" w:rsidRPr="00926D4D" w:rsidRDefault="002A5DCF" w:rsidP="002A5DCF">
      <w:pPr>
        <w:pStyle w:val="ListParagraph"/>
        <w:numPr>
          <w:ilvl w:val="0"/>
          <w:numId w:val="54"/>
        </w:numPr>
        <w:spacing w:after="160" w:line="259" w:lineRule="auto"/>
        <w:jc w:val="both"/>
        <w:rPr>
          <w:rFonts w:ascii="Gill Sans Infant Std" w:hAnsi="Gill Sans Infant Std"/>
          <w:sz w:val="22"/>
          <w:szCs w:val="22"/>
        </w:rPr>
      </w:pPr>
      <w:r w:rsidRPr="00926D4D">
        <w:rPr>
          <w:rFonts w:ascii="Gill Sans Infant Std" w:hAnsi="Gill Sans Infant Std"/>
          <w:sz w:val="22"/>
          <w:szCs w:val="22"/>
        </w:rPr>
        <w:t xml:space="preserve">Emphasise that it will be fun and interesting! </w:t>
      </w:r>
    </w:p>
    <w:p w14:paraId="7480842C" w14:textId="77777777" w:rsidR="002A5DCF" w:rsidRPr="00926D4D" w:rsidRDefault="002A5DCF" w:rsidP="002A5DCF">
      <w:pPr>
        <w:jc w:val="both"/>
        <w:rPr>
          <w:rFonts w:ascii="Gill Sans Infant Std" w:hAnsi="Gill Sans Infant Std"/>
          <w:sz w:val="22"/>
          <w:szCs w:val="22"/>
        </w:rPr>
      </w:pPr>
      <w:r w:rsidRPr="00926D4D">
        <w:rPr>
          <w:rFonts w:ascii="Gill Sans Infant Std" w:hAnsi="Gill Sans Infant Std"/>
          <w:sz w:val="22"/>
          <w:szCs w:val="22"/>
        </w:rPr>
        <w:t xml:space="preserve">Here is an example script to use with children: </w:t>
      </w:r>
    </w:p>
    <w:p w14:paraId="015B8898" w14:textId="77777777" w:rsidR="002A5DCF" w:rsidRPr="00926D4D" w:rsidRDefault="002A5DCF" w:rsidP="002A5DCF">
      <w:pPr>
        <w:jc w:val="both"/>
        <w:rPr>
          <w:rFonts w:ascii="Gill Sans Infant Std" w:hAnsi="Gill Sans Infant Std"/>
          <w:i/>
          <w:sz w:val="22"/>
          <w:szCs w:val="22"/>
        </w:rPr>
      </w:pPr>
      <w:r w:rsidRPr="00926D4D">
        <w:rPr>
          <w:rFonts w:ascii="Gill Sans Infant Std" w:hAnsi="Gill Sans Infant Std"/>
          <w:i/>
          <w:sz w:val="22"/>
          <w:szCs w:val="22"/>
        </w:rPr>
        <w:t xml:space="preserve">We would like to invite you to take part in some fun after school activities. My name is XX I work for XXX. We work with children and adults to try and make sure children can enjoy their rights like education and health. The after school clubs will be lots of fun, we will play games, draw pictures, and you will help us with ideas to make our school a safe and friendly place. The club will have a mix of students so we can learn and make friends with children we might not normally play with.  This activity is voluntary which means you only need to come if you want to. </w:t>
      </w:r>
    </w:p>
    <w:p w14:paraId="2F93E565" w14:textId="77777777" w:rsidR="002A5DCF" w:rsidRPr="00926D4D" w:rsidRDefault="002A5DCF" w:rsidP="002A5DCF">
      <w:pPr>
        <w:jc w:val="both"/>
        <w:rPr>
          <w:rFonts w:ascii="Gill Sans Infant Std" w:hAnsi="Gill Sans Infant Std"/>
          <w:i/>
          <w:sz w:val="22"/>
          <w:szCs w:val="22"/>
        </w:rPr>
      </w:pPr>
      <w:r w:rsidRPr="00926D4D">
        <w:rPr>
          <w:rFonts w:ascii="Gill Sans Infant Std" w:hAnsi="Gill Sans Infant Std"/>
          <w:i/>
          <w:sz w:val="22"/>
          <w:szCs w:val="22"/>
        </w:rPr>
        <w:t xml:space="preserve">Do you have any questions? </w:t>
      </w:r>
    </w:p>
    <w:p w14:paraId="57D413AE" w14:textId="77777777" w:rsidR="002A5DCF" w:rsidRPr="00926D4D" w:rsidRDefault="002A5DCF" w:rsidP="002A5DCF">
      <w:pPr>
        <w:jc w:val="both"/>
        <w:rPr>
          <w:rFonts w:ascii="Gill Sans Infant Std" w:hAnsi="Gill Sans Infant Std"/>
          <w:i/>
          <w:sz w:val="22"/>
          <w:szCs w:val="22"/>
        </w:rPr>
      </w:pPr>
      <w:r w:rsidRPr="00926D4D">
        <w:rPr>
          <w:rFonts w:ascii="Gill Sans Infant Std" w:hAnsi="Gill Sans Infant Std"/>
          <w:i/>
          <w:sz w:val="22"/>
          <w:szCs w:val="22"/>
        </w:rPr>
        <w:t xml:space="preserve">If you would like to come then you can write your name on this list here and we will meet on ______ </w:t>
      </w:r>
    </w:p>
    <w:p w14:paraId="7E03E432" w14:textId="77777777" w:rsidR="002A5DCF" w:rsidRPr="00926D4D" w:rsidRDefault="002A5DCF" w:rsidP="002A5DCF">
      <w:pPr>
        <w:jc w:val="both"/>
        <w:rPr>
          <w:rFonts w:ascii="Gill Sans Infant Std" w:hAnsi="Gill Sans Infant Std"/>
          <w:i/>
          <w:sz w:val="22"/>
          <w:szCs w:val="22"/>
        </w:rPr>
      </w:pPr>
      <w:r w:rsidRPr="00926D4D">
        <w:rPr>
          <w:rFonts w:ascii="Gill Sans Infant Std" w:hAnsi="Gill Sans Infant Std"/>
          <w:i/>
          <w:sz w:val="22"/>
          <w:szCs w:val="22"/>
        </w:rPr>
        <w:t xml:space="preserve"> </w:t>
      </w:r>
    </w:p>
    <w:p w14:paraId="76563C8F" w14:textId="77777777" w:rsidR="002A5DCF" w:rsidRPr="00926D4D" w:rsidRDefault="002A5DCF" w:rsidP="002A5DCF">
      <w:pPr>
        <w:jc w:val="both"/>
        <w:rPr>
          <w:rFonts w:ascii="Gill Sans Infant Std" w:hAnsi="Gill Sans Infant Std"/>
          <w:b/>
          <w:sz w:val="22"/>
          <w:szCs w:val="22"/>
        </w:rPr>
      </w:pPr>
      <w:r w:rsidRPr="00926D4D">
        <w:rPr>
          <w:rFonts w:ascii="Gill Sans Infant Std" w:hAnsi="Gill Sans Infant Std"/>
          <w:b/>
          <w:sz w:val="22"/>
          <w:szCs w:val="22"/>
        </w:rPr>
        <w:t>Step 4: Monitor your Groupings</w:t>
      </w:r>
    </w:p>
    <w:p w14:paraId="655E3774" w14:textId="77777777" w:rsidR="002A5DCF" w:rsidRPr="00926D4D" w:rsidRDefault="002A5DCF" w:rsidP="002A5DCF">
      <w:pPr>
        <w:pStyle w:val="ListParagraph"/>
        <w:numPr>
          <w:ilvl w:val="0"/>
          <w:numId w:val="55"/>
        </w:numPr>
        <w:spacing w:after="160" w:line="259" w:lineRule="auto"/>
        <w:jc w:val="both"/>
        <w:rPr>
          <w:rFonts w:ascii="Gill Sans Infant Std" w:hAnsi="Gill Sans Infant Std"/>
          <w:sz w:val="22"/>
          <w:szCs w:val="22"/>
        </w:rPr>
      </w:pPr>
      <w:r w:rsidRPr="00926D4D">
        <w:rPr>
          <w:rFonts w:ascii="Gill Sans Infant Std" w:hAnsi="Gill Sans Infant Std"/>
          <w:sz w:val="22"/>
          <w:szCs w:val="22"/>
        </w:rPr>
        <w:t xml:space="preserve">Once the program is up and running, monitor how the grouping seems to be working. The idea of the children’s clubs is that they are spaces where children learn to get on well together and form positive relationships. </w:t>
      </w:r>
    </w:p>
    <w:p w14:paraId="6A824091" w14:textId="77777777" w:rsidR="002A5DCF" w:rsidRPr="00926D4D" w:rsidRDefault="002A5DCF" w:rsidP="002A5DCF">
      <w:pPr>
        <w:pStyle w:val="ListParagraph"/>
        <w:numPr>
          <w:ilvl w:val="0"/>
          <w:numId w:val="55"/>
        </w:numPr>
        <w:spacing w:after="160" w:line="259" w:lineRule="auto"/>
        <w:jc w:val="both"/>
        <w:rPr>
          <w:rFonts w:ascii="Gill Sans Infant Std" w:hAnsi="Gill Sans Infant Std"/>
          <w:sz w:val="22"/>
          <w:szCs w:val="22"/>
        </w:rPr>
      </w:pPr>
      <w:r w:rsidRPr="00926D4D">
        <w:rPr>
          <w:rFonts w:ascii="Gill Sans Infant Std" w:hAnsi="Gill Sans Infant Std"/>
          <w:sz w:val="22"/>
          <w:szCs w:val="22"/>
        </w:rPr>
        <w:t xml:space="preserve">If some groups are very disrupted by a few students, then you might want to consider re-assigning some students between groups to try and find a good balance. As in steps 2 and 3, don’t do this in a way that might label or stigmatize any students. </w:t>
      </w:r>
    </w:p>
    <w:p w14:paraId="2F54D6C0" w14:textId="4C498E81" w:rsidR="00301C62" w:rsidRPr="002A5DCF" w:rsidRDefault="00301C62" w:rsidP="007412F2">
      <w:pPr>
        <w:jc w:val="both"/>
        <w:rPr>
          <w:rFonts w:ascii="Gill Sans Infant Std" w:eastAsia="Gill Sans Infant Std" w:hAnsi="Gill Sans Infant Std" w:cs="Gill Sans Infant Std"/>
          <w:b/>
          <w:bCs/>
          <w:sz w:val="22"/>
          <w:szCs w:val="22"/>
        </w:rPr>
      </w:pPr>
    </w:p>
    <w:p w14:paraId="3CECC501" w14:textId="049FA2A4" w:rsidR="00301C62" w:rsidRPr="002A5DCF" w:rsidRDefault="00301C62" w:rsidP="007412F2">
      <w:pPr>
        <w:jc w:val="both"/>
        <w:rPr>
          <w:rFonts w:ascii="Gill Sans Infant Std" w:eastAsia="Gill Sans Infant Std" w:hAnsi="Gill Sans Infant Std" w:cs="Gill Sans Infant Std"/>
          <w:b/>
          <w:bCs/>
          <w:sz w:val="22"/>
          <w:szCs w:val="22"/>
        </w:rPr>
      </w:pPr>
    </w:p>
    <w:p w14:paraId="7B2F13DD" w14:textId="00B95526" w:rsidR="00301C62" w:rsidRPr="002A5DCF" w:rsidRDefault="00301C62" w:rsidP="007412F2">
      <w:pPr>
        <w:jc w:val="both"/>
        <w:rPr>
          <w:rFonts w:ascii="Gill Sans Infant Std" w:eastAsia="Gill Sans Infant Std" w:hAnsi="Gill Sans Infant Std" w:cs="Gill Sans Infant Std"/>
          <w:b/>
          <w:bCs/>
          <w:sz w:val="22"/>
          <w:szCs w:val="22"/>
        </w:rPr>
      </w:pPr>
    </w:p>
    <w:p w14:paraId="610448D4" w14:textId="7D5FD650" w:rsidR="00301C62" w:rsidRDefault="00301C62" w:rsidP="007412F2">
      <w:pPr>
        <w:jc w:val="both"/>
        <w:rPr>
          <w:rFonts w:ascii="Gill Sans Infant Std" w:eastAsia="Gill Sans Infant Std" w:hAnsi="Gill Sans Infant Std" w:cs="Gill Sans Infant Std"/>
          <w:b/>
          <w:bCs/>
          <w:sz w:val="22"/>
          <w:szCs w:val="22"/>
        </w:rPr>
      </w:pPr>
    </w:p>
    <w:p w14:paraId="60ADA862" w14:textId="021C087C" w:rsidR="00301C62" w:rsidRDefault="00301C62" w:rsidP="007412F2">
      <w:pPr>
        <w:jc w:val="both"/>
        <w:rPr>
          <w:rFonts w:ascii="Gill Sans Infant Std" w:eastAsia="Gill Sans Infant Std" w:hAnsi="Gill Sans Infant Std" w:cs="Gill Sans Infant Std"/>
          <w:b/>
          <w:bCs/>
          <w:sz w:val="22"/>
          <w:szCs w:val="22"/>
        </w:rPr>
      </w:pPr>
    </w:p>
    <w:p w14:paraId="087E3F36" w14:textId="77777777" w:rsidR="00301C62" w:rsidRPr="00F2311B" w:rsidRDefault="00301C62" w:rsidP="007412F2">
      <w:pPr>
        <w:jc w:val="both"/>
        <w:rPr>
          <w:rFonts w:ascii="Gill Sans Infant Std" w:eastAsia="Gill Sans Infant Std" w:hAnsi="Gill Sans Infant Std" w:cs="Gill Sans Infant Std"/>
          <w:b/>
          <w:bCs/>
          <w:sz w:val="22"/>
          <w:szCs w:val="22"/>
        </w:rPr>
      </w:pPr>
    </w:p>
    <w:sectPr w:rsidR="00301C62" w:rsidRPr="00F2311B" w:rsidSect="008B0EC1">
      <w:pgSz w:w="11900" w:h="16840"/>
      <w:pgMar w:top="1440" w:right="1800" w:bottom="1440" w:left="1800" w:header="708" w:footer="708"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5193654" w16cid:durableId="20B770C0"/>
  <w16cid:commentId w16cid:paraId="1A7863E5" w16cid:durableId="20B782A9"/>
  <w16cid:commentId w16cid:paraId="7401AD30" w16cid:durableId="563882E6"/>
  <w16cid:commentId w16cid:paraId="6FF085A6" w16cid:durableId="20B771B1"/>
  <w16cid:commentId w16cid:paraId="61EB4CF2" w16cid:durableId="20B77204"/>
  <w16cid:commentId w16cid:paraId="50AF76CE" w16cid:durableId="20B7723F"/>
  <w16cid:commentId w16cid:paraId="7AC42D2F" w16cid:durableId="61086A7A"/>
  <w16cid:commentId w16cid:paraId="78719443" w16cid:durableId="20B773B0"/>
  <w16cid:commentId w16cid:paraId="2D8F291E" w16cid:durableId="20B778C3"/>
  <w16cid:commentId w16cid:paraId="0E008411" w16cid:durableId="1A6FE473"/>
  <w16cid:commentId w16cid:paraId="441453BB" w16cid:durableId="64ECBC28"/>
  <w16cid:commentId w16cid:paraId="2642508D" w16cid:durableId="3B06ACAE"/>
  <w16cid:commentId w16cid:paraId="59AA0DD6" w16cid:durableId="20B77936"/>
  <w16cid:commentId w16cid:paraId="48F2DC47" w16cid:durableId="4022AB85"/>
  <w16cid:commentId w16cid:paraId="110480BD" w16cid:durableId="20B779E6"/>
  <w16cid:commentId w16cid:paraId="4B032DCF" w16cid:durableId="25121692"/>
  <w16cid:commentId w16cid:paraId="25FD2D2F" w16cid:durableId="0DDB4BE9"/>
  <w16cid:commentId w16cid:paraId="1F2D8236" w16cid:durableId="737389D5"/>
  <w16cid:commentId w16cid:paraId="7F8D90B7" w16cid:durableId="3CB39596"/>
  <w16cid:commentId w16cid:paraId="0D70758C" w16cid:durableId="71DF06FB"/>
  <w16cid:commentId w16cid:paraId="6F85ED92" w16cid:durableId="20A25318"/>
  <w16cid:commentId w16cid:paraId="51847893" w16cid:durableId="20A25355"/>
  <w16cid:commentId w16cid:paraId="0D152B66" w16cid:durableId="4FB8DFF3"/>
  <w16cid:commentId w16cid:paraId="1D65A797" w16cid:durableId="20B77A6C"/>
  <w16cid:commentId w16cid:paraId="1AE9CF50" w16cid:durableId="69D79969"/>
  <w16cid:commentId w16cid:paraId="29E985A5" w16cid:durableId="5145BDD3"/>
  <w16cid:commentId w16cid:paraId="217AE3DC" w16cid:durableId="7180FAE3"/>
  <w16cid:commentId w16cid:paraId="5215EECF" w16cid:durableId="2343E85B"/>
  <w16cid:commentId w16cid:paraId="623F2A51" w16cid:durableId="20B77BE6"/>
  <w16cid:commentId w16cid:paraId="741B919D" w16cid:durableId="20B77C63"/>
  <w16cid:commentId w16cid:paraId="0088C878" w16cid:durableId="20B77D70"/>
  <w16cid:commentId w16cid:paraId="1D63B857" w16cid:durableId="20B77EC0"/>
  <w16cid:commentId w16cid:paraId="7E4BFE5C" w16cid:durableId="20A25415"/>
  <w16cid:commentId w16cid:paraId="071AA793" w16cid:durableId="20A25478"/>
  <w16cid:commentId w16cid:paraId="42D1350C" w16cid:durableId="20B78334"/>
  <w16cid:commentId w16cid:paraId="48A6F1A9" w16cid:durableId="20B78412"/>
  <w16cid:commentId w16cid:paraId="1EAA2B4F" w16cid:durableId="20B783D7"/>
  <w16cid:commentId w16cid:paraId="667197CC" w16cid:durableId="20B7870F"/>
  <w16cid:commentId w16cid:paraId="581FAC63" w16cid:durableId="20B79315"/>
  <w16cid:commentId w16cid:paraId="16F525B4" w16cid:durableId="20A2553D"/>
  <w16cid:commentId w16cid:paraId="225C0B7A" w16cid:durableId="20B78774"/>
  <w16cid:commentId w16cid:paraId="5D6B68A7" w16cid:durableId="20B788A8"/>
  <w16cid:commentId w16cid:paraId="5E6D23AC" w16cid:durableId="20B78EE3"/>
  <w16cid:commentId w16cid:paraId="16D716AE" w16cid:durableId="20A255D9"/>
  <w16cid:commentId w16cid:paraId="12134007" w16cid:durableId="20B79018"/>
  <w16cid:commentId w16cid:paraId="4868ECDC" w16cid:durableId="253E4180"/>
  <w16cid:commentId w16cid:paraId="02EE82E5" w16cid:durableId="47DBCC85"/>
  <w16cid:commentId w16cid:paraId="020AA0EA" w16cid:durableId="20A255FD"/>
  <w16cid:commentId w16cid:paraId="438FA6D7" w16cid:durableId="4BBEDFAB"/>
  <w16cid:commentId w16cid:paraId="15B696F6" w16cid:durableId="20A25611"/>
  <w16cid:commentId w16cid:paraId="305E8A13" w16cid:durableId="20B79088"/>
  <w16cid:commentId w16cid:paraId="50102FE3" w16cid:durableId="20B7909F"/>
  <w16cid:commentId w16cid:paraId="798E3CF1" w16cid:durableId="4A310BA1"/>
  <w16cid:commentId w16cid:paraId="275E0448" w16cid:durableId="4C5F826F"/>
  <w16cid:commentId w16cid:paraId="3129544A" w16cid:durableId="20B793C5"/>
  <w16cid:commentId w16cid:paraId="4396EF89" w16cid:durableId="20A256A1"/>
  <w16cid:commentId w16cid:paraId="26D8EDED" w16cid:durableId="20B79436"/>
  <w16cid:commentId w16cid:paraId="1541EE0C" w16cid:durableId="20B7948C"/>
  <w16cid:commentId w16cid:paraId="63E62D65" w16cid:durableId="28DFFD58"/>
  <w16cid:commentId w16cid:paraId="71069933" w16cid:durableId="20A256BF"/>
  <w16cid:commentId w16cid:paraId="4809BAD4" w16cid:durableId="11339A08"/>
  <w16cid:commentId w16cid:paraId="20434864" w16cid:durableId="27A6F3A5"/>
  <w16cid:commentId w16cid:paraId="4E604A22" w16cid:durableId="20A2573C"/>
  <w16cid:commentId w16cid:paraId="54369F28" w16cid:durableId="20B79599"/>
  <w16cid:commentId w16cid:paraId="5F546590" w16cid:durableId="20BCBC07"/>
  <w16cid:commentId w16cid:paraId="2D4EB1F6" w16cid:durableId="20BB3EA1"/>
  <w16cid:commentId w16cid:paraId="6826F7DB" w16cid:durableId="20BB3EC1"/>
  <w16cid:commentId w16cid:paraId="56DA0DFF" w16cid:durableId="20BB3F42"/>
  <w16cid:commentId w16cid:paraId="0D8B6B07" w16cid:durableId="20A25772"/>
  <w16cid:commentId w16cid:paraId="3EE8A306" w16cid:durableId="20A2579B"/>
  <w16cid:commentId w16cid:paraId="15EFF2FD" w16cid:durableId="20BCBE02"/>
  <w16cid:commentId w16cid:paraId="3513F3FC" w16cid:durableId="20BB7E75"/>
  <w16cid:commentId w16cid:paraId="6FA5BE51" w16cid:durableId="20BB40DD"/>
  <w16cid:commentId w16cid:paraId="740323EB" w16cid:durableId="20A257B4"/>
  <w16cid:commentId w16cid:paraId="7777F6C2" w16cid:durableId="20BB7C42"/>
  <w16cid:commentId w16cid:paraId="027AA0B3" w16cid:durableId="20A2581E"/>
  <w16cid:commentId w16cid:paraId="5453BC63" w16cid:durableId="20BB8D15"/>
  <w16cid:commentId w16cid:paraId="5AC3C8C0" w16cid:durableId="20A258EB"/>
  <w16cid:commentId w16cid:paraId="34588B7F" w16cid:durableId="20BB9533"/>
  <w16cid:commentId w16cid:paraId="406EE870" w16cid:durableId="20BB9DA5"/>
  <w16cid:commentId w16cid:paraId="0AEA219F" w16cid:durableId="20A25965"/>
  <w16cid:commentId w16cid:paraId="0930BE26" w16cid:durableId="20BC77CC"/>
  <w16cid:commentId w16cid:paraId="251CE2A7" w16cid:durableId="20BC78DE"/>
  <w16cid:commentId w16cid:paraId="3095C412" w16cid:durableId="20BC7923"/>
  <w16cid:commentId w16cid:paraId="2981E51E" w16cid:durableId="20BC7B17"/>
  <w16cid:commentId w16cid:paraId="6D0399D8" w16cid:durableId="20A259B5"/>
  <w16cid:commentId w16cid:paraId="5007F90F" w16cid:durableId="20BC7C40"/>
  <w16cid:commentId w16cid:paraId="220326AF" w16cid:durableId="20BC7C6D"/>
  <w16cid:commentId w16cid:paraId="7AB85FD8" w16cid:durableId="20BC7CE0"/>
  <w16cid:commentId w16cid:paraId="2C4EA967" w16cid:durableId="20BC7D14"/>
  <w16cid:commentId w16cid:paraId="02AABCC7" w16cid:durableId="20BC7DBA"/>
  <w16cid:commentId w16cid:paraId="55675B46" w16cid:durableId="20BC8234"/>
  <w16cid:commentId w16cid:paraId="39FB6E41" w16cid:durableId="20BC828C"/>
  <w16cid:commentId w16cid:paraId="5FF643F3" w16cid:durableId="20BC837A"/>
  <w16cid:commentId w16cid:paraId="026065BF" w16cid:durableId="20BC83B0"/>
  <w16cid:commentId w16cid:paraId="1246F51F" w16cid:durableId="20BC83D0"/>
  <w16cid:commentId w16cid:paraId="12B20482" w16cid:durableId="20BC867A"/>
  <w16cid:commentId w16cid:paraId="367136CB" w16cid:durableId="20BC8476"/>
  <w16cid:commentId w16cid:paraId="21E8284F" w16cid:durableId="20BC85EC"/>
  <w16cid:commentId w16cid:paraId="76CD3482" w16cid:durableId="20A25A70"/>
  <w16cid:commentId w16cid:paraId="16BCBD23" w16cid:durableId="20BCC371"/>
  <w16cid:commentId w16cid:paraId="56698261" w16cid:durableId="20BC86F3"/>
  <w16cid:commentId w16cid:paraId="481F5405" w16cid:durableId="20BC87AD"/>
  <w16cid:commentId w16cid:paraId="1B43438E" w16cid:durableId="20BC876B"/>
  <w16cid:commentId w16cid:paraId="5F104215" w16cid:durableId="20A25AD0"/>
  <w16cid:commentId w16cid:paraId="036D0035" w16cid:durableId="20BC87BF"/>
  <w16cid:commentId w16cid:paraId="5C300DD7" w16cid:durableId="20BC87CA"/>
  <w16cid:commentId w16cid:paraId="2DC21D63" w16cid:durableId="20BCBFAE"/>
  <w16cid:commentId w16cid:paraId="5D6287AA" w16cid:durableId="20BC88C3"/>
  <w16cid:commentId w16cid:paraId="4B9C246B" w16cid:durableId="3565FEEF"/>
  <w16cid:commentId w16cid:paraId="1C16FC99" w16cid:durableId="20BC897A"/>
  <w16cid:commentId w16cid:paraId="0D5B948B" w16cid:durableId="20BC8A2C"/>
  <w16cid:commentId w16cid:paraId="0DF7B0FA" w16cid:durableId="20BC8A75"/>
  <w16cid:commentId w16cid:paraId="5B90B0D0" w16cid:durableId="20BC8AFF"/>
  <w16cid:commentId w16cid:paraId="67D497F1" w16cid:durableId="20BCC3BE"/>
  <w16cid:commentId w16cid:paraId="7ABAC226" w16cid:durableId="20BCB2FF"/>
  <w16cid:commentId w16cid:paraId="6B6AA23D" w16cid:durableId="20BCC008"/>
  <w16cid:commentId w16cid:paraId="24136A22" w16cid:durableId="20A25BFA"/>
  <w16cid:commentId w16cid:paraId="2334EA97" w16cid:durableId="20BCB512"/>
  <w16cid:commentId w16cid:paraId="774F9C5C" w16cid:durableId="20BCB62E"/>
  <w16cid:commentId w16cid:paraId="4902D36C" w16cid:durableId="20BCC0D7"/>
  <w16cid:commentId w16cid:paraId="101478DC" w16cid:durableId="20BCC1E3"/>
  <w16cid:commentId w16cid:paraId="37313395" w16cid:durableId="20BCC656"/>
  <w16cid:commentId w16cid:paraId="6DB6FCD9" w16cid:durableId="20A25DBC"/>
  <w16cid:commentId w16cid:paraId="75B7A2D4" w16cid:durableId="20A25DA5"/>
  <w16cid:commentId w16cid:paraId="06CF7FD5" w16cid:durableId="20BCC533"/>
  <w16cid:commentId w16cid:paraId="125A1F94" w16cid:durableId="20A25DDA"/>
  <w16cid:commentId w16cid:paraId="6E5CA289" w16cid:durableId="20A25E0F"/>
  <w16cid:commentId w16cid:paraId="3F4F410F" w16cid:durableId="20BCC669"/>
  <w16cid:commentId w16cid:paraId="0065DE72" w16cid:durableId="20BCC676"/>
  <w16cid:commentId w16cid:paraId="6C18961D" w16cid:durableId="20A25E63"/>
  <w16cid:commentId w16cid:paraId="01A9FC67" w16cid:durableId="20BCC6D2"/>
  <w16cid:commentId w16cid:paraId="32B80EA9" w16cid:durableId="20A25EA1"/>
  <w16cid:commentId w16cid:paraId="7D18CB1F" w16cid:durableId="20BCC8B2"/>
  <w16cid:commentId w16cid:paraId="07B0AC7E" w16cid:durableId="20A25EC7"/>
  <w16cid:commentId w16cid:paraId="7C5DEFB2" w16cid:durableId="20B76D87"/>
  <w16cid:commentId w16cid:paraId="3AC187A9" w16cid:durableId="20B76D88"/>
  <w16cid:commentId w16cid:paraId="2D7E2BF2" w16cid:durableId="20B76D89"/>
  <w16cid:commentId w16cid:paraId="5C68BCAD" w16cid:durableId="20B76D8A"/>
  <w16cid:commentId w16cid:paraId="391B29EA" w16cid:durableId="20B76D8B"/>
  <w16cid:commentId w16cid:paraId="6223D384" w16cid:durableId="20B76D8C"/>
  <w16cid:commentId w16cid:paraId="67DA463C" w16cid:durableId="20A25F55"/>
  <w16cid:commentId w16cid:paraId="297FB1C8" w16cid:durableId="71425FDE"/>
  <w16cid:commentId w16cid:paraId="0DD149CA" w16cid:durableId="20BCCF1D"/>
  <w16cid:commentId w16cid:paraId="49E29B21" w16cid:durableId="20BCCF34"/>
  <w16cid:commentId w16cid:paraId="530D0A8F" w16cid:durableId="20A26176"/>
  <w16cid:commentId w16cid:paraId="6756F6BE" w16cid:durableId="20A26301"/>
  <w16cid:commentId w16cid:paraId="597CE08D" w16cid:durableId="20BCDE16"/>
  <w16cid:commentId w16cid:paraId="32BAB2CA" w16cid:durableId="76EDD4A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1994C0" w14:textId="77777777" w:rsidR="006B1B6B" w:rsidRDefault="006B1B6B" w:rsidP="009D38DE">
      <w:r>
        <w:separator/>
      </w:r>
    </w:p>
  </w:endnote>
  <w:endnote w:type="continuationSeparator" w:id="0">
    <w:p w14:paraId="5BE15F3D" w14:textId="77777777" w:rsidR="006B1B6B" w:rsidRDefault="006B1B6B" w:rsidP="009D38DE">
      <w:r>
        <w:continuationSeparator/>
      </w:r>
    </w:p>
  </w:endnote>
  <w:endnote w:type="continuationNotice" w:id="1">
    <w:p w14:paraId="7295DE6E" w14:textId="77777777" w:rsidR="001B118E" w:rsidRDefault="001B11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0002AFF" w:usb1="C000247B" w:usb2="00000009" w:usb3="00000000" w:csb0="000001FF" w:csb1="00000000"/>
  </w:font>
  <w:font w:name="Gill Sans Infant Std">
    <w:altName w:val="Calibri"/>
    <w:panose1 w:val="020B0502020104020203"/>
    <w:charset w:val="00"/>
    <w:family w:val="swiss"/>
    <w:notTrueType/>
    <w:pitch w:val="variable"/>
    <w:sig w:usb0="800000AF" w:usb1="4000204A" w:usb2="00000000" w:usb3="00000000" w:csb0="00000001" w:csb1="00000000"/>
  </w:font>
  <w:font w:name="Cambria">
    <w:panose1 w:val="02040503050406030204"/>
    <w:charset w:val="00"/>
    <w:family w:val="roman"/>
    <w:pitch w:val="variable"/>
    <w:sig w:usb0="E00002FF" w:usb1="400004FF" w:usb2="00000000" w:usb3="00000000" w:csb0="0000019F" w:csb1="00000000"/>
  </w:font>
  <w:font w:name="MS Mincho">
    <w:altName w:val="Yu Gothic UI"/>
    <w:panose1 w:val="02020609040205080304"/>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Lucida Grande">
    <w:altName w:val="Arial"/>
    <w:charset w:val="00"/>
    <w:family w:val="auto"/>
    <w:pitch w:val="variable"/>
    <w:sig w:usb0="E1000AEF" w:usb1="5000A1FF" w:usb2="00000000" w:usb3="00000000" w:csb0="000001BF" w:csb1="00000000"/>
  </w:font>
  <w:font w:name="Times">
    <w:panose1 w:val="02020603050405020304"/>
    <w:charset w:val="00"/>
    <w:family w:val="auto"/>
    <w:pitch w:val="variable"/>
    <w:sig w:usb0="00000003" w:usb1="00000000" w:usb2="00000000" w:usb3="00000000" w:csb0="00000001" w:csb1="00000000"/>
  </w:font>
  <w:font w:name="Gill Sans MT">
    <w:panose1 w:val="020B0502020104020203"/>
    <w:charset w:val="00"/>
    <w:family w:val="swiss"/>
    <w:pitch w:val="variable"/>
    <w:sig w:usb0="00000007" w:usb1="00000000" w:usb2="00000000" w:usb3="00000000" w:csb0="00000003" w:csb1="00000000"/>
  </w:font>
  <w:font w:name="Calibri Light">
    <w:panose1 w:val="020F0302020204030204"/>
    <w:charset w:val="00"/>
    <w:family w:val="swiss"/>
    <w:pitch w:val="variable"/>
    <w:sig w:usb0="E0002AFF" w:usb1="C000247B" w:usb2="00000009" w:usb3="00000000" w:csb0="000001FF" w:csb1="00000000"/>
  </w:font>
  <w:font w:name="Gill Sans">
    <w:altName w:val="Times New Roman"/>
    <w:charset w:val="00"/>
    <w:family w:val="auto"/>
    <w:pitch w:val="variable"/>
    <w:sig w:usb0="80000267" w:usb1="00000000" w:usb2="00000000" w:usb3="00000000" w:csb0="000001F7" w:csb1="00000000"/>
  </w:font>
  <w:font w:name="Avenir Book">
    <w:altName w:val="Avenir Book"/>
    <w:panose1 w:val="00000000000000000000"/>
    <w:charset w:val="00"/>
    <w:family w:val="swiss"/>
    <w:notTrueType/>
    <w:pitch w:val="default"/>
    <w:sig w:usb0="00000003" w:usb1="00000000" w:usb2="00000000" w:usb3="00000000" w:csb0="00000001" w:csb1="00000000"/>
  </w:font>
  <w:font w:name="HelveticaCYPlain">
    <w:altName w:val="Arial"/>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1B062" w14:textId="798ABEC7" w:rsidR="006B1B6B" w:rsidRPr="001B2FAC" w:rsidRDefault="006B1B6B" w:rsidP="007115EB">
    <w:pPr>
      <w:pStyle w:val="Footer"/>
      <w:jc w:val="right"/>
      <w:rPr>
        <w:rFonts w:ascii="Gill Sans Infant Std" w:hAnsi="Gill Sans Infant Std"/>
      </w:rPr>
    </w:pPr>
    <w:r w:rsidRPr="008E30EE">
      <w:rPr>
        <w:rFonts w:ascii="Gill Sans Infant Std" w:hAnsi="Gill Sans Infant Std"/>
        <w:noProof/>
        <w:lang w:eastAsia="en-GB"/>
      </w:rPr>
      <w:drawing>
        <wp:anchor distT="0" distB="0" distL="114300" distR="114300" simplePos="0" relativeHeight="251658247" behindDoc="1" locked="0" layoutInCell="1" allowOverlap="1" wp14:anchorId="45E86FB3" wp14:editId="77E8F668">
          <wp:simplePos x="0" y="0"/>
          <wp:positionH relativeFrom="margin">
            <wp:posOffset>0</wp:posOffset>
          </wp:positionH>
          <wp:positionV relativeFrom="bottomMargin">
            <wp:posOffset>330200</wp:posOffset>
          </wp:positionV>
          <wp:extent cx="1079500" cy="237490"/>
          <wp:effectExtent l="0" t="0" r="12700" b="0"/>
          <wp:wrapTight wrapText="bothSides">
            <wp:wrapPolygon edited="0">
              <wp:start x="508" y="0"/>
              <wp:lineTo x="0" y="2310"/>
              <wp:lineTo x="0" y="18481"/>
              <wp:lineTo x="4574" y="18481"/>
              <wp:lineTo x="21346" y="16171"/>
              <wp:lineTo x="21346" y="4620"/>
              <wp:lineTo x="3558" y="0"/>
              <wp:lineTo x="508" y="0"/>
            </wp:wrapPolygon>
          </wp:wrapTight>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TC_Logo_Horiz_ColPos_RGB-01.png"/>
                  <pic:cNvPicPr/>
                </pic:nvPicPr>
                <pic:blipFill rotWithShape="1">
                  <a:blip r:embed="rId1">
                    <a:extLst>
                      <a:ext uri="{28A0092B-C50C-407E-A947-70E740481C1C}">
                        <a14:useLocalDpi xmlns:a14="http://schemas.microsoft.com/office/drawing/2010/main" val="0"/>
                      </a:ext>
                    </a:extLst>
                  </a:blip>
                  <a:srcRect l="2667" t="6071" b="10638"/>
                  <a:stretch/>
                </pic:blipFill>
                <pic:spPr bwMode="auto">
                  <a:xfrm>
                    <a:off x="0" y="0"/>
                    <a:ext cx="1079500" cy="237490"/>
                  </a:xfrm>
                  <a:prstGeom prst="rect">
                    <a:avLst/>
                  </a:prstGeom>
                  <a:ln>
                    <a:noFill/>
                  </a:ln>
                  <a:extLst>
                    <a:ext uri="{53640926-AAD7-44d8-BBD7-CCE9431645EC}">
                      <a14:shadowObscured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tab/>
    </w:r>
    <w:r w:rsidRPr="008E30EE">
      <w:rPr>
        <w:rFonts w:ascii="Gill Sans Infant Std" w:hAnsi="Gill Sans Infant Std"/>
      </w:rPr>
      <w:fldChar w:fldCharType="begin"/>
    </w:r>
    <w:r w:rsidRPr="008E30EE">
      <w:rPr>
        <w:rFonts w:ascii="Gill Sans Infant Std" w:hAnsi="Gill Sans Infant Std"/>
      </w:rPr>
      <w:instrText xml:space="preserve"> PAGE   \* MERGEFORMAT </w:instrText>
    </w:r>
    <w:r w:rsidRPr="008E30EE">
      <w:rPr>
        <w:rFonts w:ascii="Gill Sans Infant Std" w:hAnsi="Gill Sans Infant Std"/>
      </w:rPr>
      <w:fldChar w:fldCharType="separate"/>
    </w:r>
    <w:r w:rsidR="00FD601E">
      <w:rPr>
        <w:rFonts w:ascii="Gill Sans Infant Std" w:hAnsi="Gill Sans Infant Std"/>
        <w:noProof/>
      </w:rPr>
      <w:t>19</w:t>
    </w:r>
    <w:r w:rsidRPr="008E30EE">
      <w:rPr>
        <w:rFonts w:ascii="Gill Sans Infant Std" w:hAnsi="Gill Sans Infant Std"/>
        <w:noProof/>
      </w:rPr>
      <w:fldChar w:fldCharType="end"/>
    </w:r>
  </w:p>
  <w:p w14:paraId="633B58E9" w14:textId="1BD18E6D" w:rsidR="006B1B6B" w:rsidRDefault="006B1B6B" w:rsidP="007115EB">
    <w:pPr>
      <w:pStyle w:val="Footer"/>
      <w:tabs>
        <w:tab w:val="clear" w:pos="4320"/>
        <w:tab w:val="clear" w:pos="8640"/>
        <w:tab w:val="left" w:pos="1309"/>
      </w:tabs>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E8409A" w14:textId="22FCAC8B" w:rsidR="006B1B6B" w:rsidRPr="001B2FAC" w:rsidRDefault="006B1B6B" w:rsidP="001B2FAC">
    <w:pPr>
      <w:pStyle w:val="Footer"/>
      <w:jc w:val="right"/>
      <w:rPr>
        <w:rFonts w:ascii="Gill Sans Infant Std" w:hAnsi="Gill Sans Infant Std"/>
      </w:rPr>
    </w:pPr>
    <w:r w:rsidRPr="008E30EE">
      <w:rPr>
        <w:rFonts w:ascii="Gill Sans Infant Std" w:hAnsi="Gill Sans Infant Std"/>
        <w:noProof/>
        <w:lang w:eastAsia="en-GB"/>
      </w:rPr>
      <w:drawing>
        <wp:anchor distT="0" distB="0" distL="114300" distR="114300" simplePos="0" relativeHeight="251658246" behindDoc="1" locked="0" layoutInCell="1" allowOverlap="1" wp14:anchorId="530634F1" wp14:editId="43FB0F6C">
          <wp:simplePos x="0" y="0"/>
          <wp:positionH relativeFrom="margin">
            <wp:posOffset>0</wp:posOffset>
          </wp:positionH>
          <wp:positionV relativeFrom="bottomMargin">
            <wp:posOffset>435610</wp:posOffset>
          </wp:positionV>
          <wp:extent cx="1079500" cy="237490"/>
          <wp:effectExtent l="0" t="0" r="12700" b="0"/>
          <wp:wrapTight wrapText="bothSides">
            <wp:wrapPolygon edited="0">
              <wp:start x="508" y="0"/>
              <wp:lineTo x="0" y="2310"/>
              <wp:lineTo x="0" y="18481"/>
              <wp:lineTo x="4574" y="18481"/>
              <wp:lineTo x="21346" y="16171"/>
              <wp:lineTo x="21346" y="4620"/>
              <wp:lineTo x="3558" y="0"/>
              <wp:lineTo x="508" y="0"/>
            </wp:wrapPolygon>
          </wp:wrapTight>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TC_Logo_Horiz_ColPos_RGB-01.png"/>
                  <pic:cNvPicPr/>
                </pic:nvPicPr>
                <pic:blipFill rotWithShape="1">
                  <a:blip r:embed="rId1">
                    <a:extLst>
                      <a:ext uri="{28A0092B-C50C-407E-A947-70E740481C1C}">
                        <a14:useLocalDpi xmlns:a14="http://schemas.microsoft.com/office/drawing/2010/main" val="0"/>
                      </a:ext>
                    </a:extLst>
                  </a:blip>
                  <a:srcRect l="2667" t="6071" b="10638"/>
                  <a:stretch/>
                </pic:blipFill>
                <pic:spPr bwMode="auto">
                  <a:xfrm>
                    <a:off x="0" y="0"/>
                    <a:ext cx="1079500" cy="237490"/>
                  </a:xfrm>
                  <a:prstGeom prst="rect">
                    <a:avLst/>
                  </a:prstGeom>
                  <a:ln>
                    <a:noFill/>
                  </a:ln>
                  <a:extLst>
                    <a:ext uri="{53640926-AAD7-44d8-BBD7-CCE9431645EC}">
                      <a14:shadowObscured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Pr="008E30EE">
      <w:rPr>
        <w:rFonts w:ascii="Gill Sans Infant Std" w:hAnsi="Gill Sans Infant Std"/>
      </w:rPr>
      <w:fldChar w:fldCharType="begin"/>
    </w:r>
    <w:r w:rsidRPr="008E30EE">
      <w:rPr>
        <w:rFonts w:ascii="Gill Sans Infant Std" w:hAnsi="Gill Sans Infant Std"/>
      </w:rPr>
      <w:instrText xml:space="preserve"> PAGE   \* MERGEFORMAT </w:instrText>
    </w:r>
    <w:r w:rsidRPr="008E30EE">
      <w:rPr>
        <w:rFonts w:ascii="Gill Sans Infant Std" w:hAnsi="Gill Sans Infant Std"/>
      </w:rPr>
      <w:fldChar w:fldCharType="separate"/>
    </w:r>
    <w:r w:rsidR="00FD601E">
      <w:rPr>
        <w:rFonts w:ascii="Gill Sans Infant Std" w:hAnsi="Gill Sans Infant Std"/>
        <w:noProof/>
      </w:rPr>
      <w:t>1</w:t>
    </w:r>
    <w:r w:rsidRPr="008E30EE">
      <w:rPr>
        <w:rFonts w:ascii="Gill Sans Infant Std" w:hAnsi="Gill Sans Infant Std"/>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4B38B7" w14:textId="77777777" w:rsidR="006B1B6B" w:rsidRDefault="006B1B6B">
    <w:pPr>
      <w:spacing w:line="14" w:lineRule="auto"/>
      <w:rPr>
        <w:sz w:val="20"/>
        <w:szCs w:val="20"/>
      </w:rPr>
    </w:pPr>
    <w:r>
      <w:rPr>
        <w:noProof/>
        <w:sz w:val="22"/>
        <w:szCs w:val="22"/>
        <w:lang w:eastAsia="en-GB"/>
      </w:rPr>
      <mc:AlternateContent>
        <mc:Choice Requires="wps">
          <w:drawing>
            <wp:anchor distT="0" distB="0" distL="114300" distR="114300" simplePos="0" relativeHeight="251658250" behindDoc="1" locked="0" layoutInCell="1" allowOverlap="1" wp14:anchorId="52B67B84" wp14:editId="3DAD6254">
              <wp:simplePos x="0" y="0"/>
              <wp:positionH relativeFrom="page">
                <wp:posOffset>6999605</wp:posOffset>
              </wp:positionH>
              <wp:positionV relativeFrom="page">
                <wp:posOffset>10321290</wp:posOffset>
              </wp:positionV>
              <wp:extent cx="220345" cy="127000"/>
              <wp:effectExtent l="0" t="0" r="0" b="635"/>
              <wp:wrapNone/>
              <wp:docPr id="229"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3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EDBF" w14:textId="77777777" w:rsidR="006B1B6B" w:rsidRDefault="006B1B6B">
                          <w:pPr>
                            <w:spacing w:line="184" w:lineRule="exact"/>
                            <w:ind w:left="40"/>
                            <w:rPr>
                              <w:rFonts w:ascii="Arial" w:eastAsia="Arial" w:hAnsi="Arial" w:cs="Arial"/>
                              <w:sz w:val="16"/>
                              <w:szCs w:val="16"/>
                            </w:rPr>
                          </w:pPr>
                          <w:r>
                            <w:fldChar w:fldCharType="begin"/>
                          </w:r>
                          <w:r>
                            <w:rPr>
                              <w:rFonts w:ascii="Arial"/>
                              <w:sz w:val="16"/>
                            </w:rPr>
                            <w:instrText xml:space="preserve"> PAGE </w:instrText>
                          </w:r>
                          <w:r>
                            <w:fldChar w:fldCharType="separate"/>
                          </w:r>
                          <w:r>
                            <w:rPr>
                              <w:rFonts w:ascii="Arial"/>
                              <w:noProof/>
                              <w:sz w:val="16"/>
                            </w:rPr>
                            <w:t>120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B67B84" id="_x0000_t202" coordsize="21600,21600" o:spt="202" path="m,l,21600r21600,l21600,xe">
              <v:stroke joinstyle="miter"/>
              <v:path gradientshapeok="t" o:connecttype="rect"/>
            </v:shapetype>
            <v:shape id="Text Box 229" o:spid="_x0000_s1122" type="#_x0000_t202" style="position:absolute;margin-left:551.15pt;margin-top:812.7pt;width:17.35pt;height:10pt;z-index:-25165823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" filled="f" stroked="f">
              <v:textbox inset="0,0,0,0">
                <w:txbxContent>
                  <w:p w14:paraId="2B65EDBF" w14:textId="77777777" w:rsidR="006B1B6B" w:rsidRDefault="006B1B6B">
                    <w:pPr>
                      <w:spacing w:line="184" w:lineRule="exact"/>
                      <w:ind w:left="40"/>
                      <w:rPr>
                        <w:rFonts w:ascii="Arial" w:eastAsia="Arial" w:hAnsi="Arial" w:cs="Arial"/>
                        <w:sz w:val="16"/>
                        <w:szCs w:val="16"/>
                      </w:rPr>
                    </w:pPr>
                    <w:r>
                      <w:fldChar w:fldCharType="begin"/>
                    </w:r>
                    <w:r>
                      <w:rPr>
                        <w:rFonts w:ascii="Arial"/>
                        <w:sz w:val="16"/>
                      </w:rPr>
                      <w:instrText xml:space="preserve"> PAGE </w:instrText>
                    </w:r>
                    <w:r>
                      <w:fldChar w:fldCharType="separate"/>
                    </w:r>
                    <w:r>
                      <w:rPr>
                        <w:rFonts w:ascii="Arial"/>
                        <w:noProof/>
                        <w:sz w:val="16"/>
                      </w:rPr>
                      <w:t>120</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B6F02E" w14:textId="77777777" w:rsidR="006B1B6B" w:rsidRDefault="006B1B6B">
    <w:pPr>
      <w:spacing w:line="14" w:lineRule="auto"/>
      <w:rPr>
        <w:sz w:val="20"/>
        <w:szCs w:val="20"/>
      </w:rPr>
    </w:pPr>
    <w:r>
      <w:rPr>
        <w:noProof/>
        <w:sz w:val="22"/>
        <w:szCs w:val="22"/>
        <w:lang w:eastAsia="en-GB"/>
      </w:rPr>
      <mc:AlternateContent>
        <mc:Choice Requires="wps">
          <w:drawing>
            <wp:anchor distT="0" distB="0" distL="114300" distR="114300" simplePos="0" relativeHeight="251658251" behindDoc="1" locked="0" layoutInCell="1" allowOverlap="1" wp14:anchorId="3FA20629" wp14:editId="45D31DF9">
              <wp:simplePos x="0" y="0"/>
              <wp:positionH relativeFrom="page">
                <wp:posOffset>340360</wp:posOffset>
              </wp:positionH>
              <wp:positionV relativeFrom="page">
                <wp:posOffset>10321290</wp:posOffset>
              </wp:positionV>
              <wp:extent cx="220345" cy="127000"/>
              <wp:effectExtent l="0" t="0" r="1270" b="635"/>
              <wp:wrapNone/>
              <wp:docPr id="230"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3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E78C1" w14:textId="26CCABCB" w:rsidR="006B1B6B" w:rsidRDefault="006B1B6B">
                          <w:pPr>
                            <w:spacing w:line="184" w:lineRule="exact"/>
                            <w:ind w:left="40"/>
                            <w:rPr>
                              <w:rFonts w:ascii="Arial" w:eastAsia="Arial" w:hAnsi="Arial" w:cs="Arial"/>
                              <w:sz w:val="16"/>
                              <w:szCs w:val="16"/>
                            </w:rPr>
                          </w:pPr>
                          <w:r>
                            <w:fldChar w:fldCharType="begin"/>
                          </w:r>
                          <w:r>
                            <w:rPr>
                              <w:rFonts w:ascii="Arial"/>
                              <w:sz w:val="16"/>
                            </w:rPr>
                            <w:instrText xml:space="preserve"> PAGE </w:instrText>
                          </w:r>
                          <w:r>
                            <w:fldChar w:fldCharType="separate"/>
                          </w:r>
                          <w:r w:rsidR="00FD601E">
                            <w:rPr>
                              <w:rFonts w:ascii="Arial"/>
                              <w:noProof/>
                              <w:sz w:val="16"/>
                            </w:rPr>
                            <w:t>69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A20629" id="_x0000_t202" coordsize="21600,21600" o:spt="202" path="m,l,21600r21600,l21600,xe">
              <v:stroke joinstyle="miter"/>
              <v:path gradientshapeok="t" o:connecttype="rect"/>
            </v:shapetype>
            <v:shape id="Text Box 230" o:spid="_x0000_s1123" type="#_x0000_t202" style="position:absolute;margin-left:26.8pt;margin-top:812.7pt;width:17.35pt;height:10pt;z-index:-25165822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" filled="f" stroked="f">
              <v:textbox inset="0,0,0,0">
                <w:txbxContent>
                  <w:p w14:paraId="005E78C1" w14:textId="26CCABCB" w:rsidR="006B1B6B" w:rsidRDefault="006B1B6B">
                    <w:pPr>
                      <w:spacing w:line="184" w:lineRule="exact"/>
                      <w:ind w:left="40"/>
                      <w:rPr>
                        <w:rFonts w:ascii="Arial" w:eastAsia="Arial" w:hAnsi="Arial" w:cs="Arial"/>
                        <w:sz w:val="16"/>
                        <w:szCs w:val="16"/>
                      </w:rPr>
                    </w:pPr>
                    <w:r>
                      <w:fldChar w:fldCharType="begin"/>
                    </w:r>
                    <w:r>
                      <w:rPr>
                        <w:rFonts w:ascii="Arial"/>
                        <w:sz w:val="16"/>
                      </w:rPr>
                      <w:instrText xml:space="preserve"> PAGE </w:instrText>
                    </w:r>
                    <w:r>
                      <w:fldChar w:fldCharType="separate"/>
                    </w:r>
                    <w:r w:rsidR="00FD601E">
                      <w:rPr>
                        <w:rFonts w:ascii="Arial"/>
                        <w:noProof/>
                        <w:sz w:val="16"/>
                      </w:rPr>
                      <w:t>69</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117996" w14:textId="56E3FA3C" w:rsidR="006B1B6B" w:rsidRDefault="006B1B6B">
    <w:pPr>
      <w:spacing w:line="14" w:lineRule="auto"/>
      <w:rPr>
        <w:sz w:val="20"/>
        <w:szCs w:val="20"/>
      </w:rPr>
    </w:pPr>
    <w:r>
      <w:rPr>
        <w:noProof/>
        <w:sz w:val="22"/>
        <w:szCs w:val="22"/>
        <w:lang w:eastAsia="en-GB"/>
      </w:rPr>
      <mc:AlternateContent>
        <mc:Choice Requires="wps">
          <w:drawing>
            <wp:anchor distT="0" distB="0" distL="114300" distR="114300" simplePos="0" relativeHeight="251658248" behindDoc="1" locked="0" layoutInCell="1" allowOverlap="1" wp14:anchorId="2FA6F23C" wp14:editId="5BEE0FE0">
              <wp:simplePos x="0" y="0"/>
              <wp:positionH relativeFrom="page">
                <wp:posOffset>6999605</wp:posOffset>
              </wp:positionH>
              <wp:positionV relativeFrom="page">
                <wp:posOffset>10321290</wp:posOffset>
              </wp:positionV>
              <wp:extent cx="220345" cy="127000"/>
              <wp:effectExtent l="0" t="0" r="0" b="635"/>
              <wp:wrapNone/>
              <wp:docPr id="215"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3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558E95" w14:textId="77777777" w:rsidR="006B1B6B" w:rsidRDefault="006B1B6B">
                          <w:pPr>
                            <w:spacing w:line="184" w:lineRule="exact"/>
                            <w:ind w:left="40"/>
                            <w:rPr>
                              <w:rFonts w:ascii="Arial" w:eastAsia="Arial" w:hAnsi="Arial" w:cs="Arial"/>
                              <w:sz w:val="16"/>
                              <w:szCs w:val="16"/>
                            </w:rPr>
                          </w:pPr>
                          <w:r>
                            <w:fldChar w:fldCharType="begin"/>
                          </w:r>
                          <w:r>
                            <w:rPr>
                              <w:rFonts w:ascii="Arial"/>
                              <w:sz w:val="16"/>
                            </w:rPr>
                            <w:instrText xml:space="preserve"> PAGE </w:instrText>
                          </w:r>
                          <w:r>
                            <w:fldChar w:fldCharType="separate"/>
                          </w:r>
                          <w:r>
                            <w:rPr>
                              <w:rFonts w:ascii="Arial"/>
                              <w:noProof/>
                              <w:sz w:val="16"/>
                            </w:rPr>
                            <w:t>120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A6F23C" id="_x0000_t202" coordsize="21600,21600" o:spt="202" path="m,l,21600r21600,l21600,xe">
              <v:stroke joinstyle="miter"/>
              <v:path gradientshapeok="t" o:connecttype="rect"/>
            </v:shapetype>
            <v:shape id="Text Box 215" o:spid="_x0000_s1124" type="#_x0000_t202" style="position:absolute;margin-left:551.15pt;margin-top:812.7pt;width:17.35pt;height:10pt;z-index:-251658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" filled="f" stroked="f">
              <v:textbox inset="0,0,0,0">
                <w:txbxContent>
                  <w:p w14:paraId="64558E95" w14:textId="77777777" w:rsidR="006B1B6B" w:rsidRDefault="006B1B6B">
                    <w:pPr>
                      <w:spacing w:line="184" w:lineRule="exact"/>
                      <w:ind w:left="40"/>
                      <w:rPr>
                        <w:rFonts w:ascii="Arial" w:eastAsia="Arial" w:hAnsi="Arial" w:cs="Arial"/>
                        <w:sz w:val="16"/>
                        <w:szCs w:val="16"/>
                      </w:rPr>
                    </w:pPr>
                    <w:r>
                      <w:fldChar w:fldCharType="begin"/>
                    </w:r>
                    <w:r>
                      <w:rPr>
                        <w:rFonts w:ascii="Arial"/>
                        <w:sz w:val="16"/>
                      </w:rPr>
                      <w:instrText xml:space="preserve"> PAGE </w:instrText>
                    </w:r>
                    <w:r>
                      <w:fldChar w:fldCharType="separate"/>
                    </w:r>
                    <w:r>
                      <w:rPr>
                        <w:rFonts w:ascii="Arial"/>
                        <w:noProof/>
                        <w:sz w:val="16"/>
                      </w:rPr>
                      <w:t>120</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F392EC" w14:textId="3AE83AD5" w:rsidR="006B1B6B" w:rsidRDefault="006B1B6B">
    <w:pPr>
      <w:spacing w:line="14" w:lineRule="auto"/>
      <w:rPr>
        <w:sz w:val="20"/>
        <w:szCs w:val="20"/>
      </w:rPr>
    </w:pPr>
    <w:r>
      <w:rPr>
        <w:noProof/>
        <w:sz w:val="22"/>
        <w:szCs w:val="22"/>
        <w:lang w:eastAsia="en-GB"/>
      </w:rPr>
      <mc:AlternateContent>
        <mc:Choice Requires="wps">
          <w:drawing>
            <wp:anchor distT="0" distB="0" distL="114300" distR="114300" simplePos="0" relativeHeight="251658249" behindDoc="1" locked="0" layoutInCell="1" allowOverlap="1" wp14:anchorId="32A7A444" wp14:editId="6BFF4433">
              <wp:simplePos x="0" y="0"/>
              <wp:positionH relativeFrom="page">
                <wp:posOffset>340360</wp:posOffset>
              </wp:positionH>
              <wp:positionV relativeFrom="page">
                <wp:posOffset>10321290</wp:posOffset>
              </wp:positionV>
              <wp:extent cx="220345" cy="127000"/>
              <wp:effectExtent l="0" t="0" r="1270" b="635"/>
              <wp:wrapNone/>
              <wp:docPr id="214"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3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98C4D" w14:textId="51E5C727" w:rsidR="006B1B6B" w:rsidRDefault="006B1B6B">
                          <w:pPr>
                            <w:spacing w:line="184" w:lineRule="exact"/>
                            <w:ind w:left="40"/>
                            <w:rPr>
                              <w:rFonts w:ascii="Arial" w:eastAsia="Arial" w:hAnsi="Arial" w:cs="Arial"/>
                              <w:sz w:val="16"/>
                              <w:szCs w:val="16"/>
                            </w:rPr>
                          </w:pPr>
                          <w:r>
                            <w:fldChar w:fldCharType="begin"/>
                          </w:r>
                          <w:r>
                            <w:rPr>
                              <w:rFonts w:ascii="Arial"/>
                              <w:sz w:val="16"/>
                            </w:rPr>
                            <w:instrText xml:space="preserve"> PAGE </w:instrText>
                          </w:r>
                          <w:r>
                            <w:fldChar w:fldCharType="separate"/>
                          </w:r>
                          <w:r w:rsidR="00FD601E">
                            <w:rPr>
                              <w:rFonts w:ascii="Arial"/>
                              <w:noProof/>
                              <w:sz w:val="16"/>
                            </w:rPr>
                            <w:t>127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A7A444" id="_x0000_t202" coordsize="21600,21600" o:spt="202" path="m,l,21600r21600,l21600,xe">
              <v:stroke joinstyle="miter"/>
              <v:path gradientshapeok="t" o:connecttype="rect"/>
            </v:shapetype>
            <v:shape id="Text Box 214" o:spid="_x0000_s1125" type="#_x0000_t202" style="position:absolute;margin-left:26.8pt;margin-top:812.7pt;width:17.35pt;height:10pt;z-index:-2516582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" filled="f" stroked="f">
              <v:textbox inset="0,0,0,0">
                <w:txbxContent>
                  <w:p w14:paraId="13398C4D" w14:textId="51E5C727" w:rsidR="006B1B6B" w:rsidRDefault="006B1B6B">
                    <w:pPr>
                      <w:spacing w:line="184" w:lineRule="exact"/>
                      <w:ind w:left="40"/>
                      <w:rPr>
                        <w:rFonts w:ascii="Arial" w:eastAsia="Arial" w:hAnsi="Arial" w:cs="Arial"/>
                        <w:sz w:val="16"/>
                        <w:szCs w:val="16"/>
                      </w:rPr>
                    </w:pPr>
                    <w:r>
                      <w:fldChar w:fldCharType="begin"/>
                    </w:r>
                    <w:r>
                      <w:rPr>
                        <w:rFonts w:ascii="Arial"/>
                        <w:sz w:val="16"/>
                      </w:rPr>
                      <w:instrText xml:space="preserve"> PAGE </w:instrText>
                    </w:r>
                    <w:r>
                      <w:fldChar w:fldCharType="separate"/>
                    </w:r>
                    <w:r w:rsidR="00FD601E">
                      <w:rPr>
                        <w:rFonts w:ascii="Arial"/>
                        <w:noProof/>
                        <w:sz w:val="16"/>
                      </w:rPr>
                      <w:t>127</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28B5CB" w14:textId="77777777" w:rsidR="006B1B6B" w:rsidRDefault="006B1B6B" w:rsidP="009D38DE">
      <w:r>
        <w:separator/>
      </w:r>
    </w:p>
  </w:footnote>
  <w:footnote w:type="continuationSeparator" w:id="0">
    <w:p w14:paraId="71E9A08E" w14:textId="77777777" w:rsidR="006B1B6B" w:rsidRDefault="006B1B6B" w:rsidP="009D38DE">
      <w:r>
        <w:continuationSeparator/>
      </w:r>
    </w:p>
  </w:footnote>
  <w:footnote w:type="continuationNotice" w:id="1">
    <w:p w14:paraId="327976EB" w14:textId="77777777" w:rsidR="001B118E" w:rsidRDefault="001B118E"/>
  </w:footnote>
  <w:footnote w:id="2">
    <w:p w14:paraId="04F6ACF8" w14:textId="5BCE0212" w:rsidR="006B1B6B" w:rsidRPr="005E5BC1" w:rsidRDefault="006B1B6B" w:rsidP="005E5BC1">
      <w:pPr>
        <w:pStyle w:val="FootnoteText"/>
      </w:pPr>
      <w:r>
        <w:rPr>
          <w:rStyle w:val="FootnoteReference"/>
        </w:rPr>
        <w:footnoteRef/>
      </w:r>
      <w:r>
        <w:t xml:space="preserve"> </w:t>
      </w:r>
      <w:r>
        <w:rPr>
          <w:rFonts w:ascii="Gill Sans Infant Std" w:hAnsi="Gill Sans Infant Std"/>
          <w:sz w:val="16"/>
          <w:szCs w:val="16"/>
        </w:rPr>
        <w:t>You could consider teachers using the materials in class, IF</w:t>
      </w:r>
      <w:r w:rsidRPr="005E5BC1">
        <w:rPr>
          <w:rFonts w:ascii="Gill Sans Infant Std" w:hAnsi="Gill Sans Infant Std"/>
          <w:sz w:val="16"/>
          <w:szCs w:val="16"/>
        </w:rPr>
        <w:t xml:space="preserve"> they are well prepared in child-safeguarding and protection (see facilitation and child protection sections below), and have small class sizes (under 30).</w:t>
      </w:r>
    </w:p>
  </w:footnote>
  <w:footnote w:id="3">
    <w:p w14:paraId="782420A6" w14:textId="4A6CE971" w:rsidR="006B1B6B" w:rsidRPr="00926D4D" w:rsidRDefault="006B1B6B">
      <w:pPr>
        <w:pStyle w:val="FootnoteText"/>
        <w:rPr>
          <w:sz w:val="20"/>
          <w:szCs w:val="20"/>
        </w:rPr>
      </w:pPr>
      <w:r w:rsidRPr="00926D4D">
        <w:rPr>
          <w:rFonts w:ascii="Gill Sans Infant Std" w:eastAsia="Gill Sans Infant Std" w:hAnsi="Gill Sans Infant Std" w:cs="Gill Sans Infant Std"/>
          <w:bCs/>
          <w:sz w:val="16"/>
          <w:szCs w:val="16"/>
        </w:rPr>
        <w:footnoteRef/>
      </w:r>
      <w:r w:rsidRPr="00926D4D">
        <w:rPr>
          <w:rFonts w:ascii="Gill Sans Infant Std" w:eastAsia="Gill Sans Infant Std" w:hAnsi="Gill Sans Infant Std" w:cs="Gill Sans Infant Std"/>
          <w:bCs/>
          <w:sz w:val="20"/>
          <w:szCs w:val="20"/>
        </w:rPr>
        <w:t xml:space="preserve"> This is currently 5 days so would need condensing</w:t>
      </w:r>
    </w:p>
  </w:footnote>
  <w:footnote w:id="4">
    <w:p w14:paraId="14EE7CA5" w14:textId="388D2F65" w:rsidR="006B1B6B" w:rsidRPr="00647A1D" w:rsidRDefault="006B1B6B">
      <w:pPr>
        <w:pStyle w:val="FootnoteText"/>
        <w:rPr>
          <w:sz w:val="16"/>
          <w:szCs w:val="16"/>
          <w:lang w:val="en-CA"/>
        </w:rPr>
      </w:pPr>
      <w:r w:rsidRPr="00647A1D">
        <w:rPr>
          <w:rStyle w:val="FootnoteReference"/>
          <w:sz w:val="16"/>
          <w:szCs w:val="16"/>
        </w:rPr>
        <w:footnoteRef/>
      </w:r>
      <w:r w:rsidRPr="00647A1D">
        <w:rPr>
          <w:sz w:val="16"/>
          <w:szCs w:val="16"/>
        </w:rPr>
        <w:t xml:space="preserve"> </w:t>
      </w:r>
      <w:r w:rsidRPr="00647A1D">
        <w:rPr>
          <w:sz w:val="16"/>
          <w:szCs w:val="16"/>
          <w:lang w:val="en-CA"/>
        </w:rPr>
        <w:t>In some contexts SEL may also be called life skills, social skills or even citizenship skills</w:t>
      </w:r>
    </w:p>
  </w:footnote>
  <w:footnote w:id="5">
    <w:p w14:paraId="02B64E15" w14:textId="77777777" w:rsidR="006B1B6B" w:rsidRPr="00AE4A85" w:rsidRDefault="006B1B6B" w:rsidP="00637E90">
      <w:pPr>
        <w:pStyle w:val="FootnoteText"/>
        <w:rPr>
          <w:rFonts w:ascii="Gill Sans Infant Std" w:eastAsia="Gill Sans Infant Std" w:hAnsi="Gill Sans Infant Std" w:cs="Gill Sans Infant Std"/>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rPr>
        <w:t xml:space="preserve"> This Learning Activity is adapted from That’s me, Page 29 – 33 of Mejía, José Fernando; Rodríguez, Gloria Inés; Guerra, Nancy G.; Bustamante, Alejandra; Chaparro, María Paula; Castellanos, Melisa. 2016. Step by Step : Teacher’s Guide – First Grade (English). Social and Emotional Learning Program. Washington, D.C.: World Bank Group. </w:t>
      </w:r>
      <w:hyperlink r:id="rId1" w:history="1">
        <w:r w:rsidRPr="00AE4A85">
          <w:rPr>
            <w:rStyle w:val="Hyperlink"/>
            <w:rFonts w:ascii="Gill Sans Infant Std" w:eastAsia="Gill Sans Infant Std" w:hAnsi="Gill Sans Infant Std" w:cs="Gill Sans Infant Std"/>
            <w:sz w:val="18"/>
            <w:szCs w:val="18"/>
          </w:rPr>
          <w:t>http://documents.worldbank.org/curated/en/863651527191324617/Teacher-s-Guide-First-Grade</w:t>
        </w:r>
      </w:hyperlink>
      <w:r w:rsidRPr="00AE4A85">
        <w:rPr>
          <w:rFonts w:ascii="Gill Sans Infant Std" w:eastAsia="Gill Sans Infant Std" w:hAnsi="Gill Sans Infant Std" w:cs="Gill Sans Infant Std"/>
          <w:sz w:val="18"/>
          <w:szCs w:val="18"/>
        </w:rPr>
        <w:t xml:space="preserve"> </w:t>
      </w:r>
    </w:p>
  </w:footnote>
  <w:footnote w:id="6">
    <w:p w14:paraId="39DE4B32" w14:textId="3653DC9D" w:rsidR="006B1B6B" w:rsidRPr="00AE4A85" w:rsidRDefault="006B1B6B">
      <w:pPr>
        <w:pStyle w:val="FootnoteText"/>
        <w:rPr>
          <w:sz w:val="18"/>
          <w:szCs w:val="18"/>
          <w:lang w:val="en-US"/>
        </w:rPr>
      </w:pPr>
      <w:r w:rsidRPr="00AE4A85">
        <w:rPr>
          <w:rStyle w:val="FootnoteReference"/>
          <w:sz w:val="18"/>
          <w:szCs w:val="18"/>
        </w:rPr>
        <w:footnoteRef/>
      </w:r>
      <w:r w:rsidRPr="00AE4A85">
        <w:rPr>
          <w:sz w:val="18"/>
          <w:szCs w:val="18"/>
        </w:rPr>
        <w:t xml:space="preserve"> </w:t>
      </w:r>
      <w:r w:rsidRPr="00AE4A85">
        <w:rPr>
          <w:rFonts w:ascii="Gill Sans Infant Std" w:eastAsia="Gill Sans Infant Std" w:hAnsi="Gill Sans Infant Std" w:cs="Gill Sans Infant Std"/>
          <w:sz w:val="18"/>
          <w:szCs w:val="18"/>
        </w:rPr>
        <w:t xml:space="preserve">This Learning Activity is adapted from “Yellow Alert, Red Alert,” Page 81-87 of Mejía, José Fernando; Rodríguez, Gloria Inés; Guerra, Nancy G.; Bustamante, Alejandra; Chaparro, María Paula; Castellanos, Melisa. 2016. Step by Step : Teacher’s Guide – Third Grade (English). Social and Emotional Learning Program. Washington, D.C.: World Bank Group. </w:t>
      </w:r>
      <w:hyperlink r:id="rId2" w:history="1">
        <w:r w:rsidRPr="00AE4A85">
          <w:rPr>
            <w:rStyle w:val="Hyperlink"/>
            <w:rFonts w:ascii="Gill Sans Infant Std" w:eastAsia="Gill Sans Infant Std" w:hAnsi="Gill Sans Infant Std" w:cs="Gill Sans Infant Std"/>
            <w:sz w:val="18"/>
            <w:szCs w:val="18"/>
          </w:rPr>
          <w:t>http://documents.worldbank.org/curated/en/918251527275945409/Teacher-s-Guide-Third-Grade</w:t>
        </w:r>
      </w:hyperlink>
    </w:p>
  </w:footnote>
  <w:footnote w:id="7">
    <w:p w14:paraId="5CB2F706" w14:textId="288B4542" w:rsidR="006B1B6B" w:rsidRPr="00AE4A85" w:rsidRDefault="006B1B6B" w:rsidP="008D6184">
      <w:pPr>
        <w:rPr>
          <w:rFonts w:eastAsia="Times New Roman"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This mindfulness activity is adapted and used with permission from Karen Young, </w:t>
      </w:r>
      <w:hyperlink r:id="rId3" w:tgtFrame="_blank" w:history="1">
        <w:r w:rsidRPr="00AE4A85">
          <w:rPr>
            <w:rStyle w:val="Hyperlink"/>
            <w:rFonts w:ascii="Gill Sans" w:eastAsia="Times New Roman" w:hAnsi="Gill Sans" w:cs="Gill Sans"/>
            <w:color w:val="196AD4"/>
            <w:sz w:val="18"/>
            <w:szCs w:val="18"/>
            <w:shd w:val="clear" w:color="auto" w:fill="FFFFFF"/>
          </w:rPr>
          <w:t>www.heysigmund.com</w:t>
        </w:r>
      </w:hyperlink>
    </w:p>
  </w:footnote>
  <w:footnote w:id="8">
    <w:p w14:paraId="5AC4AF85" w14:textId="636B17F0" w:rsidR="006B1B6B" w:rsidRPr="00AE4A85" w:rsidRDefault="006B1B6B" w:rsidP="00505154">
      <w:pPr>
        <w:pStyle w:val="FootnoteText"/>
        <w:rPr>
          <w:rFonts w:ascii="Gill Sans Infant Std" w:eastAsia="Gill Sans Infant Std" w:hAnsi="Gill Sans Infant Std" w:cs="Gill Sans Infant Std"/>
          <w:sz w:val="18"/>
          <w:szCs w:val="18"/>
        </w:rPr>
      </w:pPr>
      <w:r w:rsidRPr="00926D4D">
        <w:rPr>
          <w:rFonts w:ascii="Gill Sans Infant Std" w:eastAsia="Gill Sans Infant Std" w:hAnsi="Gill Sans Infant Std" w:cs="Gill Sans Infant Std"/>
          <w:sz w:val="18"/>
          <w:szCs w:val="18"/>
        </w:rPr>
        <w:footnoteRef/>
      </w:r>
      <w:r w:rsidRPr="00926D4D">
        <w:rPr>
          <w:rFonts w:ascii="Gill Sans Infant Std" w:eastAsia="Gill Sans Infant Std" w:hAnsi="Gill Sans Infant Std" w:cs="Gill Sans Infant Std"/>
          <w:sz w:val="18"/>
          <w:szCs w:val="18"/>
        </w:rPr>
        <w:t xml:space="preserve">  If you work in contexts where “feet” are culturally sensitive, then change to “body’ or something culturally appropriate.</w:t>
      </w:r>
      <w:r>
        <w:rPr>
          <w:rFonts w:ascii="Gill Sans Infant Std" w:eastAsia="Gill Sans Infant Std" w:hAnsi="Gill Sans Infant Std" w:cs="Gill Sans Infant Std"/>
          <w:sz w:val="18"/>
          <w:szCs w:val="18"/>
        </w:rPr>
        <w:t xml:space="preserve"> </w:t>
      </w:r>
      <w:r w:rsidRPr="00AE4A85">
        <w:rPr>
          <w:rFonts w:ascii="Gill Sans Infant Std" w:eastAsia="Gill Sans Infant Std" w:hAnsi="Gill Sans Infant Std" w:cs="Gill Sans Infant Std"/>
          <w:sz w:val="18"/>
          <w:szCs w:val="18"/>
        </w:rPr>
        <w:t>This is an adap</w:t>
      </w:r>
      <w:r w:rsidRPr="00AE4A85">
        <w:rPr>
          <w:rFonts w:ascii="Gill Sans Infant Std" w:eastAsia="Gill Sans Infant Std" w:hAnsi="Gill Sans Infant Std" w:cs="Gill Sans Infant Std"/>
          <w:sz w:val="18"/>
          <w:szCs w:val="18"/>
        </w:rPr>
        <w:softHyphen/>
        <w:t xml:space="preserve">tation of an original work developed under the USAID/Uganda USAID/Uganda Literacy Achievement and Retention Activity and licensed under the Creative Commons Attribution 4.0 International License. This activity is based on Activity 18: “Vote with your feet,” pages 74-76, Journeys: Activity Handbook for </w:t>
      </w:r>
      <w:r>
        <w:rPr>
          <w:rFonts w:ascii="Gill Sans Infant Std" w:eastAsia="Gill Sans Infant Std" w:hAnsi="Gill Sans Infant Std" w:cs="Gill Sans Infant Std"/>
          <w:sz w:val="18"/>
          <w:szCs w:val="18"/>
        </w:rPr>
        <w:t>Children</w:t>
      </w:r>
      <w:r w:rsidRPr="00AE4A85">
        <w:rPr>
          <w:rFonts w:ascii="Gill Sans Infant Std" w:eastAsia="Gill Sans Infant Std" w:hAnsi="Gill Sans Infant Std" w:cs="Gill Sans Infant Std"/>
          <w:sz w:val="18"/>
          <w:szCs w:val="18"/>
        </w:rPr>
        <w:t>, Research Triangle Institute, 2017.</w:t>
      </w:r>
    </w:p>
  </w:footnote>
  <w:footnote w:id="9">
    <w:p w14:paraId="470BD8A3" w14:textId="77777777" w:rsidR="006B1B6B" w:rsidRPr="00FC35F4" w:rsidRDefault="006B1B6B" w:rsidP="00D91345">
      <w:pPr>
        <w:rPr>
          <w:rFonts w:ascii="Gill Sans Infant Std" w:eastAsia="Times New Roman" w:hAnsi="Gill Sans Infant Std" w:cs="Times New Roman"/>
          <w:sz w:val="20"/>
          <w:szCs w:val="20"/>
        </w:rPr>
      </w:pPr>
      <w:r w:rsidRPr="00FC35F4">
        <w:rPr>
          <w:rFonts w:ascii="Gill Sans Infant Std" w:eastAsia="Gill Sans Infant Std" w:hAnsi="Gill Sans Infant Std" w:cs="Gill Sans Infant Std"/>
          <w:sz w:val="20"/>
          <w:szCs w:val="20"/>
          <w:vertAlign w:val="superscript"/>
        </w:rPr>
        <w:footnoteRef/>
      </w:r>
      <w:r w:rsidRPr="00FC35F4">
        <w:rPr>
          <w:rFonts w:ascii="Gill Sans Infant Std" w:eastAsia="Gill Sans Infant Std" w:hAnsi="Gill Sans Infant Std" w:cs="Gill Sans Infant Std"/>
          <w:sz w:val="20"/>
          <w:szCs w:val="20"/>
          <w:vertAlign w:val="superscript"/>
        </w:rPr>
        <w:t xml:space="preserve"> </w:t>
      </w:r>
      <w:r w:rsidRPr="00FC35F4">
        <w:rPr>
          <w:rFonts w:ascii="Gill Sans Infant Std" w:eastAsia="Gill Sans Infant Std" w:hAnsi="Gill Sans Infant Std" w:cs="Gill Sans Infant Std"/>
          <w:sz w:val="20"/>
          <w:szCs w:val="20"/>
        </w:rPr>
        <w:t xml:space="preserve">This mindfulness activity is adapted and used with permission from Karen Young, </w:t>
      </w:r>
      <w:hyperlink r:id="rId4" w:history="1">
        <w:r w:rsidRPr="00FC35F4">
          <w:rPr>
            <w:rStyle w:val="Hyperlink"/>
            <w:rFonts w:ascii="Gill Sans Infant Std" w:eastAsia="Gill Sans Infant Std" w:hAnsi="Gill Sans Infant Std" w:cs="Gill Sans Infant Std"/>
            <w:sz w:val="20"/>
            <w:szCs w:val="20"/>
          </w:rPr>
          <w:t>www.heysigmund.com</w:t>
        </w:r>
      </w:hyperlink>
      <w:r w:rsidRPr="00FC35F4">
        <w:rPr>
          <w:rFonts w:ascii="Gill Sans Infant Std" w:eastAsia="Gill Sans Infant Std" w:hAnsi="Gill Sans Infant Std" w:cs="Gill Sans Infant Std"/>
          <w:sz w:val="20"/>
          <w:szCs w:val="20"/>
        </w:rPr>
        <w:t xml:space="preserve"> </w:t>
      </w:r>
    </w:p>
  </w:footnote>
  <w:footnote w:id="10">
    <w:p w14:paraId="2C82B64A" w14:textId="77777777" w:rsidR="006B1B6B" w:rsidRPr="00067211" w:rsidRDefault="006B1B6B" w:rsidP="00D91345">
      <w:pPr>
        <w:pStyle w:val="FootnoteText"/>
        <w:rPr>
          <w:rFonts w:ascii="Gill Sans Infant Std" w:hAnsi="Gill Sans Infant Std"/>
          <w:lang w:val="en-US"/>
        </w:rPr>
      </w:pPr>
      <w:r w:rsidRPr="00FC35F4">
        <w:rPr>
          <w:rStyle w:val="FootnoteReference"/>
          <w:rFonts w:ascii="Gill Sans Infant Std" w:hAnsi="Gill Sans Infant Std"/>
          <w:sz w:val="20"/>
          <w:szCs w:val="20"/>
        </w:rPr>
        <w:footnoteRef/>
      </w:r>
      <w:r w:rsidRPr="00FC35F4">
        <w:rPr>
          <w:rFonts w:ascii="Gill Sans Infant Std" w:hAnsi="Gill Sans Infant Std"/>
          <w:sz w:val="20"/>
          <w:szCs w:val="20"/>
        </w:rPr>
        <w:t xml:space="preserve"> </w:t>
      </w:r>
      <w:r w:rsidRPr="00FC35F4">
        <w:rPr>
          <w:rFonts w:ascii="Gill Sans Infant Std" w:hAnsi="Gill Sans Infant Std"/>
          <w:sz w:val="20"/>
          <w:szCs w:val="20"/>
          <w:lang w:val="en-US"/>
        </w:rPr>
        <w:t xml:space="preserve">Adapted in part from the International Rescue Committee (IRC) Girl Shine Life Skills curriculum: </w:t>
      </w:r>
      <w:hyperlink r:id="rId5" w:history="1">
        <w:r w:rsidRPr="00FC35F4">
          <w:rPr>
            <w:rStyle w:val="Hyperlink"/>
            <w:rFonts w:ascii="Gill Sans Infant Std" w:hAnsi="Gill Sans Infant Std"/>
            <w:sz w:val="20"/>
            <w:szCs w:val="20"/>
          </w:rPr>
          <w:t>https://resourcecentre.savethechildren.net/library/girl-shine</w:t>
        </w:r>
      </w:hyperlink>
    </w:p>
  </w:footnote>
  <w:footnote w:id="11">
    <w:p w14:paraId="2D97FCE4" w14:textId="77777777" w:rsidR="006B1B6B" w:rsidRPr="00FC35F4" w:rsidRDefault="006B1B6B" w:rsidP="00D91345">
      <w:pPr>
        <w:pStyle w:val="FootnoteText"/>
        <w:rPr>
          <w:rFonts w:ascii="Gill Sans Infant Std" w:hAnsi="Gill Sans Infant Std"/>
          <w:sz w:val="18"/>
          <w:szCs w:val="18"/>
          <w:lang w:val="en-US"/>
        </w:rPr>
      </w:pPr>
      <w:r w:rsidRPr="00FC35F4">
        <w:rPr>
          <w:rStyle w:val="FootnoteReference"/>
          <w:rFonts w:ascii="Gill Sans Infant Std" w:hAnsi="Gill Sans Infant Std"/>
          <w:sz w:val="18"/>
          <w:szCs w:val="18"/>
        </w:rPr>
        <w:footnoteRef/>
      </w:r>
      <w:r w:rsidRPr="00FC35F4">
        <w:rPr>
          <w:rFonts w:ascii="Gill Sans Infant Std" w:hAnsi="Gill Sans Infant Std"/>
          <w:sz w:val="18"/>
          <w:szCs w:val="18"/>
        </w:rPr>
        <w:t xml:space="preserve"> </w:t>
      </w:r>
      <w:r w:rsidRPr="00FC35F4">
        <w:rPr>
          <w:rFonts w:ascii="Gill Sans Infant Std" w:hAnsi="Gill Sans Infant Std"/>
          <w:sz w:val="18"/>
          <w:szCs w:val="18"/>
          <w:lang w:val="en-US"/>
        </w:rPr>
        <w:t xml:space="preserve">Adapted in part from Equitas’s Play it Fair Toolkit: </w:t>
      </w:r>
      <w:hyperlink r:id="rId6" w:history="1">
        <w:r w:rsidRPr="00FC35F4">
          <w:rPr>
            <w:rStyle w:val="Hyperlink"/>
            <w:rFonts w:ascii="Gill Sans Infant Std" w:hAnsi="Gill Sans Infant Std"/>
            <w:sz w:val="18"/>
            <w:szCs w:val="18"/>
          </w:rPr>
          <w:t>https://equitas.org/wp-content/uploads/2015/07/TK_PIF_Sample_2014_FINAL_copyright_web.pdf</w:t>
        </w:r>
      </w:hyperlink>
    </w:p>
  </w:footnote>
  <w:footnote w:id="12">
    <w:p w14:paraId="2FC2AC13" w14:textId="77777777" w:rsidR="006B1B6B" w:rsidRDefault="006B1B6B" w:rsidP="00306F9A">
      <w:pPr>
        <w:rPr>
          <w:rFonts w:eastAsia="Times New Roman" w:cs="Times New Roman"/>
          <w:sz w:val="18"/>
          <w:szCs w:val="18"/>
        </w:rPr>
      </w:pPr>
      <w:r>
        <w:rPr>
          <w:rFonts w:ascii="Gill Sans Infant Std" w:eastAsia="Gill Sans Infant Std" w:hAnsi="Gill Sans Infant Std" w:cs="Gill Sans Infant Std"/>
          <w:sz w:val="18"/>
          <w:szCs w:val="18"/>
          <w:vertAlign w:val="superscript"/>
        </w:rPr>
        <w:footnoteRef/>
      </w:r>
      <w:r>
        <w:rPr>
          <w:rFonts w:ascii="Gill Sans Infant Std" w:eastAsia="Gill Sans Infant Std" w:hAnsi="Gill Sans Infant Std" w:cs="Gill Sans Infant Std"/>
          <w:sz w:val="18"/>
          <w:szCs w:val="18"/>
          <w:vertAlign w:val="superscript"/>
        </w:rPr>
        <w:t xml:space="preserve"> </w:t>
      </w:r>
      <w:r>
        <w:rPr>
          <w:rFonts w:ascii="Gill Sans Infant Std" w:eastAsia="Gill Sans Infant Std" w:hAnsi="Gill Sans Infant Std" w:cs="Gill Sans Infant Std"/>
          <w:sz w:val="18"/>
          <w:szCs w:val="18"/>
        </w:rPr>
        <w:t xml:space="preserve">This mindfulness activity is adapted from the Save the Children HEART (Healing and Education through the Arts) toolkit </w:t>
      </w:r>
    </w:p>
  </w:footnote>
  <w:footnote w:id="13">
    <w:p w14:paraId="5A501F28" w14:textId="77777777" w:rsidR="006B1B6B" w:rsidRDefault="006B1B6B" w:rsidP="00306F9A">
      <w:r w:rsidRPr="006763C0">
        <w:rPr>
          <w:rFonts w:ascii="Gill Sans Infant Std" w:eastAsia="Gill Sans Infant Std" w:hAnsi="Gill Sans Infant Std" w:cs="Gill Sans Infant Std"/>
          <w:sz w:val="18"/>
          <w:szCs w:val="18"/>
          <w:vertAlign w:val="superscript"/>
        </w:rPr>
        <w:footnoteRef/>
      </w:r>
      <w:r w:rsidRPr="006763C0">
        <w:rPr>
          <w:rFonts w:ascii="Gill Sans Infant Std" w:eastAsia="Gill Sans Infant Std" w:hAnsi="Gill Sans Infant Std" w:cs="Gill Sans Infant Std"/>
          <w:sz w:val="18"/>
          <w:szCs w:val="18"/>
        </w:rPr>
        <w:t xml:space="preserve"> This activity has been adapted by the Sasa! Start Training module p.7</w:t>
      </w:r>
    </w:p>
  </w:footnote>
  <w:footnote w:id="14">
    <w:p w14:paraId="4EC81B98" w14:textId="77777777" w:rsidR="006B1B6B" w:rsidRDefault="006B1B6B" w:rsidP="00306F9A">
      <w:pPr>
        <w:pStyle w:val="FootnoteText"/>
      </w:pPr>
      <w:r w:rsidRPr="00384151">
        <w:rPr>
          <w:rStyle w:val="FootnoteReference"/>
          <w:rFonts w:ascii="Gill Sans Infant Std" w:hAnsi="Gill Sans Infant Std"/>
          <w:sz w:val="18"/>
          <w:szCs w:val="18"/>
        </w:rPr>
        <w:footnoteRef/>
      </w:r>
      <w:r>
        <w:t xml:space="preserve"> </w:t>
      </w:r>
      <w:r w:rsidRPr="00384151">
        <w:rPr>
          <w:rFonts w:ascii="Gill Sans Infant Std" w:hAnsi="Gill Sans Infant Std"/>
          <w:sz w:val="18"/>
          <w:szCs w:val="18"/>
        </w:rPr>
        <w:t xml:space="preserve">This activity has been adapted with permission by the UK Fearless Futures </w:t>
      </w:r>
      <w:r>
        <w:rPr>
          <w:rFonts w:ascii="Gill Sans Infant Std" w:hAnsi="Gill Sans Infant Std"/>
          <w:sz w:val="18"/>
          <w:szCs w:val="18"/>
        </w:rPr>
        <w:t xml:space="preserve">Schools </w:t>
      </w:r>
      <w:r w:rsidRPr="00384151">
        <w:rPr>
          <w:rFonts w:ascii="Gill Sans Infant Std" w:hAnsi="Gill Sans Infant Std"/>
          <w:sz w:val="18"/>
          <w:szCs w:val="18"/>
        </w:rPr>
        <w:t>Peer Power Toolkit for adolescent girls</w:t>
      </w:r>
      <w:r w:rsidRPr="00384151">
        <w:rPr>
          <w:sz w:val="18"/>
          <w:szCs w:val="18"/>
        </w:rPr>
        <w:t xml:space="preserve"> </w:t>
      </w:r>
      <w:hyperlink r:id="rId7" w:history="1">
        <w:r w:rsidRPr="00E82359">
          <w:rPr>
            <w:rStyle w:val="Hyperlink"/>
            <w:sz w:val="18"/>
            <w:szCs w:val="18"/>
          </w:rPr>
          <w:t>http://www.fearlessfutures.org/schools/</w:t>
        </w:r>
      </w:hyperlink>
    </w:p>
  </w:footnote>
  <w:footnote w:id="15">
    <w:p w14:paraId="6DD77CCB" w14:textId="77777777" w:rsidR="006B1B6B" w:rsidRDefault="006B1B6B" w:rsidP="00306F9A">
      <w:pPr>
        <w:pStyle w:val="FootnoteText"/>
      </w:pPr>
      <w:r>
        <w:rPr>
          <w:rStyle w:val="FootnoteReference"/>
        </w:rPr>
        <w:footnoteRef/>
      </w:r>
      <w:r>
        <w:t xml:space="preserve"> </w:t>
      </w:r>
      <w:r w:rsidRPr="006763C0">
        <w:rPr>
          <w:rFonts w:ascii="Gill Sans Infant Std" w:eastAsia="Gill Sans Infant Std" w:hAnsi="Gill Sans Infant Std" w:cs="Gill Sans Infant Std"/>
          <w:sz w:val="18"/>
          <w:szCs w:val="18"/>
        </w:rPr>
        <w:t>This activity has been adapted by the Sasa! Start Training module p.</w:t>
      </w:r>
      <w:r>
        <w:rPr>
          <w:rFonts w:ascii="Gill Sans Infant Std" w:eastAsia="Gill Sans Infant Std" w:hAnsi="Gill Sans Infant Std" w:cs="Gill Sans Infant Std"/>
          <w:sz w:val="18"/>
          <w:szCs w:val="18"/>
        </w:rPr>
        <w:t>11</w:t>
      </w:r>
    </w:p>
  </w:footnote>
  <w:footnote w:id="16">
    <w:p w14:paraId="6C6B8ACE" w14:textId="0A9BB986" w:rsidR="006B1B6B" w:rsidRPr="00A41C20" w:rsidRDefault="006B1B6B" w:rsidP="00F40910">
      <w:pPr>
        <w:pStyle w:val="Default"/>
        <w:rPr>
          <w:rFonts w:ascii="Gill Sans Infant Std" w:eastAsia="Gill Sans Infant Std" w:hAnsi="Gill Sans Infant Std" w:cs="Gill Sans Infant Std"/>
          <w:sz w:val="18"/>
          <w:szCs w:val="18"/>
        </w:rPr>
      </w:pPr>
      <w:r w:rsidRPr="00A41C20">
        <w:rPr>
          <w:rFonts w:ascii="Gill Sans Infant Std" w:eastAsia="Gill Sans Infant Std" w:hAnsi="Gill Sans Infant Std" w:cs="Gill Sans Infant Std"/>
          <w:sz w:val="18"/>
          <w:szCs w:val="18"/>
          <w:vertAlign w:val="superscript"/>
          <w:lang w:val="en-GB"/>
        </w:rPr>
        <w:footnoteRef/>
      </w:r>
      <w:r w:rsidRPr="00A41C20">
        <w:rPr>
          <w:rFonts w:ascii="Gill Sans Infant Std" w:eastAsia="Gill Sans Infant Std" w:hAnsi="Gill Sans Infant Std" w:cs="Gill Sans Infant Std"/>
          <w:sz w:val="18"/>
          <w:szCs w:val="18"/>
          <w:vertAlign w:val="superscript"/>
          <w:lang w:val="en-GB"/>
        </w:rPr>
        <w:t xml:space="preserve"> </w:t>
      </w:r>
      <w:r w:rsidRPr="00F40910">
        <w:rPr>
          <w:rFonts w:ascii="Gill Sans Infant Std" w:eastAsia="Gill Sans Infant Std" w:hAnsi="Gill Sans Infant Std" w:cs="Gill Sans Infant Std"/>
          <w:sz w:val="18"/>
          <w:szCs w:val="18"/>
          <w:lang w:val="en-GB"/>
        </w:rPr>
        <w:t xml:space="preserve">Page 48 of </w:t>
      </w:r>
      <w:r w:rsidRPr="00A41C20">
        <w:rPr>
          <w:rFonts w:ascii="Gill Sans Infant Std" w:eastAsia="Gill Sans Infant Std" w:hAnsi="Gill Sans Infant Std" w:cs="Gill Sans Infant Std"/>
          <w:sz w:val="18"/>
          <w:szCs w:val="18"/>
          <w:lang w:val="en-GB"/>
        </w:rPr>
        <w:t xml:space="preserve">Doorways III: </w:t>
      </w:r>
      <w:r w:rsidRPr="00A41C20">
        <w:rPr>
          <w:rFonts w:ascii="Gill Sans Infant Std" w:eastAsia="Gill Sans Infant Std" w:hAnsi="Gill Sans Infant Std" w:cs="Gill Sans Infant Std"/>
          <w:color w:val="auto"/>
          <w:sz w:val="18"/>
          <w:szCs w:val="18"/>
          <w:lang w:val="en-GB"/>
        </w:rPr>
        <w:t>Teacher Training Manual</w:t>
      </w:r>
      <w:r>
        <w:rPr>
          <w:rFonts w:ascii="Gill Sans Infant Std" w:eastAsia="Gill Sans Infant Std" w:hAnsi="Gill Sans Infant Std" w:cs="Gill Sans Infant Std"/>
          <w:sz w:val="18"/>
          <w:szCs w:val="18"/>
          <w:lang w:val="en-GB"/>
        </w:rPr>
        <w:t xml:space="preserve"> </w:t>
      </w:r>
      <w:r w:rsidRPr="00A41C20">
        <w:rPr>
          <w:rFonts w:ascii="Gill Sans Infant Std" w:eastAsia="Gill Sans Infant Std" w:hAnsi="Gill Sans Infant Std" w:cs="Gill Sans Infant Std"/>
          <w:color w:val="auto"/>
          <w:sz w:val="18"/>
          <w:szCs w:val="18"/>
          <w:lang w:val="en-GB"/>
        </w:rPr>
        <w:t>On School-Related Gender-Based Violence Prevention and Response</w:t>
      </w:r>
      <w:r>
        <w:rPr>
          <w:rFonts w:ascii="Gill Sans Infant Std" w:eastAsia="Gill Sans Infant Std" w:hAnsi="Gill Sans Infant Std" w:cs="Gill Sans Infant Std"/>
          <w:color w:val="auto"/>
          <w:sz w:val="18"/>
          <w:szCs w:val="18"/>
          <w:lang w:val="en-GB"/>
        </w:rPr>
        <w:t xml:space="preserve">, </w:t>
      </w:r>
      <w:r w:rsidRPr="00A41C20">
        <w:rPr>
          <w:rFonts w:ascii="Gill Sans Infant Std" w:eastAsia="Gill Sans Infant Std" w:hAnsi="Gill Sans Infant Std" w:cs="Gill Sans Infant Std"/>
          <w:color w:val="auto"/>
          <w:sz w:val="18"/>
          <w:szCs w:val="18"/>
          <w:lang w:val="en-GB"/>
        </w:rPr>
        <w:t xml:space="preserve">United States Agency for International Development Office of Women in Development, March 2009, </w:t>
      </w:r>
      <w:hyperlink r:id="rId8" w:history="1">
        <w:r w:rsidRPr="00A87BB4">
          <w:rPr>
            <w:rStyle w:val="Hyperlink"/>
            <w:rFonts w:ascii="Gill Sans Infant Std" w:eastAsia="Gill Sans Infant Std" w:hAnsi="Gill Sans Infant Std" w:cs="Gill Sans Infant Std"/>
            <w:sz w:val="18"/>
            <w:szCs w:val="18"/>
          </w:rPr>
          <w:t>http://www.usaid.gov/our_work/cross-cutting_programs/wid/</w:t>
        </w:r>
      </w:hyperlink>
      <w:r>
        <w:rPr>
          <w:rFonts w:ascii="Gill Sans Infant Std" w:eastAsia="Gill Sans Infant Std" w:hAnsi="Gill Sans Infant Std" w:cs="Gill Sans Infant Std"/>
          <w:sz w:val="18"/>
          <w:szCs w:val="18"/>
        </w:rPr>
        <w:t xml:space="preserve"> </w:t>
      </w:r>
    </w:p>
  </w:footnote>
  <w:footnote w:id="17">
    <w:p w14:paraId="542DA75E" w14:textId="60FF48F1" w:rsidR="006B1B6B" w:rsidRPr="00AE4A85" w:rsidRDefault="006B1B6B" w:rsidP="00EC0432">
      <w:pPr>
        <w:rPr>
          <w:rFonts w:eastAsia="Times New Roman"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 xml:space="preserve">This mindfulness activity is adapted and used with permission from Karen Young, </w:t>
      </w:r>
      <w:hyperlink r:id="rId9" w:history="1">
        <w:r w:rsidRPr="00AE4A85">
          <w:rPr>
            <w:rStyle w:val="Hyperlink"/>
            <w:rFonts w:ascii="Gill Sans Infant Std" w:eastAsia="Gill Sans Infant Std" w:hAnsi="Gill Sans Infant Std" w:cs="Gill Sans Infant Std"/>
            <w:sz w:val="18"/>
            <w:szCs w:val="18"/>
          </w:rPr>
          <w:t>www.heysigmund.com</w:t>
        </w:r>
      </w:hyperlink>
      <w:r w:rsidRPr="00AE4A85">
        <w:rPr>
          <w:rFonts w:ascii="Gill Sans Infant Std" w:eastAsia="Gill Sans Infant Std" w:hAnsi="Gill Sans Infant Std" w:cs="Gill Sans Infant Std"/>
          <w:sz w:val="18"/>
          <w:szCs w:val="18"/>
        </w:rPr>
        <w:t xml:space="preserve"> </w:t>
      </w:r>
    </w:p>
  </w:footnote>
  <w:footnote w:id="18">
    <w:p w14:paraId="4B85C585" w14:textId="65D5986A" w:rsidR="006B1B6B" w:rsidRPr="00AE4A85" w:rsidRDefault="006B1B6B">
      <w:pPr>
        <w:pStyle w:val="FootnoteText"/>
        <w:rPr>
          <w:rFonts w:ascii="Gill Sans Infant Std" w:eastAsia="Gill Sans Infant Std" w:hAnsi="Gill Sans Infant Std" w:cs="Gill Sans Infant Std"/>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rPr>
        <w:t xml:space="preserve"> This Learning Activity is adapted from “He Likes, She Likes,” Page 135-139 of Mejía, José Fernando; Rodríguez, Gloria Inés; Guerra, Nancy G.; Bustamante, Alejandra; Chaparro, María Paula; Castellanos, Melisa. 2016. Step by Step : Teacher’s Guide – Third Grade (English). Social and Emotional Learning Program. Washington, D.C.: World Bank Group. </w:t>
      </w:r>
      <w:hyperlink r:id="rId10" w:history="1">
        <w:r w:rsidRPr="00AE4A85">
          <w:rPr>
            <w:rStyle w:val="Hyperlink"/>
            <w:rFonts w:ascii="Gill Sans Infant Std" w:eastAsia="Gill Sans Infant Std" w:hAnsi="Gill Sans Infant Std" w:cs="Gill Sans Infant Std"/>
            <w:sz w:val="18"/>
            <w:szCs w:val="18"/>
          </w:rPr>
          <w:t>http://documents.worldbank.org/curated/en/918251527275945409/Teacher-s-Guide-Third-Grade</w:t>
        </w:r>
      </w:hyperlink>
      <w:r w:rsidRPr="00AE4A85">
        <w:rPr>
          <w:rFonts w:ascii="Gill Sans Infant Std" w:eastAsia="Gill Sans Infant Std" w:hAnsi="Gill Sans Infant Std" w:cs="Gill Sans Infant Std"/>
          <w:sz w:val="18"/>
          <w:szCs w:val="18"/>
        </w:rPr>
        <w:t xml:space="preserve"> The World Bank activity, is in turn an adaptation from Miller, A. “Boys Like, Girls Like, Kids Like.” </w:t>
      </w:r>
      <w:hyperlink r:id="rId11" w:history="1">
        <w:r w:rsidRPr="00AE4A85">
          <w:rPr>
            <w:rStyle w:val="Hyperlink"/>
            <w:rFonts w:ascii="Gill Sans Infant Std" w:eastAsia="Gill Sans Infant Std" w:hAnsi="Gill Sans Infant Std" w:cs="Gill Sans Infant Std"/>
            <w:sz w:val="18"/>
            <w:szCs w:val="18"/>
          </w:rPr>
          <w:t>www.humaneducation.org</w:t>
        </w:r>
      </w:hyperlink>
      <w:r w:rsidRPr="00AE4A85">
        <w:rPr>
          <w:rFonts w:ascii="Gill Sans Infant Std" w:eastAsia="Gill Sans Infant Std" w:hAnsi="Gill Sans Infant Std" w:cs="Gill Sans Infant Std"/>
          <w:sz w:val="18"/>
          <w:szCs w:val="18"/>
        </w:rPr>
        <w:t xml:space="preserve"> </w:t>
      </w:r>
    </w:p>
  </w:footnote>
  <w:footnote w:id="19">
    <w:p w14:paraId="28A9D4A7" w14:textId="2AF8683D" w:rsidR="006B1B6B" w:rsidRPr="00926D4D" w:rsidRDefault="006B1B6B">
      <w:pPr>
        <w:pStyle w:val="FootnoteText"/>
        <w:rPr>
          <w:sz w:val="20"/>
          <w:szCs w:val="20"/>
        </w:rPr>
      </w:pPr>
      <w:r w:rsidRPr="00926D4D">
        <w:rPr>
          <w:rStyle w:val="FootnoteReference"/>
          <w:sz w:val="20"/>
          <w:szCs w:val="20"/>
        </w:rPr>
        <w:footnoteRef/>
      </w:r>
      <w:r w:rsidRPr="00926D4D">
        <w:rPr>
          <w:sz w:val="20"/>
          <w:szCs w:val="20"/>
        </w:rPr>
        <w:t xml:space="preserve"> Trends drawn from Gender Equality e-Learning 2018 which was based on SC feedback of gender stereotypes across multiple countries and continents. </w:t>
      </w:r>
    </w:p>
  </w:footnote>
  <w:footnote w:id="20">
    <w:p w14:paraId="251BBBBF" w14:textId="77777777" w:rsidR="006B1B6B" w:rsidRPr="00AE4A85" w:rsidRDefault="006B1B6B" w:rsidP="00C67E8A">
      <w:pPr>
        <w:rPr>
          <w:rFonts w:eastAsia="Times New Roman"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 xml:space="preserve">This mindfulness activity is adapted and used with permission from Karen Young, </w:t>
      </w:r>
      <w:hyperlink r:id="rId12" w:history="1">
        <w:r w:rsidRPr="00AE4A85">
          <w:rPr>
            <w:rStyle w:val="Hyperlink"/>
            <w:rFonts w:ascii="Gill Sans Infant Std" w:eastAsia="Gill Sans Infant Std" w:hAnsi="Gill Sans Infant Std" w:cs="Gill Sans Infant Std"/>
            <w:sz w:val="18"/>
            <w:szCs w:val="18"/>
          </w:rPr>
          <w:t>www.heysigmund.com</w:t>
        </w:r>
      </w:hyperlink>
      <w:r w:rsidRPr="00AE4A85">
        <w:rPr>
          <w:rFonts w:ascii="Gill Sans Infant Std" w:eastAsia="Gill Sans Infant Std" w:hAnsi="Gill Sans Infant Std" w:cs="Gill Sans Infant Std"/>
          <w:sz w:val="18"/>
          <w:szCs w:val="18"/>
        </w:rPr>
        <w:t xml:space="preserve"> </w:t>
      </w:r>
    </w:p>
  </w:footnote>
  <w:footnote w:id="21">
    <w:p w14:paraId="33FE593E" w14:textId="06F90B04" w:rsidR="006B1B6B" w:rsidRPr="00AE4A85" w:rsidRDefault="006B1B6B" w:rsidP="00C67E8A">
      <w:pPr>
        <w:pStyle w:val="FootnoteText"/>
        <w:rPr>
          <w:rFonts w:ascii="Gill Sans Infant Std" w:eastAsia="Gill Sans Infant Std" w:hAnsi="Gill Sans Infant Std" w:cs="Gill Sans Infant Std"/>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This is an adap</w:t>
      </w:r>
      <w:r w:rsidRPr="00AE4A85">
        <w:rPr>
          <w:rFonts w:ascii="Gill Sans Infant Std" w:eastAsia="Gill Sans Infant Std" w:hAnsi="Gill Sans Infant Std" w:cs="Gill Sans Infant Std"/>
          <w:sz w:val="18"/>
          <w:szCs w:val="18"/>
        </w:rPr>
        <w:softHyphen/>
        <w:t>tation of an original work developed under the USAID/Uganda USAID/Uganda Literacy Achievement and Retention Activity and licensed under the Creative Commons Attribution 4.0 International License. This activity is based on Activity 20: “</w:t>
      </w:r>
      <w:r w:rsidRPr="00AE4A85">
        <w:rPr>
          <w:rFonts w:ascii="Gill Sans Infant Std" w:eastAsia="Gill Sans Infant Std" w:hAnsi="Gill Sans Infant Std" w:cs="Gill Sans Infant Std"/>
          <w:bCs/>
          <w:sz w:val="18"/>
          <w:szCs w:val="18"/>
        </w:rPr>
        <w:t>Equal Job Opportunities,” Pages 80 – 82</w:t>
      </w:r>
      <w:r w:rsidRPr="00AE4A85">
        <w:rPr>
          <w:rFonts w:ascii="Gill Sans Infant Std" w:eastAsia="Gill Sans Infant Std" w:hAnsi="Gill Sans Infant Std" w:cs="Gill Sans Infant Std"/>
          <w:sz w:val="18"/>
          <w:szCs w:val="18"/>
        </w:rPr>
        <w:t xml:space="preserve">, Journeys: Activity Handbook for </w:t>
      </w:r>
      <w:r>
        <w:rPr>
          <w:rFonts w:ascii="Gill Sans Infant Std" w:eastAsia="Gill Sans Infant Std" w:hAnsi="Gill Sans Infant Std" w:cs="Gill Sans Infant Std"/>
          <w:sz w:val="18"/>
          <w:szCs w:val="18"/>
        </w:rPr>
        <w:t>Children</w:t>
      </w:r>
      <w:r w:rsidRPr="00AE4A85">
        <w:rPr>
          <w:rFonts w:ascii="Gill Sans Infant Std" w:eastAsia="Gill Sans Infant Std" w:hAnsi="Gill Sans Infant Std" w:cs="Gill Sans Infant Std"/>
          <w:sz w:val="18"/>
          <w:szCs w:val="18"/>
        </w:rPr>
        <w:t>, Research Triangle Institute, 2017.</w:t>
      </w:r>
    </w:p>
  </w:footnote>
  <w:footnote w:id="22">
    <w:p w14:paraId="076DB83C" w14:textId="77777777" w:rsidR="006B1B6B" w:rsidRDefault="006B1B6B" w:rsidP="00C5498B">
      <w:pPr>
        <w:rPr>
          <w:rFonts w:eastAsia="Times New Roman" w:cs="Times New Roman"/>
          <w:sz w:val="18"/>
          <w:szCs w:val="18"/>
        </w:rPr>
      </w:pPr>
      <w:r>
        <w:rPr>
          <w:rFonts w:ascii="Gill Sans Infant Std" w:eastAsia="Gill Sans Infant Std" w:hAnsi="Gill Sans Infant Std" w:cs="Gill Sans Infant Std"/>
          <w:sz w:val="18"/>
          <w:szCs w:val="18"/>
          <w:vertAlign w:val="superscript"/>
        </w:rPr>
        <w:footnoteRef/>
      </w:r>
      <w:r>
        <w:rPr>
          <w:rFonts w:ascii="Gill Sans Infant Std" w:eastAsia="Gill Sans Infant Std" w:hAnsi="Gill Sans Infant Std" w:cs="Gill Sans Infant Std"/>
          <w:sz w:val="18"/>
          <w:szCs w:val="18"/>
          <w:vertAlign w:val="superscript"/>
        </w:rPr>
        <w:t xml:space="preserve"> </w:t>
      </w:r>
      <w:r>
        <w:rPr>
          <w:rFonts w:ascii="Gill Sans Infant Std" w:eastAsia="Gill Sans Infant Std" w:hAnsi="Gill Sans Infant Std" w:cs="Gill Sans Infant Std"/>
          <w:sz w:val="18"/>
          <w:szCs w:val="18"/>
        </w:rPr>
        <w:t xml:space="preserve">This mindfulness activity is adapted from the Save the Children HEART (Healing and Education through the Arts) toolkit </w:t>
      </w:r>
    </w:p>
  </w:footnote>
  <w:footnote w:id="23">
    <w:p w14:paraId="17417D5D" w14:textId="77777777" w:rsidR="006B1B6B" w:rsidRDefault="006B1B6B" w:rsidP="00C5498B">
      <w:r w:rsidRPr="006763C0">
        <w:rPr>
          <w:rFonts w:ascii="Gill Sans Infant Std" w:eastAsia="Gill Sans Infant Std" w:hAnsi="Gill Sans Infant Std" w:cs="Gill Sans Infant Std"/>
          <w:sz w:val="18"/>
          <w:szCs w:val="18"/>
          <w:vertAlign w:val="superscript"/>
        </w:rPr>
        <w:footnoteRef/>
      </w:r>
      <w:r w:rsidRPr="006763C0">
        <w:rPr>
          <w:rFonts w:ascii="Gill Sans Infant Std" w:eastAsia="Gill Sans Infant Std" w:hAnsi="Gill Sans Infant Std" w:cs="Gill Sans Infant Std"/>
          <w:sz w:val="18"/>
          <w:szCs w:val="18"/>
        </w:rPr>
        <w:t xml:space="preserve"> </w:t>
      </w:r>
      <w:r w:rsidRPr="00384151">
        <w:rPr>
          <w:rFonts w:ascii="Gill Sans Infant Std" w:hAnsi="Gill Sans Infant Std"/>
          <w:sz w:val="18"/>
          <w:szCs w:val="18"/>
        </w:rPr>
        <w:t xml:space="preserve">This activity has been adapted with permission by the UK Fearless Futures </w:t>
      </w:r>
      <w:r>
        <w:rPr>
          <w:rFonts w:ascii="Gill Sans Infant Std" w:hAnsi="Gill Sans Infant Std"/>
          <w:sz w:val="18"/>
          <w:szCs w:val="18"/>
        </w:rPr>
        <w:t xml:space="preserve">Schools </w:t>
      </w:r>
      <w:r w:rsidRPr="00384151">
        <w:rPr>
          <w:rFonts w:ascii="Gill Sans Infant Std" w:hAnsi="Gill Sans Infant Std"/>
          <w:sz w:val="18"/>
          <w:szCs w:val="18"/>
        </w:rPr>
        <w:t>Peer Power Toolkit for adolescent girls</w:t>
      </w:r>
      <w:r w:rsidRPr="00384151">
        <w:rPr>
          <w:sz w:val="18"/>
          <w:szCs w:val="18"/>
        </w:rPr>
        <w:t xml:space="preserve"> </w:t>
      </w:r>
      <w:hyperlink r:id="rId13" w:history="1">
        <w:r w:rsidRPr="00E82359">
          <w:rPr>
            <w:rStyle w:val="Hyperlink"/>
            <w:sz w:val="18"/>
            <w:szCs w:val="18"/>
          </w:rPr>
          <w:t>http://www.fearlessfutures.org/schools/</w:t>
        </w:r>
      </w:hyperlink>
    </w:p>
  </w:footnote>
  <w:footnote w:id="24">
    <w:p w14:paraId="467308AA" w14:textId="77777777" w:rsidR="006B1B6B" w:rsidRDefault="006B1B6B" w:rsidP="00C5498B">
      <w:r w:rsidRPr="006763C0">
        <w:rPr>
          <w:rFonts w:ascii="Gill Sans Infant Std" w:eastAsia="Gill Sans Infant Std" w:hAnsi="Gill Sans Infant Std" w:cs="Gill Sans Infant Std"/>
          <w:sz w:val="18"/>
          <w:szCs w:val="18"/>
          <w:vertAlign w:val="superscript"/>
        </w:rPr>
        <w:footnoteRef/>
      </w:r>
      <w:r w:rsidRPr="006763C0">
        <w:rPr>
          <w:rFonts w:ascii="Gill Sans Infant Std" w:eastAsia="Gill Sans Infant Std" w:hAnsi="Gill Sans Infant Std" w:cs="Gill Sans Infant Std"/>
          <w:sz w:val="18"/>
          <w:szCs w:val="18"/>
        </w:rPr>
        <w:t xml:space="preserve"> </w:t>
      </w:r>
      <w:r w:rsidRPr="00384151">
        <w:rPr>
          <w:rFonts w:ascii="Gill Sans Infant Std" w:hAnsi="Gill Sans Infant Std"/>
          <w:sz w:val="18"/>
          <w:szCs w:val="18"/>
        </w:rPr>
        <w:t xml:space="preserve">This activity has been adapted </w:t>
      </w:r>
      <w:r>
        <w:rPr>
          <w:rFonts w:ascii="Gill Sans Infant Std" w:hAnsi="Gill Sans Infant Std"/>
          <w:sz w:val="18"/>
          <w:szCs w:val="18"/>
        </w:rPr>
        <w:t xml:space="preserve">from the ICRW Gender Equity Movement in Schools – Training Manual for Facilitators page 67. </w:t>
      </w:r>
      <w:hyperlink r:id="rId14" w:history="1">
        <w:r w:rsidRPr="00F45FD6">
          <w:rPr>
            <w:rStyle w:val="Hyperlink"/>
            <w:sz w:val="18"/>
            <w:szCs w:val="18"/>
          </w:rPr>
          <w:t>http://www.ungei.org/Gender-Equality-Movement-in-Schools-Training-Manual.pdf</w:t>
        </w:r>
      </w:hyperlink>
    </w:p>
  </w:footnote>
  <w:footnote w:id="25">
    <w:p w14:paraId="46203E38" w14:textId="77777777" w:rsidR="006B1B6B" w:rsidRDefault="006B1B6B" w:rsidP="00C5498B">
      <w:pPr>
        <w:pStyle w:val="FootnoteText"/>
      </w:pPr>
      <w:r>
        <w:rPr>
          <w:rStyle w:val="FootnoteReference"/>
        </w:rPr>
        <w:footnoteRef/>
      </w:r>
      <w:r>
        <w:t xml:space="preserve"> </w:t>
      </w:r>
      <w:r w:rsidRPr="00384151">
        <w:rPr>
          <w:rFonts w:ascii="Gill Sans Infant Std" w:hAnsi="Gill Sans Infant Std"/>
          <w:sz w:val="18"/>
          <w:szCs w:val="18"/>
        </w:rPr>
        <w:t xml:space="preserve">his activity has been adapted </w:t>
      </w:r>
      <w:r>
        <w:rPr>
          <w:rFonts w:ascii="Gill Sans Infant Std" w:hAnsi="Gill Sans Infant Std"/>
          <w:sz w:val="18"/>
          <w:szCs w:val="18"/>
        </w:rPr>
        <w:t xml:space="preserve">from the ICRW Gender Equity Movement in Schools – Training Manual for Facilitators page 55. </w:t>
      </w:r>
      <w:hyperlink r:id="rId15" w:history="1">
        <w:r w:rsidRPr="00F45FD6">
          <w:rPr>
            <w:rStyle w:val="Hyperlink"/>
            <w:sz w:val="18"/>
            <w:szCs w:val="18"/>
          </w:rPr>
          <w:t>http://www.ungei.org/Gender-Equality-Movement-in-Schools-Training-Manual.pdf</w:t>
        </w:r>
      </w:hyperlink>
    </w:p>
  </w:footnote>
  <w:footnote w:id="26">
    <w:p w14:paraId="33B3F566" w14:textId="77777777" w:rsidR="006B1B6B" w:rsidRPr="00AE4A85" w:rsidRDefault="006B1B6B" w:rsidP="00B76D87">
      <w:pPr>
        <w:rPr>
          <w:rFonts w:eastAsia="Times New Roman"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This mindfulness activity is adapted and used with permission from Karen Young, </w:t>
      </w:r>
      <w:hyperlink r:id="rId16" w:tgtFrame="_blank" w:history="1">
        <w:r w:rsidRPr="00AE4A85">
          <w:rPr>
            <w:rStyle w:val="Hyperlink"/>
            <w:rFonts w:ascii="Gill Sans" w:eastAsia="Times New Roman" w:hAnsi="Gill Sans" w:cs="Gill Sans"/>
            <w:color w:val="196AD4"/>
            <w:sz w:val="18"/>
            <w:szCs w:val="18"/>
            <w:shd w:val="clear" w:color="auto" w:fill="FFFFFF"/>
          </w:rPr>
          <w:t>www.heysigmund.com</w:t>
        </w:r>
      </w:hyperlink>
    </w:p>
    <w:p w14:paraId="19DA106A" w14:textId="77777777" w:rsidR="006B1B6B" w:rsidRPr="00AE4A85" w:rsidRDefault="006B1B6B" w:rsidP="00B76D87">
      <w:pPr>
        <w:pStyle w:val="FootnoteText"/>
        <w:rPr>
          <w:sz w:val="18"/>
          <w:szCs w:val="18"/>
          <w:lang w:val="en-US"/>
        </w:rPr>
      </w:pPr>
    </w:p>
  </w:footnote>
  <w:footnote w:id="27">
    <w:p w14:paraId="5DB47B7D" w14:textId="72B0E9BE" w:rsidR="006B1B6B" w:rsidRPr="00AE4A85" w:rsidRDefault="006B1B6B" w:rsidP="00B76D87">
      <w:pPr>
        <w:pStyle w:val="FootnoteText"/>
        <w:rPr>
          <w:rFonts w:ascii="Gill Sans Infant Std" w:eastAsia="Gill Sans Infant Std" w:hAnsi="Gill Sans Infant Std" w:cs="Gill Sans Infant Std"/>
          <w:sz w:val="18"/>
          <w:szCs w:val="18"/>
        </w:rPr>
      </w:pPr>
      <w:r w:rsidRPr="00AE4A85">
        <w:rPr>
          <w:sz w:val="18"/>
          <w:szCs w:val="18"/>
          <w:vertAlign w:val="superscript"/>
        </w:rPr>
        <w:footnoteRef/>
      </w:r>
      <w:r w:rsidRPr="00AE4A85">
        <w:rPr>
          <w:sz w:val="18"/>
          <w:szCs w:val="18"/>
        </w:rPr>
        <w:t xml:space="preserve"> </w:t>
      </w:r>
      <w:r w:rsidRPr="00AE4A85">
        <w:rPr>
          <w:rFonts w:ascii="Gill Sans Infant Std" w:eastAsia="Gill Sans Infant Std" w:hAnsi="Gill Sans Infant Std" w:cs="Gill Sans Infant Std"/>
          <w:sz w:val="18"/>
          <w:szCs w:val="18"/>
        </w:rPr>
        <w:t>This is an adap</w:t>
      </w:r>
      <w:r w:rsidRPr="00AE4A85">
        <w:rPr>
          <w:rFonts w:ascii="Gill Sans Infant Std" w:eastAsia="Gill Sans Infant Std" w:hAnsi="Gill Sans Infant Std" w:cs="Gill Sans Infant Std"/>
          <w:sz w:val="18"/>
          <w:szCs w:val="18"/>
        </w:rPr>
        <w:softHyphen/>
        <w:t xml:space="preserve">tation of an original work developed under the USAID/Uganda USAID/Uganda Literacy Achievement and Retention Activity and licensed under the Creative Commons Attribution 4.0 International License. This activity is based on Activity 29: “Feelings Charades,” pages 109 – 110, Journeys: Activity Handbook for </w:t>
      </w:r>
      <w:r>
        <w:rPr>
          <w:rFonts w:ascii="Gill Sans Infant Std" w:eastAsia="Gill Sans Infant Std" w:hAnsi="Gill Sans Infant Std" w:cs="Gill Sans Infant Std"/>
          <w:sz w:val="18"/>
          <w:szCs w:val="18"/>
        </w:rPr>
        <w:t>Children</w:t>
      </w:r>
      <w:r w:rsidRPr="00AE4A85">
        <w:rPr>
          <w:rFonts w:ascii="Gill Sans Infant Std" w:eastAsia="Gill Sans Infant Std" w:hAnsi="Gill Sans Infant Std" w:cs="Gill Sans Infant Std"/>
          <w:sz w:val="18"/>
          <w:szCs w:val="18"/>
        </w:rPr>
        <w:t>, Research Triangle Institute, 2017.</w:t>
      </w:r>
    </w:p>
  </w:footnote>
  <w:footnote w:id="28">
    <w:p w14:paraId="6FF24119" w14:textId="21C34057" w:rsidR="006B1B6B" w:rsidRPr="00AE4A85" w:rsidRDefault="006B1B6B" w:rsidP="00B76D87">
      <w:pPr>
        <w:pStyle w:val="FootnoteText"/>
        <w:rPr>
          <w:sz w:val="18"/>
          <w:szCs w:val="18"/>
          <w:lang w:val="en-US"/>
        </w:rPr>
      </w:pPr>
      <w:r w:rsidRPr="00AE4A85">
        <w:rPr>
          <w:rStyle w:val="FootnoteReference"/>
          <w:sz w:val="18"/>
          <w:szCs w:val="18"/>
        </w:rPr>
        <w:footnoteRef/>
      </w:r>
      <w:r w:rsidRPr="00AE4A85">
        <w:rPr>
          <w:sz w:val="18"/>
          <w:szCs w:val="18"/>
        </w:rPr>
        <w:t xml:space="preserve"> The </w:t>
      </w:r>
      <w:r w:rsidRPr="00AE4A85">
        <w:rPr>
          <w:rFonts w:ascii="Gill Sans Infant Std" w:eastAsia="Gill Sans Infant Std" w:hAnsi="Gill Sans Infant Std" w:cs="Gill Sans Infant Std"/>
          <w:sz w:val="18"/>
          <w:szCs w:val="18"/>
        </w:rPr>
        <w:t xml:space="preserve">drawing is taken </w:t>
      </w:r>
      <w:r w:rsidRPr="00AE4A85">
        <w:rPr>
          <w:sz w:val="18"/>
          <w:szCs w:val="18"/>
        </w:rPr>
        <w:t>from</w:t>
      </w:r>
      <w:r w:rsidRPr="00AE4A85">
        <w:rPr>
          <w:rFonts w:ascii="Gill Sans Infant Std" w:eastAsia="Gill Sans Infant Std" w:hAnsi="Gill Sans Infant Std" w:cs="Gill Sans Infant Std"/>
          <w:sz w:val="18"/>
          <w:szCs w:val="18"/>
        </w:rPr>
        <w:t xml:space="preserve"> Journeys: Activity Handbook for </w:t>
      </w:r>
      <w:r>
        <w:rPr>
          <w:rFonts w:ascii="Gill Sans Infant Std" w:eastAsia="Gill Sans Infant Std" w:hAnsi="Gill Sans Infant Std" w:cs="Gill Sans Infant Std"/>
          <w:sz w:val="18"/>
          <w:szCs w:val="18"/>
        </w:rPr>
        <w:t>Children</w:t>
      </w:r>
      <w:r w:rsidRPr="00AE4A85">
        <w:rPr>
          <w:rFonts w:ascii="Gill Sans Infant Std" w:eastAsia="Gill Sans Infant Std" w:hAnsi="Gill Sans Infant Std" w:cs="Gill Sans Infant Std"/>
          <w:sz w:val="18"/>
          <w:szCs w:val="18"/>
        </w:rPr>
        <w:t>, Research Triangle Institute, 2017, page 110.</w:t>
      </w:r>
    </w:p>
  </w:footnote>
  <w:footnote w:id="29">
    <w:p w14:paraId="3BB8625B" w14:textId="77777777" w:rsidR="006B1B6B" w:rsidRPr="00AE4A85" w:rsidRDefault="006B1B6B" w:rsidP="00B76D87">
      <w:pPr>
        <w:rPr>
          <w:rFonts w:eastAsia="Times New Roman"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 xml:space="preserve">This mindfulness activity is adapted and used with permission from Karen Young, </w:t>
      </w:r>
      <w:hyperlink r:id="rId17" w:history="1">
        <w:r w:rsidRPr="00AE4A85">
          <w:rPr>
            <w:rStyle w:val="Hyperlink"/>
            <w:rFonts w:ascii="Gill Sans Infant Std" w:eastAsia="Gill Sans Infant Std" w:hAnsi="Gill Sans Infant Std" w:cs="Gill Sans Infant Std"/>
            <w:sz w:val="18"/>
            <w:szCs w:val="18"/>
          </w:rPr>
          <w:t>www.heysigmund.com</w:t>
        </w:r>
      </w:hyperlink>
      <w:r w:rsidRPr="00AE4A85">
        <w:rPr>
          <w:rFonts w:ascii="Gill Sans Infant Std" w:eastAsia="Gill Sans Infant Std" w:hAnsi="Gill Sans Infant Std" w:cs="Gill Sans Infant Std"/>
          <w:sz w:val="18"/>
          <w:szCs w:val="18"/>
        </w:rPr>
        <w:t xml:space="preserve"> </w:t>
      </w:r>
    </w:p>
  </w:footnote>
  <w:footnote w:id="30">
    <w:p w14:paraId="2BA203B8" w14:textId="77777777" w:rsidR="006B1B6B" w:rsidRPr="00AE4A85" w:rsidRDefault="006B1B6B" w:rsidP="00B76D87">
      <w:pPr>
        <w:pStyle w:val="FootnoteText"/>
        <w:rPr>
          <w:rFonts w:ascii="Gill Sans Infant Std" w:eastAsia="Gill Sans Infant Std" w:hAnsi="Gill Sans Infant Std" w:cs="Gill Sans Infant Std"/>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 xml:space="preserve">This Learning Activity is adapted from The Super Twins and the Dragon, Page 47 to 52 of Mejía, José Fernando; Rodríguez, Gloria Inés; Guerra, Nancy G.; Bustamante, Alejandra; Chaparro, María Paula; Castellanos, Melisa. 2016. Step by Step : Teacher’s Guide – Third Grade (English). Social and Emotional Learning Program. Washington, D.C.: World Bank Group. </w:t>
      </w:r>
      <w:hyperlink r:id="rId18" w:history="1">
        <w:r w:rsidRPr="00AE4A85">
          <w:rPr>
            <w:rStyle w:val="Hyperlink"/>
            <w:rFonts w:ascii="Gill Sans Infant Std" w:eastAsia="Gill Sans Infant Std" w:hAnsi="Gill Sans Infant Std" w:cs="Gill Sans Infant Std"/>
            <w:sz w:val="18"/>
            <w:szCs w:val="18"/>
          </w:rPr>
          <w:t>http://documents.worldbank.org/curated/en/918251527275945409/Teacher-s-Guide-Third-Grade</w:t>
        </w:r>
      </w:hyperlink>
      <w:r w:rsidRPr="00AE4A85">
        <w:rPr>
          <w:rFonts w:ascii="Gill Sans Infant Std" w:eastAsia="Gill Sans Infant Std" w:hAnsi="Gill Sans Infant Std" w:cs="Gill Sans Infant Std"/>
          <w:sz w:val="18"/>
          <w:szCs w:val="18"/>
        </w:rPr>
        <w:t xml:space="preserve"> </w:t>
      </w:r>
    </w:p>
  </w:footnote>
  <w:footnote w:id="31">
    <w:p w14:paraId="2BFA8007" w14:textId="77777777" w:rsidR="006B1B6B" w:rsidRPr="00AE4A85" w:rsidRDefault="006B1B6B" w:rsidP="0067682C">
      <w:pPr>
        <w:rPr>
          <w:rFonts w:eastAsia="Times New Roman"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 xml:space="preserve">This mindfulness activity is adapted and used with permission from Karen Young, </w:t>
      </w:r>
      <w:hyperlink r:id="rId19" w:history="1">
        <w:r w:rsidRPr="00AE4A85">
          <w:rPr>
            <w:rStyle w:val="Hyperlink"/>
            <w:rFonts w:ascii="Gill Sans Infant Std" w:eastAsia="Gill Sans Infant Std" w:hAnsi="Gill Sans Infant Std" w:cs="Gill Sans Infant Std"/>
            <w:sz w:val="18"/>
            <w:szCs w:val="18"/>
          </w:rPr>
          <w:t>www.heysigmund.com</w:t>
        </w:r>
      </w:hyperlink>
      <w:r w:rsidRPr="00AE4A85">
        <w:rPr>
          <w:rFonts w:ascii="Gill Sans Infant Std" w:eastAsia="Gill Sans Infant Std" w:hAnsi="Gill Sans Infant Std" w:cs="Gill Sans Infant Std"/>
          <w:sz w:val="18"/>
          <w:szCs w:val="18"/>
        </w:rPr>
        <w:t xml:space="preserve"> </w:t>
      </w:r>
    </w:p>
  </w:footnote>
  <w:footnote w:id="32">
    <w:p w14:paraId="7898E037" w14:textId="26D4A8D5" w:rsidR="006B1B6B" w:rsidRPr="00AE4A85" w:rsidRDefault="006B1B6B" w:rsidP="00595A92">
      <w:pPr>
        <w:pStyle w:val="FootnoteText"/>
        <w:rPr>
          <w:rFonts w:ascii="Gill Sans Infant Std" w:eastAsia="Gill Sans Infant Std" w:hAnsi="Gill Sans Infant Std" w:cs="Gill Sans Infant Std"/>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 xml:space="preserve">This Learning Activity is adapted from “From where you stand”, Page 65 - 72 of Mejía, José Fernando; Rodríguez, Gloria Inés; Guerra, Nancy G.; Bustamante, Alejandra; Chaparro, María Paula; Castellanos, Melisa. 2016. Step by Step : Teacher’s Guide – Third Grade (English). Social and Emotional Learning Program. Washington, D.C.: World Bank Group. </w:t>
      </w:r>
      <w:hyperlink r:id="rId20" w:history="1">
        <w:r w:rsidRPr="00AE4A85">
          <w:rPr>
            <w:rStyle w:val="Hyperlink"/>
            <w:rFonts w:ascii="Gill Sans Infant Std" w:eastAsia="Gill Sans Infant Std" w:hAnsi="Gill Sans Infant Std" w:cs="Gill Sans Infant Std"/>
            <w:sz w:val="18"/>
            <w:szCs w:val="18"/>
          </w:rPr>
          <w:t>http://documents.worldbank.org/curated/en/918251527275945409/Teacher-s-Guide-Third-Grade</w:t>
        </w:r>
      </w:hyperlink>
      <w:r w:rsidRPr="00AE4A85">
        <w:rPr>
          <w:rFonts w:ascii="Gill Sans Infant Std" w:eastAsia="Gill Sans Infant Std" w:hAnsi="Gill Sans Infant Std" w:cs="Gill Sans Infant Std"/>
          <w:sz w:val="18"/>
          <w:szCs w:val="18"/>
        </w:rPr>
        <w:t xml:space="preserve"> </w:t>
      </w:r>
    </w:p>
  </w:footnote>
  <w:footnote w:id="33">
    <w:p w14:paraId="21629A10" w14:textId="77777777" w:rsidR="006B1B6B" w:rsidRPr="00AE4A85" w:rsidRDefault="006B1B6B" w:rsidP="001014F8">
      <w:pPr>
        <w:rPr>
          <w:rFonts w:eastAsia="Times New Roman"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 xml:space="preserve">This mindfulness activity is adapted and used with permission from Karen Young, </w:t>
      </w:r>
      <w:hyperlink r:id="rId21" w:history="1">
        <w:r w:rsidRPr="00AE4A85">
          <w:rPr>
            <w:rStyle w:val="Hyperlink"/>
            <w:rFonts w:ascii="Gill Sans Infant Std" w:eastAsia="Gill Sans Infant Std" w:hAnsi="Gill Sans Infant Std" w:cs="Gill Sans Infant Std"/>
            <w:sz w:val="18"/>
            <w:szCs w:val="18"/>
          </w:rPr>
          <w:t>www.heysigmund.com</w:t>
        </w:r>
      </w:hyperlink>
      <w:r w:rsidRPr="00AE4A85">
        <w:rPr>
          <w:rFonts w:ascii="Gill Sans Infant Std" w:eastAsia="Gill Sans Infant Std" w:hAnsi="Gill Sans Infant Std" w:cs="Gill Sans Infant Std"/>
          <w:sz w:val="18"/>
          <w:szCs w:val="18"/>
        </w:rPr>
        <w:t xml:space="preserve"> </w:t>
      </w:r>
    </w:p>
  </w:footnote>
  <w:footnote w:id="34">
    <w:p w14:paraId="49709275" w14:textId="2376016C" w:rsidR="006B1B6B" w:rsidRPr="00AE4A85" w:rsidRDefault="006B1B6B" w:rsidP="001014F8">
      <w:pPr>
        <w:pStyle w:val="FootnoteText"/>
        <w:rPr>
          <w:rFonts w:ascii="Gill Sans Infant Std" w:eastAsia="Gill Sans Infant Std" w:hAnsi="Gill Sans Infant Std" w:cs="Gill Sans Infant Std"/>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 xml:space="preserve">This Learning Activity is adapted from “I didn’t make the team!”, Page 57 - 62 of Mejía, José Fernando; Rodríguez, Gloria Inés; Guerra, Nancy G.; Bustamante, Alejandra; Chaparro, María Paula; Castellanos, Melisa. 2016. Step by Step : Teacher’s Guide – Third Grade (English). Social and Emotional Learning Program. Washington, D.C.: World Bank Group. </w:t>
      </w:r>
      <w:hyperlink r:id="rId22" w:history="1">
        <w:r w:rsidRPr="00AE4A85">
          <w:rPr>
            <w:rStyle w:val="Hyperlink"/>
            <w:rFonts w:ascii="Gill Sans Infant Std" w:eastAsia="Gill Sans Infant Std" w:hAnsi="Gill Sans Infant Std" w:cs="Gill Sans Infant Std"/>
            <w:sz w:val="18"/>
            <w:szCs w:val="18"/>
          </w:rPr>
          <w:t>http://documents.worldbank.org/curated/en/918251527275945409/Teacher-s-Guide-Third-Grade</w:t>
        </w:r>
      </w:hyperlink>
      <w:r w:rsidRPr="00AE4A85">
        <w:rPr>
          <w:rFonts w:ascii="Gill Sans Infant Std" w:eastAsia="Gill Sans Infant Std" w:hAnsi="Gill Sans Infant Std" w:cs="Gill Sans Infant Std"/>
          <w:sz w:val="18"/>
          <w:szCs w:val="18"/>
        </w:rPr>
        <w:t xml:space="preserve"> The World Bank activity, is in turn an adaptation from Miller, A. “Boys Like, Girls Like, Kids Like.” </w:t>
      </w:r>
      <w:hyperlink r:id="rId23" w:history="1">
        <w:r w:rsidRPr="00AE4A85">
          <w:rPr>
            <w:rStyle w:val="Hyperlink"/>
            <w:rFonts w:ascii="Gill Sans Infant Std" w:eastAsia="Gill Sans Infant Std" w:hAnsi="Gill Sans Infant Std" w:cs="Gill Sans Infant Std"/>
            <w:sz w:val="18"/>
            <w:szCs w:val="18"/>
          </w:rPr>
          <w:t>www.humaneducation.org</w:t>
        </w:r>
      </w:hyperlink>
    </w:p>
  </w:footnote>
  <w:footnote w:id="35">
    <w:p w14:paraId="31F60AAD" w14:textId="7F57C3CA" w:rsidR="006B1B6B" w:rsidRPr="00AE4A85" w:rsidRDefault="006B1B6B">
      <w:pPr>
        <w:pStyle w:val="FootnoteText"/>
        <w:rPr>
          <w:sz w:val="18"/>
          <w:szCs w:val="18"/>
          <w:lang w:val="en-US"/>
        </w:rPr>
      </w:pPr>
      <w:r w:rsidRPr="00AE4A85">
        <w:rPr>
          <w:rStyle w:val="FootnoteReference"/>
          <w:sz w:val="18"/>
          <w:szCs w:val="18"/>
        </w:rPr>
        <w:footnoteRef/>
      </w:r>
      <w:r w:rsidRPr="00AE4A85">
        <w:rPr>
          <w:sz w:val="18"/>
          <w:szCs w:val="18"/>
        </w:rPr>
        <w:t xml:space="preserve"> </w:t>
      </w:r>
      <w:r w:rsidRPr="00AE4A85">
        <w:rPr>
          <w:rFonts w:ascii="Gill Sans Infant Std" w:eastAsia="Gill Sans Infant Std" w:hAnsi="Gill Sans Infant Std" w:cs="Gill Sans Infant Std"/>
          <w:sz w:val="18"/>
          <w:szCs w:val="18"/>
        </w:rPr>
        <w:t xml:space="preserve">The pictures used here are from: “I didn’t make the team!”, Page 57 - 62 of Mejía, José Fernando; Rodríguez, Gloria Inés; Guerra, Nancy G.; Bustamante, Alejandra; Chaparro, María Paula; Castellanos, Melisa. 2016. Step by Step : Teacher’s Guide – Third Grade (English). Social and Emotional Learning Program. Washington, D.C.: World Bank Group. </w:t>
      </w:r>
      <w:hyperlink r:id="rId24" w:history="1">
        <w:r w:rsidRPr="00AE4A85">
          <w:rPr>
            <w:rStyle w:val="Hyperlink"/>
            <w:rFonts w:ascii="Gill Sans Infant Std" w:eastAsia="Gill Sans Infant Std" w:hAnsi="Gill Sans Infant Std" w:cs="Gill Sans Infant Std"/>
            <w:sz w:val="18"/>
            <w:szCs w:val="18"/>
          </w:rPr>
          <w:t>http://documents.worldbank.org/curated/en/918251527275945409/Teacher-s-Guide-Third-Grade</w:t>
        </w:r>
      </w:hyperlink>
      <w:r w:rsidRPr="00AE4A85">
        <w:rPr>
          <w:rFonts w:ascii="Gill Sans Infant Std" w:eastAsia="Gill Sans Infant Std" w:hAnsi="Gill Sans Infant Std" w:cs="Gill Sans Infant Std"/>
          <w:sz w:val="18"/>
          <w:szCs w:val="18"/>
        </w:rPr>
        <w:t xml:space="preserve"> The World Bank activity, is in turn an adaptation from Miller, A. “Boys Like, Girls Like, Kids Like.” </w:t>
      </w:r>
      <w:hyperlink r:id="rId25" w:history="1">
        <w:r w:rsidRPr="00AE4A85">
          <w:rPr>
            <w:rStyle w:val="Hyperlink"/>
            <w:rFonts w:ascii="Gill Sans Infant Std" w:eastAsia="Gill Sans Infant Std" w:hAnsi="Gill Sans Infant Std" w:cs="Gill Sans Infant Std"/>
            <w:sz w:val="18"/>
            <w:szCs w:val="18"/>
          </w:rPr>
          <w:t>www.humaneducation.org</w:t>
        </w:r>
      </w:hyperlink>
    </w:p>
  </w:footnote>
  <w:footnote w:id="36">
    <w:p w14:paraId="70DC591F" w14:textId="77777777" w:rsidR="006B1B6B" w:rsidRPr="00AE4A85" w:rsidRDefault="006B1B6B" w:rsidP="00150D97">
      <w:pPr>
        <w:pStyle w:val="FootnoteText"/>
        <w:rPr>
          <w:sz w:val="18"/>
          <w:szCs w:val="18"/>
          <w:lang w:val="en-US"/>
        </w:rPr>
      </w:pPr>
      <w:r w:rsidRPr="00AE4A85">
        <w:rPr>
          <w:rStyle w:val="FootnoteReference"/>
          <w:sz w:val="18"/>
          <w:szCs w:val="18"/>
        </w:rPr>
        <w:footnoteRef/>
      </w:r>
      <w:r w:rsidRPr="00AE4A85">
        <w:rPr>
          <w:sz w:val="18"/>
          <w:szCs w:val="18"/>
        </w:rPr>
        <w:t xml:space="preserve"> </w:t>
      </w:r>
      <w:r w:rsidRPr="00AE4A85">
        <w:rPr>
          <w:rFonts w:ascii="Gill Sans Infant Std" w:eastAsia="Gill Sans Infant Std" w:hAnsi="Gill Sans Infant Std" w:cs="Gill Sans Infant Std"/>
          <w:sz w:val="18"/>
          <w:szCs w:val="18"/>
        </w:rPr>
        <w:t xml:space="preserve">The pictures used here are from: “I didn’t make the team!”, Page 57 - 62 of Mejía, José Fernando; Rodríguez, Gloria Inés; Guerra, Nancy G.; Bustamante, Alejandra; Chaparro, María Paula; Castellanos, Melisa. 2016. Step by Step : Teacher’s Guide – Third Grade (English). Social and Emotional Learning Program. Washington, D.C.: World Bank Group. </w:t>
      </w:r>
      <w:hyperlink r:id="rId26" w:history="1">
        <w:r w:rsidRPr="00AE4A85">
          <w:rPr>
            <w:rStyle w:val="Hyperlink"/>
            <w:rFonts w:ascii="Gill Sans Infant Std" w:eastAsia="Gill Sans Infant Std" w:hAnsi="Gill Sans Infant Std" w:cs="Gill Sans Infant Std"/>
            <w:sz w:val="18"/>
            <w:szCs w:val="18"/>
          </w:rPr>
          <w:t>http://documents.worldbank.org/curated/en/918251527275945409/Teacher-s-Guide-Third-Grade</w:t>
        </w:r>
      </w:hyperlink>
      <w:r w:rsidRPr="00AE4A85">
        <w:rPr>
          <w:rFonts w:ascii="Gill Sans Infant Std" w:eastAsia="Gill Sans Infant Std" w:hAnsi="Gill Sans Infant Std" w:cs="Gill Sans Infant Std"/>
          <w:sz w:val="18"/>
          <w:szCs w:val="18"/>
        </w:rPr>
        <w:t xml:space="preserve"> The World Bank activity, is in turn an adaptation from Miller, A. “Boys Like, Girls Like, Kids Like.” </w:t>
      </w:r>
      <w:hyperlink r:id="rId27" w:history="1">
        <w:r w:rsidRPr="00AE4A85">
          <w:rPr>
            <w:rStyle w:val="Hyperlink"/>
            <w:rFonts w:ascii="Gill Sans Infant Std" w:eastAsia="Gill Sans Infant Std" w:hAnsi="Gill Sans Infant Std" w:cs="Gill Sans Infant Std"/>
            <w:sz w:val="18"/>
            <w:szCs w:val="18"/>
          </w:rPr>
          <w:t>www.humaneducation.org</w:t>
        </w:r>
      </w:hyperlink>
    </w:p>
  </w:footnote>
  <w:footnote w:id="37">
    <w:p w14:paraId="614242B4" w14:textId="12B018F5" w:rsidR="006B1B6B" w:rsidRPr="00AE4A85" w:rsidRDefault="006B1B6B" w:rsidP="00056B61">
      <w:pPr>
        <w:rPr>
          <w:rFonts w:ascii="Times" w:eastAsia="Times New Roman" w:hAnsi="Times"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These questions are taken and adapted from the Learning Activity “Defeat Anger,”</w:t>
      </w:r>
      <w:r w:rsidRPr="00AE4A85">
        <w:rPr>
          <w:rFonts w:ascii="Times" w:eastAsia="Times New Roman" w:hAnsi="Times" w:cs="Times New Roman"/>
          <w:sz w:val="18"/>
          <w:szCs w:val="18"/>
        </w:rPr>
        <w:t xml:space="preserve"> </w:t>
      </w:r>
      <w:r w:rsidRPr="00AE4A85">
        <w:rPr>
          <w:rFonts w:ascii="Gill Sans Infant Std" w:eastAsia="Gill Sans Infant Std" w:hAnsi="Gill Sans Infant Std" w:cs="Gill Sans Infant Std"/>
          <w:sz w:val="18"/>
          <w:szCs w:val="18"/>
        </w:rPr>
        <w:t xml:space="preserve">Page 48 of Mejía, José Fernando; Rodríguez, Gloria Inés; Guerra, Nancy G.; Bustamante, Alejandra; Chaparro, María Paula; Castellanos, Melisa. 2016. Step by Step : Teacher’s Guide – Sixth Grade (English). Social and Emotional Learning Program. Washington, D.C.: World Bank Group. </w:t>
      </w:r>
      <w:hyperlink r:id="rId28" w:history="1">
        <w:r w:rsidRPr="00AE4A85">
          <w:rPr>
            <w:rStyle w:val="Hyperlink"/>
            <w:rFonts w:ascii="Gill Sans Infant Std" w:eastAsia="Gill Sans Infant Std" w:hAnsi="Gill Sans Infant Std" w:cs="Gill Sans Infant Std"/>
            <w:sz w:val="18"/>
            <w:szCs w:val="18"/>
          </w:rPr>
          <w:t>http://documents.worldbank.org/curated/en/290821527261325049/pdf/126571-WP-v1-P149416-PUBLIC-TG-Grade-6.pdf</w:t>
        </w:r>
      </w:hyperlink>
      <w:r w:rsidRPr="00AE4A85">
        <w:rPr>
          <w:rFonts w:ascii="Gill Sans Infant Std" w:eastAsia="Gill Sans Infant Std" w:hAnsi="Gill Sans Infant Std" w:cs="Gill Sans Infant Std"/>
          <w:sz w:val="18"/>
          <w:szCs w:val="18"/>
        </w:rPr>
        <w:t xml:space="preserve"> </w:t>
      </w:r>
    </w:p>
  </w:footnote>
  <w:footnote w:id="38">
    <w:p w14:paraId="00C7BE47" w14:textId="77777777" w:rsidR="006B1B6B" w:rsidRPr="00AE4A85" w:rsidRDefault="006B1B6B" w:rsidP="00700DBD">
      <w:pPr>
        <w:rPr>
          <w:rFonts w:eastAsia="Times New Roman"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This mindfulness activity is adapted and used with permission from Karen Young, </w:t>
      </w:r>
      <w:hyperlink r:id="rId29" w:tgtFrame="_blank" w:history="1">
        <w:r w:rsidRPr="00AE4A85">
          <w:rPr>
            <w:rStyle w:val="Hyperlink"/>
            <w:rFonts w:ascii="Gill Sans" w:eastAsia="Times New Roman" w:hAnsi="Gill Sans" w:cs="Gill Sans"/>
            <w:color w:val="196AD4"/>
            <w:sz w:val="18"/>
            <w:szCs w:val="18"/>
            <w:shd w:val="clear" w:color="auto" w:fill="FFFFFF"/>
          </w:rPr>
          <w:t>www.heysigmund.com</w:t>
        </w:r>
      </w:hyperlink>
    </w:p>
    <w:p w14:paraId="09DB5003" w14:textId="77777777" w:rsidR="006B1B6B" w:rsidRPr="00AE4A85" w:rsidRDefault="006B1B6B" w:rsidP="00700DBD">
      <w:pPr>
        <w:pStyle w:val="FootnoteText"/>
        <w:rPr>
          <w:sz w:val="18"/>
          <w:szCs w:val="18"/>
          <w:lang w:val="en-US"/>
        </w:rPr>
      </w:pPr>
    </w:p>
  </w:footnote>
  <w:footnote w:id="39">
    <w:p w14:paraId="3D9928A1" w14:textId="2E0D7FEA" w:rsidR="006B1B6B" w:rsidRPr="00AE4A85" w:rsidRDefault="006B1B6B" w:rsidP="00700DBD">
      <w:pPr>
        <w:pStyle w:val="FootnoteText"/>
        <w:rPr>
          <w:rFonts w:ascii="Gill Sans Infant Std" w:eastAsia="Gill Sans Infant Std" w:hAnsi="Gill Sans Infant Std" w:cs="Gill Sans Infant Std"/>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This is an adap</w:t>
      </w:r>
      <w:r w:rsidRPr="00AE4A85">
        <w:rPr>
          <w:rFonts w:ascii="Gill Sans Infant Std" w:eastAsia="Gill Sans Infant Std" w:hAnsi="Gill Sans Infant Std" w:cs="Gill Sans Infant Std"/>
          <w:sz w:val="18"/>
          <w:szCs w:val="18"/>
        </w:rPr>
        <w:softHyphen/>
        <w:t>tation of an original work developed under the USAID/Uganda USAID/Uganda Literacy Achievement and Retention Activity and licensed under the Creative Commons Attribution 4.0 International License. This activity is based on Activity 22: “</w:t>
      </w:r>
      <w:r w:rsidRPr="00AE4A85">
        <w:rPr>
          <w:rFonts w:ascii="Gill Sans Infant Std" w:eastAsia="Gill Sans Infant Std" w:hAnsi="Gill Sans Infant Std" w:cs="Gill Sans Infant Std"/>
          <w:bCs/>
          <w:sz w:val="18"/>
          <w:szCs w:val="18"/>
        </w:rPr>
        <w:t>Pictures of Violence,” Pages 86 – 87</w:t>
      </w:r>
      <w:r w:rsidRPr="00AE4A85">
        <w:rPr>
          <w:rFonts w:ascii="Gill Sans Infant Std" w:eastAsia="Gill Sans Infant Std" w:hAnsi="Gill Sans Infant Std" w:cs="Gill Sans Infant Std"/>
          <w:sz w:val="18"/>
          <w:szCs w:val="18"/>
        </w:rPr>
        <w:t xml:space="preserve">, Journeys: Activity Handbook for </w:t>
      </w:r>
      <w:r>
        <w:rPr>
          <w:rFonts w:ascii="Gill Sans Infant Std" w:eastAsia="Gill Sans Infant Std" w:hAnsi="Gill Sans Infant Std" w:cs="Gill Sans Infant Std"/>
          <w:sz w:val="18"/>
          <w:szCs w:val="18"/>
        </w:rPr>
        <w:t>Children</w:t>
      </w:r>
      <w:r w:rsidRPr="00AE4A85">
        <w:rPr>
          <w:rFonts w:ascii="Gill Sans Infant Std" w:eastAsia="Gill Sans Infant Std" w:hAnsi="Gill Sans Infant Std" w:cs="Gill Sans Infant Std"/>
          <w:sz w:val="18"/>
          <w:szCs w:val="18"/>
        </w:rPr>
        <w:t>, Research Triangle Institute, 2017.</w:t>
      </w:r>
    </w:p>
  </w:footnote>
  <w:footnote w:id="40">
    <w:p w14:paraId="415DA9DB" w14:textId="77777777" w:rsidR="006B1B6B" w:rsidRPr="00AE4A85" w:rsidRDefault="006B1B6B" w:rsidP="00326B3E">
      <w:pPr>
        <w:rPr>
          <w:rFonts w:eastAsia="Times New Roman"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 xml:space="preserve">This mindfulness activity is adapted and used with permission from Karen Young, </w:t>
      </w:r>
      <w:hyperlink r:id="rId30" w:history="1">
        <w:r w:rsidRPr="00AE4A85">
          <w:rPr>
            <w:rStyle w:val="Hyperlink"/>
            <w:rFonts w:ascii="Gill Sans Infant Std" w:eastAsia="Gill Sans Infant Std" w:hAnsi="Gill Sans Infant Std" w:cs="Gill Sans Infant Std"/>
            <w:sz w:val="18"/>
            <w:szCs w:val="18"/>
          </w:rPr>
          <w:t>www.heysigmund.com</w:t>
        </w:r>
      </w:hyperlink>
      <w:r w:rsidRPr="00AE4A85">
        <w:rPr>
          <w:rFonts w:ascii="Gill Sans Infant Std" w:eastAsia="Gill Sans Infant Std" w:hAnsi="Gill Sans Infant Std" w:cs="Gill Sans Infant Std"/>
          <w:sz w:val="18"/>
          <w:szCs w:val="18"/>
        </w:rPr>
        <w:t xml:space="preserve"> </w:t>
      </w:r>
    </w:p>
  </w:footnote>
  <w:footnote w:id="41">
    <w:p w14:paraId="414A042F" w14:textId="76C1859E" w:rsidR="006B1B6B" w:rsidRPr="00AE4A85" w:rsidRDefault="006B1B6B" w:rsidP="00326B3E">
      <w:pPr>
        <w:pStyle w:val="FootnoteText"/>
        <w:rPr>
          <w:rFonts w:ascii="Gill Sans Infant Std" w:eastAsia="Gill Sans Infant Std" w:hAnsi="Gill Sans Infant Std" w:cs="Gill Sans Infant Std"/>
          <w:sz w:val="18"/>
          <w:szCs w:val="18"/>
        </w:rPr>
      </w:pPr>
      <w:r w:rsidRPr="00AE4A85">
        <w:rPr>
          <w:rStyle w:val="FootnoteReference"/>
          <w:sz w:val="18"/>
          <w:szCs w:val="18"/>
        </w:rPr>
        <w:footnoteRef/>
      </w:r>
      <w:r w:rsidRPr="00AE4A85">
        <w:rPr>
          <w:sz w:val="18"/>
          <w:szCs w:val="18"/>
        </w:rPr>
        <w:t xml:space="preserve"> </w:t>
      </w:r>
      <w:r w:rsidRPr="00AE4A85">
        <w:rPr>
          <w:rFonts w:ascii="Gill Sans Infant Std" w:eastAsia="Gill Sans Infant Std" w:hAnsi="Gill Sans Infant Std" w:cs="Gill Sans Infant Std"/>
          <w:sz w:val="18"/>
          <w:szCs w:val="18"/>
        </w:rPr>
        <w:t>This is an adap</w:t>
      </w:r>
      <w:r w:rsidRPr="00AE4A85">
        <w:rPr>
          <w:rFonts w:ascii="Gill Sans Infant Std" w:eastAsia="Gill Sans Infant Std" w:hAnsi="Gill Sans Infant Std" w:cs="Gill Sans Infant Std"/>
          <w:sz w:val="18"/>
          <w:szCs w:val="18"/>
        </w:rPr>
        <w:softHyphen/>
        <w:t xml:space="preserve">tation of an original work developed under the USAID/Uganda USAID/Uganda Literacy Achievement and Retention Activity and licensed under the Creative Commons Attribution 4.0 International License. This activity is based on Activity 10: “Unwanted Attention” page 56 – 58, Journeys: Activity Handbook for </w:t>
      </w:r>
      <w:r>
        <w:rPr>
          <w:rFonts w:ascii="Gill Sans Infant Std" w:eastAsia="Gill Sans Infant Std" w:hAnsi="Gill Sans Infant Std" w:cs="Gill Sans Infant Std"/>
          <w:sz w:val="18"/>
          <w:szCs w:val="18"/>
        </w:rPr>
        <w:t>Children</w:t>
      </w:r>
      <w:r w:rsidRPr="00AE4A85">
        <w:rPr>
          <w:rFonts w:ascii="Gill Sans Infant Std" w:eastAsia="Gill Sans Infant Std" w:hAnsi="Gill Sans Infant Std" w:cs="Gill Sans Infant Std"/>
          <w:sz w:val="18"/>
          <w:szCs w:val="18"/>
        </w:rPr>
        <w:t>, Research Triangle Institute, 2017.</w:t>
      </w:r>
    </w:p>
  </w:footnote>
  <w:footnote w:id="42">
    <w:p w14:paraId="4F8F5FCE" w14:textId="77777777" w:rsidR="006B1B6B" w:rsidRPr="0075186C" w:rsidRDefault="006B1B6B" w:rsidP="00326B3E">
      <w:pPr>
        <w:pStyle w:val="FootnoteText"/>
        <w:rPr>
          <w:sz w:val="18"/>
          <w:szCs w:val="18"/>
          <w:lang w:val="en-US"/>
        </w:rPr>
      </w:pPr>
      <w:r w:rsidRPr="0075186C">
        <w:rPr>
          <w:rFonts w:ascii="Gill Sans Infant Std" w:eastAsia="Gill Sans Infant Std" w:hAnsi="Gill Sans Infant Std" w:cs="Gill Sans Infant Std"/>
          <w:sz w:val="18"/>
          <w:szCs w:val="18"/>
          <w:vertAlign w:val="superscript"/>
        </w:rPr>
        <w:footnoteRef/>
      </w:r>
      <w:r w:rsidRPr="0075186C">
        <w:rPr>
          <w:rFonts w:ascii="Gill Sans Infant Std" w:eastAsia="Gill Sans Infant Std" w:hAnsi="Gill Sans Infant Std" w:cs="Gill Sans Infant Std"/>
          <w:sz w:val="18"/>
          <w:szCs w:val="18"/>
        </w:rPr>
        <w:t xml:space="preserve"> </w:t>
      </w:r>
      <w:r>
        <w:rPr>
          <w:rFonts w:ascii="Gill Sans Infant Std" w:eastAsia="Gill Sans Infant Std" w:hAnsi="Gill Sans Infant Std" w:cs="Gill Sans Infant Std"/>
          <w:sz w:val="18"/>
          <w:szCs w:val="18"/>
        </w:rPr>
        <w:t xml:space="preserve">These points of discussion come from page 43 of </w:t>
      </w:r>
      <w:r w:rsidRPr="0075186C">
        <w:rPr>
          <w:rFonts w:ascii="Gill Sans Infant Std" w:eastAsia="Gill Sans Infant Std" w:hAnsi="Gill Sans Infant Std" w:cs="Gill Sans Infant Std"/>
          <w:sz w:val="18"/>
          <w:szCs w:val="18"/>
        </w:rPr>
        <w:t xml:space="preserve">Safe you and Safe me, Save the Children, 2006, </w:t>
      </w:r>
      <w:hyperlink r:id="rId31" w:history="1">
        <w:r w:rsidRPr="00A87BB4">
          <w:rPr>
            <w:rStyle w:val="Hyperlink"/>
            <w:rFonts w:ascii="Gill Sans Infant Std" w:eastAsia="Gill Sans Infant Std" w:hAnsi="Gill Sans Infant Std" w:cs="Gill Sans Infant Std"/>
            <w:sz w:val="18"/>
            <w:szCs w:val="18"/>
          </w:rPr>
          <w:t>https://resourcecentre.savethechildren.net/library/safe-you-and-safe-me</w:t>
        </w:r>
      </w:hyperlink>
      <w:r>
        <w:rPr>
          <w:rFonts w:ascii="Gill Sans Infant Std" w:eastAsia="Gill Sans Infant Std" w:hAnsi="Gill Sans Infant Std" w:cs="Gill Sans Infant Std"/>
          <w:sz w:val="18"/>
          <w:szCs w:val="18"/>
        </w:rPr>
        <w:t xml:space="preserve"> </w:t>
      </w:r>
      <w:r w:rsidRPr="0075186C">
        <w:rPr>
          <w:sz w:val="18"/>
          <w:szCs w:val="18"/>
          <w:lang w:val="en-US"/>
        </w:rPr>
        <w:t xml:space="preserve">  </w:t>
      </w:r>
    </w:p>
  </w:footnote>
  <w:footnote w:id="43">
    <w:p w14:paraId="4A5B4EC8" w14:textId="77777777" w:rsidR="006B1B6B" w:rsidRPr="0075186C" w:rsidRDefault="006B1B6B" w:rsidP="00326B3E">
      <w:pPr>
        <w:pStyle w:val="FootnoteText"/>
        <w:rPr>
          <w:sz w:val="18"/>
          <w:szCs w:val="18"/>
          <w:lang w:val="en-US"/>
        </w:rPr>
      </w:pPr>
      <w:r w:rsidRPr="0075186C">
        <w:rPr>
          <w:rFonts w:ascii="Gill Sans Infant Std" w:eastAsia="Gill Sans Infant Std" w:hAnsi="Gill Sans Infant Std" w:cs="Gill Sans Infant Std"/>
          <w:sz w:val="18"/>
          <w:szCs w:val="18"/>
          <w:vertAlign w:val="superscript"/>
        </w:rPr>
        <w:footnoteRef/>
      </w:r>
      <w:r w:rsidRPr="0075186C">
        <w:rPr>
          <w:rFonts w:ascii="Gill Sans Infant Std" w:eastAsia="Gill Sans Infant Std" w:hAnsi="Gill Sans Infant Std" w:cs="Gill Sans Infant Std"/>
          <w:sz w:val="18"/>
          <w:szCs w:val="18"/>
        </w:rPr>
        <w:t xml:space="preserve"> </w:t>
      </w:r>
      <w:r>
        <w:rPr>
          <w:rFonts w:ascii="Gill Sans Infant Std" w:eastAsia="Gill Sans Infant Std" w:hAnsi="Gill Sans Infant Std" w:cs="Gill Sans Infant Std"/>
          <w:sz w:val="18"/>
          <w:szCs w:val="18"/>
        </w:rPr>
        <w:t xml:space="preserve">Anna’s story is on page 33 – 37 of </w:t>
      </w:r>
      <w:r w:rsidRPr="0075186C">
        <w:rPr>
          <w:rFonts w:ascii="Gill Sans Infant Std" w:eastAsia="Gill Sans Infant Std" w:hAnsi="Gill Sans Infant Std" w:cs="Gill Sans Infant Std"/>
          <w:sz w:val="18"/>
          <w:szCs w:val="18"/>
        </w:rPr>
        <w:t xml:space="preserve">Safe you and Safe me, Save the Children, 2006, </w:t>
      </w:r>
      <w:hyperlink r:id="rId32" w:history="1">
        <w:r w:rsidRPr="00A87BB4">
          <w:rPr>
            <w:rStyle w:val="Hyperlink"/>
            <w:rFonts w:ascii="Gill Sans Infant Std" w:eastAsia="Gill Sans Infant Std" w:hAnsi="Gill Sans Infant Std" w:cs="Gill Sans Infant Std"/>
            <w:sz w:val="18"/>
            <w:szCs w:val="18"/>
          </w:rPr>
          <w:t>https://resourcecentre.savethechildren.net/library/safe-you-and-safe-me</w:t>
        </w:r>
      </w:hyperlink>
      <w:r>
        <w:rPr>
          <w:rFonts w:ascii="Gill Sans Infant Std" w:eastAsia="Gill Sans Infant Std" w:hAnsi="Gill Sans Infant Std" w:cs="Gill Sans Infant Std"/>
          <w:sz w:val="18"/>
          <w:szCs w:val="18"/>
        </w:rPr>
        <w:t xml:space="preserve"> </w:t>
      </w:r>
      <w:r w:rsidRPr="0075186C">
        <w:rPr>
          <w:sz w:val="18"/>
          <w:szCs w:val="18"/>
          <w:lang w:val="en-US"/>
        </w:rPr>
        <w:t xml:space="preserve">  </w:t>
      </w:r>
    </w:p>
  </w:footnote>
  <w:footnote w:id="44">
    <w:p w14:paraId="321F010B" w14:textId="3D957651" w:rsidR="006B1B6B" w:rsidRPr="00AE4A85" w:rsidRDefault="006B1B6B" w:rsidP="000C5BFA">
      <w:pPr>
        <w:pStyle w:val="FootnoteText"/>
        <w:rPr>
          <w:rFonts w:ascii="Gill Sans Infant Std" w:eastAsia="Gill Sans Infant Std" w:hAnsi="Gill Sans Infant Std" w:cs="Gill Sans Infant Std"/>
          <w:sz w:val="18"/>
          <w:szCs w:val="18"/>
        </w:rPr>
      </w:pPr>
      <w:r w:rsidRPr="00AE4A85">
        <w:rPr>
          <w:rStyle w:val="FootnoteReference"/>
          <w:sz w:val="18"/>
          <w:szCs w:val="18"/>
        </w:rPr>
        <w:footnoteRef/>
      </w:r>
      <w:r w:rsidRPr="00AE4A85">
        <w:rPr>
          <w:sz w:val="18"/>
          <w:szCs w:val="18"/>
        </w:rPr>
        <w:t xml:space="preserve"> </w:t>
      </w:r>
      <w:r w:rsidRPr="00AE4A85">
        <w:rPr>
          <w:rFonts w:ascii="Gill Sans Infant Std" w:eastAsia="Gill Sans Infant Std" w:hAnsi="Gill Sans Infant Std" w:cs="Gill Sans Infant Std"/>
          <w:sz w:val="18"/>
          <w:szCs w:val="18"/>
        </w:rPr>
        <w:t>This is an adap</w:t>
      </w:r>
      <w:r w:rsidRPr="00AE4A85">
        <w:rPr>
          <w:rFonts w:ascii="Gill Sans Infant Std" w:eastAsia="Gill Sans Infant Std" w:hAnsi="Gill Sans Infant Std" w:cs="Gill Sans Infant Std"/>
          <w:sz w:val="18"/>
          <w:szCs w:val="18"/>
        </w:rPr>
        <w:softHyphen/>
        <w:t xml:space="preserve">tation of an original work developed under the USAID/Uganda USAID/Uganda Literacy Achievement and Retention Activity and licensed under the Creative Commons Attribution 4.0 International License. This activity is based on Activity 11: “Watch out” page 59 – 60, Journeys: Activity Handbook for </w:t>
      </w:r>
      <w:r>
        <w:rPr>
          <w:rFonts w:ascii="Gill Sans Infant Std" w:eastAsia="Gill Sans Infant Std" w:hAnsi="Gill Sans Infant Std" w:cs="Gill Sans Infant Std"/>
          <w:sz w:val="18"/>
          <w:szCs w:val="18"/>
        </w:rPr>
        <w:t>Children</w:t>
      </w:r>
      <w:r w:rsidRPr="00AE4A85">
        <w:rPr>
          <w:rFonts w:ascii="Gill Sans Infant Std" w:eastAsia="Gill Sans Infant Std" w:hAnsi="Gill Sans Infant Std" w:cs="Gill Sans Infant Std"/>
          <w:sz w:val="18"/>
          <w:szCs w:val="18"/>
        </w:rPr>
        <w:t>, Research Triangle Institute, 2017.</w:t>
      </w:r>
    </w:p>
  </w:footnote>
  <w:footnote w:id="45">
    <w:p w14:paraId="75FBB7B6" w14:textId="77777777" w:rsidR="006B1B6B" w:rsidRPr="00AE4A85" w:rsidRDefault="006B1B6B" w:rsidP="00754952">
      <w:pPr>
        <w:rPr>
          <w:rFonts w:eastAsia="Times New Roman"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 xml:space="preserve">This mindfulness activity is adapted and used with permission from Karen Young, </w:t>
      </w:r>
      <w:hyperlink r:id="rId33" w:history="1">
        <w:r w:rsidRPr="00AE4A85">
          <w:rPr>
            <w:rStyle w:val="Hyperlink"/>
            <w:rFonts w:ascii="Gill Sans Infant Std" w:eastAsia="Gill Sans Infant Std" w:hAnsi="Gill Sans Infant Std" w:cs="Gill Sans Infant Std"/>
            <w:sz w:val="18"/>
            <w:szCs w:val="18"/>
          </w:rPr>
          <w:t>www.heysigmund.com</w:t>
        </w:r>
      </w:hyperlink>
      <w:r w:rsidRPr="00AE4A85">
        <w:rPr>
          <w:rFonts w:ascii="Gill Sans Infant Std" w:eastAsia="Gill Sans Infant Std" w:hAnsi="Gill Sans Infant Std" w:cs="Gill Sans Infant Std"/>
          <w:sz w:val="18"/>
          <w:szCs w:val="18"/>
        </w:rPr>
        <w:t xml:space="preserve"> </w:t>
      </w:r>
    </w:p>
  </w:footnote>
  <w:footnote w:id="46">
    <w:p w14:paraId="54C3A705" w14:textId="6370258C" w:rsidR="006B1B6B" w:rsidRPr="00AE4A85" w:rsidRDefault="006B1B6B" w:rsidP="00754952">
      <w:pPr>
        <w:pStyle w:val="FootnoteText"/>
        <w:rPr>
          <w:rFonts w:ascii="Gill Sans Infant Std" w:eastAsia="Gill Sans Infant Std" w:hAnsi="Gill Sans Infant Std" w:cs="Gill Sans Infant Std"/>
          <w:sz w:val="18"/>
          <w:szCs w:val="18"/>
        </w:rPr>
      </w:pPr>
      <w:r w:rsidRPr="00AE4A85">
        <w:rPr>
          <w:rStyle w:val="FootnoteReference"/>
          <w:sz w:val="18"/>
          <w:szCs w:val="18"/>
        </w:rPr>
        <w:footnoteRef/>
      </w:r>
      <w:r w:rsidRPr="00AE4A85">
        <w:rPr>
          <w:sz w:val="18"/>
          <w:szCs w:val="18"/>
        </w:rPr>
        <w:t xml:space="preserve"> </w:t>
      </w:r>
      <w:r w:rsidRPr="00AE4A85">
        <w:rPr>
          <w:rFonts w:ascii="Gill Sans Infant Std" w:eastAsia="Gill Sans Infant Std" w:hAnsi="Gill Sans Infant Std" w:cs="Gill Sans Infant Std"/>
          <w:sz w:val="18"/>
          <w:szCs w:val="18"/>
        </w:rPr>
        <w:t>This is an adap</w:t>
      </w:r>
      <w:r w:rsidRPr="00AE4A85">
        <w:rPr>
          <w:rFonts w:ascii="Gill Sans Infant Std" w:eastAsia="Gill Sans Infant Std" w:hAnsi="Gill Sans Infant Std" w:cs="Gill Sans Infant Std"/>
          <w:sz w:val="18"/>
          <w:szCs w:val="18"/>
        </w:rPr>
        <w:softHyphen/>
        <w:t xml:space="preserve">tation of an original work developed under the USAID/Uganda USAID/Uganda Literacy Achievement and Retention Activity and </w:t>
      </w:r>
      <w:r w:rsidRPr="003A4D56">
        <w:rPr>
          <w:rFonts w:ascii="Gill Sans Infant Std" w:eastAsia="Gill Sans Infant Std" w:hAnsi="Gill Sans Infant Std" w:cs="Gill Sans Infant Std"/>
          <w:sz w:val="18"/>
          <w:szCs w:val="18"/>
        </w:rPr>
        <w:t xml:space="preserve">licensed under the Creative Commons Attribution 4.0 International License. This activity is based on Activity 23: “Bullying” page 88 – 91, Journeys: Activity Handbook for </w:t>
      </w:r>
      <w:r>
        <w:rPr>
          <w:rFonts w:ascii="Gill Sans Infant Std" w:eastAsia="Gill Sans Infant Std" w:hAnsi="Gill Sans Infant Std" w:cs="Gill Sans Infant Std"/>
          <w:sz w:val="18"/>
          <w:szCs w:val="18"/>
        </w:rPr>
        <w:t>Children</w:t>
      </w:r>
      <w:r w:rsidRPr="003A4D56">
        <w:rPr>
          <w:rFonts w:ascii="Gill Sans Infant Std" w:eastAsia="Gill Sans Infant Std" w:hAnsi="Gill Sans Infant Std" w:cs="Gill Sans Infant Std"/>
          <w:sz w:val="18"/>
          <w:szCs w:val="18"/>
        </w:rPr>
        <w:t>, Research Triangle Institute, 2017.</w:t>
      </w:r>
    </w:p>
  </w:footnote>
  <w:footnote w:id="47">
    <w:p w14:paraId="17BB7FCB" w14:textId="62E2A3F9" w:rsidR="006B1B6B" w:rsidRPr="00AE4A85" w:rsidRDefault="006B1B6B" w:rsidP="004C18F7">
      <w:pPr>
        <w:rPr>
          <w:rFonts w:ascii="Times" w:eastAsia="Times New Roman" w:hAnsi="Times"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This Learning Activity is adapted from “</w:t>
      </w:r>
      <w:r w:rsidRPr="00AE4A85">
        <w:rPr>
          <w:rFonts w:ascii="Times" w:eastAsia="Times New Roman" w:hAnsi="Times" w:cs="Times New Roman"/>
          <w:sz w:val="18"/>
          <w:szCs w:val="18"/>
        </w:rPr>
        <w:t>What Would Happen If this happened to you?</w:t>
      </w:r>
      <w:r w:rsidRPr="00AE4A85">
        <w:rPr>
          <w:rFonts w:ascii="Gill Sans Infant Std" w:eastAsia="Gill Sans Infant Std" w:hAnsi="Gill Sans Infant Std" w:cs="Gill Sans Infant Std"/>
          <w:sz w:val="18"/>
          <w:szCs w:val="18"/>
        </w:rPr>
        <w:t xml:space="preserve">”, Page 89 – 95 of Mejía, José Fernando; Rodríguez, Gloria Inés; Guerra, Nancy G.; Bustamante, Alejandra; Chaparro, María Paula; Castellanos, Melisa. 2016. Step by Step : Teacher’s Guide – Seventh Grade (English). Social and Emotional Learning Program. Washington, D.C.: World Bank Group. </w:t>
      </w:r>
      <w:hyperlink r:id="rId34" w:history="1">
        <w:r w:rsidRPr="00AE4A85">
          <w:rPr>
            <w:rStyle w:val="Hyperlink"/>
            <w:rFonts w:ascii="Gill Sans Infant Std" w:eastAsia="Gill Sans Infant Std" w:hAnsi="Gill Sans Infant Std" w:cs="Gill Sans Infant Std"/>
            <w:sz w:val="18"/>
            <w:szCs w:val="18"/>
          </w:rPr>
          <w:t>http://documents.worldbank.org/curated/en/653501527263897975/pdf/126572-WP-v1-P149416-PUBLIC-TG-Grade-7.pdf</w:t>
        </w:r>
      </w:hyperlink>
      <w:r w:rsidRPr="00AE4A85">
        <w:rPr>
          <w:rFonts w:ascii="Gill Sans Infant Std" w:eastAsia="Gill Sans Infant Std" w:hAnsi="Gill Sans Infant Std" w:cs="Gill Sans Infant Std"/>
          <w:sz w:val="18"/>
          <w:szCs w:val="18"/>
        </w:rPr>
        <w:t xml:space="preserve"> </w:t>
      </w:r>
    </w:p>
  </w:footnote>
  <w:footnote w:id="48">
    <w:p w14:paraId="4F699303" w14:textId="77777777" w:rsidR="006B1B6B" w:rsidRPr="00AE4A85" w:rsidRDefault="006B1B6B" w:rsidP="00474067">
      <w:pPr>
        <w:rPr>
          <w:rFonts w:eastAsia="Times New Roman"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 xml:space="preserve">This mindfulness activity is adapted and used with permission from Karen Young, </w:t>
      </w:r>
      <w:hyperlink r:id="rId35" w:history="1">
        <w:r w:rsidRPr="00AE4A85">
          <w:rPr>
            <w:rStyle w:val="Hyperlink"/>
            <w:rFonts w:ascii="Gill Sans Infant Std" w:eastAsia="Gill Sans Infant Std" w:hAnsi="Gill Sans Infant Std" w:cs="Gill Sans Infant Std"/>
            <w:sz w:val="18"/>
            <w:szCs w:val="18"/>
          </w:rPr>
          <w:t>www.heysigmund.com</w:t>
        </w:r>
      </w:hyperlink>
      <w:r w:rsidRPr="00AE4A85">
        <w:rPr>
          <w:rFonts w:ascii="Gill Sans Infant Std" w:eastAsia="Gill Sans Infant Std" w:hAnsi="Gill Sans Infant Std" w:cs="Gill Sans Infant Std"/>
          <w:sz w:val="18"/>
          <w:szCs w:val="18"/>
        </w:rPr>
        <w:t xml:space="preserve"> </w:t>
      </w:r>
    </w:p>
  </w:footnote>
  <w:footnote w:id="49">
    <w:p w14:paraId="77C380CC" w14:textId="77777777" w:rsidR="006B1B6B" w:rsidRPr="00AE4A85" w:rsidRDefault="006B1B6B" w:rsidP="006C2B3D">
      <w:pPr>
        <w:rPr>
          <w:rFonts w:eastAsia="Times New Roman"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 xml:space="preserve">This mindfulness activity is adapted and used with permission from Karen Young, </w:t>
      </w:r>
      <w:hyperlink r:id="rId36" w:history="1">
        <w:r w:rsidRPr="00AE4A85">
          <w:rPr>
            <w:rStyle w:val="Hyperlink"/>
            <w:rFonts w:ascii="Gill Sans Infant Std" w:eastAsia="Gill Sans Infant Std" w:hAnsi="Gill Sans Infant Std" w:cs="Gill Sans Infant Std"/>
            <w:sz w:val="18"/>
            <w:szCs w:val="18"/>
          </w:rPr>
          <w:t>www.heysigmund.com</w:t>
        </w:r>
      </w:hyperlink>
      <w:r w:rsidRPr="00AE4A85">
        <w:rPr>
          <w:rFonts w:ascii="Gill Sans Infant Std" w:eastAsia="Gill Sans Infant Std" w:hAnsi="Gill Sans Infant Std" w:cs="Gill Sans Infant Std"/>
          <w:sz w:val="18"/>
          <w:szCs w:val="18"/>
        </w:rPr>
        <w:t xml:space="preserve"> </w:t>
      </w:r>
    </w:p>
  </w:footnote>
  <w:footnote w:id="50">
    <w:p w14:paraId="22311829" w14:textId="7991C44B" w:rsidR="006B1B6B" w:rsidRPr="00AE4A85" w:rsidRDefault="006B1B6B" w:rsidP="006C2B3D">
      <w:pPr>
        <w:pStyle w:val="FootnoteText"/>
        <w:rPr>
          <w:rFonts w:ascii="Gill Sans Infant Std" w:eastAsia="Gill Sans Infant Std" w:hAnsi="Gill Sans Infant Std" w:cs="Gill Sans Infant Std"/>
          <w:sz w:val="18"/>
          <w:szCs w:val="18"/>
        </w:rPr>
      </w:pPr>
      <w:r w:rsidRPr="00AE4A85">
        <w:rPr>
          <w:rStyle w:val="FootnoteReference"/>
          <w:sz w:val="18"/>
          <w:szCs w:val="18"/>
        </w:rPr>
        <w:footnoteRef/>
      </w:r>
      <w:r w:rsidRPr="00AE4A85">
        <w:rPr>
          <w:sz w:val="18"/>
          <w:szCs w:val="18"/>
        </w:rPr>
        <w:t xml:space="preserve"> </w:t>
      </w:r>
      <w:r w:rsidRPr="00AE4A85">
        <w:rPr>
          <w:rFonts w:ascii="Gill Sans Infant Std" w:eastAsia="Gill Sans Infant Std" w:hAnsi="Gill Sans Infant Std" w:cs="Gill Sans Infant Std"/>
          <w:sz w:val="18"/>
          <w:szCs w:val="18"/>
        </w:rPr>
        <w:t>This is an adap</w:t>
      </w:r>
      <w:r w:rsidRPr="00AE4A85">
        <w:rPr>
          <w:rFonts w:ascii="Gill Sans Infant Std" w:eastAsia="Gill Sans Infant Std" w:hAnsi="Gill Sans Infant Std" w:cs="Gill Sans Infant Std"/>
          <w:sz w:val="18"/>
          <w:szCs w:val="18"/>
        </w:rPr>
        <w:softHyphen/>
        <w:t>tation of an original work developed under the USAID/Uganda USAID/Uganda Literacy Achievement and Retention Activity and licensed under the Creative Commons Attribution 4.0 International License. This activity is based on Activity 7: “</w:t>
      </w:r>
      <w:r w:rsidRPr="00AE4A85">
        <w:rPr>
          <w:rFonts w:ascii="Gill Sans Infant Std" w:eastAsia="Gill Sans Infant Std" w:hAnsi="Gill Sans Infant Std" w:cs="Gill Sans Infant Std"/>
          <w:bCs/>
          <w:sz w:val="18"/>
          <w:szCs w:val="18"/>
        </w:rPr>
        <w:t>Knowing My School: Teacher-Pupil Relations</w:t>
      </w:r>
      <w:r w:rsidRPr="00AE4A85">
        <w:rPr>
          <w:rFonts w:ascii="Gill Sans Infant Std" w:eastAsia="Gill Sans Infant Std" w:hAnsi="Gill Sans Infant Std" w:cs="Gill Sans Infant Std"/>
          <w:sz w:val="18"/>
          <w:szCs w:val="18"/>
        </w:rPr>
        <w:t xml:space="preserve">” page 47 – 49, Journeys: Activity Handbook for </w:t>
      </w:r>
      <w:r>
        <w:rPr>
          <w:rFonts w:ascii="Gill Sans Infant Std" w:eastAsia="Gill Sans Infant Std" w:hAnsi="Gill Sans Infant Std" w:cs="Gill Sans Infant Std"/>
          <w:sz w:val="18"/>
          <w:szCs w:val="18"/>
        </w:rPr>
        <w:t>Children</w:t>
      </w:r>
      <w:r w:rsidRPr="00AE4A85">
        <w:rPr>
          <w:rFonts w:ascii="Gill Sans Infant Std" w:eastAsia="Gill Sans Infant Std" w:hAnsi="Gill Sans Infant Std" w:cs="Gill Sans Infant Std"/>
          <w:sz w:val="18"/>
          <w:szCs w:val="18"/>
        </w:rPr>
        <w:t>, Research Triangle Institute, 2017.</w:t>
      </w:r>
    </w:p>
  </w:footnote>
  <w:footnote w:id="51">
    <w:p w14:paraId="449D2A44" w14:textId="77777777" w:rsidR="006B1B6B" w:rsidRPr="00EC0432" w:rsidRDefault="006B1B6B" w:rsidP="005072FB">
      <w:pPr>
        <w:rPr>
          <w:rFonts w:eastAsia="Times New Roman" w:cs="Times New Roman"/>
        </w:rPr>
      </w:pPr>
      <w:r w:rsidRPr="00EC0432">
        <w:rPr>
          <w:rFonts w:ascii="Gill Sans Infant Std" w:eastAsia="Gill Sans Infant Std" w:hAnsi="Gill Sans Infant Std" w:cs="Gill Sans Infant Std"/>
          <w:sz w:val="18"/>
          <w:szCs w:val="18"/>
          <w:vertAlign w:val="superscript"/>
        </w:rPr>
        <w:footnoteRef/>
      </w:r>
      <w:r w:rsidRPr="00EC0432">
        <w:rPr>
          <w:rFonts w:ascii="Gill Sans Infant Std" w:eastAsia="Gill Sans Infant Std" w:hAnsi="Gill Sans Infant Std" w:cs="Gill Sans Infant Std"/>
          <w:sz w:val="18"/>
          <w:szCs w:val="18"/>
          <w:vertAlign w:val="superscript"/>
        </w:rPr>
        <w:t xml:space="preserve"> </w:t>
      </w:r>
      <w:r w:rsidRPr="00341DAB">
        <w:rPr>
          <w:rFonts w:ascii="Gill Sans Infant Std" w:eastAsia="Gill Sans Infant Std" w:hAnsi="Gill Sans Infant Std" w:cs="Gill Sans Infant Std"/>
          <w:sz w:val="18"/>
          <w:szCs w:val="18"/>
        </w:rPr>
        <w:t>This mindfulness activity is adapted and used with permission from Karen Young</w:t>
      </w:r>
      <w:r>
        <w:rPr>
          <w:rFonts w:ascii="Gill Sans Infant Std" w:eastAsia="Gill Sans Infant Std" w:hAnsi="Gill Sans Infant Std" w:cs="Gill Sans Infant Std"/>
          <w:sz w:val="18"/>
          <w:szCs w:val="18"/>
        </w:rPr>
        <w:t xml:space="preserve">, </w:t>
      </w:r>
      <w:hyperlink r:id="rId37" w:history="1">
        <w:r w:rsidRPr="003D3162">
          <w:rPr>
            <w:rStyle w:val="Hyperlink"/>
            <w:rFonts w:ascii="Gill Sans Infant Std" w:eastAsia="Gill Sans Infant Std" w:hAnsi="Gill Sans Infant Std" w:cs="Gill Sans Infant Std"/>
            <w:sz w:val="18"/>
            <w:szCs w:val="18"/>
          </w:rPr>
          <w:t>www.heysigmund.com</w:t>
        </w:r>
      </w:hyperlink>
      <w:r>
        <w:rPr>
          <w:rFonts w:ascii="Gill Sans Infant Std" w:eastAsia="Gill Sans Infant Std" w:hAnsi="Gill Sans Infant Std" w:cs="Gill Sans Infant Std"/>
          <w:sz w:val="18"/>
          <w:szCs w:val="18"/>
        </w:rPr>
        <w:t xml:space="preserve"> </w:t>
      </w:r>
    </w:p>
  </w:footnote>
  <w:footnote w:id="52">
    <w:p w14:paraId="5BAB493D" w14:textId="77777777" w:rsidR="006B1B6B" w:rsidRPr="00A93235" w:rsidRDefault="006B1B6B" w:rsidP="00A205DB">
      <w:pPr>
        <w:jc w:val="both"/>
        <w:rPr>
          <w:rFonts w:ascii="Gill Sans Infant Std" w:eastAsia="Gill Sans Infant Std" w:hAnsi="Gill Sans Infant Std" w:cs="Gill Sans Infant Std"/>
          <w:i/>
          <w:sz w:val="22"/>
          <w:szCs w:val="22"/>
        </w:rPr>
      </w:pPr>
      <w:r w:rsidRPr="00B401E1">
        <w:rPr>
          <w:rFonts w:ascii="Gill Sans Infant Std" w:eastAsia="Gill Sans Infant Std" w:hAnsi="Gill Sans Infant Std" w:cs="Gill Sans Infant Std"/>
          <w:sz w:val="18"/>
          <w:szCs w:val="18"/>
          <w:vertAlign w:val="superscript"/>
        </w:rPr>
        <w:footnoteRef/>
      </w:r>
      <w:r w:rsidRPr="00B401E1">
        <w:rPr>
          <w:rFonts w:ascii="Gill Sans Infant Std" w:eastAsia="Gill Sans Infant Std" w:hAnsi="Gill Sans Infant Std" w:cs="Gill Sans Infant Std"/>
          <w:sz w:val="18"/>
          <w:szCs w:val="18"/>
          <w:vertAlign w:val="superscript"/>
        </w:rPr>
        <w:t xml:space="preserve"> </w:t>
      </w:r>
      <w:r w:rsidRPr="00D41B4A">
        <w:rPr>
          <w:rFonts w:ascii="Gill Sans Infant Std" w:eastAsia="Gill Sans Infant Std" w:hAnsi="Gill Sans Infant Std" w:cs="Gill Sans Infant Std"/>
          <w:sz w:val="18"/>
          <w:szCs w:val="18"/>
        </w:rPr>
        <w:t>This is an adap</w:t>
      </w:r>
      <w:r w:rsidRPr="00D41B4A">
        <w:rPr>
          <w:rFonts w:ascii="Gill Sans Infant Std" w:eastAsia="Gill Sans Infant Std" w:hAnsi="Gill Sans Infant Std" w:cs="Gill Sans Infant Std"/>
          <w:sz w:val="18"/>
          <w:szCs w:val="18"/>
        </w:rPr>
        <w:softHyphen/>
        <w:t xml:space="preserve">tation </w:t>
      </w:r>
      <w:r>
        <w:rPr>
          <w:rFonts w:ascii="Gill Sans Infant Std" w:eastAsia="Gill Sans Infant Std" w:hAnsi="Gill Sans Infant Std" w:cs="Gill Sans Infant Std"/>
          <w:sz w:val="18"/>
          <w:szCs w:val="18"/>
        </w:rPr>
        <w:t xml:space="preserve">from Safe You Safe me Save the Children: </w:t>
      </w:r>
      <w:hyperlink r:id="rId38" w:history="1">
        <w:r w:rsidRPr="00A93235">
          <w:rPr>
            <w:rStyle w:val="Hyperlink"/>
            <w:rFonts w:ascii="Gill Sans Infant Std" w:hAnsi="Gill Sans Infant Std"/>
            <w:sz w:val="22"/>
            <w:szCs w:val="22"/>
          </w:rPr>
          <w:t>https://resourcecentre.savethechildren.net/library/safe-you-and-safe-me</w:t>
        </w:r>
      </w:hyperlink>
      <w:r w:rsidRPr="00A93235">
        <w:rPr>
          <w:rFonts w:ascii="Gill Sans Infant Std" w:hAnsi="Gill Sans Infant Std"/>
          <w:sz w:val="22"/>
          <w:szCs w:val="22"/>
        </w:rPr>
        <w:t xml:space="preserve"> </w:t>
      </w:r>
    </w:p>
    <w:p w14:paraId="71311706" w14:textId="270B3D40" w:rsidR="006B1B6B" w:rsidRPr="005344C7" w:rsidRDefault="006B1B6B" w:rsidP="005344C7">
      <w:pPr>
        <w:pStyle w:val="Pa1"/>
        <w:rPr>
          <w:rFonts w:ascii="Gill Sans Infant Std" w:eastAsia="Gill Sans Infant Std" w:hAnsi="Gill Sans Infant Std" w:cs="Gill Sans Infant Std"/>
          <w:bCs/>
          <w:sz w:val="18"/>
          <w:szCs w:val="18"/>
        </w:rPr>
      </w:pPr>
    </w:p>
  </w:footnote>
  <w:footnote w:id="53">
    <w:p w14:paraId="6289C501" w14:textId="77777777" w:rsidR="006B1B6B" w:rsidRPr="00AE4A85" w:rsidRDefault="006B1B6B" w:rsidP="007036D0">
      <w:pPr>
        <w:rPr>
          <w:rFonts w:eastAsia="Times New Roman"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 xml:space="preserve">This mindfulness activity is adapted and used with permission from Karen Young, </w:t>
      </w:r>
      <w:hyperlink r:id="rId39" w:history="1">
        <w:r w:rsidRPr="00AE4A85">
          <w:rPr>
            <w:rStyle w:val="Hyperlink"/>
            <w:rFonts w:ascii="Gill Sans Infant Std" w:eastAsia="Gill Sans Infant Std" w:hAnsi="Gill Sans Infant Std" w:cs="Gill Sans Infant Std"/>
            <w:sz w:val="18"/>
            <w:szCs w:val="18"/>
          </w:rPr>
          <w:t>www.heysigmund.com</w:t>
        </w:r>
      </w:hyperlink>
      <w:r w:rsidRPr="00AE4A85">
        <w:rPr>
          <w:rFonts w:ascii="Gill Sans Infant Std" w:eastAsia="Gill Sans Infant Std" w:hAnsi="Gill Sans Infant Std" w:cs="Gill Sans Infant Std"/>
          <w:sz w:val="18"/>
          <w:szCs w:val="18"/>
        </w:rPr>
        <w:t xml:space="preserve"> </w:t>
      </w:r>
    </w:p>
  </w:footnote>
  <w:footnote w:id="54">
    <w:p w14:paraId="5A5798B2" w14:textId="58DC1DA0" w:rsidR="006B1B6B" w:rsidRPr="00AE4A85" w:rsidRDefault="006B1B6B" w:rsidP="007036D0">
      <w:pPr>
        <w:rPr>
          <w:sz w:val="18"/>
          <w:szCs w:val="18"/>
          <w:lang w:val="en-US"/>
        </w:rPr>
      </w:pPr>
      <w:r w:rsidRPr="00AE4A85">
        <w:rPr>
          <w:sz w:val="18"/>
          <w:szCs w:val="18"/>
          <w:vertAlign w:val="superscript"/>
        </w:rPr>
        <w:footnoteRef/>
      </w:r>
      <w:r w:rsidRPr="00AE4A85">
        <w:rPr>
          <w:rFonts w:ascii="Gill Sans Infant Std" w:eastAsia="Gill Sans Infant Std" w:hAnsi="Gill Sans Infant Std" w:cs="Gill Sans Infant Std"/>
          <w:sz w:val="18"/>
          <w:szCs w:val="18"/>
        </w:rPr>
        <w:t xml:space="preserve"> This is an adap</w:t>
      </w:r>
      <w:r w:rsidRPr="00AE4A85">
        <w:rPr>
          <w:rFonts w:ascii="Gill Sans Infant Std" w:eastAsia="Gill Sans Infant Std" w:hAnsi="Gill Sans Infant Std" w:cs="Gill Sans Infant Std"/>
          <w:sz w:val="18"/>
          <w:szCs w:val="18"/>
        </w:rPr>
        <w:softHyphen/>
        <w:t>tation of an original work developed under the USAID/Uganda USAID/Uganda Literacy Achievement and Retention Activity and licensed under the Creative Commons Attribution 4.0 International License. This activity is based on Activity 13: “</w:t>
      </w:r>
      <w:r w:rsidRPr="00AE4A85">
        <w:rPr>
          <w:rFonts w:ascii="Gill Sans Infant Std" w:eastAsia="Gill Sans Infant Std" w:hAnsi="Gill Sans Infant Std" w:cs="Gill Sans Infant Std"/>
          <w:bCs/>
          <w:sz w:val="18"/>
          <w:szCs w:val="18"/>
        </w:rPr>
        <w:t>Spidergram,” Pages 63 – 65</w:t>
      </w:r>
      <w:r w:rsidRPr="00AE4A85">
        <w:rPr>
          <w:rFonts w:ascii="Gill Sans Infant Std" w:eastAsia="Gill Sans Infant Std" w:hAnsi="Gill Sans Infant Std" w:cs="Gill Sans Infant Std"/>
          <w:sz w:val="18"/>
          <w:szCs w:val="18"/>
        </w:rPr>
        <w:t xml:space="preserve">, Journeys: Activity Handbook for </w:t>
      </w:r>
      <w:r>
        <w:rPr>
          <w:rFonts w:ascii="Gill Sans Infant Std" w:eastAsia="Gill Sans Infant Std" w:hAnsi="Gill Sans Infant Std" w:cs="Gill Sans Infant Std"/>
          <w:sz w:val="18"/>
          <w:szCs w:val="18"/>
        </w:rPr>
        <w:t>Children</w:t>
      </w:r>
      <w:r w:rsidRPr="00AE4A85">
        <w:rPr>
          <w:rFonts w:ascii="Gill Sans Infant Std" w:eastAsia="Gill Sans Infant Std" w:hAnsi="Gill Sans Infant Std" w:cs="Gill Sans Infant Std"/>
          <w:sz w:val="18"/>
          <w:szCs w:val="18"/>
        </w:rPr>
        <w:t>, Research Triangle Institute, 2017.</w:t>
      </w:r>
    </w:p>
  </w:footnote>
  <w:footnote w:id="55">
    <w:p w14:paraId="3A5BD83B" w14:textId="77777777" w:rsidR="006B1B6B" w:rsidRPr="00AE4A85" w:rsidRDefault="006B1B6B" w:rsidP="00314E97">
      <w:pPr>
        <w:rPr>
          <w:rFonts w:eastAsia="Times New Roman"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 xml:space="preserve">This mindfulness activity is adapted and used with permission from Karen Young, </w:t>
      </w:r>
      <w:hyperlink r:id="rId40" w:history="1">
        <w:r w:rsidRPr="00AE4A85">
          <w:rPr>
            <w:rStyle w:val="Hyperlink"/>
            <w:rFonts w:ascii="Gill Sans Infant Std" w:eastAsia="Gill Sans Infant Std" w:hAnsi="Gill Sans Infant Std" w:cs="Gill Sans Infant Std"/>
            <w:sz w:val="18"/>
            <w:szCs w:val="18"/>
          </w:rPr>
          <w:t>www.heysigmund.com</w:t>
        </w:r>
      </w:hyperlink>
      <w:r w:rsidRPr="00AE4A85">
        <w:rPr>
          <w:rFonts w:ascii="Gill Sans Infant Std" w:eastAsia="Gill Sans Infant Std" w:hAnsi="Gill Sans Infant Std" w:cs="Gill Sans Infant Std"/>
          <w:sz w:val="18"/>
          <w:szCs w:val="18"/>
        </w:rPr>
        <w:t xml:space="preserve"> </w:t>
      </w:r>
    </w:p>
  </w:footnote>
  <w:footnote w:id="56">
    <w:p w14:paraId="33745A9B" w14:textId="6802FD10" w:rsidR="006B1B6B" w:rsidRPr="00AE4A85" w:rsidRDefault="006B1B6B" w:rsidP="00314E97">
      <w:pPr>
        <w:rPr>
          <w:sz w:val="18"/>
          <w:szCs w:val="18"/>
          <w:lang w:val="en-US"/>
        </w:rPr>
      </w:pPr>
      <w:r w:rsidRPr="00AE4A85">
        <w:rPr>
          <w:sz w:val="18"/>
          <w:szCs w:val="18"/>
          <w:vertAlign w:val="superscript"/>
        </w:rPr>
        <w:footnoteRef/>
      </w:r>
      <w:r w:rsidRPr="00AE4A85">
        <w:rPr>
          <w:rFonts w:ascii="Gill Sans Infant Std" w:eastAsia="Gill Sans Infant Std" w:hAnsi="Gill Sans Infant Std" w:cs="Gill Sans Infant Std"/>
          <w:sz w:val="18"/>
          <w:szCs w:val="18"/>
        </w:rPr>
        <w:t xml:space="preserve"> Adapted activity based on “Step 2. Situational Analysis” on Page 11 of Risk Reduction And Adaptation For East Africa: A step-by-step approach with and for children, Save the Children, available at: </w:t>
      </w:r>
      <w:hyperlink r:id="rId41" w:history="1">
        <w:r w:rsidRPr="00AE4A85">
          <w:rPr>
            <w:rStyle w:val="Hyperlink"/>
            <w:rFonts w:ascii="Gill Sans Infant Std" w:eastAsia="Gill Sans Infant Std" w:hAnsi="Gill Sans Infant Std" w:cs="Gill Sans Infant Std"/>
            <w:sz w:val="18"/>
            <w:szCs w:val="18"/>
          </w:rPr>
          <w:t>https://resourcecentre.savethechildren.net/sites/default/files/documents/riskreductionandadaptationforeastafrica-astepbystepapproachwithandforchildren2013sci.pdf</w:t>
        </w:r>
      </w:hyperlink>
      <w:r w:rsidRPr="00AE4A85">
        <w:rPr>
          <w:rFonts w:ascii="Gill Sans Infant Std" w:eastAsia="Gill Sans Infant Std" w:hAnsi="Gill Sans Infant Std" w:cs="Gill Sans Infant Std"/>
          <w:sz w:val="18"/>
          <w:szCs w:val="18"/>
        </w:rPr>
        <w:t xml:space="preserve"> </w:t>
      </w:r>
    </w:p>
  </w:footnote>
  <w:footnote w:id="57">
    <w:p w14:paraId="1376632C" w14:textId="77777777" w:rsidR="006B1B6B" w:rsidRPr="00AE4A85" w:rsidRDefault="006B1B6B" w:rsidP="00964182">
      <w:pPr>
        <w:rPr>
          <w:rFonts w:eastAsia="Times New Roman" w:cs="Times New Roman"/>
          <w:sz w:val="18"/>
          <w:szCs w:val="18"/>
        </w:rPr>
      </w:pPr>
      <w:r w:rsidRPr="00AE4A85">
        <w:rPr>
          <w:rFonts w:ascii="Gill Sans Infant Std" w:eastAsia="Gill Sans Infant Std" w:hAnsi="Gill Sans Infant Std" w:cs="Gill Sans Infant Std"/>
          <w:sz w:val="18"/>
          <w:szCs w:val="18"/>
          <w:vertAlign w:val="superscript"/>
        </w:rPr>
        <w:footnoteRef/>
      </w:r>
      <w:r w:rsidRPr="00AE4A85">
        <w:rPr>
          <w:rFonts w:ascii="Gill Sans Infant Std" w:eastAsia="Gill Sans Infant Std" w:hAnsi="Gill Sans Infant Std" w:cs="Gill Sans Infant Std"/>
          <w:sz w:val="18"/>
          <w:szCs w:val="18"/>
          <w:vertAlign w:val="superscript"/>
        </w:rPr>
        <w:t xml:space="preserve"> </w:t>
      </w:r>
      <w:r w:rsidRPr="00AE4A85">
        <w:rPr>
          <w:rFonts w:ascii="Gill Sans Infant Std" w:eastAsia="Gill Sans Infant Std" w:hAnsi="Gill Sans Infant Std" w:cs="Gill Sans Infant Std"/>
          <w:sz w:val="18"/>
          <w:szCs w:val="18"/>
        </w:rPr>
        <w:t xml:space="preserve">This mindfulness activity is adapted and used with permission from Karen Young, </w:t>
      </w:r>
      <w:hyperlink r:id="rId42" w:history="1">
        <w:r w:rsidRPr="00AE4A85">
          <w:rPr>
            <w:rStyle w:val="Hyperlink"/>
            <w:rFonts w:ascii="Gill Sans Infant Std" w:eastAsia="Gill Sans Infant Std" w:hAnsi="Gill Sans Infant Std" w:cs="Gill Sans Infant Std"/>
            <w:sz w:val="18"/>
            <w:szCs w:val="18"/>
          </w:rPr>
          <w:t>www.heysigmund.com</w:t>
        </w:r>
      </w:hyperlink>
      <w:r w:rsidRPr="00AE4A85">
        <w:rPr>
          <w:rFonts w:ascii="Gill Sans Infant Std" w:eastAsia="Gill Sans Infant Std" w:hAnsi="Gill Sans Infant Std" w:cs="Gill Sans Infant Std"/>
          <w:sz w:val="18"/>
          <w:szCs w:val="18"/>
        </w:rPr>
        <w:t xml:space="preserve"> </w:t>
      </w:r>
    </w:p>
  </w:footnote>
  <w:footnote w:id="58">
    <w:p w14:paraId="3FC737E5" w14:textId="77777777" w:rsidR="006B1B6B" w:rsidRPr="00AE4A85" w:rsidRDefault="006B1B6B" w:rsidP="00964182">
      <w:pPr>
        <w:rPr>
          <w:sz w:val="18"/>
          <w:szCs w:val="18"/>
          <w:lang w:val="en-US"/>
        </w:rPr>
      </w:pPr>
      <w:r w:rsidRPr="00AE4A85">
        <w:rPr>
          <w:sz w:val="18"/>
          <w:szCs w:val="18"/>
          <w:vertAlign w:val="superscript"/>
        </w:rPr>
        <w:footnoteRef/>
      </w:r>
      <w:r w:rsidRPr="00AE4A85">
        <w:rPr>
          <w:rFonts w:ascii="Gill Sans Infant Std" w:eastAsia="Gill Sans Infant Std" w:hAnsi="Gill Sans Infant Std" w:cs="Gill Sans Infant Std"/>
          <w:sz w:val="18"/>
          <w:szCs w:val="18"/>
        </w:rPr>
        <w:t xml:space="preserve"> Adapted activity based on “Step 2. Situational Analysis” on Page 11 of Risk Reduction And Adaptation For East Africa: A step-by-step approach with and for children, Save the Children, available at: </w:t>
      </w:r>
      <w:hyperlink r:id="rId43" w:history="1">
        <w:r w:rsidRPr="00AE4A85">
          <w:rPr>
            <w:rStyle w:val="Hyperlink"/>
            <w:rFonts w:ascii="Gill Sans Infant Std" w:eastAsia="Gill Sans Infant Std" w:hAnsi="Gill Sans Infant Std" w:cs="Gill Sans Infant Std"/>
            <w:sz w:val="18"/>
            <w:szCs w:val="18"/>
          </w:rPr>
          <w:t>https://resourcecentre.savethechildren.net/sites/default/files/documents/riskreductionandadaptationforeastafrica-astepbystepapproachwithandforchildren2013sci.pdf</w:t>
        </w:r>
      </w:hyperlink>
      <w:r w:rsidRPr="00AE4A85">
        <w:rPr>
          <w:rFonts w:ascii="Gill Sans Infant Std" w:eastAsia="Gill Sans Infant Std" w:hAnsi="Gill Sans Infant Std" w:cs="Gill Sans Infant Std"/>
          <w:sz w:val="18"/>
          <w:szCs w:val="18"/>
        </w:rPr>
        <w:t xml:space="preserve"> </w:t>
      </w:r>
    </w:p>
  </w:footnote>
  <w:footnote w:id="59">
    <w:p w14:paraId="1CAB1D2B" w14:textId="77777777" w:rsidR="006B1B6B" w:rsidRPr="00CD0B8D" w:rsidRDefault="006B1B6B" w:rsidP="00CD0B8D">
      <w:pPr>
        <w:pStyle w:val="Heading8"/>
        <w:spacing w:before="0"/>
        <w:jc w:val="both"/>
        <w:rPr>
          <w:rFonts w:ascii="Gill Sans Infant Std" w:eastAsia="Calibri" w:hAnsi="Gill Sans Infant Std" w:cstheme="minorBidi"/>
          <w:sz w:val="22"/>
          <w:szCs w:val="22"/>
        </w:rPr>
      </w:pPr>
      <w:r>
        <w:rPr>
          <w:rStyle w:val="FootnoteReference"/>
        </w:rPr>
        <w:footnoteRef/>
      </w:r>
      <w:r>
        <w:t xml:space="preserve"> </w:t>
      </w:r>
      <w:r w:rsidRPr="00CD0B8D">
        <w:rPr>
          <w:rFonts w:ascii="Gill Sans Infant Std" w:hAnsi="Gill Sans Infant Std"/>
          <w:color w:val="231F20"/>
          <w:spacing w:val="-1"/>
          <w:sz w:val="22"/>
          <w:szCs w:val="22"/>
        </w:rPr>
        <w:t>Source:</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pacing w:val="-1"/>
          <w:sz w:val="22"/>
          <w:szCs w:val="22"/>
        </w:rPr>
        <w:t>Presencing</w:t>
      </w:r>
      <w:r w:rsidRPr="00CD0B8D">
        <w:rPr>
          <w:rFonts w:ascii="Gill Sans Infant Std" w:hAnsi="Gill Sans Infant Std"/>
          <w:color w:val="231F20"/>
          <w:spacing w:val="-2"/>
          <w:sz w:val="22"/>
          <w:szCs w:val="22"/>
        </w:rPr>
        <w:t xml:space="preserve"> </w:t>
      </w:r>
      <w:r w:rsidRPr="00CD0B8D">
        <w:rPr>
          <w:rFonts w:ascii="Gill Sans Infant Std" w:hAnsi="Gill Sans Infant Std"/>
          <w:color w:val="231F20"/>
          <w:spacing w:val="-1"/>
          <w:sz w:val="22"/>
          <w:szCs w:val="22"/>
        </w:rPr>
        <w:t>Institut</w:t>
      </w:r>
      <w:hyperlink r:id="rId44" w:history="1">
        <w:r w:rsidRPr="00CD0B8D">
          <w:rPr>
            <w:rStyle w:val="Hyperlink"/>
            <w:rFonts w:ascii="Gill Sans Infant Std" w:hAnsi="Gill Sans Infant Std"/>
            <w:color w:val="231F20"/>
            <w:spacing w:val="-1"/>
            <w:sz w:val="22"/>
            <w:szCs w:val="22"/>
          </w:rPr>
          <w:t xml:space="preserve">e, </w:t>
        </w:r>
        <w:r w:rsidRPr="00CD0B8D">
          <w:rPr>
            <w:rStyle w:val="Hyperlink"/>
            <w:rFonts w:ascii="Gill Sans Infant Std" w:hAnsi="Gill Sans Infant Std"/>
            <w:color w:val="231F20"/>
            <w:spacing w:val="-2"/>
            <w:sz w:val="22"/>
            <w:szCs w:val="22"/>
          </w:rPr>
          <w:t>www.presencing.com</w:t>
        </w:r>
      </w:hyperlink>
    </w:p>
    <w:p w14:paraId="5B4C8C68" w14:textId="54D5F402" w:rsidR="006B1B6B" w:rsidRPr="00CD0B8D" w:rsidRDefault="006B1B6B">
      <w:pPr>
        <w:pStyle w:val="FootnoteText"/>
      </w:pPr>
    </w:p>
  </w:footnote>
  <w:footnote w:id="60">
    <w:p w14:paraId="3749A998" w14:textId="215F79A0" w:rsidR="006B1B6B" w:rsidRPr="00926D4D" w:rsidRDefault="006B1B6B">
      <w:pPr>
        <w:pStyle w:val="FootnoteText"/>
        <w:rPr>
          <w:rFonts w:ascii="Gill Sans Infant Std" w:hAnsi="Gill Sans Infant Std"/>
          <w:sz w:val="16"/>
          <w:szCs w:val="16"/>
          <w:lang w:val="en-CA"/>
        </w:rPr>
      </w:pPr>
      <w:r w:rsidRPr="00926D4D">
        <w:rPr>
          <w:rStyle w:val="FootnoteReference"/>
          <w:rFonts w:ascii="Gill Sans Infant Std" w:hAnsi="Gill Sans Infant Std"/>
          <w:sz w:val="16"/>
          <w:szCs w:val="16"/>
        </w:rPr>
        <w:footnoteRef/>
      </w:r>
      <w:r w:rsidRPr="00926D4D">
        <w:rPr>
          <w:rFonts w:ascii="Gill Sans Infant Std" w:hAnsi="Gill Sans Infant Std"/>
          <w:sz w:val="16"/>
          <w:szCs w:val="16"/>
        </w:rPr>
        <w:t xml:space="preserve"> If teachers have too many classes/students and do not know their students well enough for this consultation, you may not be able to use a targeted prevention strategy, or consider another way to identify students (e.g. peer referrals).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1C8072" w14:textId="6EBDD640" w:rsidR="006B1B6B" w:rsidRDefault="006B1B6B">
    <w:pPr>
      <w:pStyle w:val="Header"/>
    </w:pPr>
    <w:r w:rsidRPr="005378A6">
      <w:rPr>
        <w:noProof/>
        <w:lang w:eastAsia="en-GB"/>
      </w:rPr>
      <mc:AlternateContent>
        <mc:Choice Requires="wps">
          <w:drawing>
            <wp:anchor distT="0" distB="0" distL="114300" distR="114300" simplePos="0" relativeHeight="251658242" behindDoc="0" locked="1" layoutInCell="1" allowOverlap="1" wp14:anchorId="48FD8E69" wp14:editId="1CBC3B7A">
              <wp:simplePos x="0" y="0"/>
              <wp:positionH relativeFrom="page">
                <wp:posOffset>10474325</wp:posOffset>
              </wp:positionH>
              <wp:positionV relativeFrom="page">
                <wp:posOffset>0</wp:posOffset>
              </wp:positionV>
              <wp:extent cx="269875" cy="1007745"/>
              <wp:effectExtent l="0" t="0" r="34925" b="33655"/>
              <wp:wrapNone/>
              <wp:docPr id="1" name="Rectangle 1"/>
              <wp:cNvGraphicFramePr/>
              <a:graphic xmlns:a="http://schemas.openxmlformats.org/drawingml/2006/main">
                <a:graphicData uri="http://schemas.microsoft.com/office/word/2010/wordprocessingShape">
                  <wps:wsp>
                    <wps:cNvSpPr/>
                    <wps:spPr>
                      <a:xfrm>
                        <a:off x="0" y="0"/>
                        <a:ext cx="269875" cy="1007745"/>
                      </a:xfrm>
                      <a:prstGeom prst="rect">
                        <a:avLst/>
                      </a:prstGeom>
                      <a:solidFill>
                        <a:srgbClr val="DA291C"/>
                      </a:solidFill>
                      <a:ln>
                        <a:solidFill>
                          <a:srgbClr val="DA291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B85C5BA">
            <v:rect w14:anchorId="1CD78008" id="Rectangle 1" o:spid="_x0000_s1026" style="position:absolute;margin-left:824.75pt;margin-top:0;width:21.25pt;height:79.3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" fillcolor="#da291c" strokecolor="#da291c" strokeweight="2pt">
              <w10:wrap anchorx="page" anchory="page"/>
              <w10:anchorlock/>
            </v:rect>
          </w:pict>
        </mc:Fallback>
      </mc:AlternateContent>
    </w:r>
    <w:r w:rsidRPr="005378A6">
      <w:rPr>
        <w:noProof/>
        <w:lang w:eastAsia="en-GB"/>
      </w:rPr>
      <mc:AlternateContent>
        <mc:Choice Requires="wps">
          <w:drawing>
            <wp:anchor distT="0" distB="0" distL="114300" distR="114300" simplePos="0" relativeHeight="251658241" behindDoc="0" locked="1" layoutInCell="1" allowOverlap="1" wp14:anchorId="70EB9CD0" wp14:editId="03D13D08">
              <wp:simplePos x="0" y="0"/>
              <wp:positionH relativeFrom="page">
                <wp:posOffset>-17145</wp:posOffset>
              </wp:positionH>
              <wp:positionV relativeFrom="page">
                <wp:posOffset>20320</wp:posOffset>
              </wp:positionV>
              <wp:extent cx="269875" cy="1007745"/>
              <wp:effectExtent l="0" t="0" r="34925" b="33655"/>
              <wp:wrapNone/>
              <wp:docPr id="42" name="Rectangle 42"/>
              <wp:cNvGraphicFramePr/>
              <a:graphic xmlns:a="http://schemas.openxmlformats.org/drawingml/2006/main">
                <a:graphicData uri="http://schemas.microsoft.com/office/word/2010/wordprocessingShape">
                  <wps:wsp>
                    <wps:cNvSpPr/>
                    <wps:spPr>
                      <a:xfrm>
                        <a:off x="0" y="0"/>
                        <a:ext cx="269875" cy="1007745"/>
                      </a:xfrm>
                      <a:prstGeom prst="rect">
                        <a:avLst/>
                      </a:prstGeom>
                      <a:solidFill>
                        <a:srgbClr val="DA291C"/>
                      </a:solidFill>
                      <a:ln>
                        <a:solidFill>
                          <a:srgbClr val="DA291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B0855DA">
            <v:rect w14:anchorId="4EFA16F6" id="Rectangle 42" o:spid="_x0000_s1026" style="position:absolute;margin-left:-1.35pt;margin-top:1.6pt;width:21.25pt;height:79.3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" fillcolor="#da291c" strokecolor="#da291c" strokeweight="2pt">
              <w10:wrap anchorx="page" anchory="page"/>
              <w10:anchorlock/>
            </v:rect>
          </w:pict>
        </mc:Fallback>
      </mc:AlternateContent>
    </w:r>
    <w:r w:rsidRPr="005378A6">
      <w:rPr>
        <w:noProof/>
        <w:lang w:eastAsia="en-GB"/>
      </w:rPr>
      <mc:AlternateContent>
        <mc:Choice Requires="wps">
          <w:drawing>
            <wp:anchor distT="0" distB="0" distL="114300" distR="114300" simplePos="0" relativeHeight="251658240" behindDoc="0" locked="1" layoutInCell="1" allowOverlap="1" wp14:anchorId="08107DAC" wp14:editId="2000BB59">
              <wp:simplePos x="0" y="0"/>
              <wp:positionH relativeFrom="page">
                <wp:posOffset>-1686560</wp:posOffset>
              </wp:positionH>
              <wp:positionV relativeFrom="page">
                <wp:posOffset>19685</wp:posOffset>
              </wp:positionV>
              <wp:extent cx="12430760" cy="269875"/>
              <wp:effectExtent l="0" t="0" r="15240" b="34925"/>
              <wp:wrapNone/>
              <wp:docPr id="43" name="Rectangle 43"/>
              <wp:cNvGraphicFramePr/>
              <a:graphic xmlns:a="http://schemas.openxmlformats.org/drawingml/2006/main">
                <a:graphicData uri="http://schemas.microsoft.com/office/word/2010/wordprocessingShape">
                  <wps:wsp>
                    <wps:cNvSpPr/>
                    <wps:spPr>
                      <a:xfrm>
                        <a:off x="0" y="0"/>
                        <a:ext cx="12430760" cy="269875"/>
                      </a:xfrm>
                      <a:prstGeom prst="rect">
                        <a:avLst/>
                      </a:prstGeom>
                      <a:solidFill>
                        <a:srgbClr val="DA291C"/>
                      </a:solidFill>
                      <a:ln>
                        <a:solidFill>
                          <a:srgbClr val="DA291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9EDE103">
            <v:rect w14:anchorId="0848C9F1" id="Rectangle 43" o:spid="_x0000_s1026" style="position:absolute;margin-left:-132.8pt;margin-top:1.55pt;width:978.8pt;height:21.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" fillcolor="#da291c" strokecolor="#da291c" strokeweight="2pt">
              <w10:wrap anchorx="page" anchory="page"/>
              <w10:anchorlock/>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FADD57" w14:textId="2561E265" w:rsidR="006B1B6B" w:rsidRDefault="006B1B6B">
    <w:pPr>
      <w:pStyle w:val="Header"/>
    </w:pPr>
    <w:r w:rsidRPr="005378A6">
      <w:rPr>
        <w:noProof/>
        <w:lang w:eastAsia="en-GB"/>
      </w:rPr>
      <mc:AlternateContent>
        <mc:Choice Requires="wps">
          <w:drawing>
            <wp:anchor distT="0" distB="0" distL="114300" distR="114300" simplePos="0" relativeHeight="251658245" behindDoc="0" locked="1" layoutInCell="1" allowOverlap="1" wp14:anchorId="3736FE08" wp14:editId="0FAF6CEA">
              <wp:simplePos x="0" y="0"/>
              <wp:positionH relativeFrom="page">
                <wp:posOffset>10474325</wp:posOffset>
              </wp:positionH>
              <wp:positionV relativeFrom="page">
                <wp:posOffset>0</wp:posOffset>
              </wp:positionV>
              <wp:extent cx="269875" cy="1007745"/>
              <wp:effectExtent l="0" t="0" r="34925" b="33655"/>
              <wp:wrapNone/>
              <wp:docPr id="4" name="Rectangle 4"/>
              <wp:cNvGraphicFramePr/>
              <a:graphic xmlns:a="http://schemas.openxmlformats.org/drawingml/2006/main">
                <a:graphicData uri="http://schemas.microsoft.com/office/word/2010/wordprocessingShape">
                  <wps:wsp>
                    <wps:cNvSpPr/>
                    <wps:spPr>
                      <a:xfrm>
                        <a:off x="0" y="0"/>
                        <a:ext cx="269875" cy="1007745"/>
                      </a:xfrm>
                      <a:prstGeom prst="rect">
                        <a:avLst/>
                      </a:prstGeom>
                      <a:solidFill>
                        <a:srgbClr val="DA291C"/>
                      </a:solidFill>
                      <a:ln>
                        <a:solidFill>
                          <a:srgbClr val="DA291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D2DEF62">
            <v:rect w14:anchorId="7D0180FC" id="Rectangle 4" o:spid="_x0000_s1026" style="position:absolute;margin-left:824.75pt;margin-top:0;width:21.25pt;height:79.35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" fillcolor="#da291c" strokecolor="#da291c" strokeweight="2pt">
              <w10:wrap anchorx="page" anchory="page"/>
              <w10:anchorlock/>
            </v:rect>
          </w:pict>
        </mc:Fallback>
      </mc:AlternateContent>
    </w:r>
    <w:r w:rsidRPr="005378A6">
      <w:rPr>
        <w:noProof/>
        <w:lang w:eastAsia="en-GB"/>
      </w:rPr>
      <mc:AlternateContent>
        <mc:Choice Requires="wps">
          <w:drawing>
            <wp:anchor distT="0" distB="0" distL="114300" distR="114300" simplePos="0" relativeHeight="251658244" behindDoc="0" locked="1" layoutInCell="1" allowOverlap="1" wp14:anchorId="5805FFE3" wp14:editId="09B60E74">
              <wp:simplePos x="0" y="0"/>
              <wp:positionH relativeFrom="page">
                <wp:posOffset>0</wp:posOffset>
              </wp:positionH>
              <wp:positionV relativeFrom="page">
                <wp:posOffset>0</wp:posOffset>
              </wp:positionV>
              <wp:extent cx="269875" cy="1007745"/>
              <wp:effectExtent l="0" t="0" r="34925" b="33655"/>
              <wp:wrapNone/>
              <wp:docPr id="3" name="Rectangle 3"/>
              <wp:cNvGraphicFramePr/>
              <a:graphic xmlns:a="http://schemas.openxmlformats.org/drawingml/2006/main">
                <a:graphicData uri="http://schemas.microsoft.com/office/word/2010/wordprocessingShape">
                  <wps:wsp>
                    <wps:cNvSpPr/>
                    <wps:spPr>
                      <a:xfrm>
                        <a:off x="0" y="0"/>
                        <a:ext cx="269875" cy="1007745"/>
                      </a:xfrm>
                      <a:prstGeom prst="rect">
                        <a:avLst/>
                      </a:prstGeom>
                      <a:solidFill>
                        <a:srgbClr val="DA291C"/>
                      </a:solidFill>
                      <a:ln>
                        <a:solidFill>
                          <a:srgbClr val="DA291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49B4A3D">
            <v:rect w14:anchorId="41A37DC8" id="Rectangle 3" o:spid="_x0000_s1026" style="position:absolute;margin-left:0;margin-top:0;width:21.25pt;height:79.3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" fillcolor="#da291c" strokecolor="#da291c" strokeweight="2pt">
              <w10:wrap anchorx="page" anchory="page"/>
              <w10:anchorlock/>
            </v:rect>
          </w:pict>
        </mc:Fallback>
      </mc:AlternateContent>
    </w:r>
    <w:r w:rsidRPr="005378A6">
      <w:rPr>
        <w:noProof/>
        <w:lang w:eastAsia="en-GB"/>
      </w:rPr>
      <mc:AlternateContent>
        <mc:Choice Requires="wps">
          <w:drawing>
            <wp:anchor distT="0" distB="0" distL="114300" distR="114300" simplePos="0" relativeHeight="251658243" behindDoc="0" locked="1" layoutInCell="1" allowOverlap="1" wp14:anchorId="2CEE0727" wp14:editId="680960D2">
              <wp:simplePos x="0" y="0"/>
              <wp:positionH relativeFrom="page">
                <wp:posOffset>-1534160</wp:posOffset>
              </wp:positionH>
              <wp:positionV relativeFrom="page">
                <wp:posOffset>0</wp:posOffset>
              </wp:positionV>
              <wp:extent cx="12430760" cy="269875"/>
              <wp:effectExtent l="0" t="0" r="15240" b="34925"/>
              <wp:wrapNone/>
              <wp:docPr id="2" name="Rectangle 2"/>
              <wp:cNvGraphicFramePr/>
              <a:graphic xmlns:a="http://schemas.openxmlformats.org/drawingml/2006/main">
                <a:graphicData uri="http://schemas.microsoft.com/office/word/2010/wordprocessingShape">
                  <wps:wsp>
                    <wps:cNvSpPr/>
                    <wps:spPr>
                      <a:xfrm>
                        <a:off x="0" y="0"/>
                        <a:ext cx="12430760" cy="269875"/>
                      </a:xfrm>
                      <a:prstGeom prst="rect">
                        <a:avLst/>
                      </a:prstGeom>
                      <a:solidFill>
                        <a:srgbClr val="DA291C"/>
                      </a:solidFill>
                      <a:ln>
                        <a:solidFill>
                          <a:srgbClr val="DA291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EA35E85">
            <v:rect w14:anchorId="427A1F24" id="Rectangle 2" o:spid="_x0000_s1026" style="position:absolute;margin-left:-120.8pt;margin-top:0;width:978.8pt;height:21.2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" fillcolor="#da291c" strokecolor="#da291c" strokeweight="2pt">
              <w10:wrap anchorx="page" anchory="page"/>
              <w10:anchorlock/>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F4675"/>
    <w:multiLevelType w:val="hybridMultilevel"/>
    <w:tmpl w:val="6C382D4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03767232"/>
    <w:multiLevelType w:val="hybridMultilevel"/>
    <w:tmpl w:val="105E2212"/>
    <w:lvl w:ilvl="0" w:tplc="1009000F">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2" w15:restartNumberingAfterBreak="0">
    <w:nsid w:val="04A2597A"/>
    <w:multiLevelType w:val="hybridMultilevel"/>
    <w:tmpl w:val="67F6B6E2"/>
    <w:lvl w:ilvl="0" w:tplc="EC728B9A">
      <w:start w:val="1"/>
      <w:numFmt w:val="decimalEnclosedCircle"/>
      <w:lvlText w:val="%1"/>
      <w:lvlJc w:val="left"/>
      <w:pPr>
        <w:ind w:left="720" w:hanging="360"/>
      </w:pPr>
      <w:rPr>
        <w:color w:val="DA291C"/>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C02163"/>
    <w:multiLevelType w:val="hybridMultilevel"/>
    <w:tmpl w:val="21C86924"/>
    <w:lvl w:ilvl="0" w:tplc="EC728B9A">
      <w:start w:val="1"/>
      <w:numFmt w:val="decimalEnclosedCircle"/>
      <w:lvlText w:val="%1"/>
      <w:lvlJc w:val="left"/>
      <w:pPr>
        <w:ind w:left="720" w:hanging="360"/>
      </w:pPr>
      <w:rPr>
        <w:color w:val="DA291C"/>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1661CF"/>
    <w:multiLevelType w:val="hybridMultilevel"/>
    <w:tmpl w:val="0E6EFB52"/>
    <w:lvl w:ilvl="0" w:tplc="42145356">
      <w:start w:val="1"/>
      <w:numFmt w:val="decimal"/>
      <w:lvlText w:val="%1"/>
      <w:lvlJc w:val="left"/>
      <w:pPr>
        <w:ind w:left="720" w:hanging="360"/>
      </w:pPr>
      <w:rPr>
        <w:rFonts w:hint="default"/>
        <w:color w:val="DA291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464C21"/>
    <w:multiLevelType w:val="hybridMultilevel"/>
    <w:tmpl w:val="3894F2C4"/>
    <w:lvl w:ilvl="0" w:tplc="CD8AE546">
      <w:start w:val="1"/>
      <w:numFmt w:val="lowerRoman"/>
      <w:lvlText w:val="%1)"/>
      <w:lvlJc w:val="left"/>
      <w:pPr>
        <w:ind w:left="1080" w:hanging="72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0ABA3E71"/>
    <w:multiLevelType w:val="multilevel"/>
    <w:tmpl w:val="03AAF7B2"/>
    <w:lvl w:ilvl="0">
      <w:start w:val="1"/>
      <w:numFmt w:val="bullet"/>
      <w:lvlText w:val=""/>
      <w:lvlJc w:val="left"/>
      <w:pPr>
        <w:ind w:left="1080" w:hanging="360"/>
      </w:pPr>
      <w:rPr>
        <w:rFonts w:ascii="Symbol" w:hAnsi="Symbol" w:hint="default"/>
        <w:b/>
        <w:bCs/>
        <w:color w:val="231F20"/>
        <w:w w:val="99"/>
        <w:sz w:val="22"/>
        <w:szCs w:val="22"/>
      </w:rPr>
    </w:lvl>
    <w:lvl w:ilvl="1">
      <w:start w:val="1"/>
      <w:numFmt w:val="bullet"/>
      <w:lvlText w:val="o"/>
      <w:lvlJc w:val="left"/>
      <w:pPr>
        <w:ind w:left="1265" w:hanging="546"/>
        <w:jc w:val="right"/>
      </w:pPr>
      <w:rPr>
        <w:rFonts w:ascii="Courier New" w:hAnsi="Courier New" w:cs="Courier New" w:hint="default"/>
        <w:b/>
        <w:bCs/>
        <w:color w:val="231F20"/>
        <w:w w:val="99"/>
        <w:sz w:val="32"/>
        <w:szCs w:val="32"/>
      </w:rPr>
    </w:lvl>
    <w:lvl w:ilvl="2">
      <w:start w:val="1"/>
      <w:numFmt w:val="bullet"/>
      <w:lvlText w:val=""/>
      <w:lvlJc w:val="left"/>
      <w:pPr>
        <w:ind w:left="1656" w:hanging="794"/>
        <w:jc w:val="right"/>
      </w:pPr>
      <w:rPr>
        <w:rFonts w:ascii="Symbol" w:hAnsi="Symbol" w:hint="default"/>
        <w:b/>
        <w:bCs/>
        <w:color w:val="231F20"/>
        <w:w w:val="99"/>
        <w:sz w:val="32"/>
        <w:szCs w:val="32"/>
      </w:rPr>
    </w:lvl>
    <w:lvl w:ilvl="3">
      <w:start w:val="1"/>
      <w:numFmt w:val="bullet"/>
      <w:lvlText w:val="•"/>
      <w:lvlJc w:val="left"/>
      <w:pPr>
        <w:ind w:left="1713" w:hanging="397"/>
      </w:pPr>
      <w:rPr>
        <w:rFonts w:ascii="Calibri" w:eastAsia="Calibri" w:hAnsi="Calibri" w:hint="default"/>
        <w:color w:val="231F20"/>
        <w:sz w:val="26"/>
        <w:szCs w:val="26"/>
      </w:rPr>
    </w:lvl>
    <w:lvl w:ilvl="4">
      <w:start w:val="1"/>
      <w:numFmt w:val="bullet"/>
      <w:lvlText w:val="•"/>
      <w:lvlJc w:val="left"/>
      <w:pPr>
        <w:ind w:left="1883" w:hanging="341"/>
      </w:pPr>
      <w:rPr>
        <w:rFonts w:ascii="Calibri" w:eastAsia="Calibri" w:hAnsi="Calibri" w:hint="default"/>
        <w:color w:val="231F20"/>
        <w:sz w:val="26"/>
        <w:szCs w:val="26"/>
      </w:rPr>
    </w:lvl>
    <w:lvl w:ilvl="5">
      <w:start w:val="1"/>
      <w:numFmt w:val="bullet"/>
      <w:lvlText w:val="•"/>
      <w:lvlJc w:val="left"/>
      <w:pPr>
        <w:ind w:left="2070" w:hanging="341"/>
      </w:pPr>
      <w:rPr>
        <w:rFonts w:hint="default"/>
      </w:rPr>
    </w:lvl>
    <w:lvl w:ilvl="6">
      <w:start w:val="1"/>
      <w:numFmt w:val="bullet"/>
      <w:lvlText w:val="•"/>
      <w:lvlJc w:val="left"/>
      <w:pPr>
        <w:ind w:left="2103" w:hanging="341"/>
      </w:pPr>
      <w:rPr>
        <w:rFonts w:hint="default"/>
      </w:rPr>
    </w:lvl>
    <w:lvl w:ilvl="7">
      <w:start w:val="1"/>
      <w:numFmt w:val="bullet"/>
      <w:lvlText w:val="•"/>
      <w:lvlJc w:val="left"/>
      <w:pPr>
        <w:ind w:left="4209" w:hanging="341"/>
      </w:pPr>
      <w:rPr>
        <w:rFonts w:hint="default"/>
      </w:rPr>
    </w:lvl>
    <w:lvl w:ilvl="8">
      <w:start w:val="1"/>
      <w:numFmt w:val="bullet"/>
      <w:lvlText w:val="•"/>
      <w:lvlJc w:val="left"/>
      <w:pPr>
        <w:ind w:left="6316" w:hanging="341"/>
      </w:pPr>
      <w:rPr>
        <w:rFonts w:hint="default"/>
      </w:rPr>
    </w:lvl>
  </w:abstractNum>
  <w:abstractNum w:abstractNumId="7" w15:restartNumberingAfterBreak="0">
    <w:nsid w:val="0B2E17C1"/>
    <w:multiLevelType w:val="hybridMultilevel"/>
    <w:tmpl w:val="25662668"/>
    <w:lvl w:ilvl="0" w:tplc="10090001">
      <w:start w:val="1"/>
      <w:numFmt w:val="bullet"/>
      <w:lvlText w:val=""/>
      <w:lvlJc w:val="left"/>
      <w:pPr>
        <w:ind w:left="360" w:hanging="360"/>
      </w:pPr>
      <w:rPr>
        <w:rFonts w:ascii="Symbol" w:hAnsi="Symbol" w:hint="default"/>
      </w:rPr>
    </w:lvl>
    <w:lvl w:ilvl="1" w:tplc="10090003">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8" w15:restartNumberingAfterBreak="0">
    <w:nsid w:val="0C431AFE"/>
    <w:multiLevelType w:val="hybridMultilevel"/>
    <w:tmpl w:val="903839D8"/>
    <w:lvl w:ilvl="0" w:tplc="60FE7694">
      <w:start w:val="1"/>
      <w:numFmt w:val="decimal"/>
      <w:lvlText w:val="%1"/>
      <w:lvlJc w:val="left"/>
      <w:pPr>
        <w:ind w:left="360" w:hanging="360"/>
      </w:pPr>
      <w:rPr>
        <w:rFonts w:hint="default"/>
        <w:color w:val="FF000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121E39E6"/>
    <w:multiLevelType w:val="hybridMultilevel"/>
    <w:tmpl w:val="21C86924"/>
    <w:lvl w:ilvl="0" w:tplc="EC728B9A">
      <w:start w:val="1"/>
      <w:numFmt w:val="decimalEnclosedCircle"/>
      <w:lvlText w:val="%1"/>
      <w:lvlJc w:val="left"/>
      <w:pPr>
        <w:ind w:left="720" w:hanging="360"/>
      </w:pPr>
      <w:rPr>
        <w:color w:val="DA291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651843"/>
    <w:multiLevelType w:val="hybridMultilevel"/>
    <w:tmpl w:val="01AEB14E"/>
    <w:lvl w:ilvl="0" w:tplc="5D8C2AB0">
      <w:start w:val="45"/>
      <w:numFmt w:val="bullet"/>
      <w:lvlText w:val="-"/>
      <w:lvlJc w:val="left"/>
      <w:pPr>
        <w:ind w:left="1080" w:hanging="360"/>
      </w:pPr>
      <w:rPr>
        <w:rFonts w:ascii="Gill Sans Infant Std" w:eastAsia="Gill Sans Infant Std" w:hAnsi="Gill Sans Infant Std" w:cs="Gill Sans Infant Std"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15DC488D"/>
    <w:multiLevelType w:val="hybridMultilevel"/>
    <w:tmpl w:val="14C8BDE6"/>
    <w:lvl w:ilvl="0" w:tplc="6E68E3E8">
      <w:numFmt w:val="bullet"/>
      <w:lvlText w:val=""/>
      <w:lvlJc w:val="left"/>
      <w:pPr>
        <w:ind w:left="720" w:hanging="360"/>
      </w:pPr>
      <w:rPr>
        <w:rFonts w:ascii="Symbol" w:hAnsi="Symbol" w:cstheme="minorBidi" w:hint="default"/>
        <w:color w:val="DA291C"/>
      </w:rPr>
    </w:lvl>
    <w:lvl w:ilvl="1" w:tplc="8342DCEE">
      <w:start w:val="1"/>
      <w:numFmt w:val="bullet"/>
      <w:lvlText w:val=""/>
      <w:lvlJc w:val="left"/>
      <w:pPr>
        <w:ind w:left="1440" w:hanging="360"/>
      </w:pPr>
      <w:rPr>
        <w:rFonts w:ascii="Wingdings" w:hAnsi="Wingdings" w:hint="default"/>
        <w:color w:val="DA291C"/>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3818B8"/>
    <w:multiLevelType w:val="hybridMultilevel"/>
    <w:tmpl w:val="0D4A316E"/>
    <w:lvl w:ilvl="0" w:tplc="10090001">
      <w:start w:val="1"/>
      <w:numFmt w:val="bullet"/>
      <w:lvlText w:val=""/>
      <w:lvlJc w:val="left"/>
      <w:pPr>
        <w:ind w:left="720" w:hanging="360"/>
      </w:pPr>
      <w:rPr>
        <w:rFonts w:ascii="Symbol" w:hAnsi="Symbol"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18290496"/>
    <w:multiLevelType w:val="hybridMultilevel"/>
    <w:tmpl w:val="2B888C3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19093479"/>
    <w:multiLevelType w:val="hybridMultilevel"/>
    <w:tmpl w:val="781C67A4"/>
    <w:lvl w:ilvl="0" w:tplc="6E68E3E8">
      <w:numFmt w:val="bullet"/>
      <w:lvlText w:val=""/>
      <w:lvlJc w:val="left"/>
      <w:pPr>
        <w:ind w:left="360" w:hanging="360"/>
      </w:pPr>
      <w:rPr>
        <w:rFonts w:ascii="Symbol" w:hAnsi="Symbol" w:cstheme="minorBidi" w:hint="default"/>
        <w:color w:val="DA291C"/>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19D82032"/>
    <w:multiLevelType w:val="hybridMultilevel"/>
    <w:tmpl w:val="8CA8708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1A973B4A"/>
    <w:multiLevelType w:val="hybridMultilevel"/>
    <w:tmpl w:val="942498E0"/>
    <w:lvl w:ilvl="0" w:tplc="37BA5392">
      <w:start w:val="1"/>
      <w:numFmt w:val="bullet"/>
      <w:lvlText w:val="•"/>
      <w:lvlJc w:val="left"/>
      <w:pPr>
        <w:ind w:left="680" w:hanging="284"/>
      </w:pPr>
      <w:rPr>
        <w:rFonts w:ascii="Calibri" w:eastAsia="Calibri" w:hAnsi="Calibri" w:hint="default"/>
        <w:color w:val="231F20"/>
        <w:sz w:val="26"/>
        <w:szCs w:val="26"/>
      </w:rPr>
    </w:lvl>
    <w:lvl w:ilvl="1" w:tplc="699CF07A">
      <w:start w:val="1"/>
      <w:numFmt w:val="bullet"/>
      <w:lvlText w:val="•"/>
      <w:lvlJc w:val="left"/>
      <w:pPr>
        <w:ind w:left="1565" w:hanging="284"/>
      </w:pPr>
      <w:rPr>
        <w:rFonts w:hint="default"/>
      </w:rPr>
    </w:lvl>
    <w:lvl w:ilvl="2" w:tplc="1716EBF8">
      <w:start w:val="1"/>
      <w:numFmt w:val="bullet"/>
      <w:lvlText w:val="•"/>
      <w:lvlJc w:val="left"/>
      <w:pPr>
        <w:ind w:left="2450" w:hanging="284"/>
      </w:pPr>
      <w:rPr>
        <w:rFonts w:hint="default"/>
      </w:rPr>
    </w:lvl>
    <w:lvl w:ilvl="3" w:tplc="1EACEF9E">
      <w:start w:val="1"/>
      <w:numFmt w:val="bullet"/>
      <w:lvlText w:val="•"/>
      <w:lvlJc w:val="left"/>
      <w:pPr>
        <w:ind w:left="3335" w:hanging="284"/>
      </w:pPr>
      <w:rPr>
        <w:rFonts w:hint="default"/>
      </w:rPr>
    </w:lvl>
    <w:lvl w:ilvl="4" w:tplc="2DE8772C">
      <w:start w:val="1"/>
      <w:numFmt w:val="bullet"/>
      <w:lvlText w:val="•"/>
      <w:lvlJc w:val="left"/>
      <w:pPr>
        <w:ind w:left="4220" w:hanging="284"/>
      </w:pPr>
      <w:rPr>
        <w:rFonts w:hint="default"/>
      </w:rPr>
    </w:lvl>
    <w:lvl w:ilvl="5" w:tplc="4810E37C">
      <w:start w:val="1"/>
      <w:numFmt w:val="bullet"/>
      <w:lvlText w:val="•"/>
      <w:lvlJc w:val="left"/>
      <w:pPr>
        <w:ind w:left="5105" w:hanging="284"/>
      </w:pPr>
      <w:rPr>
        <w:rFonts w:hint="default"/>
      </w:rPr>
    </w:lvl>
    <w:lvl w:ilvl="6" w:tplc="A44A4D00">
      <w:start w:val="1"/>
      <w:numFmt w:val="bullet"/>
      <w:lvlText w:val="•"/>
      <w:lvlJc w:val="left"/>
      <w:pPr>
        <w:ind w:left="5990" w:hanging="284"/>
      </w:pPr>
      <w:rPr>
        <w:rFonts w:hint="default"/>
      </w:rPr>
    </w:lvl>
    <w:lvl w:ilvl="7" w:tplc="5D8050B8">
      <w:start w:val="1"/>
      <w:numFmt w:val="bullet"/>
      <w:lvlText w:val="•"/>
      <w:lvlJc w:val="left"/>
      <w:pPr>
        <w:ind w:left="6875" w:hanging="284"/>
      </w:pPr>
      <w:rPr>
        <w:rFonts w:hint="default"/>
      </w:rPr>
    </w:lvl>
    <w:lvl w:ilvl="8" w:tplc="39BC3138">
      <w:start w:val="1"/>
      <w:numFmt w:val="bullet"/>
      <w:lvlText w:val="•"/>
      <w:lvlJc w:val="left"/>
      <w:pPr>
        <w:ind w:left="7760" w:hanging="284"/>
      </w:pPr>
      <w:rPr>
        <w:rFonts w:hint="default"/>
      </w:rPr>
    </w:lvl>
  </w:abstractNum>
  <w:abstractNum w:abstractNumId="17" w15:restartNumberingAfterBreak="0">
    <w:nsid w:val="1ADC3014"/>
    <w:multiLevelType w:val="hybridMultilevel"/>
    <w:tmpl w:val="3EE4FE3C"/>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8" w15:restartNumberingAfterBreak="0">
    <w:nsid w:val="1B456366"/>
    <w:multiLevelType w:val="hybridMultilevel"/>
    <w:tmpl w:val="21C86924"/>
    <w:lvl w:ilvl="0" w:tplc="EC728B9A">
      <w:start w:val="1"/>
      <w:numFmt w:val="decimalEnclosedCircle"/>
      <w:lvlText w:val="%1"/>
      <w:lvlJc w:val="left"/>
      <w:pPr>
        <w:ind w:left="720" w:hanging="360"/>
      </w:pPr>
      <w:rPr>
        <w:color w:val="DA291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EC1027B"/>
    <w:multiLevelType w:val="hybridMultilevel"/>
    <w:tmpl w:val="21C86924"/>
    <w:lvl w:ilvl="0" w:tplc="EC728B9A">
      <w:start w:val="1"/>
      <w:numFmt w:val="decimalEnclosedCircle"/>
      <w:lvlText w:val="%1"/>
      <w:lvlJc w:val="left"/>
      <w:pPr>
        <w:ind w:left="720" w:hanging="360"/>
      </w:pPr>
      <w:rPr>
        <w:color w:val="DA291C"/>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FC044D2"/>
    <w:multiLevelType w:val="hybridMultilevel"/>
    <w:tmpl w:val="FCB44588"/>
    <w:lvl w:ilvl="0" w:tplc="CA4C6E26">
      <w:start w:val="2"/>
      <w:numFmt w:val="decimal"/>
      <w:lvlText w:val="%1."/>
      <w:lvlJc w:val="left"/>
      <w:pPr>
        <w:ind w:left="830" w:hanging="360"/>
      </w:pPr>
      <w:rPr>
        <w:rFonts w:ascii="Calibri" w:eastAsia="Calibri" w:hAnsi="Calibri" w:hint="default"/>
        <w:color w:val="272D27"/>
        <w:sz w:val="26"/>
        <w:szCs w:val="26"/>
      </w:rPr>
    </w:lvl>
    <w:lvl w:ilvl="1" w:tplc="1FCAC82C">
      <w:start w:val="1"/>
      <w:numFmt w:val="bullet"/>
      <w:lvlText w:val="•"/>
      <w:lvlJc w:val="left"/>
      <w:pPr>
        <w:ind w:left="1777" w:hanging="360"/>
      </w:pPr>
      <w:rPr>
        <w:rFonts w:hint="default"/>
      </w:rPr>
    </w:lvl>
    <w:lvl w:ilvl="2" w:tplc="EF02DEA2">
      <w:start w:val="1"/>
      <w:numFmt w:val="bullet"/>
      <w:lvlText w:val="•"/>
      <w:lvlJc w:val="left"/>
      <w:pPr>
        <w:ind w:left="2725" w:hanging="360"/>
      </w:pPr>
      <w:rPr>
        <w:rFonts w:hint="default"/>
      </w:rPr>
    </w:lvl>
    <w:lvl w:ilvl="3" w:tplc="AF52804C">
      <w:start w:val="1"/>
      <w:numFmt w:val="bullet"/>
      <w:lvlText w:val="•"/>
      <w:lvlJc w:val="left"/>
      <w:pPr>
        <w:ind w:left="3672" w:hanging="360"/>
      </w:pPr>
      <w:rPr>
        <w:rFonts w:hint="default"/>
      </w:rPr>
    </w:lvl>
    <w:lvl w:ilvl="4" w:tplc="75501148">
      <w:start w:val="1"/>
      <w:numFmt w:val="bullet"/>
      <w:lvlText w:val="•"/>
      <w:lvlJc w:val="left"/>
      <w:pPr>
        <w:ind w:left="4620" w:hanging="360"/>
      </w:pPr>
      <w:rPr>
        <w:rFonts w:hint="default"/>
      </w:rPr>
    </w:lvl>
    <w:lvl w:ilvl="5" w:tplc="47F4E7F8">
      <w:start w:val="1"/>
      <w:numFmt w:val="bullet"/>
      <w:lvlText w:val="•"/>
      <w:lvlJc w:val="left"/>
      <w:pPr>
        <w:ind w:left="5567" w:hanging="360"/>
      </w:pPr>
      <w:rPr>
        <w:rFonts w:hint="default"/>
      </w:rPr>
    </w:lvl>
    <w:lvl w:ilvl="6" w:tplc="D6F89D66">
      <w:start w:val="1"/>
      <w:numFmt w:val="bullet"/>
      <w:lvlText w:val="•"/>
      <w:lvlJc w:val="left"/>
      <w:pPr>
        <w:ind w:left="6515" w:hanging="360"/>
      </w:pPr>
      <w:rPr>
        <w:rFonts w:hint="default"/>
      </w:rPr>
    </w:lvl>
    <w:lvl w:ilvl="7" w:tplc="027E07FE">
      <w:start w:val="1"/>
      <w:numFmt w:val="bullet"/>
      <w:lvlText w:val="•"/>
      <w:lvlJc w:val="left"/>
      <w:pPr>
        <w:ind w:left="7462" w:hanging="360"/>
      </w:pPr>
      <w:rPr>
        <w:rFonts w:hint="default"/>
      </w:rPr>
    </w:lvl>
    <w:lvl w:ilvl="8" w:tplc="D40A166E">
      <w:start w:val="1"/>
      <w:numFmt w:val="bullet"/>
      <w:lvlText w:val="•"/>
      <w:lvlJc w:val="left"/>
      <w:pPr>
        <w:ind w:left="8410" w:hanging="360"/>
      </w:pPr>
      <w:rPr>
        <w:rFonts w:hint="default"/>
      </w:rPr>
    </w:lvl>
  </w:abstractNum>
  <w:abstractNum w:abstractNumId="21" w15:restartNumberingAfterBreak="0">
    <w:nsid w:val="21725386"/>
    <w:multiLevelType w:val="hybridMultilevel"/>
    <w:tmpl w:val="FC724758"/>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22" w15:restartNumberingAfterBreak="0">
    <w:nsid w:val="21E8785E"/>
    <w:multiLevelType w:val="hybridMultilevel"/>
    <w:tmpl w:val="BB1EE474"/>
    <w:lvl w:ilvl="0" w:tplc="BD026E02">
      <w:start w:val="1"/>
      <w:numFmt w:val="bullet"/>
      <w:lvlText w:val=""/>
      <w:lvlJc w:val="left"/>
      <w:pPr>
        <w:ind w:left="720" w:hanging="360"/>
      </w:pPr>
      <w:rPr>
        <w:rFonts w:ascii="Symbol" w:hAnsi="Symbol" w:hint="default"/>
        <w:b/>
        <w:bCs/>
        <w:i w:val="0"/>
        <w:iCs w:val="0"/>
        <w:color w:val="DA291C"/>
        <w:sz w:val="22"/>
        <w:szCs w:val="22"/>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29A33FC"/>
    <w:multiLevelType w:val="multilevel"/>
    <w:tmpl w:val="1F0C4F66"/>
    <w:lvl w:ilvl="0">
      <w:start w:val="1"/>
      <w:numFmt w:val="bullet"/>
      <w:lvlText w:val=""/>
      <w:lvlJc w:val="left"/>
      <w:pPr>
        <w:ind w:left="360" w:hanging="360"/>
      </w:pPr>
      <w:rPr>
        <w:rFonts w:ascii="Symbol" w:hAnsi="Symbol" w:hint="default"/>
        <w:b/>
        <w:bCs/>
        <w:color w:val="231F20"/>
        <w:w w:val="99"/>
        <w:sz w:val="22"/>
        <w:szCs w:val="22"/>
      </w:rPr>
    </w:lvl>
    <w:lvl w:ilvl="1">
      <w:start w:val="1"/>
      <w:numFmt w:val="decimal"/>
      <w:lvlText w:val="%1.%2"/>
      <w:lvlJc w:val="left"/>
      <w:pPr>
        <w:ind w:left="545" w:hanging="546"/>
        <w:jc w:val="right"/>
      </w:pPr>
      <w:rPr>
        <w:rFonts w:ascii="Calibri" w:eastAsia="Calibri" w:hAnsi="Calibri" w:hint="default"/>
        <w:b/>
        <w:bCs/>
        <w:color w:val="231F20"/>
        <w:w w:val="99"/>
        <w:sz w:val="32"/>
        <w:szCs w:val="32"/>
      </w:rPr>
    </w:lvl>
    <w:lvl w:ilvl="2">
      <w:start w:val="1"/>
      <w:numFmt w:val="bullet"/>
      <w:lvlText w:val=""/>
      <w:lvlJc w:val="left"/>
      <w:pPr>
        <w:ind w:left="936" w:hanging="794"/>
        <w:jc w:val="right"/>
      </w:pPr>
      <w:rPr>
        <w:rFonts w:ascii="Symbol" w:hAnsi="Symbol" w:hint="default"/>
        <w:b/>
        <w:bCs/>
        <w:color w:val="231F20"/>
        <w:w w:val="99"/>
        <w:sz w:val="32"/>
        <w:szCs w:val="32"/>
      </w:rPr>
    </w:lvl>
    <w:lvl w:ilvl="3">
      <w:start w:val="1"/>
      <w:numFmt w:val="bullet"/>
      <w:lvlText w:val="•"/>
      <w:lvlJc w:val="left"/>
      <w:pPr>
        <w:ind w:left="993" w:hanging="397"/>
      </w:pPr>
      <w:rPr>
        <w:rFonts w:ascii="Calibri" w:eastAsia="Calibri" w:hAnsi="Calibri" w:hint="default"/>
        <w:color w:val="231F20"/>
        <w:sz w:val="26"/>
        <w:szCs w:val="26"/>
      </w:rPr>
    </w:lvl>
    <w:lvl w:ilvl="4">
      <w:start w:val="1"/>
      <w:numFmt w:val="bullet"/>
      <w:lvlText w:val="•"/>
      <w:lvlJc w:val="left"/>
      <w:pPr>
        <w:ind w:left="1163" w:hanging="341"/>
      </w:pPr>
      <w:rPr>
        <w:rFonts w:ascii="Calibri" w:eastAsia="Calibri" w:hAnsi="Calibri" w:hint="default"/>
        <w:color w:val="231F20"/>
        <w:sz w:val="26"/>
        <w:szCs w:val="26"/>
      </w:rPr>
    </w:lvl>
    <w:lvl w:ilvl="5">
      <w:start w:val="1"/>
      <w:numFmt w:val="bullet"/>
      <w:lvlText w:val="•"/>
      <w:lvlJc w:val="left"/>
      <w:pPr>
        <w:ind w:left="1350" w:hanging="341"/>
      </w:pPr>
      <w:rPr>
        <w:rFonts w:hint="default"/>
      </w:rPr>
    </w:lvl>
    <w:lvl w:ilvl="6">
      <w:start w:val="1"/>
      <w:numFmt w:val="bullet"/>
      <w:lvlText w:val="•"/>
      <w:lvlJc w:val="left"/>
      <w:pPr>
        <w:ind w:left="1383" w:hanging="341"/>
      </w:pPr>
      <w:rPr>
        <w:rFonts w:hint="default"/>
      </w:rPr>
    </w:lvl>
    <w:lvl w:ilvl="7">
      <w:start w:val="1"/>
      <w:numFmt w:val="bullet"/>
      <w:lvlText w:val="•"/>
      <w:lvlJc w:val="left"/>
      <w:pPr>
        <w:ind w:left="3489" w:hanging="341"/>
      </w:pPr>
      <w:rPr>
        <w:rFonts w:hint="default"/>
      </w:rPr>
    </w:lvl>
    <w:lvl w:ilvl="8">
      <w:start w:val="1"/>
      <w:numFmt w:val="bullet"/>
      <w:lvlText w:val="•"/>
      <w:lvlJc w:val="left"/>
      <w:pPr>
        <w:ind w:left="5596" w:hanging="341"/>
      </w:pPr>
      <w:rPr>
        <w:rFonts w:hint="default"/>
      </w:rPr>
    </w:lvl>
  </w:abstractNum>
  <w:abstractNum w:abstractNumId="24" w15:restartNumberingAfterBreak="0">
    <w:nsid w:val="240764B4"/>
    <w:multiLevelType w:val="hybridMultilevel"/>
    <w:tmpl w:val="1158AB8C"/>
    <w:lvl w:ilvl="0" w:tplc="EC728B9A">
      <w:start w:val="1"/>
      <w:numFmt w:val="decimalEnclosedCircle"/>
      <w:lvlText w:val="%1"/>
      <w:lvlJc w:val="left"/>
      <w:pPr>
        <w:ind w:left="720" w:hanging="360"/>
      </w:pPr>
      <w:rPr>
        <w:color w:val="DA291C"/>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4E22CBF"/>
    <w:multiLevelType w:val="hybridMultilevel"/>
    <w:tmpl w:val="BA24A8BA"/>
    <w:lvl w:ilvl="0" w:tplc="7842DEA4">
      <w:start w:val="1"/>
      <w:numFmt w:val="lowerRoman"/>
      <w:lvlText w:val="%1)"/>
      <w:lvlJc w:val="left"/>
      <w:pPr>
        <w:ind w:left="1080" w:hanging="72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 w15:restartNumberingAfterBreak="0">
    <w:nsid w:val="256660D7"/>
    <w:multiLevelType w:val="hybridMultilevel"/>
    <w:tmpl w:val="A21CABF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25C81573"/>
    <w:multiLevelType w:val="hybridMultilevel"/>
    <w:tmpl w:val="2C24C7FC"/>
    <w:lvl w:ilvl="0" w:tplc="B680F65A">
      <w:start w:val="1"/>
      <w:numFmt w:val="bullet"/>
      <w:lvlText w:val="•"/>
      <w:lvlJc w:val="left"/>
      <w:pPr>
        <w:ind w:left="963" w:hanging="397"/>
      </w:pPr>
      <w:rPr>
        <w:rFonts w:ascii="Calibri" w:eastAsia="Calibri" w:hAnsi="Calibri" w:hint="default"/>
        <w:color w:val="231F20"/>
        <w:sz w:val="26"/>
        <w:szCs w:val="26"/>
      </w:rPr>
    </w:lvl>
    <w:lvl w:ilvl="1" w:tplc="805A9334">
      <w:start w:val="1"/>
      <w:numFmt w:val="bullet"/>
      <w:lvlText w:val="•"/>
      <w:lvlJc w:val="left"/>
      <w:pPr>
        <w:ind w:left="1830" w:hanging="397"/>
      </w:pPr>
      <w:rPr>
        <w:rFonts w:hint="default"/>
      </w:rPr>
    </w:lvl>
    <w:lvl w:ilvl="2" w:tplc="BB0AEE90">
      <w:start w:val="1"/>
      <w:numFmt w:val="bullet"/>
      <w:lvlText w:val="•"/>
      <w:lvlJc w:val="left"/>
      <w:pPr>
        <w:ind w:left="2698" w:hanging="397"/>
      </w:pPr>
      <w:rPr>
        <w:rFonts w:hint="default"/>
      </w:rPr>
    </w:lvl>
    <w:lvl w:ilvl="3" w:tplc="A00EE684">
      <w:start w:val="1"/>
      <w:numFmt w:val="bullet"/>
      <w:lvlText w:val="•"/>
      <w:lvlJc w:val="left"/>
      <w:pPr>
        <w:ind w:left="3565" w:hanging="397"/>
      </w:pPr>
      <w:rPr>
        <w:rFonts w:hint="default"/>
      </w:rPr>
    </w:lvl>
    <w:lvl w:ilvl="4" w:tplc="0C14AE8C">
      <w:start w:val="1"/>
      <w:numFmt w:val="bullet"/>
      <w:lvlText w:val="•"/>
      <w:lvlJc w:val="left"/>
      <w:pPr>
        <w:ind w:left="4432" w:hanging="397"/>
      </w:pPr>
      <w:rPr>
        <w:rFonts w:hint="default"/>
      </w:rPr>
    </w:lvl>
    <w:lvl w:ilvl="5" w:tplc="C2C45894">
      <w:start w:val="1"/>
      <w:numFmt w:val="bullet"/>
      <w:lvlText w:val="•"/>
      <w:lvlJc w:val="left"/>
      <w:pPr>
        <w:ind w:left="5299" w:hanging="397"/>
      </w:pPr>
      <w:rPr>
        <w:rFonts w:hint="default"/>
      </w:rPr>
    </w:lvl>
    <w:lvl w:ilvl="6" w:tplc="7BFA849C">
      <w:start w:val="1"/>
      <w:numFmt w:val="bullet"/>
      <w:lvlText w:val="•"/>
      <w:lvlJc w:val="left"/>
      <w:pPr>
        <w:ind w:left="6166" w:hanging="397"/>
      </w:pPr>
      <w:rPr>
        <w:rFonts w:hint="default"/>
      </w:rPr>
    </w:lvl>
    <w:lvl w:ilvl="7" w:tplc="E94458CA">
      <w:start w:val="1"/>
      <w:numFmt w:val="bullet"/>
      <w:lvlText w:val="•"/>
      <w:lvlJc w:val="left"/>
      <w:pPr>
        <w:ind w:left="7033" w:hanging="397"/>
      </w:pPr>
      <w:rPr>
        <w:rFonts w:hint="default"/>
      </w:rPr>
    </w:lvl>
    <w:lvl w:ilvl="8" w:tplc="C74E7FA8">
      <w:start w:val="1"/>
      <w:numFmt w:val="bullet"/>
      <w:lvlText w:val="•"/>
      <w:lvlJc w:val="left"/>
      <w:pPr>
        <w:ind w:left="7900" w:hanging="397"/>
      </w:pPr>
      <w:rPr>
        <w:rFonts w:hint="default"/>
      </w:rPr>
    </w:lvl>
  </w:abstractNum>
  <w:abstractNum w:abstractNumId="28" w15:restartNumberingAfterBreak="0">
    <w:nsid w:val="291B3BC7"/>
    <w:multiLevelType w:val="hybridMultilevel"/>
    <w:tmpl w:val="21C86924"/>
    <w:lvl w:ilvl="0" w:tplc="EC728B9A">
      <w:start w:val="1"/>
      <w:numFmt w:val="decimalEnclosedCircle"/>
      <w:lvlText w:val="%1"/>
      <w:lvlJc w:val="left"/>
      <w:pPr>
        <w:ind w:left="927" w:hanging="360"/>
      </w:pPr>
      <w:rPr>
        <w:color w:val="DA291C"/>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29846008"/>
    <w:multiLevelType w:val="hybridMultilevel"/>
    <w:tmpl w:val="C380C076"/>
    <w:lvl w:ilvl="0" w:tplc="AD10F222">
      <w:start w:val="1"/>
      <w:numFmt w:val="decimal"/>
      <w:lvlText w:val="%1."/>
      <w:lvlJc w:val="left"/>
      <w:pPr>
        <w:ind w:left="420" w:hanging="360"/>
      </w:pPr>
      <w:rPr>
        <w:rFonts w:hint="default"/>
      </w:rPr>
    </w:lvl>
    <w:lvl w:ilvl="1" w:tplc="10090019" w:tentative="1">
      <w:start w:val="1"/>
      <w:numFmt w:val="lowerLetter"/>
      <w:lvlText w:val="%2."/>
      <w:lvlJc w:val="left"/>
      <w:pPr>
        <w:ind w:left="1140" w:hanging="360"/>
      </w:pPr>
    </w:lvl>
    <w:lvl w:ilvl="2" w:tplc="1009001B" w:tentative="1">
      <w:start w:val="1"/>
      <w:numFmt w:val="lowerRoman"/>
      <w:lvlText w:val="%3."/>
      <w:lvlJc w:val="right"/>
      <w:pPr>
        <w:ind w:left="1860" w:hanging="180"/>
      </w:pPr>
    </w:lvl>
    <w:lvl w:ilvl="3" w:tplc="1009000F" w:tentative="1">
      <w:start w:val="1"/>
      <w:numFmt w:val="decimal"/>
      <w:lvlText w:val="%4."/>
      <w:lvlJc w:val="left"/>
      <w:pPr>
        <w:ind w:left="2580" w:hanging="360"/>
      </w:pPr>
    </w:lvl>
    <w:lvl w:ilvl="4" w:tplc="10090019" w:tentative="1">
      <w:start w:val="1"/>
      <w:numFmt w:val="lowerLetter"/>
      <w:lvlText w:val="%5."/>
      <w:lvlJc w:val="left"/>
      <w:pPr>
        <w:ind w:left="3300" w:hanging="360"/>
      </w:pPr>
    </w:lvl>
    <w:lvl w:ilvl="5" w:tplc="1009001B" w:tentative="1">
      <w:start w:val="1"/>
      <w:numFmt w:val="lowerRoman"/>
      <w:lvlText w:val="%6."/>
      <w:lvlJc w:val="right"/>
      <w:pPr>
        <w:ind w:left="4020" w:hanging="180"/>
      </w:pPr>
    </w:lvl>
    <w:lvl w:ilvl="6" w:tplc="1009000F" w:tentative="1">
      <w:start w:val="1"/>
      <w:numFmt w:val="decimal"/>
      <w:lvlText w:val="%7."/>
      <w:lvlJc w:val="left"/>
      <w:pPr>
        <w:ind w:left="4740" w:hanging="360"/>
      </w:pPr>
    </w:lvl>
    <w:lvl w:ilvl="7" w:tplc="10090019" w:tentative="1">
      <w:start w:val="1"/>
      <w:numFmt w:val="lowerLetter"/>
      <w:lvlText w:val="%8."/>
      <w:lvlJc w:val="left"/>
      <w:pPr>
        <w:ind w:left="5460" w:hanging="360"/>
      </w:pPr>
    </w:lvl>
    <w:lvl w:ilvl="8" w:tplc="1009001B" w:tentative="1">
      <w:start w:val="1"/>
      <w:numFmt w:val="lowerRoman"/>
      <w:lvlText w:val="%9."/>
      <w:lvlJc w:val="right"/>
      <w:pPr>
        <w:ind w:left="6180" w:hanging="180"/>
      </w:pPr>
    </w:lvl>
  </w:abstractNum>
  <w:abstractNum w:abstractNumId="30" w15:restartNumberingAfterBreak="0">
    <w:nsid w:val="2E326E96"/>
    <w:multiLevelType w:val="hybridMultilevel"/>
    <w:tmpl w:val="697629EA"/>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1" w15:restartNumberingAfterBreak="0">
    <w:nsid w:val="2E99543A"/>
    <w:multiLevelType w:val="multilevel"/>
    <w:tmpl w:val="03AAF7B2"/>
    <w:lvl w:ilvl="0">
      <w:start w:val="1"/>
      <w:numFmt w:val="bullet"/>
      <w:lvlText w:val=""/>
      <w:lvlJc w:val="left"/>
      <w:pPr>
        <w:ind w:left="1080" w:hanging="360"/>
      </w:pPr>
      <w:rPr>
        <w:rFonts w:ascii="Symbol" w:hAnsi="Symbol" w:hint="default"/>
        <w:b/>
        <w:bCs/>
        <w:color w:val="231F20"/>
        <w:w w:val="99"/>
        <w:sz w:val="22"/>
        <w:szCs w:val="22"/>
      </w:rPr>
    </w:lvl>
    <w:lvl w:ilvl="1">
      <w:start w:val="1"/>
      <w:numFmt w:val="bullet"/>
      <w:lvlText w:val="o"/>
      <w:lvlJc w:val="left"/>
      <w:pPr>
        <w:ind w:left="1265" w:hanging="546"/>
        <w:jc w:val="right"/>
      </w:pPr>
      <w:rPr>
        <w:rFonts w:ascii="Courier New" w:hAnsi="Courier New" w:cs="Courier New" w:hint="default"/>
        <w:b/>
        <w:bCs/>
        <w:color w:val="231F20"/>
        <w:w w:val="99"/>
        <w:sz w:val="32"/>
        <w:szCs w:val="32"/>
      </w:rPr>
    </w:lvl>
    <w:lvl w:ilvl="2">
      <w:start w:val="1"/>
      <w:numFmt w:val="bullet"/>
      <w:lvlText w:val=""/>
      <w:lvlJc w:val="left"/>
      <w:pPr>
        <w:ind w:left="1656" w:hanging="794"/>
        <w:jc w:val="right"/>
      </w:pPr>
      <w:rPr>
        <w:rFonts w:ascii="Symbol" w:hAnsi="Symbol" w:hint="default"/>
        <w:b/>
        <w:bCs/>
        <w:color w:val="231F20"/>
        <w:w w:val="99"/>
        <w:sz w:val="32"/>
        <w:szCs w:val="32"/>
      </w:rPr>
    </w:lvl>
    <w:lvl w:ilvl="3">
      <w:start w:val="1"/>
      <w:numFmt w:val="bullet"/>
      <w:lvlText w:val="•"/>
      <w:lvlJc w:val="left"/>
      <w:pPr>
        <w:ind w:left="1713" w:hanging="397"/>
      </w:pPr>
      <w:rPr>
        <w:rFonts w:ascii="Calibri" w:eastAsia="Calibri" w:hAnsi="Calibri" w:hint="default"/>
        <w:color w:val="231F20"/>
        <w:sz w:val="26"/>
        <w:szCs w:val="26"/>
      </w:rPr>
    </w:lvl>
    <w:lvl w:ilvl="4">
      <w:start w:val="1"/>
      <w:numFmt w:val="bullet"/>
      <w:lvlText w:val="•"/>
      <w:lvlJc w:val="left"/>
      <w:pPr>
        <w:ind w:left="1883" w:hanging="341"/>
      </w:pPr>
      <w:rPr>
        <w:rFonts w:ascii="Calibri" w:eastAsia="Calibri" w:hAnsi="Calibri" w:hint="default"/>
        <w:color w:val="231F20"/>
        <w:sz w:val="26"/>
        <w:szCs w:val="26"/>
      </w:rPr>
    </w:lvl>
    <w:lvl w:ilvl="5">
      <w:start w:val="1"/>
      <w:numFmt w:val="bullet"/>
      <w:lvlText w:val="•"/>
      <w:lvlJc w:val="left"/>
      <w:pPr>
        <w:ind w:left="2070" w:hanging="341"/>
      </w:pPr>
      <w:rPr>
        <w:rFonts w:hint="default"/>
      </w:rPr>
    </w:lvl>
    <w:lvl w:ilvl="6">
      <w:start w:val="1"/>
      <w:numFmt w:val="bullet"/>
      <w:lvlText w:val="•"/>
      <w:lvlJc w:val="left"/>
      <w:pPr>
        <w:ind w:left="2103" w:hanging="341"/>
      </w:pPr>
      <w:rPr>
        <w:rFonts w:hint="default"/>
      </w:rPr>
    </w:lvl>
    <w:lvl w:ilvl="7">
      <w:start w:val="1"/>
      <w:numFmt w:val="bullet"/>
      <w:lvlText w:val="•"/>
      <w:lvlJc w:val="left"/>
      <w:pPr>
        <w:ind w:left="4209" w:hanging="341"/>
      </w:pPr>
      <w:rPr>
        <w:rFonts w:hint="default"/>
      </w:rPr>
    </w:lvl>
    <w:lvl w:ilvl="8">
      <w:start w:val="1"/>
      <w:numFmt w:val="bullet"/>
      <w:lvlText w:val="•"/>
      <w:lvlJc w:val="left"/>
      <w:pPr>
        <w:ind w:left="6316" w:hanging="341"/>
      </w:pPr>
      <w:rPr>
        <w:rFonts w:hint="default"/>
      </w:rPr>
    </w:lvl>
  </w:abstractNum>
  <w:abstractNum w:abstractNumId="32" w15:restartNumberingAfterBreak="0">
    <w:nsid w:val="2ED60A6A"/>
    <w:multiLevelType w:val="hybridMultilevel"/>
    <w:tmpl w:val="5DB44A18"/>
    <w:lvl w:ilvl="0" w:tplc="309A102A">
      <w:start w:val="1"/>
      <w:numFmt w:val="lowerRoman"/>
      <w:lvlText w:val="%1."/>
      <w:lvlJc w:val="right"/>
      <w:pPr>
        <w:ind w:left="720" w:hanging="360"/>
      </w:pPr>
      <w:rPr>
        <w:rFonts w:hint="default"/>
        <w:b/>
        <w:bCs/>
        <w:i w:val="0"/>
        <w:iCs w:val="0"/>
        <w:color w:val="DA291C"/>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F6A27B3"/>
    <w:multiLevelType w:val="hybridMultilevel"/>
    <w:tmpl w:val="21C86924"/>
    <w:lvl w:ilvl="0" w:tplc="EC728B9A">
      <w:start w:val="1"/>
      <w:numFmt w:val="decimalEnclosedCircle"/>
      <w:lvlText w:val="%1"/>
      <w:lvlJc w:val="left"/>
      <w:pPr>
        <w:ind w:left="720" w:hanging="360"/>
      </w:pPr>
      <w:rPr>
        <w:color w:val="DA291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04E4ADC"/>
    <w:multiLevelType w:val="hybridMultilevel"/>
    <w:tmpl w:val="21C86924"/>
    <w:lvl w:ilvl="0" w:tplc="EC728B9A">
      <w:start w:val="1"/>
      <w:numFmt w:val="decimalEnclosedCircle"/>
      <w:lvlText w:val="%1"/>
      <w:lvlJc w:val="left"/>
      <w:pPr>
        <w:ind w:left="720" w:hanging="360"/>
      </w:pPr>
      <w:rPr>
        <w:color w:val="DA291C"/>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1D91367"/>
    <w:multiLevelType w:val="hybridMultilevel"/>
    <w:tmpl w:val="21C86924"/>
    <w:lvl w:ilvl="0" w:tplc="EC728B9A">
      <w:start w:val="1"/>
      <w:numFmt w:val="decimalEnclosedCircle"/>
      <w:lvlText w:val="%1"/>
      <w:lvlJc w:val="left"/>
      <w:pPr>
        <w:ind w:left="720" w:hanging="360"/>
      </w:pPr>
      <w:rPr>
        <w:color w:val="DA291C"/>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3894D20"/>
    <w:multiLevelType w:val="hybridMultilevel"/>
    <w:tmpl w:val="C3448D42"/>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37" w15:restartNumberingAfterBreak="0">
    <w:nsid w:val="339F2999"/>
    <w:multiLevelType w:val="hybridMultilevel"/>
    <w:tmpl w:val="1158AB8C"/>
    <w:lvl w:ilvl="0" w:tplc="EC728B9A">
      <w:start w:val="1"/>
      <w:numFmt w:val="decimalEnclosedCircle"/>
      <w:lvlText w:val="%1"/>
      <w:lvlJc w:val="left"/>
      <w:pPr>
        <w:ind w:left="720" w:hanging="360"/>
      </w:pPr>
      <w:rPr>
        <w:color w:val="DA291C"/>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3B15DD4"/>
    <w:multiLevelType w:val="hybridMultilevel"/>
    <w:tmpl w:val="AC721440"/>
    <w:lvl w:ilvl="0" w:tplc="3CF0220C">
      <w:start w:val="1"/>
      <w:numFmt w:val="decimal"/>
      <w:lvlText w:val="%1."/>
      <w:lvlJc w:val="left"/>
      <w:pPr>
        <w:ind w:left="911" w:hanging="257"/>
      </w:pPr>
      <w:rPr>
        <w:rFonts w:ascii="Calibri" w:eastAsia="Calibri" w:hAnsi="Calibri" w:hint="default"/>
        <w:color w:val="272D27"/>
        <w:sz w:val="26"/>
        <w:szCs w:val="26"/>
      </w:rPr>
    </w:lvl>
    <w:lvl w:ilvl="1" w:tplc="B23A0762">
      <w:start w:val="1"/>
      <w:numFmt w:val="bullet"/>
      <w:lvlText w:val="•"/>
      <w:lvlJc w:val="left"/>
      <w:pPr>
        <w:ind w:left="1505" w:hanging="397"/>
      </w:pPr>
      <w:rPr>
        <w:rFonts w:ascii="Calibri" w:eastAsia="Calibri" w:hAnsi="Calibri" w:hint="default"/>
        <w:color w:val="231F20"/>
        <w:sz w:val="26"/>
        <w:szCs w:val="26"/>
      </w:rPr>
    </w:lvl>
    <w:lvl w:ilvl="2" w:tplc="954CFE2C">
      <w:start w:val="1"/>
      <w:numFmt w:val="bullet"/>
      <w:lvlText w:val="•"/>
      <w:lvlJc w:val="left"/>
      <w:pPr>
        <w:ind w:left="2483" w:hanging="397"/>
      </w:pPr>
      <w:rPr>
        <w:rFonts w:hint="default"/>
      </w:rPr>
    </w:lvl>
    <w:lvl w:ilvl="3" w:tplc="9CE0E206">
      <w:start w:val="1"/>
      <w:numFmt w:val="bullet"/>
      <w:lvlText w:val="•"/>
      <w:lvlJc w:val="left"/>
      <w:pPr>
        <w:ind w:left="3460" w:hanging="397"/>
      </w:pPr>
      <w:rPr>
        <w:rFonts w:hint="default"/>
      </w:rPr>
    </w:lvl>
    <w:lvl w:ilvl="4" w:tplc="B6B85190">
      <w:start w:val="1"/>
      <w:numFmt w:val="bullet"/>
      <w:lvlText w:val="•"/>
      <w:lvlJc w:val="left"/>
      <w:pPr>
        <w:ind w:left="4438" w:hanging="397"/>
      </w:pPr>
      <w:rPr>
        <w:rFonts w:hint="default"/>
      </w:rPr>
    </w:lvl>
    <w:lvl w:ilvl="5" w:tplc="825C9ADA">
      <w:start w:val="1"/>
      <w:numFmt w:val="bullet"/>
      <w:lvlText w:val="•"/>
      <w:lvlJc w:val="left"/>
      <w:pPr>
        <w:ind w:left="5416" w:hanging="397"/>
      </w:pPr>
      <w:rPr>
        <w:rFonts w:hint="default"/>
      </w:rPr>
    </w:lvl>
    <w:lvl w:ilvl="6" w:tplc="4C2492D4">
      <w:start w:val="1"/>
      <w:numFmt w:val="bullet"/>
      <w:lvlText w:val="•"/>
      <w:lvlJc w:val="left"/>
      <w:pPr>
        <w:ind w:left="6394" w:hanging="397"/>
      </w:pPr>
      <w:rPr>
        <w:rFonts w:hint="default"/>
      </w:rPr>
    </w:lvl>
    <w:lvl w:ilvl="7" w:tplc="63845BB6">
      <w:start w:val="1"/>
      <w:numFmt w:val="bullet"/>
      <w:lvlText w:val="•"/>
      <w:lvlJc w:val="left"/>
      <w:pPr>
        <w:ind w:left="7372" w:hanging="397"/>
      </w:pPr>
      <w:rPr>
        <w:rFonts w:hint="default"/>
      </w:rPr>
    </w:lvl>
    <w:lvl w:ilvl="8" w:tplc="E95AB14E">
      <w:start w:val="1"/>
      <w:numFmt w:val="bullet"/>
      <w:lvlText w:val="•"/>
      <w:lvlJc w:val="left"/>
      <w:pPr>
        <w:ind w:left="8349" w:hanging="397"/>
      </w:pPr>
      <w:rPr>
        <w:rFonts w:hint="default"/>
      </w:rPr>
    </w:lvl>
  </w:abstractNum>
  <w:abstractNum w:abstractNumId="39" w15:restartNumberingAfterBreak="0">
    <w:nsid w:val="35C62EFC"/>
    <w:multiLevelType w:val="hybridMultilevel"/>
    <w:tmpl w:val="6C1E1ABE"/>
    <w:lvl w:ilvl="0" w:tplc="6E68E3E8">
      <w:numFmt w:val="bullet"/>
      <w:lvlText w:val=""/>
      <w:lvlJc w:val="left"/>
      <w:pPr>
        <w:ind w:left="720" w:hanging="360"/>
      </w:pPr>
      <w:rPr>
        <w:rFonts w:ascii="Symbol" w:hAnsi="Symbol" w:cstheme="minorBidi" w:hint="default"/>
        <w:color w:val="DA291C"/>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D44F5B"/>
    <w:multiLevelType w:val="multilevel"/>
    <w:tmpl w:val="230CE83A"/>
    <w:lvl w:ilvl="0">
      <w:start w:val="2"/>
      <w:numFmt w:val="decimal"/>
      <w:lvlText w:val="%1."/>
      <w:lvlJc w:val="left"/>
      <w:pPr>
        <w:ind w:left="477" w:hanging="360"/>
      </w:pPr>
      <w:rPr>
        <w:rFonts w:ascii="Calibri" w:eastAsia="Calibri" w:hAnsi="Calibri" w:hint="default"/>
        <w:b/>
        <w:bCs/>
        <w:color w:val="231F20"/>
        <w:w w:val="99"/>
        <w:sz w:val="32"/>
        <w:szCs w:val="32"/>
      </w:rPr>
    </w:lvl>
    <w:lvl w:ilvl="1">
      <w:start w:val="1"/>
      <w:numFmt w:val="decimal"/>
      <w:lvlText w:val="%1.%2"/>
      <w:lvlJc w:val="left"/>
      <w:pPr>
        <w:ind w:left="662" w:hanging="546"/>
        <w:jc w:val="right"/>
      </w:pPr>
      <w:rPr>
        <w:rFonts w:ascii="Calibri" w:eastAsia="Calibri" w:hAnsi="Calibri" w:hint="default"/>
        <w:b/>
        <w:bCs/>
        <w:color w:val="231F20"/>
        <w:w w:val="99"/>
        <w:sz w:val="32"/>
        <w:szCs w:val="32"/>
      </w:rPr>
    </w:lvl>
    <w:lvl w:ilvl="2">
      <w:start w:val="1"/>
      <w:numFmt w:val="decimal"/>
      <w:lvlText w:val="%1.%2.%3"/>
      <w:lvlJc w:val="left"/>
      <w:pPr>
        <w:ind w:left="1053" w:hanging="794"/>
        <w:jc w:val="right"/>
      </w:pPr>
      <w:rPr>
        <w:rFonts w:ascii="Calibri" w:eastAsia="Calibri" w:hAnsi="Calibri" w:hint="default"/>
        <w:b/>
        <w:bCs/>
        <w:color w:val="231F20"/>
        <w:w w:val="99"/>
        <w:sz w:val="32"/>
        <w:szCs w:val="32"/>
      </w:rPr>
    </w:lvl>
    <w:lvl w:ilvl="3">
      <w:start w:val="1"/>
      <w:numFmt w:val="bullet"/>
      <w:lvlText w:val="•"/>
      <w:lvlJc w:val="left"/>
      <w:pPr>
        <w:ind w:left="1110" w:hanging="397"/>
      </w:pPr>
      <w:rPr>
        <w:rFonts w:ascii="Calibri" w:eastAsia="Calibri" w:hAnsi="Calibri" w:hint="default"/>
        <w:color w:val="231F20"/>
        <w:sz w:val="26"/>
        <w:szCs w:val="26"/>
      </w:rPr>
    </w:lvl>
    <w:lvl w:ilvl="4">
      <w:start w:val="1"/>
      <w:numFmt w:val="bullet"/>
      <w:lvlText w:val="•"/>
      <w:lvlJc w:val="left"/>
      <w:pPr>
        <w:ind w:left="1280" w:hanging="341"/>
      </w:pPr>
      <w:rPr>
        <w:rFonts w:ascii="Calibri" w:eastAsia="Calibri" w:hAnsi="Calibri" w:hint="default"/>
        <w:color w:val="231F20"/>
        <w:sz w:val="26"/>
        <w:szCs w:val="26"/>
      </w:rPr>
    </w:lvl>
    <w:lvl w:ilvl="5">
      <w:start w:val="1"/>
      <w:numFmt w:val="bullet"/>
      <w:lvlText w:val="•"/>
      <w:lvlJc w:val="left"/>
      <w:pPr>
        <w:ind w:left="1467" w:hanging="341"/>
      </w:pPr>
      <w:rPr>
        <w:rFonts w:hint="default"/>
      </w:rPr>
    </w:lvl>
    <w:lvl w:ilvl="6">
      <w:start w:val="1"/>
      <w:numFmt w:val="bullet"/>
      <w:lvlText w:val="•"/>
      <w:lvlJc w:val="left"/>
      <w:pPr>
        <w:ind w:left="1500" w:hanging="341"/>
      </w:pPr>
      <w:rPr>
        <w:rFonts w:hint="default"/>
      </w:rPr>
    </w:lvl>
    <w:lvl w:ilvl="7">
      <w:start w:val="1"/>
      <w:numFmt w:val="bullet"/>
      <w:lvlText w:val="•"/>
      <w:lvlJc w:val="left"/>
      <w:pPr>
        <w:ind w:left="3606" w:hanging="341"/>
      </w:pPr>
      <w:rPr>
        <w:rFonts w:hint="default"/>
      </w:rPr>
    </w:lvl>
    <w:lvl w:ilvl="8">
      <w:start w:val="1"/>
      <w:numFmt w:val="bullet"/>
      <w:lvlText w:val="•"/>
      <w:lvlJc w:val="left"/>
      <w:pPr>
        <w:ind w:left="5713" w:hanging="341"/>
      </w:pPr>
      <w:rPr>
        <w:rFonts w:hint="default"/>
      </w:rPr>
    </w:lvl>
  </w:abstractNum>
  <w:abstractNum w:abstractNumId="41" w15:restartNumberingAfterBreak="0">
    <w:nsid w:val="35DC6FEE"/>
    <w:multiLevelType w:val="hybridMultilevel"/>
    <w:tmpl w:val="77709FD8"/>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42" w15:restartNumberingAfterBreak="0">
    <w:nsid w:val="36DF41BF"/>
    <w:multiLevelType w:val="hybridMultilevel"/>
    <w:tmpl w:val="240421EA"/>
    <w:lvl w:ilvl="0" w:tplc="42145356">
      <w:start w:val="1"/>
      <w:numFmt w:val="decimal"/>
      <w:lvlText w:val="%1"/>
      <w:lvlJc w:val="left"/>
      <w:pPr>
        <w:ind w:left="720" w:hanging="360"/>
      </w:pPr>
      <w:rPr>
        <w:rFonts w:hint="default"/>
        <w:color w:val="DA291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7C11F0E"/>
    <w:multiLevelType w:val="hybridMultilevel"/>
    <w:tmpl w:val="102A9F26"/>
    <w:lvl w:ilvl="0" w:tplc="0A70A8B8">
      <w:start w:val="1"/>
      <w:numFmt w:val="bullet"/>
      <w:lvlText w:val="•"/>
      <w:lvlJc w:val="left"/>
      <w:pPr>
        <w:ind w:left="760" w:hanging="341"/>
      </w:pPr>
      <w:rPr>
        <w:rFonts w:ascii="Calibri" w:eastAsia="Calibri" w:hAnsi="Calibri" w:hint="default"/>
        <w:color w:val="231F20"/>
        <w:sz w:val="26"/>
        <w:szCs w:val="26"/>
      </w:rPr>
    </w:lvl>
    <w:lvl w:ilvl="1" w:tplc="413CE9F2">
      <w:start w:val="1"/>
      <w:numFmt w:val="bullet"/>
      <w:lvlText w:val="•"/>
      <w:lvlJc w:val="left"/>
      <w:pPr>
        <w:ind w:left="1637" w:hanging="341"/>
      </w:pPr>
      <w:rPr>
        <w:rFonts w:ascii="Calibri" w:eastAsia="Calibri" w:hAnsi="Calibri" w:hint="default"/>
        <w:color w:val="231F20"/>
        <w:sz w:val="26"/>
        <w:szCs w:val="26"/>
      </w:rPr>
    </w:lvl>
    <w:lvl w:ilvl="2" w:tplc="975AECE8">
      <w:start w:val="1"/>
      <w:numFmt w:val="bullet"/>
      <w:lvlText w:val="•"/>
      <w:lvlJc w:val="left"/>
      <w:pPr>
        <w:ind w:left="2582" w:hanging="341"/>
      </w:pPr>
      <w:rPr>
        <w:rFonts w:hint="default"/>
      </w:rPr>
    </w:lvl>
    <w:lvl w:ilvl="3" w:tplc="00A03DB6">
      <w:start w:val="1"/>
      <w:numFmt w:val="bullet"/>
      <w:lvlText w:val="•"/>
      <w:lvlJc w:val="left"/>
      <w:pPr>
        <w:ind w:left="3528" w:hanging="341"/>
      </w:pPr>
      <w:rPr>
        <w:rFonts w:hint="default"/>
      </w:rPr>
    </w:lvl>
    <w:lvl w:ilvl="4" w:tplc="BC5A4D64">
      <w:start w:val="1"/>
      <w:numFmt w:val="bullet"/>
      <w:lvlText w:val="•"/>
      <w:lvlJc w:val="left"/>
      <w:pPr>
        <w:ind w:left="4473" w:hanging="341"/>
      </w:pPr>
      <w:rPr>
        <w:rFonts w:hint="default"/>
      </w:rPr>
    </w:lvl>
    <w:lvl w:ilvl="5" w:tplc="6CEE8628">
      <w:start w:val="1"/>
      <w:numFmt w:val="bullet"/>
      <w:lvlText w:val="•"/>
      <w:lvlJc w:val="left"/>
      <w:pPr>
        <w:ind w:left="5418" w:hanging="341"/>
      </w:pPr>
      <w:rPr>
        <w:rFonts w:hint="default"/>
      </w:rPr>
    </w:lvl>
    <w:lvl w:ilvl="6" w:tplc="253276CA">
      <w:start w:val="1"/>
      <w:numFmt w:val="bullet"/>
      <w:lvlText w:val="•"/>
      <w:lvlJc w:val="left"/>
      <w:pPr>
        <w:ind w:left="6364" w:hanging="341"/>
      </w:pPr>
      <w:rPr>
        <w:rFonts w:hint="default"/>
      </w:rPr>
    </w:lvl>
    <w:lvl w:ilvl="7" w:tplc="C6B49BAA">
      <w:start w:val="1"/>
      <w:numFmt w:val="bullet"/>
      <w:lvlText w:val="•"/>
      <w:lvlJc w:val="left"/>
      <w:pPr>
        <w:ind w:left="7309" w:hanging="341"/>
      </w:pPr>
      <w:rPr>
        <w:rFonts w:hint="default"/>
      </w:rPr>
    </w:lvl>
    <w:lvl w:ilvl="8" w:tplc="5D9A4576">
      <w:start w:val="1"/>
      <w:numFmt w:val="bullet"/>
      <w:lvlText w:val="•"/>
      <w:lvlJc w:val="left"/>
      <w:pPr>
        <w:ind w:left="8254" w:hanging="341"/>
      </w:pPr>
      <w:rPr>
        <w:rFonts w:hint="default"/>
      </w:rPr>
    </w:lvl>
  </w:abstractNum>
  <w:abstractNum w:abstractNumId="44" w15:restartNumberingAfterBreak="0">
    <w:nsid w:val="387C33E9"/>
    <w:multiLevelType w:val="multilevel"/>
    <w:tmpl w:val="3CBC75B0"/>
    <w:lvl w:ilvl="0">
      <w:start w:val="1"/>
      <w:numFmt w:val="bullet"/>
      <w:lvlText w:val=""/>
      <w:lvlJc w:val="left"/>
      <w:pPr>
        <w:ind w:left="360" w:hanging="360"/>
      </w:pPr>
      <w:rPr>
        <w:rFonts w:ascii="Symbol" w:hAnsi="Symbol" w:hint="default"/>
        <w:b/>
        <w:bCs/>
        <w:color w:val="231F20"/>
        <w:w w:val="99"/>
        <w:sz w:val="32"/>
        <w:szCs w:val="32"/>
      </w:rPr>
    </w:lvl>
    <w:lvl w:ilvl="1">
      <w:start w:val="1"/>
      <w:numFmt w:val="decimal"/>
      <w:lvlText w:val="%1.%2"/>
      <w:lvlJc w:val="left"/>
      <w:pPr>
        <w:ind w:left="545" w:hanging="546"/>
        <w:jc w:val="right"/>
      </w:pPr>
      <w:rPr>
        <w:rFonts w:ascii="Calibri" w:eastAsia="Calibri" w:hAnsi="Calibri" w:hint="default"/>
        <w:b/>
        <w:bCs/>
        <w:color w:val="231F20"/>
        <w:w w:val="99"/>
        <w:sz w:val="32"/>
        <w:szCs w:val="32"/>
      </w:rPr>
    </w:lvl>
    <w:lvl w:ilvl="2">
      <w:start w:val="1"/>
      <w:numFmt w:val="bullet"/>
      <w:lvlText w:val=""/>
      <w:lvlJc w:val="left"/>
      <w:pPr>
        <w:ind w:left="936" w:hanging="794"/>
        <w:jc w:val="right"/>
      </w:pPr>
      <w:rPr>
        <w:rFonts w:ascii="Symbol" w:hAnsi="Symbol" w:hint="default"/>
        <w:b/>
        <w:bCs/>
        <w:color w:val="231F20"/>
        <w:w w:val="99"/>
        <w:sz w:val="32"/>
        <w:szCs w:val="32"/>
      </w:rPr>
    </w:lvl>
    <w:lvl w:ilvl="3">
      <w:start w:val="1"/>
      <w:numFmt w:val="bullet"/>
      <w:lvlText w:val="•"/>
      <w:lvlJc w:val="left"/>
      <w:pPr>
        <w:ind w:left="993" w:hanging="397"/>
      </w:pPr>
      <w:rPr>
        <w:rFonts w:ascii="Calibri" w:eastAsia="Calibri" w:hAnsi="Calibri" w:hint="default"/>
        <w:color w:val="231F20"/>
        <w:sz w:val="26"/>
        <w:szCs w:val="26"/>
      </w:rPr>
    </w:lvl>
    <w:lvl w:ilvl="4">
      <w:start w:val="1"/>
      <w:numFmt w:val="bullet"/>
      <w:lvlText w:val="•"/>
      <w:lvlJc w:val="left"/>
      <w:pPr>
        <w:ind w:left="1163" w:hanging="341"/>
      </w:pPr>
      <w:rPr>
        <w:rFonts w:ascii="Calibri" w:eastAsia="Calibri" w:hAnsi="Calibri" w:hint="default"/>
        <w:color w:val="231F20"/>
        <w:sz w:val="26"/>
        <w:szCs w:val="26"/>
      </w:rPr>
    </w:lvl>
    <w:lvl w:ilvl="5">
      <w:start w:val="1"/>
      <w:numFmt w:val="bullet"/>
      <w:lvlText w:val="•"/>
      <w:lvlJc w:val="left"/>
      <w:pPr>
        <w:ind w:left="1350" w:hanging="341"/>
      </w:pPr>
      <w:rPr>
        <w:rFonts w:hint="default"/>
      </w:rPr>
    </w:lvl>
    <w:lvl w:ilvl="6">
      <w:start w:val="1"/>
      <w:numFmt w:val="bullet"/>
      <w:lvlText w:val="•"/>
      <w:lvlJc w:val="left"/>
      <w:pPr>
        <w:ind w:left="1383" w:hanging="341"/>
      </w:pPr>
      <w:rPr>
        <w:rFonts w:hint="default"/>
      </w:rPr>
    </w:lvl>
    <w:lvl w:ilvl="7">
      <w:start w:val="1"/>
      <w:numFmt w:val="bullet"/>
      <w:lvlText w:val="•"/>
      <w:lvlJc w:val="left"/>
      <w:pPr>
        <w:ind w:left="3489" w:hanging="341"/>
      </w:pPr>
      <w:rPr>
        <w:rFonts w:hint="default"/>
      </w:rPr>
    </w:lvl>
    <w:lvl w:ilvl="8">
      <w:start w:val="1"/>
      <w:numFmt w:val="bullet"/>
      <w:lvlText w:val="•"/>
      <w:lvlJc w:val="left"/>
      <w:pPr>
        <w:ind w:left="5596" w:hanging="341"/>
      </w:pPr>
      <w:rPr>
        <w:rFonts w:hint="default"/>
      </w:rPr>
    </w:lvl>
  </w:abstractNum>
  <w:abstractNum w:abstractNumId="45" w15:restartNumberingAfterBreak="0">
    <w:nsid w:val="3934333C"/>
    <w:multiLevelType w:val="hybridMultilevel"/>
    <w:tmpl w:val="49245AA6"/>
    <w:lvl w:ilvl="0" w:tplc="10090001">
      <w:start w:val="1"/>
      <w:numFmt w:val="bullet"/>
      <w:lvlText w:val=""/>
      <w:lvlJc w:val="left"/>
      <w:pPr>
        <w:ind w:left="1337" w:hanging="360"/>
      </w:pPr>
      <w:rPr>
        <w:rFonts w:ascii="Symbol" w:hAnsi="Symbol" w:hint="default"/>
      </w:rPr>
    </w:lvl>
    <w:lvl w:ilvl="1" w:tplc="10090003">
      <w:start w:val="1"/>
      <w:numFmt w:val="bullet"/>
      <w:lvlText w:val="o"/>
      <w:lvlJc w:val="left"/>
      <w:pPr>
        <w:ind w:left="2057" w:hanging="360"/>
      </w:pPr>
      <w:rPr>
        <w:rFonts w:ascii="Courier New" w:hAnsi="Courier New" w:cs="Courier New" w:hint="default"/>
      </w:rPr>
    </w:lvl>
    <w:lvl w:ilvl="2" w:tplc="10090005" w:tentative="1">
      <w:start w:val="1"/>
      <w:numFmt w:val="bullet"/>
      <w:lvlText w:val=""/>
      <w:lvlJc w:val="left"/>
      <w:pPr>
        <w:ind w:left="2777" w:hanging="360"/>
      </w:pPr>
      <w:rPr>
        <w:rFonts w:ascii="Wingdings" w:hAnsi="Wingdings" w:hint="default"/>
      </w:rPr>
    </w:lvl>
    <w:lvl w:ilvl="3" w:tplc="10090001" w:tentative="1">
      <w:start w:val="1"/>
      <w:numFmt w:val="bullet"/>
      <w:lvlText w:val=""/>
      <w:lvlJc w:val="left"/>
      <w:pPr>
        <w:ind w:left="3497" w:hanging="360"/>
      </w:pPr>
      <w:rPr>
        <w:rFonts w:ascii="Symbol" w:hAnsi="Symbol" w:hint="default"/>
      </w:rPr>
    </w:lvl>
    <w:lvl w:ilvl="4" w:tplc="10090003" w:tentative="1">
      <w:start w:val="1"/>
      <w:numFmt w:val="bullet"/>
      <w:lvlText w:val="o"/>
      <w:lvlJc w:val="left"/>
      <w:pPr>
        <w:ind w:left="4217" w:hanging="360"/>
      </w:pPr>
      <w:rPr>
        <w:rFonts w:ascii="Courier New" w:hAnsi="Courier New" w:cs="Courier New" w:hint="default"/>
      </w:rPr>
    </w:lvl>
    <w:lvl w:ilvl="5" w:tplc="10090005" w:tentative="1">
      <w:start w:val="1"/>
      <w:numFmt w:val="bullet"/>
      <w:lvlText w:val=""/>
      <w:lvlJc w:val="left"/>
      <w:pPr>
        <w:ind w:left="4937" w:hanging="360"/>
      </w:pPr>
      <w:rPr>
        <w:rFonts w:ascii="Wingdings" w:hAnsi="Wingdings" w:hint="default"/>
      </w:rPr>
    </w:lvl>
    <w:lvl w:ilvl="6" w:tplc="10090001" w:tentative="1">
      <w:start w:val="1"/>
      <w:numFmt w:val="bullet"/>
      <w:lvlText w:val=""/>
      <w:lvlJc w:val="left"/>
      <w:pPr>
        <w:ind w:left="5657" w:hanging="360"/>
      </w:pPr>
      <w:rPr>
        <w:rFonts w:ascii="Symbol" w:hAnsi="Symbol" w:hint="default"/>
      </w:rPr>
    </w:lvl>
    <w:lvl w:ilvl="7" w:tplc="10090003" w:tentative="1">
      <w:start w:val="1"/>
      <w:numFmt w:val="bullet"/>
      <w:lvlText w:val="o"/>
      <w:lvlJc w:val="left"/>
      <w:pPr>
        <w:ind w:left="6377" w:hanging="360"/>
      </w:pPr>
      <w:rPr>
        <w:rFonts w:ascii="Courier New" w:hAnsi="Courier New" w:cs="Courier New" w:hint="default"/>
      </w:rPr>
    </w:lvl>
    <w:lvl w:ilvl="8" w:tplc="10090005" w:tentative="1">
      <w:start w:val="1"/>
      <w:numFmt w:val="bullet"/>
      <w:lvlText w:val=""/>
      <w:lvlJc w:val="left"/>
      <w:pPr>
        <w:ind w:left="7097" w:hanging="360"/>
      </w:pPr>
      <w:rPr>
        <w:rFonts w:ascii="Wingdings" w:hAnsi="Wingdings" w:hint="default"/>
      </w:rPr>
    </w:lvl>
  </w:abstractNum>
  <w:abstractNum w:abstractNumId="46" w15:restartNumberingAfterBreak="0">
    <w:nsid w:val="39A93554"/>
    <w:multiLevelType w:val="hybridMultilevel"/>
    <w:tmpl w:val="3648D9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3B087026"/>
    <w:multiLevelType w:val="hybridMultilevel"/>
    <w:tmpl w:val="21C86924"/>
    <w:lvl w:ilvl="0" w:tplc="EC728B9A">
      <w:start w:val="1"/>
      <w:numFmt w:val="decimalEnclosedCircle"/>
      <w:lvlText w:val="%1"/>
      <w:lvlJc w:val="left"/>
      <w:pPr>
        <w:ind w:left="720" w:hanging="360"/>
      </w:pPr>
      <w:rPr>
        <w:color w:val="DA291C"/>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3D0D6241"/>
    <w:multiLevelType w:val="hybridMultilevel"/>
    <w:tmpl w:val="21C86924"/>
    <w:lvl w:ilvl="0" w:tplc="EC728B9A">
      <w:start w:val="1"/>
      <w:numFmt w:val="decimalEnclosedCircle"/>
      <w:lvlText w:val="%1"/>
      <w:lvlJc w:val="left"/>
      <w:pPr>
        <w:ind w:left="720" w:hanging="360"/>
      </w:pPr>
      <w:rPr>
        <w:color w:val="DA291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D4D6A92"/>
    <w:multiLevelType w:val="hybridMultilevel"/>
    <w:tmpl w:val="5F383EE6"/>
    <w:lvl w:ilvl="0" w:tplc="8D3A80E6">
      <w:start w:val="1"/>
      <w:numFmt w:val="decimal"/>
      <w:lvlText w:val="%1."/>
      <w:lvlJc w:val="left"/>
      <w:pPr>
        <w:ind w:left="127" w:hanging="257"/>
      </w:pPr>
      <w:rPr>
        <w:rFonts w:ascii="Calibri" w:eastAsia="Calibri" w:hAnsi="Calibri" w:hint="default"/>
        <w:color w:val="272D27"/>
        <w:sz w:val="26"/>
        <w:szCs w:val="26"/>
      </w:rPr>
    </w:lvl>
    <w:lvl w:ilvl="1" w:tplc="991AEBD2">
      <w:start w:val="1"/>
      <w:numFmt w:val="bullet"/>
      <w:lvlText w:val="•"/>
      <w:lvlJc w:val="left"/>
      <w:pPr>
        <w:ind w:left="977" w:hanging="397"/>
      </w:pPr>
      <w:rPr>
        <w:rFonts w:ascii="Calibri" w:eastAsia="Calibri" w:hAnsi="Calibri" w:hint="default"/>
        <w:color w:val="231F20"/>
        <w:sz w:val="26"/>
        <w:szCs w:val="26"/>
      </w:rPr>
    </w:lvl>
    <w:lvl w:ilvl="2" w:tplc="A05C7078">
      <w:start w:val="1"/>
      <w:numFmt w:val="bullet"/>
      <w:lvlText w:val="•"/>
      <w:lvlJc w:val="left"/>
      <w:pPr>
        <w:ind w:left="2011" w:hanging="397"/>
      </w:pPr>
      <w:rPr>
        <w:rFonts w:hint="default"/>
      </w:rPr>
    </w:lvl>
    <w:lvl w:ilvl="3" w:tplc="4AAAC8A2">
      <w:start w:val="1"/>
      <w:numFmt w:val="bullet"/>
      <w:lvlText w:val="•"/>
      <w:lvlJc w:val="left"/>
      <w:pPr>
        <w:ind w:left="3046" w:hanging="397"/>
      </w:pPr>
      <w:rPr>
        <w:rFonts w:hint="default"/>
      </w:rPr>
    </w:lvl>
    <w:lvl w:ilvl="4" w:tplc="742AFBDE">
      <w:start w:val="1"/>
      <w:numFmt w:val="bullet"/>
      <w:lvlText w:val="•"/>
      <w:lvlJc w:val="left"/>
      <w:pPr>
        <w:ind w:left="4080" w:hanging="397"/>
      </w:pPr>
      <w:rPr>
        <w:rFonts w:hint="default"/>
      </w:rPr>
    </w:lvl>
    <w:lvl w:ilvl="5" w:tplc="2A44E44E">
      <w:start w:val="1"/>
      <w:numFmt w:val="bullet"/>
      <w:lvlText w:val="•"/>
      <w:lvlJc w:val="left"/>
      <w:pPr>
        <w:ind w:left="5114" w:hanging="397"/>
      </w:pPr>
      <w:rPr>
        <w:rFonts w:hint="default"/>
      </w:rPr>
    </w:lvl>
    <w:lvl w:ilvl="6" w:tplc="1C66E310">
      <w:start w:val="1"/>
      <w:numFmt w:val="bullet"/>
      <w:lvlText w:val="•"/>
      <w:lvlJc w:val="left"/>
      <w:pPr>
        <w:ind w:left="6148" w:hanging="397"/>
      </w:pPr>
      <w:rPr>
        <w:rFonts w:hint="default"/>
      </w:rPr>
    </w:lvl>
    <w:lvl w:ilvl="7" w:tplc="70ECA5B0">
      <w:start w:val="1"/>
      <w:numFmt w:val="bullet"/>
      <w:lvlText w:val="•"/>
      <w:lvlJc w:val="left"/>
      <w:pPr>
        <w:ind w:left="7182" w:hanging="397"/>
      </w:pPr>
      <w:rPr>
        <w:rFonts w:hint="default"/>
      </w:rPr>
    </w:lvl>
    <w:lvl w:ilvl="8" w:tplc="DE26DF5E">
      <w:start w:val="1"/>
      <w:numFmt w:val="bullet"/>
      <w:lvlText w:val="•"/>
      <w:lvlJc w:val="left"/>
      <w:pPr>
        <w:ind w:left="8217" w:hanging="397"/>
      </w:pPr>
      <w:rPr>
        <w:rFonts w:hint="default"/>
      </w:rPr>
    </w:lvl>
  </w:abstractNum>
  <w:abstractNum w:abstractNumId="50" w15:restartNumberingAfterBreak="0">
    <w:nsid w:val="3DEA6F8B"/>
    <w:multiLevelType w:val="hybridMultilevel"/>
    <w:tmpl w:val="36CEE7A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3E6A32E2"/>
    <w:multiLevelType w:val="hybridMultilevel"/>
    <w:tmpl w:val="91C470DE"/>
    <w:lvl w:ilvl="0" w:tplc="9830F374">
      <w:start w:val="1"/>
      <w:numFmt w:val="decimal"/>
      <w:lvlText w:val="%1."/>
      <w:lvlJc w:val="left"/>
      <w:pPr>
        <w:ind w:left="655" w:hanging="257"/>
      </w:pPr>
      <w:rPr>
        <w:rFonts w:ascii="Calibri" w:eastAsia="Calibri" w:hAnsi="Calibri" w:hint="default"/>
        <w:color w:val="272D27"/>
        <w:sz w:val="26"/>
        <w:szCs w:val="26"/>
      </w:rPr>
    </w:lvl>
    <w:lvl w:ilvl="1" w:tplc="2AA2EEFC">
      <w:start w:val="1"/>
      <w:numFmt w:val="bullet"/>
      <w:lvlText w:val="•"/>
      <w:lvlJc w:val="left"/>
      <w:pPr>
        <w:ind w:left="1505" w:hanging="397"/>
      </w:pPr>
      <w:rPr>
        <w:rFonts w:ascii="Calibri" w:eastAsia="Calibri" w:hAnsi="Calibri" w:hint="default"/>
        <w:color w:val="231F20"/>
        <w:sz w:val="26"/>
        <w:szCs w:val="26"/>
      </w:rPr>
    </w:lvl>
    <w:lvl w:ilvl="2" w:tplc="DD2EAEF6">
      <w:start w:val="1"/>
      <w:numFmt w:val="bullet"/>
      <w:lvlText w:val="•"/>
      <w:lvlJc w:val="left"/>
      <w:pPr>
        <w:ind w:left="2483" w:hanging="397"/>
      </w:pPr>
      <w:rPr>
        <w:rFonts w:hint="default"/>
      </w:rPr>
    </w:lvl>
    <w:lvl w:ilvl="3" w:tplc="B07E507E">
      <w:start w:val="1"/>
      <w:numFmt w:val="bullet"/>
      <w:lvlText w:val="•"/>
      <w:lvlJc w:val="left"/>
      <w:pPr>
        <w:ind w:left="3460" w:hanging="397"/>
      </w:pPr>
      <w:rPr>
        <w:rFonts w:hint="default"/>
      </w:rPr>
    </w:lvl>
    <w:lvl w:ilvl="4" w:tplc="63A2D526">
      <w:start w:val="1"/>
      <w:numFmt w:val="bullet"/>
      <w:lvlText w:val="•"/>
      <w:lvlJc w:val="left"/>
      <w:pPr>
        <w:ind w:left="4438" w:hanging="397"/>
      </w:pPr>
      <w:rPr>
        <w:rFonts w:hint="default"/>
      </w:rPr>
    </w:lvl>
    <w:lvl w:ilvl="5" w:tplc="BEE6380C">
      <w:start w:val="1"/>
      <w:numFmt w:val="bullet"/>
      <w:lvlText w:val="•"/>
      <w:lvlJc w:val="left"/>
      <w:pPr>
        <w:ind w:left="5416" w:hanging="397"/>
      </w:pPr>
      <w:rPr>
        <w:rFonts w:hint="default"/>
      </w:rPr>
    </w:lvl>
    <w:lvl w:ilvl="6" w:tplc="A19A0DB0">
      <w:start w:val="1"/>
      <w:numFmt w:val="bullet"/>
      <w:lvlText w:val="•"/>
      <w:lvlJc w:val="left"/>
      <w:pPr>
        <w:ind w:left="6394" w:hanging="397"/>
      </w:pPr>
      <w:rPr>
        <w:rFonts w:hint="default"/>
      </w:rPr>
    </w:lvl>
    <w:lvl w:ilvl="7" w:tplc="910AB38C">
      <w:start w:val="1"/>
      <w:numFmt w:val="bullet"/>
      <w:lvlText w:val="•"/>
      <w:lvlJc w:val="left"/>
      <w:pPr>
        <w:ind w:left="7372" w:hanging="397"/>
      </w:pPr>
      <w:rPr>
        <w:rFonts w:hint="default"/>
      </w:rPr>
    </w:lvl>
    <w:lvl w:ilvl="8" w:tplc="8B4EBEFE">
      <w:start w:val="1"/>
      <w:numFmt w:val="bullet"/>
      <w:lvlText w:val="•"/>
      <w:lvlJc w:val="left"/>
      <w:pPr>
        <w:ind w:left="8349" w:hanging="397"/>
      </w:pPr>
      <w:rPr>
        <w:rFonts w:hint="default"/>
      </w:rPr>
    </w:lvl>
  </w:abstractNum>
  <w:abstractNum w:abstractNumId="52" w15:restartNumberingAfterBreak="0">
    <w:nsid w:val="3F3D3723"/>
    <w:multiLevelType w:val="hybridMultilevel"/>
    <w:tmpl w:val="019E64E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3" w15:restartNumberingAfterBreak="0">
    <w:nsid w:val="413C5DA8"/>
    <w:multiLevelType w:val="hybridMultilevel"/>
    <w:tmpl w:val="8A80F1CC"/>
    <w:lvl w:ilvl="0" w:tplc="E7A66FA2">
      <w:start w:val="1"/>
      <w:numFmt w:val="bullet"/>
      <w:lvlText w:val="•"/>
      <w:lvlJc w:val="left"/>
      <w:pPr>
        <w:ind w:left="1120" w:hanging="341"/>
      </w:pPr>
      <w:rPr>
        <w:rFonts w:ascii="Calibri" w:eastAsia="Calibri" w:hAnsi="Calibri" w:cs="Times New Roman" w:hint="default"/>
        <w:color w:val="231F20"/>
        <w:sz w:val="26"/>
        <w:szCs w:val="26"/>
      </w:rPr>
    </w:lvl>
    <w:lvl w:ilvl="1" w:tplc="2C366DC2">
      <w:start w:val="1"/>
      <w:numFmt w:val="bullet"/>
      <w:lvlText w:val="•"/>
      <w:lvlJc w:val="left"/>
      <w:pPr>
        <w:ind w:left="1617" w:hanging="341"/>
      </w:pPr>
      <w:rPr>
        <w:rFonts w:ascii="Calibri" w:eastAsia="Calibri" w:hAnsi="Calibri" w:cs="Times New Roman" w:hint="default"/>
        <w:color w:val="231F20"/>
        <w:sz w:val="26"/>
        <w:szCs w:val="26"/>
      </w:rPr>
    </w:lvl>
    <w:lvl w:ilvl="2" w:tplc="30163B62">
      <w:start w:val="1"/>
      <w:numFmt w:val="bullet"/>
      <w:lvlText w:val="•"/>
      <w:lvlJc w:val="left"/>
      <w:pPr>
        <w:ind w:left="2500" w:hanging="341"/>
      </w:pPr>
    </w:lvl>
    <w:lvl w:ilvl="3" w:tplc="896C6316">
      <w:start w:val="1"/>
      <w:numFmt w:val="bullet"/>
      <w:lvlText w:val="•"/>
      <w:lvlJc w:val="left"/>
      <w:pPr>
        <w:ind w:left="3383" w:hanging="341"/>
      </w:pPr>
    </w:lvl>
    <w:lvl w:ilvl="4" w:tplc="DE562566">
      <w:start w:val="1"/>
      <w:numFmt w:val="bullet"/>
      <w:lvlText w:val="•"/>
      <w:lvlJc w:val="left"/>
      <w:pPr>
        <w:ind w:left="4266" w:hanging="341"/>
      </w:pPr>
    </w:lvl>
    <w:lvl w:ilvl="5" w:tplc="34B8E7E8">
      <w:start w:val="1"/>
      <w:numFmt w:val="bullet"/>
      <w:lvlText w:val="•"/>
      <w:lvlJc w:val="left"/>
      <w:pPr>
        <w:ind w:left="5150" w:hanging="341"/>
      </w:pPr>
    </w:lvl>
    <w:lvl w:ilvl="6" w:tplc="54BC3E56">
      <w:start w:val="1"/>
      <w:numFmt w:val="bullet"/>
      <w:lvlText w:val="•"/>
      <w:lvlJc w:val="left"/>
      <w:pPr>
        <w:ind w:left="6033" w:hanging="341"/>
      </w:pPr>
    </w:lvl>
    <w:lvl w:ilvl="7" w:tplc="B456D0C0">
      <w:start w:val="1"/>
      <w:numFmt w:val="bullet"/>
      <w:lvlText w:val="•"/>
      <w:lvlJc w:val="left"/>
      <w:pPr>
        <w:ind w:left="6916" w:hanging="341"/>
      </w:pPr>
    </w:lvl>
    <w:lvl w:ilvl="8" w:tplc="F4585990">
      <w:start w:val="1"/>
      <w:numFmt w:val="bullet"/>
      <w:lvlText w:val="•"/>
      <w:lvlJc w:val="left"/>
      <w:pPr>
        <w:ind w:left="7799" w:hanging="341"/>
      </w:pPr>
    </w:lvl>
  </w:abstractNum>
  <w:abstractNum w:abstractNumId="54" w15:restartNumberingAfterBreak="0">
    <w:nsid w:val="46851EBC"/>
    <w:multiLevelType w:val="hybridMultilevel"/>
    <w:tmpl w:val="0F30F590"/>
    <w:lvl w:ilvl="0" w:tplc="8342DCEE">
      <w:start w:val="1"/>
      <w:numFmt w:val="bullet"/>
      <w:lvlText w:val=""/>
      <w:lvlJc w:val="left"/>
      <w:pPr>
        <w:ind w:left="360" w:hanging="360"/>
      </w:pPr>
      <w:rPr>
        <w:rFonts w:ascii="Wingdings" w:hAnsi="Wingdings" w:hint="default"/>
        <w:color w:val="DA291C"/>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6D4729B"/>
    <w:multiLevelType w:val="hybridMultilevel"/>
    <w:tmpl w:val="21C86924"/>
    <w:lvl w:ilvl="0" w:tplc="EC728B9A">
      <w:start w:val="1"/>
      <w:numFmt w:val="decimalEnclosedCircle"/>
      <w:lvlText w:val="%1"/>
      <w:lvlJc w:val="left"/>
      <w:pPr>
        <w:ind w:left="720" w:hanging="360"/>
      </w:pPr>
      <w:rPr>
        <w:color w:val="DA291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8DB4475"/>
    <w:multiLevelType w:val="hybridMultilevel"/>
    <w:tmpl w:val="1E62D6AC"/>
    <w:lvl w:ilvl="0" w:tplc="253491FA">
      <w:start w:val="1"/>
      <w:numFmt w:val="bullet"/>
      <w:lvlText w:val="•"/>
      <w:lvlJc w:val="left"/>
      <w:pPr>
        <w:ind w:left="740" w:hanging="361"/>
      </w:pPr>
      <w:rPr>
        <w:rFonts w:ascii="Calibri" w:eastAsia="Calibri" w:hAnsi="Calibri" w:hint="default"/>
        <w:color w:val="231F20"/>
        <w:sz w:val="26"/>
        <w:szCs w:val="26"/>
      </w:rPr>
    </w:lvl>
    <w:lvl w:ilvl="1" w:tplc="C250FCEA">
      <w:start w:val="1"/>
      <w:numFmt w:val="bullet"/>
      <w:lvlText w:val="•"/>
      <w:lvlJc w:val="left"/>
      <w:pPr>
        <w:ind w:left="1618" w:hanging="361"/>
      </w:pPr>
      <w:rPr>
        <w:rFonts w:hint="default"/>
      </w:rPr>
    </w:lvl>
    <w:lvl w:ilvl="2" w:tplc="5518D488">
      <w:start w:val="1"/>
      <w:numFmt w:val="bullet"/>
      <w:lvlText w:val="•"/>
      <w:lvlJc w:val="left"/>
      <w:pPr>
        <w:ind w:left="2496" w:hanging="361"/>
      </w:pPr>
      <w:rPr>
        <w:rFonts w:hint="default"/>
      </w:rPr>
    </w:lvl>
    <w:lvl w:ilvl="3" w:tplc="EC32FDDA">
      <w:start w:val="1"/>
      <w:numFmt w:val="bullet"/>
      <w:lvlText w:val="•"/>
      <w:lvlJc w:val="left"/>
      <w:pPr>
        <w:ind w:left="3374" w:hanging="361"/>
      </w:pPr>
      <w:rPr>
        <w:rFonts w:hint="default"/>
      </w:rPr>
    </w:lvl>
    <w:lvl w:ilvl="4" w:tplc="3B4EAA6C">
      <w:start w:val="1"/>
      <w:numFmt w:val="bullet"/>
      <w:lvlText w:val="•"/>
      <w:lvlJc w:val="left"/>
      <w:pPr>
        <w:ind w:left="4252" w:hanging="361"/>
      </w:pPr>
      <w:rPr>
        <w:rFonts w:hint="default"/>
      </w:rPr>
    </w:lvl>
    <w:lvl w:ilvl="5" w:tplc="6E9CD076">
      <w:start w:val="1"/>
      <w:numFmt w:val="bullet"/>
      <w:lvlText w:val="•"/>
      <w:lvlJc w:val="left"/>
      <w:pPr>
        <w:ind w:left="5130" w:hanging="361"/>
      </w:pPr>
      <w:rPr>
        <w:rFonts w:hint="default"/>
      </w:rPr>
    </w:lvl>
    <w:lvl w:ilvl="6" w:tplc="F822E42A">
      <w:start w:val="1"/>
      <w:numFmt w:val="bullet"/>
      <w:lvlText w:val="•"/>
      <w:lvlJc w:val="left"/>
      <w:pPr>
        <w:ind w:left="6008" w:hanging="361"/>
      </w:pPr>
      <w:rPr>
        <w:rFonts w:hint="default"/>
      </w:rPr>
    </w:lvl>
    <w:lvl w:ilvl="7" w:tplc="D5D0346C">
      <w:start w:val="1"/>
      <w:numFmt w:val="bullet"/>
      <w:lvlText w:val="•"/>
      <w:lvlJc w:val="left"/>
      <w:pPr>
        <w:ind w:left="6886" w:hanging="361"/>
      </w:pPr>
      <w:rPr>
        <w:rFonts w:hint="default"/>
      </w:rPr>
    </w:lvl>
    <w:lvl w:ilvl="8" w:tplc="6EDA3B22">
      <w:start w:val="1"/>
      <w:numFmt w:val="bullet"/>
      <w:lvlText w:val="•"/>
      <w:lvlJc w:val="left"/>
      <w:pPr>
        <w:ind w:left="7764" w:hanging="361"/>
      </w:pPr>
      <w:rPr>
        <w:rFonts w:hint="default"/>
      </w:rPr>
    </w:lvl>
  </w:abstractNum>
  <w:abstractNum w:abstractNumId="57" w15:restartNumberingAfterBreak="0">
    <w:nsid w:val="49DE0351"/>
    <w:multiLevelType w:val="hybridMultilevel"/>
    <w:tmpl w:val="F736628E"/>
    <w:lvl w:ilvl="0" w:tplc="5CDAB12C">
      <w:start w:val="1"/>
      <w:numFmt w:val="bullet"/>
      <w:lvlText w:val="•"/>
      <w:lvlJc w:val="left"/>
      <w:pPr>
        <w:ind w:left="633" w:hanging="361"/>
      </w:pPr>
      <w:rPr>
        <w:rFonts w:ascii="Calibri" w:eastAsia="Calibri" w:hAnsi="Calibri" w:hint="default"/>
        <w:color w:val="272C27"/>
        <w:sz w:val="26"/>
        <w:szCs w:val="26"/>
      </w:rPr>
    </w:lvl>
    <w:lvl w:ilvl="1" w:tplc="71BCC8BA">
      <w:start w:val="1"/>
      <w:numFmt w:val="bullet"/>
      <w:lvlText w:val="•"/>
      <w:lvlJc w:val="left"/>
      <w:pPr>
        <w:ind w:left="1338" w:hanging="361"/>
      </w:pPr>
      <w:rPr>
        <w:rFonts w:hint="default"/>
      </w:rPr>
    </w:lvl>
    <w:lvl w:ilvl="2" w:tplc="246A5E2E">
      <w:start w:val="1"/>
      <w:numFmt w:val="bullet"/>
      <w:lvlText w:val="•"/>
      <w:lvlJc w:val="left"/>
      <w:pPr>
        <w:ind w:left="2043" w:hanging="361"/>
      </w:pPr>
      <w:rPr>
        <w:rFonts w:hint="default"/>
      </w:rPr>
    </w:lvl>
    <w:lvl w:ilvl="3" w:tplc="620E135C">
      <w:start w:val="1"/>
      <w:numFmt w:val="bullet"/>
      <w:lvlText w:val="•"/>
      <w:lvlJc w:val="left"/>
      <w:pPr>
        <w:ind w:left="2748" w:hanging="361"/>
      </w:pPr>
      <w:rPr>
        <w:rFonts w:hint="default"/>
      </w:rPr>
    </w:lvl>
    <w:lvl w:ilvl="4" w:tplc="24366F54">
      <w:start w:val="1"/>
      <w:numFmt w:val="bullet"/>
      <w:lvlText w:val="•"/>
      <w:lvlJc w:val="left"/>
      <w:pPr>
        <w:ind w:left="3453" w:hanging="361"/>
      </w:pPr>
      <w:rPr>
        <w:rFonts w:hint="default"/>
      </w:rPr>
    </w:lvl>
    <w:lvl w:ilvl="5" w:tplc="60A4FD64">
      <w:start w:val="1"/>
      <w:numFmt w:val="bullet"/>
      <w:lvlText w:val="•"/>
      <w:lvlJc w:val="left"/>
      <w:pPr>
        <w:ind w:left="4159" w:hanging="361"/>
      </w:pPr>
      <w:rPr>
        <w:rFonts w:hint="default"/>
      </w:rPr>
    </w:lvl>
    <w:lvl w:ilvl="6" w:tplc="69BA95B4">
      <w:start w:val="1"/>
      <w:numFmt w:val="bullet"/>
      <w:lvlText w:val="•"/>
      <w:lvlJc w:val="left"/>
      <w:pPr>
        <w:ind w:left="4864" w:hanging="361"/>
      </w:pPr>
      <w:rPr>
        <w:rFonts w:hint="default"/>
      </w:rPr>
    </w:lvl>
    <w:lvl w:ilvl="7" w:tplc="A7F625DC">
      <w:start w:val="1"/>
      <w:numFmt w:val="bullet"/>
      <w:lvlText w:val="•"/>
      <w:lvlJc w:val="left"/>
      <w:pPr>
        <w:ind w:left="5569" w:hanging="361"/>
      </w:pPr>
      <w:rPr>
        <w:rFonts w:hint="default"/>
      </w:rPr>
    </w:lvl>
    <w:lvl w:ilvl="8" w:tplc="D24C4E24">
      <w:start w:val="1"/>
      <w:numFmt w:val="bullet"/>
      <w:lvlText w:val="•"/>
      <w:lvlJc w:val="left"/>
      <w:pPr>
        <w:ind w:left="6274" w:hanging="361"/>
      </w:pPr>
      <w:rPr>
        <w:rFonts w:hint="default"/>
      </w:rPr>
    </w:lvl>
  </w:abstractNum>
  <w:abstractNum w:abstractNumId="58" w15:restartNumberingAfterBreak="0">
    <w:nsid w:val="4A1010BB"/>
    <w:multiLevelType w:val="hybridMultilevel"/>
    <w:tmpl w:val="21C86924"/>
    <w:lvl w:ilvl="0" w:tplc="EC728B9A">
      <w:start w:val="1"/>
      <w:numFmt w:val="decimalEnclosedCircle"/>
      <w:lvlText w:val="%1"/>
      <w:lvlJc w:val="left"/>
      <w:pPr>
        <w:ind w:left="720" w:hanging="360"/>
      </w:pPr>
      <w:rPr>
        <w:color w:val="DA291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A2A6029"/>
    <w:multiLevelType w:val="hybridMultilevel"/>
    <w:tmpl w:val="21C86924"/>
    <w:lvl w:ilvl="0" w:tplc="EC728B9A">
      <w:start w:val="1"/>
      <w:numFmt w:val="decimalEnclosedCircle"/>
      <w:lvlText w:val="%1"/>
      <w:lvlJc w:val="left"/>
      <w:pPr>
        <w:ind w:left="720" w:hanging="360"/>
      </w:pPr>
      <w:rPr>
        <w:color w:val="DA291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030061B"/>
    <w:multiLevelType w:val="hybridMultilevel"/>
    <w:tmpl w:val="E3A864A0"/>
    <w:lvl w:ilvl="0" w:tplc="EEF015E0">
      <w:start w:val="1"/>
      <w:numFmt w:val="bullet"/>
      <w:lvlText w:val="•"/>
      <w:lvlJc w:val="left"/>
      <w:pPr>
        <w:ind w:left="633" w:hanging="361"/>
      </w:pPr>
      <w:rPr>
        <w:rFonts w:ascii="Calibri" w:eastAsia="Calibri" w:hAnsi="Calibri" w:hint="default"/>
        <w:color w:val="272C27"/>
        <w:sz w:val="26"/>
        <w:szCs w:val="26"/>
      </w:rPr>
    </w:lvl>
    <w:lvl w:ilvl="1" w:tplc="75247E64">
      <w:start w:val="1"/>
      <w:numFmt w:val="bullet"/>
      <w:lvlText w:val="•"/>
      <w:lvlJc w:val="left"/>
      <w:pPr>
        <w:ind w:left="1300" w:hanging="361"/>
      </w:pPr>
      <w:rPr>
        <w:rFonts w:hint="default"/>
      </w:rPr>
    </w:lvl>
    <w:lvl w:ilvl="2" w:tplc="23C82140">
      <w:start w:val="1"/>
      <w:numFmt w:val="bullet"/>
      <w:lvlText w:val="•"/>
      <w:lvlJc w:val="left"/>
      <w:pPr>
        <w:ind w:left="1966" w:hanging="361"/>
      </w:pPr>
      <w:rPr>
        <w:rFonts w:hint="default"/>
      </w:rPr>
    </w:lvl>
    <w:lvl w:ilvl="3" w:tplc="EEE6A6F0">
      <w:start w:val="1"/>
      <w:numFmt w:val="bullet"/>
      <w:lvlText w:val="•"/>
      <w:lvlJc w:val="left"/>
      <w:pPr>
        <w:ind w:left="2633" w:hanging="361"/>
      </w:pPr>
      <w:rPr>
        <w:rFonts w:hint="default"/>
      </w:rPr>
    </w:lvl>
    <w:lvl w:ilvl="4" w:tplc="C46E56A8">
      <w:start w:val="1"/>
      <w:numFmt w:val="bullet"/>
      <w:lvlText w:val="•"/>
      <w:lvlJc w:val="left"/>
      <w:pPr>
        <w:ind w:left="3299" w:hanging="361"/>
      </w:pPr>
      <w:rPr>
        <w:rFonts w:hint="default"/>
      </w:rPr>
    </w:lvl>
    <w:lvl w:ilvl="5" w:tplc="05C4AD9C">
      <w:start w:val="1"/>
      <w:numFmt w:val="bullet"/>
      <w:lvlText w:val="•"/>
      <w:lvlJc w:val="left"/>
      <w:pPr>
        <w:ind w:left="3966" w:hanging="361"/>
      </w:pPr>
      <w:rPr>
        <w:rFonts w:hint="default"/>
      </w:rPr>
    </w:lvl>
    <w:lvl w:ilvl="6" w:tplc="CCD49C3C">
      <w:start w:val="1"/>
      <w:numFmt w:val="bullet"/>
      <w:lvlText w:val="•"/>
      <w:lvlJc w:val="left"/>
      <w:pPr>
        <w:ind w:left="4632" w:hanging="361"/>
      </w:pPr>
      <w:rPr>
        <w:rFonts w:hint="default"/>
      </w:rPr>
    </w:lvl>
    <w:lvl w:ilvl="7" w:tplc="2340B36A">
      <w:start w:val="1"/>
      <w:numFmt w:val="bullet"/>
      <w:lvlText w:val="•"/>
      <w:lvlJc w:val="left"/>
      <w:pPr>
        <w:ind w:left="5299" w:hanging="361"/>
      </w:pPr>
      <w:rPr>
        <w:rFonts w:hint="default"/>
      </w:rPr>
    </w:lvl>
    <w:lvl w:ilvl="8" w:tplc="75CC84E8">
      <w:start w:val="1"/>
      <w:numFmt w:val="bullet"/>
      <w:lvlText w:val="•"/>
      <w:lvlJc w:val="left"/>
      <w:pPr>
        <w:ind w:left="5965" w:hanging="361"/>
      </w:pPr>
      <w:rPr>
        <w:rFonts w:hint="default"/>
      </w:rPr>
    </w:lvl>
  </w:abstractNum>
  <w:abstractNum w:abstractNumId="61" w15:restartNumberingAfterBreak="0">
    <w:nsid w:val="53E54C37"/>
    <w:multiLevelType w:val="hybridMultilevel"/>
    <w:tmpl w:val="21C86924"/>
    <w:lvl w:ilvl="0" w:tplc="EC728B9A">
      <w:start w:val="1"/>
      <w:numFmt w:val="decimalEnclosedCircle"/>
      <w:lvlText w:val="%1"/>
      <w:lvlJc w:val="left"/>
      <w:pPr>
        <w:ind w:left="720" w:hanging="360"/>
      </w:pPr>
      <w:rPr>
        <w:color w:val="DA291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4712D54"/>
    <w:multiLevelType w:val="hybridMultilevel"/>
    <w:tmpl w:val="613254A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3" w15:restartNumberingAfterBreak="0">
    <w:nsid w:val="56FB2459"/>
    <w:multiLevelType w:val="hybridMultilevel"/>
    <w:tmpl w:val="5F4C79A6"/>
    <w:lvl w:ilvl="0" w:tplc="6E68E3E8">
      <w:numFmt w:val="bullet"/>
      <w:lvlText w:val=""/>
      <w:lvlJc w:val="left"/>
      <w:pPr>
        <w:ind w:left="360" w:hanging="360"/>
      </w:pPr>
      <w:rPr>
        <w:rFonts w:ascii="Symbol" w:hAnsi="Symbol" w:cstheme="minorBidi" w:hint="default"/>
        <w:color w:val="DA291C"/>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5CED2801"/>
    <w:multiLevelType w:val="hybridMultilevel"/>
    <w:tmpl w:val="1158AB8C"/>
    <w:lvl w:ilvl="0" w:tplc="EC728B9A">
      <w:start w:val="1"/>
      <w:numFmt w:val="decimalEnclosedCircle"/>
      <w:lvlText w:val="%1"/>
      <w:lvlJc w:val="left"/>
      <w:pPr>
        <w:ind w:left="720" w:hanging="360"/>
      </w:pPr>
      <w:rPr>
        <w:color w:val="DA291C"/>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D915455"/>
    <w:multiLevelType w:val="hybridMultilevel"/>
    <w:tmpl w:val="21C86924"/>
    <w:lvl w:ilvl="0" w:tplc="EC728B9A">
      <w:start w:val="1"/>
      <w:numFmt w:val="decimalEnclosedCircle"/>
      <w:lvlText w:val="%1"/>
      <w:lvlJc w:val="left"/>
      <w:pPr>
        <w:ind w:left="720" w:hanging="360"/>
      </w:pPr>
      <w:rPr>
        <w:color w:val="DA291C"/>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E3E287D"/>
    <w:multiLevelType w:val="hybridMultilevel"/>
    <w:tmpl w:val="F53A7DA8"/>
    <w:lvl w:ilvl="0" w:tplc="6E68E3E8">
      <w:numFmt w:val="bullet"/>
      <w:lvlText w:val=""/>
      <w:lvlJc w:val="left"/>
      <w:pPr>
        <w:ind w:left="360" w:hanging="360"/>
      </w:pPr>
      <w:rPr>
        <w:rFonts w:ascii="Symbol" w:hAnsi="Symbol" w:cstheme="minorBidi" w:hint="default"/>
        <w:color w:val="DA291C"/>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605E5445"/>
    <w:multiLevelType w:val="multilevel"/>
    <w:tmpl w:val="1F0C4F66"/>
    <w:lvl w:ilvl="0">
      <w:start w:val="1"/>
      <w:numFmt w:val="bullet"/>
      <w:lvlText w:val=""/>
      <w:lvlJc w:val="left"/>
      <w:pPr>
        <w:ind w:left="360" w:hanging="360"/>
      </w:pPr>
      <w:rPr>
        <w:rFonts w:ascii="Symbol" w:hAnsi="Symbol" w:hint="default"/>
        <w:b/>
        <w:bCs/>
        <w:color w:val="231F20"/>
        <w:w w:val="99"/>
        <w:sz w:val="22"/>
        <w:szCs w:val="22"/>
      </w:rPr>
    </w:lvl>
    <w:lvl w:ilvl="1">
      <w:start w:val="1"/>
      <w:numFmt w:val="decimal"/>
      <w:lvlText w:val="%1.%2"/>
      <w:lvlJc w:val="left"/>
      <w:pPr>
        <w:ind w:left="545" w:hanging="546"/>
        <w:jc w:val="right"/>
      </w:pPr>
      <w:rPr>
        <w:rFonts w:ascii="Calibri" w:eastAsia="Calibri" w:hAnsi="Calibri" w:hint="default"/>
        <w:b/>
        <w:bCs/>
        <w:color w:val="231F20"/>
        <w:w w:val="99"/>
        <w:sz w:val="32"/>
        <w:szCs w:val="32"/>
      </w:rPr>
    </w:lvl>
    <w:lvl w:ilvl="2">
      <w:start w:val="1"/>
      <w:numFmt w:val="bullet"/>
      <w:lvlText w:val=""/>
      <w:lvlJc w:val="left"/>
      <w:pPr>
        <w:ind w:left="936" w:hanging="794"/>
        <w:jc w:val="right"/>
      </w:pPr>
      <w:rPr>
        <w:rFonts w:ascii="Symbol" w:hAnsi="Symbol" w:hint="default"/>
        <w:b/>
        <w:bCs/>
        <w:color w:val="231F20"/>
        <w:w w:val="99"/>
        <w:sz w:val="32"/>
        <w:szCs w:val="32"/>
      </w:rPr>
    </w:lvl>
    <w:lvl w:ilvl="3">
      <w:start w:val="1"/>
      <w:numFmt w:val="bullet"/>
      <w:lvlText w:val="•"/>
      <w:lvlJc w:val="left"/>
      <w:pPr>
        <w:ind w:left="993" w:hanging="397"/>
      </w:pPr>
      <w:rPr>
        <w:rFonts w:ascii="Calibri" w:eastAsia="Calibri" w:hAnsi="Calibri" w:hint="default"/>
        <w:color w:val="231F20"/>
        <w:sz w:val="26"/>
        <w:szCs w:val="26"/>
      </w:rPr>
    </w:lvl>
    <w:lvl w:ilvl="4">
      <w:start w:val="1"/>
      <w:numFmt w:val="bullet"/>
      <w:lvlText w:val="•"/>
      <w:lvlJc w:val="left"/>
      <w:pPr>
        <w:ind w:left="1163" w:hanging="341"/>
      </w:pPr>
      <w:rPr>
        <w:rFonts w:ascii="Calibri" w:eastAsia="Calibri" w:hAnsi="Calibri" w:hint="default"/>
        <w:color w:val="231F20"/>
        <w:sz w:val="26"/>
        <w:szCs w:val="26"/>
      </w:rPr>
    </w:lvl>
    <w:lvl w:ilvl="5">
      <w:start w:val="1"/>
      <w:numFmt w:val="bullet"/>
      <w:lvlText w:val="•"/>
      <w:lvlJc w:val="left"/>
      <w:pPr>
        <w:ind w:left="1350" w:hanging="341"/>
      </w:pPr>
      <w:rPr>
        <w:rFonts w:hint="default"/>
      </w:rPr>
    </w:lvl>
    <w:lvl w:ilvl="6">
      <w:start w:val="1"/>
      <w:numFmt w:val="bullet"/>
      <w:lvlText w:val="•"/>
      <w:lvlJc w:val="left"/>
      <w:pPr>
        <w:ind w:left="1383" w:hanging="341"/>
      </w:pPr>
      <w:rPr>
        <w:rFonts w:hint="default"/>
      </w:rPr>
    </w:lvl>
    <w:lvl w:ilvl="7">
      <w:start w:val="1"/>
      <w:numFmt w:val="bullet"/>
      <w:lvlText w:val="•"/>
      <w:lvlJc w:val="left"/>
      <w:pPr>
        <w:ind w:left="3489" w:hanging="341"/>
      </w:pPr>
      <w:rPr>
        <w:rFonts w:hint="default"/>
      </w:rPr>
    </w:lvl>
    <w:lvl w:ilvl="8">
      <w:start w:val="1"/>
      <w:numFmt w:val="bullet"/>
      <w:lvlText w:val="•"/>
      <w:lvlJc w:val="left"/>
      <w:pPr>
        <w:ind w:left="5596" w:hanging="341"/>
      </w:pPr>
      <w:rPr>
        <w:rFonts w:hint="default"/>
      </w:rPr>
    </w:lvl>
  </w:abstractNum>
  <w:abstractNum w:abstractNumId="68" w15:restartNumberingAfterBreak="0">
    <w:nsid w:val="620F185E"/>
    <w:multiLevelType w:val="hybridMultilevel"/>
    <w:tmpl w:val="13EEF1BA"/>
    <w:lvl w:ilvl="0" w:tplc="10090001">
      <w:start w:val="1"/>
      <w:numFmt w:val="bullet"/>
      <w:lvlText w:val=""/>
      <w:lvlJc w:val="left"/>
      <w:pPr>
        <w:ind w:left="977" w:hanging="360"/>
      </w:pPr>
      <w:rPr>
        <w:rFonts w:ascii="Symbol" w:hAnsi="Symbol" w:hint="default"/>
      </w:rPr>
    </w:lvl>
    <w:lvl w:ilvl="1" w:tplc="10090003" w:tentative="1">
      <w:start w:val="1"/>
      <w:numFmt w:val="bullet"/>
      <w:lvlText w:val="o"/>
      <w:lvlJc w:val="left"/>
      <w:pPr>
        <w:ind w:left="1697" w:hanging="360"/>
      </w:pPr>
      <w:rPr>
        <w:rFonts w:ascii="Courier New" w:hAnsi="Courier New" w:cs="Courier New" w:hint="default"/>
      </w:rPr>
    </w:lvl>
    <w:lvl w:ilvl="2" w:tplc="10090005" w:tentative="1">
      <w:start w:val="1"/>
      <w:numFmt w:val="bullet"/>
      <w:lvlText w:val=""/>
      <w:lvlJc w:val="left"/>
      <w:pPr>
        <w:ind w:left="2417" w:hanging="360"/>
      </w:pPr>
      <w:rPr>
        <w:rFonts w:ascii="Wingdings" w:hAnsi="Wingdings" w:hint="default"/>
      </w:rPr>
    </w:lvl>
    <w:lvl w:ilvl="3" w:tplc="10090001" w:tentative="1">
      <w:start w:val="1"/>
      <w:numFmt w:val="bullet"/>
      <w:lvlText w:val=""/>
      <w:lvlJc w:val="left"/>
      <w:pPr>
        <w:ind w:left="3137" w:hanging="360"/>
      </w:pPr>
      <w:rPr>
        <w:rFonts w:ascii="Symbol" w:hAnsi="Symbol" w:hint="default"/>
      </w:rPr>
    </w:lvl>
    <w:lvl w:ilvl="4" w:tplc="10090003" w:tentative="1">
      <w:start w:val="1"/>
      <w:numFmt w:val="bullet"/>
      <w:lvlText w:val="o"/>
      <w:lvlJc w:val="left"/>
      <w:pPr>
        <w:ind w:left="3857" w:hanging="360"/>
      </w:pPr>
      <w:rPr>
        <w:rFonts w:ascii="Courier New" w:hAnsi="Courier New" w:cs="Courier New" w:hint="default"/>
      </w:rPr>
    </w:lvl>
    <w:lvl w:ilvl="5" w:tplc="10090005" w:tentative="1">
      <w:start w:val="1"/>
      <w:numFmt w:val="bullet"/>
      <w:lvlText w:val=""/>
      <w:lvlJc w:val="left"/>
      <w:pPr>
        <w:ind w:left="4577" w:hanging="360"/>
      </w:pPr>
      <w:rPr>
        <w:rFonts w:ascii="Wingdings" w:hAnsi="Wingdings" w:hint="default"/>
      </w:rPr>
    </w:lvl>
    <w:lvl w:ilvl="6" w:tplc="10090001" w:tentative="1">
      <w:start w:val="1"/>
      <w:numFmt w:val="bullet"/>
      <w:lvlText w:val=""/>
      <w:lvlJc w:val="left"/>
      <w:pPr>
        <w:ind w:left="5297" w:hanging="360"/>
      </w:pPr>
      <w:rPr>
        <w:rFonts w:ascii="Symbol" w:hAnsi="Symbol" w:hint="default"/>
      </w:rPr>
    </w:lvl>
    <w:lvl w:ilvl="7" w:tplc="10090003" w:tentative="1">
      <w:start w:val="1"/>
      <w:numFmt w:val="bullet"/>
      <w:lvlText w:val="o"/>
      <w:lvlJc w:val="left"/>
      <w:pPr>
        <w:ind w:left="6017" w:hanging="360"/>
      </w:pPr>
      <w:rPr>
        <w:rFonts w:ascii="Courier New" w:hAnsi="Courier New" w:cs="Courier New" w:hint="default"/>
      </w:rPr>
    </w:lvl>
    <w:lvl w:ilvl="8" w:tplc="10090005" w:tentative="1">
      <w:start w:val="1"/>
      <w:numFmt w:val="bullet"/>
      <w:lvlText w:val=""/>
      <w:lvlJc w:val="left"/>
      <w:pPr>
        <w:ind w:left="6737" w:hanging="360"/>
      </w:pPr>
      <w:rPr>
        <w:rFonts w:ascii="Wingdings" w:hAnsi="Wingdings" w:hint="default"/>
      </w:rPr>
    </w:lvl>
  </w:abstractNum>
  <w:abstractNum w:abstractNumId="69" w15:restartNumberingAfterBreak="0">
    <w:nsid w:val="62F63B1A"/>
    <w:multiLevelType w:val="hybridMultilevel"/>
    <w:tmpl w:val="4BE27D2C"/>
    <w:lvl w:ilvl="0" w:tplc="6E68E3E8">
      <w:numFmt w:val="bullet"/>
      <w:lvlText w:val=""/>
      <w:lvlJc w:val="left"/>
      <w:pPr>
        <w:ind w:left="720" w:hanging="360"/>
      </w:pPr>
      <w:rPr>
        <w:rFonts w:ascii="Symbol" w:hAnsi="Symbol" w:cstheme="minorBidi" w:hint="default"/>
        <w:color w:val="DA291C"/>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417044C"/>
    <w:multiLevelType w:val="hybridMultilevel"/>
    <w:tmpl w:val="21C86924"/>
    <w:lvl w:ilvl="0" w:tplc="EC728B9A">
      <w:start w:val="1"/>
      <w:numFmt w:val="decimalEnclosedCircle"/>
      <w:lvlText w:val="%1"/>
      <w:lvlJc w:val="left"/>
      <w:pPr>
        <w:ind w:left="720" w:hanging="360"/>
      </w:pPr>
      <w:rPr>
        <w:color w:val="DA291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6824B54"/>
    <w:multiLevelType w:val="multilevel"/>
    <w:tmpl w:val="1F0C4F66"/>
    <w:lvl w:ilvl="0">
      <w:start w:val="1"/>
      <w:numFmt w:val="bullet"/>
      <w:lvlText w:val=""/>
      <w:lvlJc w:val="left"/>
      <w:pPr>
        <w:ind w:left="360" w:hanging="360"/>
      </w:pPr>
      <w:rPr>
        <w:rFonts w:ascii="Symbol" w:hAnsi="Symbol" w:hint="default"/>
        <w:b/>
        <w:bCs/>
        <w:color w:val="231F20"/>
        <w:w w:val="99"/>
        <w:sz w:val="22"/>
        <w:szCs w:val="22"/>
      </w:rPr>
    </w:lvl>
    <w:lvl w:ilvl="1">
      <w:start w:val="1"/>
      <w:numFmt w:val="decimal"/>
      <w:lvlText w:val="%1.%2"/>
      <w:lvlJc w:val="left"/>
      <w:pPr>
        <w:ind w:left="545" w:hanging="546"/>
        <w:jc w:val="right"/>
      </w:pPr>
      <w:rPr>
        <w:rFonts w:ascii="Calibri" w:eastAsia="Calibri" w:hAnsi="Calibri" w:hint="default"/>
        <w:b/>
        <w:bCs/>
        <w:color w:val="231F20"/>
        <w:w w:val="99"/>
        <w:sz w:val="32"/>
        <w:szCs w:val="32"/>
      </w:rPr>
    </w:lvl>
    <w:lvl w:ilvl="2">
      <w:start w:val="1"/>
      <w:numFmt w:val="bullet"/>
      <w:lvlText w:val=""/>
      <w:lvlJc w:val="left"/>
      <w:pPr>
        <w:ind w:left="936" w:hanging="794"/>
        <w:jc w:val="right"/>
      </w:pPr>
      <w:rPr>
        <w:rFonts w:ascii="Symbol" w:hAnsi="Symbol" w:hint="default"/>
        <w:b/>
        <w:bCs/>
        <w:color w:val="231F20"/>
        <w:w w:val="99"/>
        <w:sz w:val="32"/>
        <w:szCs w:val="32"/>
      </w:rPr>
    </w:lvl>
    <w:lvl w:ilvl="3">
      <w:start w:val="1"/>
      <w:numFmt w:val="bullet"/>
      <w:lvlText w:val="•"/>
      <w:lvlJc w:val="left"/>
      <w:pPr>
        <w:ind w:left="993" w:hanging="397"/>
      </w:pPr>
      <w:rPr>
        <w:rFonts w:ascii="Calibri" w:eastAsia="Calibri" w:hAnsi="Calibri" w:hint="default"/>
        <w:color w:val="231F20"/>
        <w:sz w:val="26"/>
        <w:szCs w:val="26"/>
      </w:rPr>
    </w:lvl>
    <w:lvl w:ilvl="4">
      <w:start w:val="1"/>
      <w:numFmt w:val="bullet"/>
      <w:lvlText w:val="•"/>
      <w:lvlJc w:val="left"/>
      <w:pPr>
        <w:ind w:left="1163" w:hanging="341"/>
      </w:pPr>
      <w:rPr>
        <w:rFonts w:ascii="Calibri" w:eastAsia="Calibri" w:hAnsi="Calibri" w:hint="default"/>
        <w:color w:val="231F20"/>
        <w:sz w:val="26"/>
        <w:szCs w:val="26"/>
      </w:rPr>
    </w:lvl>
    <w:lvl w:ilvl="5">
      <w:start w:val="1"/>
      <w:numFmt w:val="bullet"/>
      <w:lvlText w:val="•"/>
      <w:lvlJc w:val="left"/>
      <w:pPr>
        <w:ind w:left="1350" w:hanging="341"/>
      </w:pPr>
      <w:rPr>
        <w:rFonts w:hint="default"/>
      </w:rPr>
    </w:lvl>
    <w:lvl w:ilvl="6">
      <w:start w:val="1"/>
      <w:numFmt w:val="bullet"/>
      <w:lvlText w:val="•"/>
      <w:lvlJc w:val="left"/>
      <w:pPr>
        <w:ind w:left="1383" w:hanging="341"/>
      </w:pPr>
      <w:rPr>
        <w:rFonts w:hint="default"/>
      </w:rPr>
    </w:lvl>
    <w:lvl w:ilvl="7">
      <w:start w:val="1"/>
      <w:numFmt w:val="bullet"/>
      <w:lvlText w:val="•"/>
      <w:lvlJc w:val="left"/>
      <w:pPr>
        <w:ind w:left="3489" w:hanging="341"/>
      </w:pPr>
      <w:rPr>
        <w:rFonts w:hint="default"/>
      </w:rPr>
    </w:lvl>
    <w:lvl w:ilvl="8">
      <w:start w:val="1"/>
      <w:numFmt w:val="bullet"/>
      <w:lvlText w:val="•"/>
      <w:lvlJc w:val="left"/>
      <w:pPr>
        <w:ind w:left="5596" w:hanging="341"/>
      </w:pPr>
      <w:rPr>
        <w:rFonts w:hint="default"/>
      </w:rPr>
    </w:lvl>
  </w:abstractNum>
  <w:abstractNum w:abstractNumId="72" w15:restartNumberingAfterBreak="0">
    <w:nsid w:val="6B3D6485"/>
    <w:multiLevelType w:val="hybridMultilevel"/>
    <w:tmpl w:val="21C86924"/>
    <w:lvl w:ilvl="0" w:tplc="EC728B9A">
      <w:start w:val="1"/>
      <w:numFmt w:val="decimalEnclosedCircle"/>
      <w:lvlText w:val="%1"/>
      <w:lvlJc w:val="left"/>
      <w:pPr>
        <w:ind w:left="720" w:hanging="360"/>
      </w:pPr>
      <w:rPr>
        <w:color w:val="DA291C"/>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B781E85"/>
    <w:multiLevelType w:val="hybridMultilevel"/>
    <w:tmpl w:val="F224EDA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4" w15:restartNumberingAfterBreak="0">
    <w:nsid w:val="6D96615E"/>
    <w:multiLevelType w:val="hybridMultilevel"/>
    <w:tmpl w:val="5A3624C8"/>
    <w:lvl w:ilvl="0" w:tplc="84008232">
      <w:start w:val="1"/>
      <w:numFmt w:val="decimal"/>
      <w:lvlText w:val="%1."/>
      <w:lvlJc w:val="left"/>
      <w:pPr>
        <w:ind w:left="383" w:hanging="257"/>
      </w:pPr>
      <w:rPr>
        <w:rFonts w:ascii="Calibri" w:eastAsia="Calibri" w:hAnsi="Calibri" w:hint="default"/>
        <w:color w:val="272D27"/>
        <w:sz w:val="26"/>
        <w:szCs w:val="26"/>
      </w:rPr>
    </w:lvl>
    <w:lvl w:ilvl="1" w:tplc="42365CE8">
      <w:start w:val="1"/>
      <w:numFmt w:val="bullet"/>
      <w:lvlText w:val="•"/>
      <w:lvlJc w:val="left"/>
      <w:pPr>
        <w:ind w:left="977" w:hanging="397"/>
      </w:pPr>
      <w:rPr>
        <w:rFonts w:ascii="Calibri" w:eastAsia="Calibri" w:hAnsi="Calibri" w:hint="default"/>
        <w:color w:val="231F20"/>
        <w:sz w:val="26"/>
        <w:szCs w:val="26"/>
      </w:rPr>
    </w:lvl>
    <w:lvl w:ilvl="2" w:tplc="CB60A9CC">
      <w:start w:val="1"/>
      <w:numFmt w:val="bullet"/>
      <w:lvlText w:val="•"/>
      <w:lvlJc w:val="left"/>
      <w:pPr>
        <w:ind w:left="2011" w:hanging="397"/>
      </w:pPr>
      <w:rPr>
        <w:rFonts w:hint="default"/>
      </w:rPr>
    </w:lvl>
    <w:lvl w:ilvl="3" w:tplc="A67A124E">
      <w:start w:val="1"/>
      <w:numFmt w:val="bullet"/>
      <w:lvlText w:val="•"/>
      <w:lvlJc w:val="left"/>
      <w:pPr>
        <w:ind w:left="3046" w:hanging="397"/>
      </w:pPr>
      <w:rPr>
        <w:rFonts w:hint="default"/>
      </w:rPr>
    </w:lvl>
    <w:lvl w:ilvl="4" w:tplc="A1A4C1A4">
      <w:start w:val="1"/>
      <w:numFmt w:val="bullet"/>
      <w:lvlText w:val="•"/>
      <w:lvlJc w:val="left"/>
      <w:pPr>
        <w:ind w:left="4080" w:hanging="397"/>
      </w:pPr>
      <w:rPr>
        <w:rFonts w:hint="default"/>
      </w:rPr>
    </w:lvl>
    <w:lvl w:ilvl="5" w:tplc="226275BE">
      <w:start w:val="1"/>
      <w:numFmt w:val="bullet"/>
      <w:lvlText w:val="•"/>
      <w:lvlJc w:val="left"/>
      <w:pPr>
        <w:ind w:left="5114" w:hanging="397"/>
      </w:pPr>
      <w:rPr>
        <w:rFonts w:hint="default"/>
      </w:rPr>
    </w:lvl>
    <w:lvl w:ilvl="6" w:tplc="96FE2184">
      <w:start w:val="1"/>
      <w:numFmt w:val="bullet"/>
      <w:lvlText w:val="•"/>
      <w:lvlJc w:val="left"/>
      <w:pPr>
        <w:ind w:left="6148" w:hanging="397"/>
      </w:pPr>
      <w:rPr>
        <w:rFonts w:hint="default"/>
      </w:rPr>
    </w:lvl>
    <w:lvl w:ilvl="7" w:tplc="4E7677FC">
      <w:start w:val="1"/>
      <w:numFmt w:val="bullet"/>
      <w:lvlText w:val="•"/>
      <w:lvlJc w:val="left"/>
      <w:pPr>
        <w:ind w:left="7182" w:hanging="397"/>
      </w:pPr>
      <w:rPr>
        <w:rFonts w:hint="default"/>
      </w:rPr>
    </w:lvl>
    <w:lvl w:ilvl="8" w:tplc="82741C34">
      <w:start w:val="1"/>
      <w:numFmt w:val="bullet"/>
      <w:lvlText w:val="•"/>
      <w:lvlJc w:val="left"/>
      <w:pPr>
        <w:ind w:left="8217" w:hanging="397"/>
      </w:pPr>
      <w:rPr>
        <w:rFonts w:hint="default"/>
      </w:rPr>
    </w:lvl>
  </w:abstractNum>
  <w:abstractNum w:abstractNumId="75" w15:restartNumberingAfterBreak="0">
    <w:nsid w:val="6D983F79"/>
    <w:multiLevelType w:val="hybridMultilevel"/>
    <w:tmpl w:val="A6BE30D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6" w15:restartNumberingAfterBreak="0">
    <w:nsid w:val="70343D3F"/>
    <w:multiLevelType w:val="hybridMultilevel"/>
    <w:tmpl w:val="EF06827A"/>
    <w:lvl w:ilvl="0" w:tplc="FFD8A470">
      <w:numFmt w:val="bullet"/>
      <w:lvlText w:val="-"/>
      <w:lvlJc w:val="left"/>
      <w:pPr>
        <w:ind w:left="360" w:hanging="360"/>
      </w:pPr>
      <w:rPr>
        <w:rFonts w:ascii="Gill Sans Infant Std" w:eastAsia="Times New Roman" w:hAnsi="Gill Sans Infant Std"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7" w15:restartNumberingAfterBreak="0">
    <w:nsid w:val="704B4054"/>
    <w:multiLevelType w:val="hybridMultilevel"/>
    <w:tmpl w:val="0FA0B17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8" w15:restartNumberingAfterBreak="0">
    <w:nsid w:val="71F04541"/>
    <w:multiLevelType w:val="hybridMultilevel"/>
    <w:tmpl w:val="52F02EEA"/>
    <w:lvl w:ilvl="0" w:tplc="6E68E3E8">
      <w:numFmt w:val="bullet"/>
      <w:lvlText w:val=""/>
      <w:lvlJc w:val="left"/>
      <w:pPr>
        <w:ind w:left="720" w:hanging="360"/>
      </w:pPr>
      <w:rPr>
        <w:rFonts w:ascii="Symbol" w:hAnsi="Symbol" w:cstheme="minorBidi" w:hint="default"/>
        <w:color w:val="DA291C"/>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9" w15:restartNumberingAfterBreak="0">
    <w:nsid w:val="724B6F75"/>
    <w:multiLevelType w:val="hybridMultilevel"/>
    <w:tmpl w:val="786A1054"/>
    <w:lvl w:ilvl="0" w:tplc="BF72F638">
      <w:start w:val="1"/>
      <w:numFmt w:val="decimal"/>
      <w:pStyle w:val="Heading2"/>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52440FD"/>
    <w:multiLevelType w:val="hybridMultilevel"/>
    <w:tmpl w:val="D3F4F41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1" w15:restartNumberingAfterBreak="0">
    <w:nsid w:val="78647468"/>
    <w:multiLevelType w:val="multilevel"/>
    <w:tmpl w:val="1F0C4F66"/>
    <w:lvl w:ilvl="0">
      <w:start w:val="1"/>
      <w:numFmt w:val="bullet"/>
      <w:lvlText w:val=""/>
      <w:lvlJc w:val="left"/>
      <w:pPr>
        <w:ind w:left="360" w:hanging="360"/>
      </w:pPr>
      <w:rPr>
        <w:rFonts w:ascii="Symbol" w:hAnsi="Symbol" w:hint="default"/>
        <w:b/>
        <w:bCs/>
        <w:color w:val="231F20"/>
        <w:w w:val="99"/>
        <w:sz w:val="22"/>
        <w:szCs w:val="22"/>
      </w:rPr>
    </w:lvl>
    <w:lvl w:ilvl="1">
      <w:start w:val="1"/>
      <w:numFmt w:val="decimal"/>
      <w:lvlText w:val="%1.%2"/>
      <w:lvlJc w:val="left"/>
      <w:pPr>
        <w:ind w:left="545" w:hanging="546"/>
        <w:jc w:val="right"/>
      </w:pPr>
      <w:rPr>
        <w:rFonts w:ascii="Calibri" w:eastAsia="Calibri" w:hAnsi="Calibri" w:hint="default"/>
        <w:b/>
        <w:bCs/>
        <w:color w:val="231F20"/>
        <w:w w:val="99"/>
        <w:sz w:val="32"/>
        <w:szCs w:val="32"/>
      </w:rPr>
    </w:lvl>
    <w:lvl w:ilvl="2">
      <w:start w:val="1"/>
      <w:numFmt w:val="bullet"/>
      <w:lvlText w:val=""/>
      <w:lvlJc w:val="left"/>
      <w:pPr>
        <w:ind w:left="936" w:hanging="794"/>
        <w:jc w:val="right"/>
      </w:pPr>
      <w:rPr>
        <w:rFonts w:ascii="Symbol" w:hAnsi="Symbol" w:hint="default"/>
        <w:b/>
        <w:bCs/>
        <w:color w:val="231F20"/>
        <w:w w:val="99"/>
        <w:sz w:val="32"/>
        <w:szCs w:val="32"/>
      </w:rPr>
    </w:lvl>
    <w:lvl w:ilvl="3">
      <w:start w:val="1"/>
      <w:numFmt w:val="bullet"/>
      <w:lvlText w:val="•"/>
      <w:lvlJc w:val="left"/>
      <w:pPr>
        <w:ind w:left="993" w:hanging="397"/>
      </w:pPr>
      <w:rPr>
        <w:rFonts w:ascii="Calibri" w:eastAsia="Calibri" w:hAnsi="Calibri" w:hint="default"/>
        <w:color w:val="231F20"/>
        <w:sz w:val="26"/>
        <w:szCs w:val="26"/>
      </w:rPr>
    </w:lvl>
    <w:lvl w:ilvl="4">
      <w:start w:val="1"/>
      <w:numFmt w:val="bullet"/>
      <w:lvlText w:val="•"/>
      <w:lvlJc w:val="left"/>
      <w:pPr>
        <w:ind w:left="1163" w:hanging="341"/>
      </w:pPr>
      <w:rPr>
        <w:rFonts w:ascii="Calibri" w:eastAsia="Calibri" w:hAnsi="Calibri" w:hint="default"/>
        <w:color w:val="231F20"/>
        <w:sz w:val="26"/>
        <w:szCs w:val="26"/>
      </w:rPr>
    </w:lvl>
    <w:lvl w:ilvl="5">
      <w:start w:val="1"/>
      <w:numFmt w:val="bullet"/>
      <w:lvlText w:val="•"/>
      <w:lvlJc w:val="left"/>
      <w:pPr>
        <w:ind w:left="1350" w:hanging="341"/>
      </w:pPr>
      <w:rPr>
        <w:rFonts w:hint="default"/>
      </w:rPr>
    </w:lvl>
    <w:lvl w:ilvl="6">
      <w:start w:val="1"/>
      <w:numFmt w:val="bullet"/>
      <w:lvlText w:val="•"/>
      <w:lvlJc w:val="left"/>
      <w:pPr>
        <w:ind w:left="1383" w:hanging="341"/>
      </w:pPr>
      <w:rPr>
        <w:rFonts w:hint="default"/>
      </w:rPr>
    </w:lvl>
    <w:lvl w:ilvl="7">
      <w:start w:val="1"/>
      <w:numFmt w:val="bullet"/>
      <w:lvlText w:val="•"/>
      <w:lvlJc w:val="left"/>
      <w:pPr>
        <w:ind w:left="3489" w:hanging="341"/>
      </w:pPr>
      <w:rPr>
        <w:rFonts w:hint="default"/>
      </w:rPr>
    </w:lvl>
    <w:lvl w:ilvl="8">
      <w:start w:val="1"/>
      <w:numFmt w:val="bullet"/>
      <w:lvlText w:val="•"/>
      <w:lvlJc w:val="left"/>
      <w:pPr>
        <w:ind w:left="5596" w:hanging="341"/>
      </w:pPr>
      <w:rPr>
        <w:rFonts w:hint="default"/>
      </w:rPr>
    </w:lvl>
  </w:abstractNum>
  <w:abstractNum w:abstractNumId="82" w15:restartNumberingAfterBreak="0">
    <w:nsid w:val="78BE7540"/>
    <w:multiLevelType w:val="hybridMultilevel"/>
    <w:tmpl w:val="AD18FADA"/>
    <w:lvl w:ilvl="0" w:tplc="06E25D62">
      <w:start w:val="1"/>
      <w:numFmt w:val="bullet"/>
      <w:lvlText w:val="•"/>
      <w:lvlJc w:val="left"/>
      <w:pPr>
        <w:ind w:left="360" w:hanging="361"/>
      </w:pPr>
      <w:rPr>
        <w:rFonts w:ascii="Calibri" w:eastAsia="Calibri" w:hAnsi="Calibri" w:hint="default"/>
        <w:color w:val="231F20"/>
        <w:sz w:val="26"/>
        <w:szCs w:val="26"/>
      </w:rPr>
    </w:lvl>
    <w:lvl w:ilvl="1" w:tplc="E4A2D072">
      <w:start w:val="1"/>
      <w:numFmt w:val="bullet"/>
      <w:lvlText w:val="•"/>
      <w:lvlJc w:val="left"/>
      <w:pPr>
        <w:ind w:left="1238" w:hanging="361"/>
      </w:pPr>
      <w:rPr>
        <w:rFonts w:hint="default"/>
      </w:rPr>
    </w:lvl>
    <w:lvl w:ilvl="2" w:tplc="1ABE4198">
      <w:start w:val="1"/>
      <w:numFmt w:val="bullet"/>
      <w:lvlText w:val="•"/>
      <w:lvlJc w:val="left"/>
      <w:pPr>
        <w:ind w:left="2116" w:hanging="361"/>
      </w:pPr>
      <w:rPr>
        <w:rFonts w:hint="default"/>
      </w:rPr>
    </w:lvl>
    <w:lvl w:ilvl="3" w:tplc="CC5C71E0">
      <w:start w:val="1"/>
      <w:numFmt w:val="bullet"/>
      <w:lvlText w:val="•"/>
      <w:lvlJc w:val="left"/>
      <w:pPr>
        <w:ind w:left="2994" w:hanging="361"/>
      </w:pPr>
      <w:rPr>
        <w:rFonts w:hint="default"/>
      </w:rPr>
    </w:lvl>
    <w:lvl w:ilvl="4" w:tplc="07E66AE4">
      <w:start w:val="1"/>
      <w:numFmt w:val="bullet"/>
      <w:lvlText w:val="•"/>
      <w:lvlJc w:val="left"/>
      <w:pPr>
        <w:ind w:left="3872" w:hanging="361"/>
      </w:pPr>
      <w:rPr>
        <w:rFonts w:hint="default"/>
      </w:rPr>
    </w:lvl>
    <w:lvl w:ilvl="5" w:tplc="1B0E4A54">
      <w:start w:val="1"/>
      <w:numFmt w:val="bullet"/>
      <w:lvlText w:val="•"/>
      <w:lvlJc w:val="left"/>
      <w:pPr>
        <w:ind w:left="4750" w:hanging="361"/>
      </w:pPr>
      <w:rPr>
        <w:rFonts w:hint="default"/>
      </w:rPr>
    </w:lvl>
    <w:lvl w:ilvl="6" w:tplc="DA4E5C10">
      <w:start w:val="1"/>
      <w:numFmt w:val="bullet"/>
      <w:lvlText w:val="•"/>
      <w:lvlJc w:val="left"/>
      <w:pPr>
        <w:ind w:left="5628" w:hanging="361"/>
      </w:pPr>
      <w:rPr>
        <w:rFonts w:hint="default"/>
      </w:rPr>
    </w:lvl>
    <w:lvl w:ilvl="7" w:tplc="34167B78">
      <w:start w:val="1"/>
      <w:numFmt w:val="bullet"/>
      <w:lvlText w:val="•"/>
      <w:lvlJc w:val="left"/>
      <w:pPr>
        <w:ind w:left="6506" w:hanging="361"/>
      </w:pPr>
      <w:rPr>
        <w:rFonts w:hint="default"/>
      </w:rPr>
    </w:lvl>
    <w:lvl w:ilvl="8" w:tplc="489A9E54">
      <w:start w:val="1"/>
      <w:numFmt w:val="bullet"/>
      <w:lvlText w:val="•"/>
      <w:lvlJc w:val="left"/>
      <w:pPr>
        <w:ind w:left="7384" w:hanging="361"/>
      </w:pPr>
      <w:rPr>
        <w:rFonts w:hint="default"/>
      </w:rPr>
    </w:lvl>
  </w:abstractNum>
  <w:abstractNum w:abstractNumId="83" w15:restartNumberingAfterBreak="0">
    <w:nsid w:val="79D238C3"/>
    <w:multiLevelType w:val="hybridMultilevel"/>
    <w:tmpl w:val="BD8A012E"/>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84" w15:restartNumberingAfterBreak="0">
    <w:nsid w:val="7A7F2EAA"/>
    <w:multiLevelType w:val="hybridMultilevel"/>
    <w:tmpl w:val="D86075F4"/>
    <w:lvl w:ilvl="0" w:tplc="7E50212A">
      <w:start w:val="1"/>
      <w:numFmt w:val="decimal"/>
      <w:lvlText w:val="%1."/>
      <w:lvlJc w:val="left"/>
      <w:pPr>
        <w:ind w:left="620" w:hanging="360"/>
      </w:pPr>
      <w:rPr>
        <w:rFonts w:ascii="Calibri" w:eastAsia="Calibri" w:hAnsi="Calibri" w:cs="Times New Roman" w:hint="default"/>
        <w:color w:val="272D27"/>
        <w:sz w:val="26"/>
        <w:szCs w:val="26"/>
      </w:rPr>
    </w:lvl>
    <w:lvl w:ilvl="1" w:tplc="88C4694A">
      <w:start w:val="1"/>
      <w:numFmt w:val="bullet"/>
      <w:lvlText w:val="•"/>
      <w:lvlJc w:val="left"/>
      <w:pPr>
        <w:ind w:left="950" w:hanging="397"/>
      </w:pPr>
      <w:rPr>
        <w:rFonts w:ascii="Calibri" w:eastAsia="Calibri" w:hAnsi="Calibri" w:cs="Times New Roman" w:hint="default"/>
        <w:color w:val="231F20"/>
        <w:sz w:val="26"/>
        <w:szCs w:val="26"/>
      </w:rPr>
    </w:lvl>
    <w:lvl w:ilvl="2" w:tplc="DDFCAA4A">
      <w:start w:val="1"/>
      <w:numFmt w:val="bullet"/>
      <w:lvlText w:val="•"/>
      <w:lvlJc w:val="left"/>
      <w:pPr>
        <w:ind w:left="1677" w:hanging="341"/>
      </w:pPr>
      <w:rPr>
        <w:rFonts w:ascii="Calibri" w:eastAsia="Calibri" w:hAnsi="Calibri" w:cs="Times New Roman" w:hint="default"/>
        <w:color w:val="231F20"/>
        <w:sz w:val="26"/>
        <w:szCs w:val="26"/>
      </w:rPr>
    </w:lvl>
    <w:lvl w:ilvl="3" w:tplc="6510ACAA">
      <w:start w:val="1"/>
      <w:numFmt w:val="bullet"/>
      <w:lvlText w:val="•"/>
      <w:lvlJc w:val="left"/>
      <w:pPr>
        <w:ind w:left="1677" w:hanging="341"/>
      </w:pPr>
    </w:lvl>
    <w:lvl w:ilvl="4" w:tplc="7428BD58">
      <w:start w:val="1"/>
      <w:numFmt w:val="bullet"/>
      <w:lvlText w:val="•"/>
      <w:lvlJc w:val="left"/>
      <w:pPr>
        <w:ind w:left="2804" w:hanging="341"/>
      </w:pPr>
    </w:lvl>
    <w:lvl w:ilvl="5" w:tplc="6DF0F054">
      <w:start w:val="1"/>
      <w:numFmt w:val="bullet"/>
      <w:lvlText w:val="•"/>
      <w:lvlJc w:val="left"/>
      <w:pPr>
        <w:ind w:left="3931" w:hanging="341"/>
      </w:pPr>
    </w:lvl>
    <w:lvl w:ilvl="6" w:tplc="8ED4FA0E">
      <w:start w:val="1"/>
      <w:numFmt w:val="bullet"/>
      <w:lvlText w:val="•"/>
      <w:lvlJc w:val="left"/>
      <w:pPr>
        <w:ind w:left="5058" w:hanging="341"/>
      </w:pPr>
    </w:lvl>
    <w:lvl w:ilvl="7" w:tplc="6DEA0BAA">
      <w:start w:val="1"/>
      <w:numFmt w:val="bullet"/>
      <w:lvlText w:val="•"/>
      <w:lvlJc w:val="left"/>
      <w:pPr>
        <w:ind w:left="6185" w:hanging="341"/>
      </w:pPr>
    </w:lvl>
    <w:lvl w:ilvl="8" w:tplc="D5D4C0C8">
      <w:start w:val="1"/>
      <w:numFmt w:val="bullet"/>
      <w:lvlText w:val="•"/>
      <w:lvlJc w:val="left"/>
      <w:pPr>
        <w:ind w:left="7311" w:hanging="341"/>
      </w:pPr>
    </w:lvl>
  </w:abstractNum>
  <w:abstractNum w:abstractNumId="85" w15:restartNumberingAfterBreak="0">
    <w:nsid w:val="7B0665BC"/>
    <w:multiLevelType w:val="hybridMultilevel"/>
    <w:tmpl w:val="5E00B7E0"/>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86" w15:restartNumberingAfterBreak="0">
    <w:nsid w:val="7E486598"/>
    <w:multiLevelType w:val="hybridMultilevel"/>
    <w:tmpl w:val="AD1E0B54"/>
    <w:lvl w:ilvl="0" w:tplc="6E68E3E8">
      <w:numFmt w:val="bullet"/>
      <w:lvlText w:val=""/>
      <w:lvlJc w:val="left"/>
      <w:pPr>
        <w:ind w:left="720" w:hanging="360"/>
      </w:pPr>
      <w:rPr>
        <w:rFonts w:ascii="Symbol" w:hAnsi="Symbol" w:cstheme="minorBidi" w:hint="default"/>
        <w:color w:val="DA291C"/>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ED33981"/>
    <w:multiLevelType w:val="hybridMultilevel"/>
    <w:tmpl w:val="B41882F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86"/>
  </w:num>
  <w:num w:numId="2">
    <w:abstractNumId w:val="79"/>
  </w:num>
  <w:num w:numId="3">
    <w:abstractNumId w:val="22"/>
  </w:num>
  <w:num w:numId="4">
    <w:abstractNumId w:val="54"/>
  </w:num>
  <w:num w:numId="5">
    <w:abstractNumId w:val="9"/>
  </w:num>
  <w:num w:numId="6">
    <w:abstractNumId w:val="4"/>
  </w:num>
  <w:num w:numId="7">
    <w:abstractNumId w:val="70"/>
  </w:num>
  <w:num w:numId="8">
    <w:abstractNumId w:val="61"/>
  </w:num>
  <w:num w:numId="9">
    <w:abstractNumId w:val="24"/>
  </w:num>
  <w:num w:numId="10">
    <w:abstractNumId w:val="42"/>
  </w:num>
  <w:num w:numId="11">
    <w:abstractNumId w:val="69"/>
  </w:num>
  <w:num w:numId="12">
    <w:abstractNumId w:val="37"/>
  </w:num>
  <w:num w:numId="13">
    <w:abstractNumId w:val="64"/>
  </w:num>
  <w:num w:numId="14">
    <w:abstractNumId w:val="33"/>
  </w:num>
  <w:num w:numId="15">
    <w:abstractNumId w:val="55"/>
  </w:num>
  <w:num w:numId="16">
    <w:abstractNumId w:val="58"/>
  </w:num>
  <w:num w:numId="17">
    <w:abstractNumId w:val="19"/>
  </w:num>
  <w:num w:numId="18">
    <w:abstractNumId w:val="59"/>
  </w:num>
  <w:num w:numId="19">
    <w:abstractNumId w:val="48"/>
  </w:num>
  <w:num w:numId="20">
    <w:abstractNumId w:val="18"/>
  </w:num>
  <w:num w:numId="21">
    <w:abstractNumId w:val="28"/>
  </w:num>
  <w:num w:numId="22">
    <w:abstractNumId w:val="35"/>
  </w:num>
  <w:num w:numId="23">
    <w:abstractNumId w:val="3"/>
  </w:num>
  <w:num w:numId="24">
    <w:abstractNumId w:val="47"/>
  </w:num>
  <w:num w:numId="25">
    <w:abstractNumId w:val="32"/>
  </w:num>
  <w:num w:numId="26">
    <w:abstractNumId w:val="65"/>
  </w:num>
  <w:num w:numId="27">
    <w:abstractNumId w:val="1"/>
  </w:num>
  <w:num w:numId="28">
    <w:abstractNumId w:val="84"/>
    <w:lvlOverride w:ilvl="0">
      <w:startOverride w:val="1"/>
    </w:lvlOverride>
    <w:lvlOverride w:ilvl="1"/>
    <w:lvlOverride w:ilvl="2"/>
    <w:lvlOverride w:ilvl="3"/>
    <w:lvlOverride w:ilvl="4"/>
    <w:lvlOverride w:ilvl="5"/>
    <w:lvlOverride w:ilvl="6"/>
    <w:lvlOverride w:ilvl="7"/>
    <w:lvlOverride w:ilvl="8"/>
  </w:num>
  <w:num w:numId="29">
    <w:abstractNumId w:val="53"/>
  </w:num>
  <w:num w:numId="30">
    <w:abstractNumId w:val="45"/>
  </w:num>
  <w:num w:numId="31">
    <w:abstractNumId w:val="62"/>
  </w:num>
  <w:num w:numId="32">
    <w:abstractNumId w:val="73"/>
  </w:num>
  <w:num w:numId="33">
    <w:abstractNumId w:val="36"/>
  </w:num>
  <w:num w:numId="34">
    <w:abstractNumId w:val="41"/>
  </w:num>
  <w:num w:numId="35">
    <w:abstractNumId w:val="12"/>
  </w:num>
  <w:num w:numId="36">
    <w:abstractNumId w:val="17"/>
  </w:num>
  <w:num w:numId="37">
    <w:abstractNumId w:val="21"/>
  </w:num>
  <w:num w:numId="38">
    <w:abstractNumId w:val="43"/>
  </w:num>
  <w:num w:numId="39">
    <w:abstractNumId w:val="20"/>
  </w:num>
  <w:num w:numId="40">
    <w:abstractNumId w:val="40"/>
  </w:num>
  <w:num w:numId="41">
    <w:abstractNumId w:val="44"/>
  </w:num>
  <w:num w:numId="42">
    <w:abstractNumId w:val="67"/>
  </w:num>
  <w:num w:numId="43">
    <w:abstractNumId w:val="71"/>
  </w:num>
  <w:num w:numId="44">
    <w:abstractNumId w:val="23"/>
  </w:num>
  <w:num w:numId="45">
    <w:abstractNumId w:val="81"/>
  </w:num>
  <w:num w:numId="46">
    <w:abstractNumId w:val="25"/>
  </w:num>
  <w:num w:numId="47">
    <w:abstractNumId w:val="31"/>
  </w:num>
  <w:num w:numId="48">
    <w:abstractNumId w:val="6"/>
  </w:num>
  <w:num w:numId="49">
    <w:abstractNumId w:val="13"/>
  </w:num>
  <w:num w:numId="50">
    <w:abstractNumId w:val="15"/>
  </w:num>
  <w:num w:numId="51">
    <w:abstractNumId w:val="77"/>
  </w:num>
  <w:num w:numId="52">
    <w:abstractNumId w:val="83"/>
  </w:num>
  <w:num w:numId="53">
    <w:abstractNumId w:val="85"/>
  </w:num>
  <w:num w:numId="54">
    <w:abstractNumId w:val="7"/>
  </w:num>
  <w:num w:numId="55">
    <w:abstractNumId w:val="80"/>
  </w:num>
  <w:num w:numId="56">
    <w:abstractNumId w:val="2"/>
  </w:num>
  <w:num w:numId="57">
    <w:abstractNumId w:val="72"/>
  </w:num>
  <w:num w:numId="58">
    <w:abstractNumId w:val="34"/>
  </w:num>
  <w:num w:numId="59">
    <w:abstractNumId w:val="78"/>
  </w:num>
  <w:num w:numId="60">
    <w:abstractNumId w:val="52"/>
  </w:num>
  <w:num w:numId="61">
    <w:abstractNumId w:val="76"/>
  </w:num>
  <w:num w:numId="62">
    <w:abstractNumId w:val="46"/>
  </w:num>
  <w:num w:numId="63">
    <w:abstractNumId w:val="50"/>
  </w:num>
  <w:num w:numId="64">
    <w:abstractNumId w:val="5"/>
  </w:num>
  <w:num w:numId="65">
    <w:abstractNumId w:val="68"/>
  </w:num>
  <w:num w:numId="66">
    <w:abstractNumId w:val="75"/>
  </w:num>
  <w:num w:numId="67">
    <w:abstractNumId w:val="0"/>
  </w:num>
  <w:num w:numId="68">
    <w:abstractNumId w:val="74"/>
  </w:num>
  <w:num w:numId="69">
    <w:abstractNumId w:val="49"/>
  </w:num>
  <w:num w:numId="70">
    <w:abstractNumId w:val="60"/>
  </w:num>
  <w:num w:numId="71">
    <w:abstractNumId w:val="27"/>
  </w:num>
  <w:num w:numId="72">
    <w:abstractNumId w:val="82"/>
  </w:num>
  <w:num w:numId="73">
    <w:abstractNumId w:val="38"/>
  </w:num>
  <w:num w:numId="74">
    <w:abstractNumId w:val="51"/>
  </w:num>
  <w:num w:numId="75">
    <w:abstractNumId w:val="57"/>
  </w:num>
  <w:num w:numId="76">
    <w:abstractNumId w:val="16"/>
  </w:num>
  <w:num w:numId="77">
    <w:abstractNumId w:val="56"/>
  </w:num>
  <w:num w:numId="78">
    <w:abstractNumId w:val="30"/>
  </w:num>
  <w:num w:numId="79">
    <w:abstractNumId w:val="11"/>
  </w:num>
  <w:num w:numId="80">
    <w:abstractNumId w:val="39"/>
  </w:num>
  <w:num w:numId="81">
    <w:abstractNumId w:val="14"/>
  </w:num>
  <w:num w:numId="82">
    <w:abstractNumId w:val="66"/>
  </w:num>
  <w:num w:numId="8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0"/>
  </w:num>
  <w:num w:numId="85">
    <w:abstractNumId w:val="63"/>
  </w:num>
  <w:num w:numId="86">
    <w:abstractNumId w:val="8"/>
  </w:num>
  <w:num w:numId="87">
    <w:abstractNumId w:val="26"/>
  </w:num>
  <w:num w:numId="88">
    <w:abstractNumId w:val="29"/>
  </w:num>
  <w:num w:numId="89">
    <w:abstractNumId w:val="87"/>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567B"/>
    <w:rsid w:val="00000774"/>
    <w:rsid w:val="00002A44"/>
    <w:rsid w:val="00004396"/>
    <w:rsid w:val="00006705"/>
    <w:rsid w:val="0001149F"/>
    <w:rsid w:val="00013D72"/>
    <w:rsid w:val="00021DFF"/>
    <w:rsid w:val="00024F86"/>
    <w:rsid w:val="000252E4"/>
    <w:rsid w:val="00025768"/>
    <w:rsid w:val="00032CD0"/>
    <w:rsid w:val="00033EEF"/>
    <w:rsid w:val="00033FC8"/>
    <w:rsid w:val="00036928"/>
    <w:rsid w:val="00040253"/>
    <w:rsid w:val="00042C64"/>
    <w:rsid w:val="00047E1D"/>
    <w:rsid w:val="000513D7"/>
    <w:rsid w:val="00052545"/>
    <w:rsid w:val="00054E49"/>
    <w:rsid w:val="0005570C"/>
    <w:rsid w:val="000561BE"/>
    <w:rsid w:val="00056B61"/>
    <w:rsid w:val="00061AFC"/>
    <w:rsid w:val="00063361"/>
    <w:rsid w:val="00063580"/>
    <w:rsid w:val="0006474E"/>
    <w:rsid w:val="00064AEB"/>
    <w:rsid w:val="00064C5C"/>
    <w:rsid w:val="000659C1"/>
    <w:rsid w:val="00065DD3"/>
    <w:rsid w:val="00065F76"/>
    <w:rsid w:val="00070210"/>
    <w:rsid w:val="0007239D"/>
    <w:rsid w:val="000732D3"/>
    <w:rsid w:val="000741B2"/>
    <w:rsid w:val="00074D2A"/>
    <w:rsid w:val="00077C91"/>
    <w:rsid w:val="00081F26"/>
    <w:rsid w:val="00082E9D"/>
    <w:rsid w:val="00083E8B"/>
    <w:rsid w:val="0008413B"/>
    <w:rsid w:val="00084EE1"/>
    <w:rsid w:val="00087508"/>
    <w:rsid w:val="00087AF5"/>
    <w:rsid w:val="00095449"/>
    <w:rsid w:val="00095FDC"/>
    <w:rsid w:val="000A1228"/>
    <w:rsid w:val="000A2F30"/>
    <w:rsid w:val="000A359E"/>
    <w:rsid w:val="000A40E7"/>
    <w:rsid w:val="000A4DFD"/>
    <w:rsid w:val="000A74E5"/>
    <w:rsid w:val="000B043E"/>
    <w:rsid w:val="000B24A4"/>
    <w:rsid w:val="000B5FA0"/>
    <w:rsid w:val="000B7D77"/>
    <w:rsid w:val="000C02E4"/>
    <w:rsid w:val="000C091D"/>
    <w:rsid w:val="000C1023"/>
    <w:rsid w:val="000C1CDB"/>
    <w:rsid w:val="000C3B8C"/>
    <w:rsid w:val="000C5BFA"/>
    <w:rsid w:val="000C758F"/>
    <w:rsid w:val="000D21EF"/>
    <w:rsid w:val="000E0943"/>
    <w:rsid w:val="000E4A97"/>
    <w:rsid w:val="000E76D7"/>
    <w:rsid w:val="000E7F60"/>
    <w:rsid w:val="000F19BA"/>
    <w:rsid w:val="000F202C"/>
    <w:rsid w:val="000F2CB3"/>
    <w:rsid w:val="000F2EF0"/>
    <w:rsid w:val="000F53D8"/>
    <w:rsid w:val="000F54FC"/>
    <w:rsid w:val="000F5893"/>
    <w:rsid w:val="000F5EBB"/>
    <w:rsid w:val="000F64A7"/>
    <w:rsid w:val="001013B7"/>
    <w:rsid w:val="001014F8"/>
    <w:rsid w:val="00101746"/>
    <w:rsid w:val="00103118"/>
    <w:rsid w:val="00106123"/>
    <w:rsid w:val="00110892"/>
    <w:rsid w:val="00111493"/>
    <w:rsid w:val="001165FE"/>
    <w:rsid w:val="00116CAF"/>
    <w:rsid w:val="0012069F"/>
    <w:rsid w:val="00123CA6"/>
    <w:rsid w:val="00130866"/>
    <w:rsid w:val="00130AE2"/>
    <w:rsid w:val="00142CBA"/>
    <w:rsid w:val="00142E3E"/>
    <w:rsid w:val="001445B9"/>
    <w:rsid w:val="00144BDA"/>
    <w:rsid w:val="00144CD3"/>
    <w:rsid w:val="00146194"/>
    <w:rsid w:val="0014746B"/>
    <w:rsid w:val="00150380"/>
    <w:rsid w:val="00150D97"/>
    <w:rsid w:val="00151DD5"/>
    <w:rsid w:val="001526F3"/>
    <w:rsid w:val="00155B45"/>
    <w:rsid w:val="00156150"/>
    <w:rsid w:val="00157B8C"/>
    <w:rsid w:val="00161221"/>
    <w:rsid w:val="001614FD"/>
    <w:rsid w:val="00161955"/>
    <w:rsid w:val="001631CE"/>
    <w:rsid w:val="0017081C"/>
    <w:rsid w:val="00170928"/>
    <w:rsid w:val="00171495"/>
    <w:rsid w:val="00171D8A"/>
    <w:rsid w:val="001747E9"/>
    <w:rsid w:val="0017783B"/>
    <w:rsid w:val="00180119"/>
    <w:rsid w:val="001801E5"/>
    <w:rsid w:val="001814FF"/>
    <w:rsid w:val="00183B2E"/>
    <w:rsid w:val="00187CBB"/>
    <w:rsid w:val="00190F57"/>
    <w:rsid w:val="00191F8D"/>
    <w:rsid w:val="0019295C"/>
    <w:rsid w:val="001950F2"/>
    <w:rsid w:val="001A0D08"/>
    <w:rsid w:val="001A123C"/>
    <w:rsid w:val="001A16AF"/>
    <w:rsid w:val="001A19A3"/>
    <w:rsid w:val="001A6B78"/>
    <w:rsid w:val="001A7BBB"/>
    <w:rsid w:val="001B0333"/>
    <w:rsid w:val="001B118E"/>
    <w:rsid w:val="001B1333"/>
    <w:rsid w:val="001B19F7"/>
    <w:rsid w:val="001B2183"/>
    <w:rsid w:val="001B2F93"/>
    <w:rsid w:val="001B2FAC"/>
    <w:rsid w:val="001B509F"/>
    <w:rsid w:val="001B57B0"/>
    <w:rsid w:val="001B5968"/>
    <w:rsid w:val="001B5C41"/>
    <w:rsid w:val="001C065E"/>
    <w:rsid w:val="001C1968"/>
    <w:rsid w:val="001C2727"/>
    <w:rsid w:val="001C2D43"/>
    <w:rsid w:val="001C4121"/>
    <w:rsid w:val="001C5887"/>
    <w:rsid w:val="001C6148"/>
    <w:rsid w:val="001D04FF"/>
    <w:rsid w:val="001D11CE"/>
    <w:rsid w:val="001D4173"/>
    <w:rsid w:val="001D556B"/>
    <w:rsid w:val="001E0099"/>
    <w:rsid w:val="001E19C5"/>
    <w:rsid w:val="001E3EE8"/>
    <w:rsid w:val="001F178E"/>
    <w:rsid w:val="001F3ACF"/>
    <w:rsid w:val="001F6393"/>
    <w:rsid w:val="001F748D"/>
    <w:rsid w:val="00200747"/>
    <w:rsid w:val="0020153A"/>
    <w:rsid w:val="00202631"/>
    <w:rsid w:val="00203AFD"/>
    <w:rsid w:val="00204CAA"/>
    <w:rsid w:val="002066E7"/>
    <w:rsid w:val="00207318"/>
    <w:rsid w:val="00207AED"/>
    <w:rsid w:val="0021185B"/>
    <w:rsid w:val="00214E66"/>
    <w:rsid w:val="00215569"/>
    <w:rsid w:val="00216DF5"/>
    <w:rsid w:val="002177D0"/>
    <w:rsid w:val="002177DF"/>
    <w:rsid w:val="00223645"/>
    <w:rsid w:val="002275C0"/>
    <w:rsid w:val="00227612"/>
    <w:rsid w:val="0023355A"/>
    <w:rsid w:val="00233EB0"/>
    <w:rsid w:val="00234274"/>
    <w:rsid w:val="00236BDA"/>
    <w:rsid w:val="002478B2"/>
    <w:rsid w:val="002559DE"/>
    <w:rsid w:val="00255C68"/>
    <w:rsid w:val="002561F7"/>
    <w:rsid w:val="00260DAA"/>
    <w:rsid w:val="00260ECB"/>
    <w:rsid w:val="00261377"/>
    <w:rsid w:val="00262311"/>
    <w:rsid w:val="0026480B"/>
    <w:rsid w:val="002659A8"/>
    <w:rsid w:val="00267847"/>
    <w:rsid w:val="00270619"/>
    <w:rsid w:val="002708D7"/>
    <w:rsid w:val="00273274"/>
    <w:rsid w:val="00275096"/>
    <w:rsid w:val="00275249"/>
    <w:rsid w:val="00283B6D"/>
    <w:rsid w:val="00283EAE"/>
    <w:rsid w:val="00284F75"/>
    <w:rsid w:val="00285B34"/>
    <w:rsid w:val="00292173"/>
    <w:rsid w:val="002A0F79"/>
    <w:rsid w:val="002A1174"/>
    <w:rsid w:val="002A4BDC"/>
    <w:rsid w:val="002A5DCF"/>
    <w:rsid w:val="002A780F"/>
    <w:rsid w:val="002B3738"/>
    <w:rsid w:val="002B3B0C"/>
    <w:rsid w:val="002B7FAB"/>
    <w:rsid w:val="002C08AE"/>
    <w:rsid w:val="002C09F6"/>
    <w:rsid w:val="002C241B"/>
    <w:rsid w:val="002C2949"/>
    <w:rsid w:val="002C3B9A"/>
    <w:rsid w:val="002C7038"/>
    <w:rsid w:val="002C76CB"/>
    <w:rsid w:val="002D037B"/>
    <w:rsid w:val="002D2410"/>
    <w:rsid w:val="002D275B"/>
    <w:rsid w:val="002D3189"/>
    <w:rsid w:val="002D7310"/>
    <w:rsid w:val="002E0AED"/>
    <w:rsid w:val="002E1997"/>
    <w:rsid w:val="002E46B4"/>
    <w:rsid w:val="002E61EF"/>
    <w:rsid w:val="002E65A7"/>
    <w:rsid w:val="002F1720"/>
    <w:rsid w:val="002F1AAD"/>
    <w:rsid w:val="002F1E25"/>
    <w:rsid w:val="002F240E"/>
    <w:rsid w:val="00300340"/>
    <w:rsid w:val="00301C62"/>
    <w:rsid w:val="00303D2A"/>
    <w:rsid w:val="00306A76"/>
    <w:rsid w:val="00306F9A"/>
    <w:rsid w:val="00307009"/>
    <w:rsid w:val="0031029D"/>
    <w:rsid w:val="00312D07"/>
    <w:rsid w:val="00314E97"/>
    <w:rsid w:val="0031575E"/>
    <w:rsid w:val="00315D1F"/>
    <w:rsid w:val="00316711"/>
    <w:rsid w:val="00320ACA"/>
    <w:rsid w:val="00320D4B"/>
    <w:rsid w:val="003248BE"/>
    <w:rsid w:val="00324DA9"/>
    <w:rsid w:val="00325EDD"/>
    <w:rsid w:val="00326B3E"/>
    <w:rsid w:val="00332257"/>
    <w:rsid w:val="00332E52"/>
    <w:rsid w:val="003332EF"/>
    <w:rsid w:val="003347F6"/>
    <w:rsid w:val="00336638"/>
    <w:rsid w:val="003434AD"/>
    <w:rsid w:val="00344140"/>
    <w:rsid w:val="00344740"/>
    <w:rsid w:val="003448FB"/>
    <w:rsid w:val="00344C73"/>
    <w:rsid w:val="0034508A"/>
    <w:rsid w:val="0034738B"/>
    <w:rsid w:val="003517B9"/>
    <w:rsid w:val="00352216"/>
    <w:rsid w:val="00353880"/>
    <w:rsid w:val="00354724"/>
    <w:rsid w:val="00354CFD"/>
    <w:rsid w:val="0035509F"/>
    <w:rsid w:val="003551DB"/>
    <w:rsid w:val="003553B1"/>
    <w:rsid w:val="003555C2"/>
    <w:rsid w:val="00356E40"/>
    <w:rsid w:val="00356F5C"/>
    <w:rsid w:val="00361198"/>
    <w:rsid w:val="00361637"/>
    <w:rsid w:val="0036245F"/>
    <w:rsid w:val="00362F9A"/>
    <w:rsid w:val="003646C9"/>
    <w:rsid w:val="00365064"/>
    <w:rsid w:val="00366899"/>
    <w:rsid w:val="00366F4B"/>
    <w:rsid w:val="003677F6"/>
    <w:rsid w:val="00375015"/>
    <w:rsid w:val="00377CEE"/>
    <w:rsid w:val="0038181E"/>
    <w:rsid w:val="00381BF1"/>
    <w:rsid w:val="0038459B"/>
    <w:rsid w:val="0038467E"/>
    <w:rsid w:val="00385CEC"/>
    <w:rsid w:val="0039180C"/>
    <w:rsid w:val="00391887"/>
    <w:rsid w:val="00391F40"/>
    <w:rsid w:val="003A4373"/>
    <w:rsid w:val="003A4702"/>
    <w:rsid w:val="003A48A2"/>
    <w:rsid w:val="003A48B6"/>
    <w:rsid w:val="003A4D56"/>
    <w:rsid w:val="003A5ACB"/>
    <w:rsid w:val="003B37D7"/>
    <w:rsid w:val="003B3C0F"/>
    <w:rsid w:val="003B53AB"/>
    <w:rsid w:val="003B5EAB"/>
    <w:rsid w:val="003C20FF"/>
    <w:rsid w:val="003C272A"/>
    <w:rsid w:val="003C2A6D"/>
    <w:rsid w:val="003C39A2"/>
    <w:rsid w:val="003C59EE"/>
    <w:rsid w:val="003C6B09"/>
    <w:rsid w:val="003E0844"/>
    <w:rsid w:val="003E45AC"/>
    <w:rsid w:val="003E4888"/>
    <w:rsid w:val="003E50E5"/>
    <w:rsid w:val="003E685C"/>
    <w:rsid w:val="003E761D"/>
    <w:rsid w:val="003F0E7E"/>
    <w:rsid w:val="003F138B"/>
    <w:rsid w:val="003F2F1A"/>
    <w:rsid w:val="00403052"/>
    <w:rsid w:val="00405B22"/>
    <w:rsid w:val="00405D8E"/>
    <w:rsid w:val="00407E2D"/>
    <w:rsid w:val="00410C1E"/>
    <w:rsid w:val="00412D01"/>
    <w:rsid w:val="00414C43"/>
    <w:rsid w:val="00415C43"/>
    <w:rsid w:val="004160BB"/>
    <w:rsid w:val="004167E4"/>
    <w:rsid w:val="004170A7"/>
    <w:rsid w:val="004230E3"/>
    <w:rsid w:val="004235AF"/>
    <w:rsid w:val="0042394B"/>
    <w:rsid w:val="00427B44"/>
    <w:rsid w:val="004322FC"/>
    <w:rsid w:val="004325F5"/>
    <w:rsid w:val="004342FE"/>
    <w:rsid w:val="004346AC"/>
    <w:rsid w:val="004346D1"/>
    <w:rsid w:val="0043504C"/>
    <w:rsid w:val="00437F72"/>
    <w:rsid w:val="00441DFD"/>
    <w:rsid w:val="00443555"/>
    <w:rsid w:val="0044443B"/>
    <w:rsid w:val="00444772"/>
    <w:rsid w:val="00444EC2"/>
    <w:rsid w:val="00450322"/>
    <w:rsid w:val="00451649"/>
    <w:rsid w:val="004538F1"/>
    <w:rsid w:val="00454CDF"/>
    <w:rsid w:val="004577DD"/>
    <w:rsid w:val="0047107F"/>
    <w:rsid w:val="00471817"/>
    <w:rsid w:val="00474067"/>
    <w:rsid w:val="00476335"/>
    <w:rsid w:val="00481517"/>
    <w:rsid w:val="00481B52"/>
    <w:rsid w:val="00482257"/>
    <w:rsid w:val="004831A9"/>
    <w:rsid w:val="00487059"/>
    <w:rsid w:val="00487A8C"/>
    <w:rsid w:val="00491D1F"/>
    <w:rsid w:val="00492F53"/>
    <w:rsid w:val="00493DE8"/>
    <w:rsid w:val="00493E9A"/>
    <w:rsid w:val="0049529F"/>
    <w:rsid w:val="00495AE0"/>
    <w:rsid w:val="00497C09"/>
    <w:rsid w:val="004A0A60"/>
    <w:rsid w:val="004A280E"/>
    <w:rsid w:val="004A4664"/>
    <w:rsid w:val="004A6518"/>
    <w:rsid w:val="004A6F15"/>
    <w:rsid w:val="004B1AD7"/>
    <w:rsid w:val="004B2371"/>
    <w:rsid w:val="004B2FEB"/>
    <w:rsid w:val="004B4F0D"/>
    <w:rsid w:val="004B5666"/>
    <w:rsid w:val="004C0818"/>
    <w:rsid w:val="004C0887"/>
    <w:rsid w:val="004C106F"/>
    <w:rsid w:val="004C18F7"/>
    <w:rsid w:val="004C1EBE"/>
    <w:rsid w:val="004C54B0"/>
    <w:rsid w:val="004C5C8F"/>
    <w:rsid w:val="004D1150"/>
    <w:rsid w:val="004D25BB"/>
    <w:rsid w:val="004D265D"/>
    <w:rsid w:val="004D3175"/>
    <w:rsid w:val="004D4420"/>
    <w:rsid w:val="004D46B7"/>
    <w:rsid w:val="004D6AEC"/>
    <w:rsid w:val="004D7B5E"/>
    <w:rsid w:val="004E1132"/>
    <w:rsid w:val="004E3E1B"/>
    <w:rsid w:val="004E452E"/>
    <w:rsid w:val="004E4F08"/>
    <w:rsid w:val="004E6FDD"/>
    <w:rsid w:val="004E787D"/>
    <w:rsid w:val="004F07DB"/>
    <w:rsid w:val="004F1373"/>
    <w:rsid w:val="004F4F0B"/>
    <w:rsid w:val="004F6CF4"/>
    <w:rsid w:val="00503CD9"/>
    <w:rsid w:val="00503E2B"/>
    <w:rsid w:val="005046BA"/>
    <w:rsid w:val="005050DD"/>
    <w:rsid w:val="00505154"/>
    <w:rsid w:val="0050518B"/>
    <w:rsid w:val="00506091"/>
    <w:rsid w:val="00506A13"/>
    <w:rsid w:val="005072A1"/>
    <w:rsid w:val="005072FB"/>
    <w:rsid w:val="00511C2B"/>
    <w:rsid w:val="00521C3C"/>
    <w:rsid w:val="005224A5"/>
    <w:rsid w:val="00523A8F"/>
    <w:rsid w:val="005243AF"/>
    <w:rsid w:val="005316E0"/>
    <w:rsid w:val="00534221"/>
    <w:rsid w:val="005344C7"/>
    <w:rsid w:val="00540742"/>
    <w:rsid w:val="00541E88"/>
    <w:rsid w:val="00546213"/>
    <w:rsid w:val="0054652E"/>
    <w:rsid w:val="005467DC"/>
    <w:rsid w:val="00546B6F"/>
    <w:rsid w:val="00546BEB"/>
    <w:rsid w:val="00547131"/>
    <w:rsid w:val="00551BCE"/>
    <w:rsid w:val="0055391B"/>
    <w:rsid w:val="00554853"/>
    <w:rsid w:val="00557539"/>
    <w:rsid w:val="00562421"/>
    <w:rsid w:val="00563C0D"/>
    <w:rsid w:val="00565336"/>
    <w:rsid w:val="005668F1"/>
    <w:rsid w:val="0056752A"/>
    <w:rsid w:val="00567C5D"/>
    <w:rsid w:val="00570F1E"/>
    <w:rsid w:val="005724FE"/>
    <w:rsid w:val="00572B04"/>
    <w:rsid w:val="00576A58"/>
    <w:rsid w:val="00576FE6"/>
    <w:rsid w:val="00577B7F"/>
    <w:rsid w:val="00583743"/>
    <w:rsid w:val="00584D96"/>
    <w:rsid w:val="005863BD"/>
    <w:rsid w:val="005871B7"/>
    <w:rsid w:val="00590501"/>
    <w:rsid w:val="005940C0"/>
    <w:rsid w:val="005947C1"/>
    <w:rsid w:val="00594D45"/>
    <w:rsid w:val="00595A92"/>
    <w:rsid w:val="005969C6"/>
    <w:rsid w:val="005A0BC2"/>
    <w:rsid w:val="005A0C94"/>
    <w:rsid w:val="005A0D57"/>
    <w:rsid w:val="005A3B99"/>
    <w:rsid w:val="005A3CC0"/>
    <w:rsid w:val="005A7F91"/>
    <w:rsid w:val="005B078C"/>
    <w:rsid w:val="005B236F"/>
    <w:rsid w:val="005B3A8A"/>
    <w:rsid w:val="005B3E0C"/>
    <w:rsid w:val="005B5031"/>
    <w:rsid w:val="005B634A"/>
    <w:rsid w:val="005B7BAC"/>
    <w:rsid w:val="005C6FED"/>
    <w:rsid w:val="005D0259"/>
    <w:rsid w:val="005D2270"/>
    <w:rsid w:val="005D40F0"/>
    <w:rsid w:val="005D6597"/>
    <w:rsid w:val="005D70DE"/>
    <w:rsid w:val="005E1682"/>
    <w:rsid w:val="005E32B6"/>
    <w:rsid w:val="005E5BC1"/>
    <w:rsid w:val="005E69CE"/>
    <w:rsid w:val="005E7F3D"/>
    <w:rsid w:val="005F23F1"/>
    <w:rsid w:val="005F46A5"/>
    <w:rsid w:val="005F5A70"/>
    <w:rsid w:val="005F6D2D"/>
    <w:rsid w:val="00600140"/>
    <w:rsid w:val="006016A6"/>
    <w:rsid w:val="00603702"/>
    <w:rsid w:val="0061077C"/>
    <w:rsid w:val="006107E8"/>
    <w:rsid w:val="00612288"/>
    <w:rsid w:val="00612C5D"/>
    <w:rsid w:val="006141E4"/>
    <w:rsid w:val="00616E38"/>
    <w:rsid w:val="006176B3"/>
    <w:rsid w:val="00617712"/>
    <w:rsid w:val="00621F90"/>
    <w:rsid w:val="006220FB"/>
    <w:rsid w:val="00624CF6"/>
    <w:rsid w:val="00626ADA"/>
    <w:rsid w:val="006270EF"/>
    <w:rsid w:val="00627476"/>
    <w:rsid w:val="0062761C"/>
    <w:rsid w:val="00627F1E"/>
    <w:rsid w:val="0063034E"/>
    <w:rsid w:val="00630915"/>
    <w:rsid w:val="006312E2"/>
    <w:rsid w:val="00631A41"/>
    <w:rsid w:val="00635FFC"/>
    <w:rsid w:val="006366BF"/>
    <w:rsid w:val="006378D2"/>
    <w:rsid w:val="00637E90"/>
    <w:rsid w:val="006439C2"/>
    <w:rsid w:val="00643DF3"/>
    <w:rsid w:val="00645EA5"/>
    <w:rsid w:val="0064634B"/>
    <w:rsid w:val="00647A1D"/>
    <w:rsid w:val="00650B64"/>
    <w:rsid w:val="00650C03"/>
    <w:rsid w:val="006540FF"/>
    <w:rsid w:val="006547D3"/>
    <w:rsid w:val="0065497A"/>
    <w:rsid w:val="00656592"/>
    <w:rsid w:val="0066228E"/>
    <w:rsid w:val="00665CD0"/>
    <w:rsid w:val="00666761"/>
    <w:rsid w:val="006714DE"/>
    <w:rsid w:val="0067322A"/>
    <w:rsid w:val="006738BF"/>
    <w:rsid w:val="00674182"/>
    <w:rsid w:val="00674D8E"/>
    <w:rsid w:val="0067682C"/>
    <w:rsid w:val="00680102"/>
    <w:rsid w:val="00680451"/>
    <w:rsid w:val="00680648"/>
    <w:rsid w:val="00684547"/>
    <w:rsid w:val="00684560"/>
    <w:rsid w:val="006850B8"/>
    <w:rsid w:val="00687BAA"/>
    <w:rsid w:val="006906FC"/>
    <w:rsid w:val="006911B7"/>
    <w:rsid w:val="006914CC"/>
    <w:rsid w:val="00693763"/>
    <w:rsid w:val="006954D6"/>
    <w:rsid w:val="006956CE"/>
    <w:rsid w:val="00695DA7"/>
    <w:rsid w:val="00696729"/>
    <w:rsid w:val="00697A78"/>
    <w:rsid w:val="00697BE0"/>
    <w:rsid w:val="006A3B09"/>
    <w:rsid w:val="006A7F9D"/>
    <w:rsid w:val="006B0BBD"/>
    <w:rsid w:val="006B1B6B"/>
    <w:rsid w:val="006B48D1"/>
    <w:rsid w:val="006B5FE7"/>
    <w:rsid w:val="006B72A0"/>
    <w:rsid w:val="006B79F5"/>
    <w:rsid w:val="006B7F47"/>
    <w:rsid w:val="006C0F77"/>
    <w:rsid w:val="006C2B3D"/>
    <w:rsid w:val="006C3665"/>
    <w:rsid w:val="006C5D9F"/>
    <w:rsid w:val="006C7ECB"/>
    <w:rsid w:val="006D45BE"/>
    <w:rsid w:val="006D542C"/>
    <w:rsid w:val="006E016E"/>
    <w:rsid w:val="006E28FB"/>
    <w:rsid w:val="006E2B51"/>
    <w:rsid w:val="006E2E15"/>
    <w:rsid w:val="006E3CE4"/>
    <w:rsid w:val="006E79F0"/>
    <w:rsid w:val="006F1AEC"/>
    <w:rsid w:val="006F28BC"/>
    <w:rsid w:val="006F36D3"/>
    <w:rsid w:val="006F761A"/>
    <w:rsid w:val="006F7E09"/>
    <w:rsid w:val="00700DBD"/>
    <w:rsid w:val="007029F0"/>
    <w:rsid w:val="00703301"/>
    <w:rsid w:val="007036D0"/>
    <w:rsid w:val="00703C1A"/>
    <w:rsid w:val="00705F25"/>
    <w:rsid w:val="007061B5"/>
    <w:rsid w:val="00706C6B"/>
    <w:rsid w:val="0071090F"/>
    <w:rsid w:val="00710C98"/>
    <w:rsid w:val="007115EB"/>
    <w:rsid w:val="00712D2E"/>
    <w:rsid w:val="00713848"/>
    <w:rsid w:val="00714574"/>
    <w:rsid w:val="00714C63"/>
    <w:rsid w:val="00716239"/>
    <w:rsid w:val="007218F4"/>
    <w:rsid w:val="00724333"/>
    <w:rsid w:val="00725359"/>
    <w:rsid w:val="007326BE"/>
    <w:rsid w:val="00734853"/>
    <w:rsid w:val="007412F2"/>
    <w:rsid w:val="0074619D"/>
    <w:rsid w:val="0075115E"/>
    <w:rsid w:val="0075186C"/>
    <w:rsid w:val="00751AD7"/>
    <w:rsid w:val="00751C3D"/>
    <w:rsid w:val="0075398A"/>
    <w:rsid w:val="00754952"/>
    <w:rsid w:val="007549DE"/>
    <w:rsid w:val="007553AD"/>
    <w:rsid w:val="0075580A"/>
    <w:rsid w:val="0075685B"/>
    <w:rsid w:val="00756ABA"/>
    <w:rsid w:val="007617BB"/>
    <w:rsid w:val="00762AB3"/>
    <w:rsid w:val="007630F6"/>
    <w:rsid w:val="00771B0F"/>
    <w:rsid w:val="00772C86"/>
    <w:rsid w:val="00773322"/>
    <w:rsid w:val="0077748C"/>
    <w:rsid w:val="007806DA"/>
    <w:rsid w:val="0078347E"/>
    <w:rsid w:val="007842F0"/>
    <w:rsid w:val="00787729"/>
    <w:rsid w:val="007906CE"/>
    <w:rsid w:val="00790713"/>
    <w:rsid w:val="00791265"/>
    <w:rsid w:val="00792F6D"/>
    <w:rsid w:val="007932D8"/>
    <w:rsid w:val="00793B0F"/>
    <w:rsid w:val="00795E4F"/>
    <w:rsid w:val="00796294"/>
    <w:rsid w:val="00796566"/>
    <w:rsid w:val="007965BC"/>
    <w:rsid w:val="007968E8"/>
    <w:rsid w:val="00796C73"/>
    <w:rsid w:val="007A0114"/>
    <w:rsid w:val="007A01EE"/>
    <w:rsid w:val="007A5B1B"/>
    <w:rsid w:val="007A6B14"/>
    <w:rsid w:val="007B194D"/>
    <w:rsid w:val="007B1A80"/>
    <w:rsid w:val="007C20BD"/>
    <w:rsid w:val="007C638D"/>
    <w:rsid w:val="007D2F1C"/>
    <w:rsid w:val="007D66BC"/>
    <w:rsid w:val="007D7F7B"/>
    <w:rsid w:val="007E19F2"/>
    <w:rsid w:val="007E444A"/>
    <w:rsid w:val="007E4836"/>
    <w:rsid w:val="007E4F8E"/>
    <w:rsid w:val="007E52D7"/>
    <w:rsid w:val="007E7737"/>
    <w:rsid w:val="007F3A63"/>
    <w:rsid w:val="007F3E27"/>
    <w:rsid w:val="007F3F6D"/>
    <w:rsid w:val="007F567D"/>
    <w:rsid w:val="007F63EB"/>
    <w:rsid w:val="007F64C1"/>
    <w:rsid w:val="00800622"/>
    <w:rsid w:val="00800F1F"/>
    <w:rsid w:val="00801D86"/>
    <w:rsid w:val="0080260E"/>
    <w:rsid w:val="00802C09"/>
    <w:rsid w:val="008054B9"/>
    <w:rsid w:val="008056AE"/>
    <w:rsid w:val="008057E5"/>
    <w:rsid w:val="00807AD6"/>
    <w:rsid w:val="0081048A"/>
    <w:rsid w:val="00811FE1"/>
    <w:rsid w:val="00813ADB"/>
    <w:rsid w:val="00813C4A"/>
    <w:rsid w:val="00814718"/>
    <w:rsid w:val="00814805"/>
    <w:rsid w:val="0081647B"/>
    <w:rsid w:val="00816F00"/>
    <w:rsid w:val="008201A7"/>
    <w:rsid w:val="00820347"/>
    <w:rsid w:val="00820A88"/>
    <w:rsid w:val="0082126F"/>
    <w:rsid w:val="00824AB9"/>
    <w:rsid w:val="00826719"/>
    <w:rsid w:val="00827D91"/>
    <w:rsid w:val="0083008D"/>
    <w:rsid w:val="00832412"/>
    <w:rsid w:val="00832A4F"/>
    <w:rsid w:val="00837758"/>
    <w:rsid w:val="0084088E"/>
    <w:rsid w:val="00841AA4"/>
    <w:rsid w:val="00842174"/>
    <w:rsid w:val="00842917"/>
    <w:rsid w:val="00842EC3"/>
    <w:rsid w:val="00843CD9"/>
    <w:rsid w:val="00847A67"/>
    <w:rsid w:val="0085052C"/>
    <w:rsid w:val="00850889"/>
    <w:rsid w:val="00850BBA"/>
    <w:rsid w:val="00850BEC"/>
    <w:rsid w:val="008520FC"/>
    <w:rsid w:val="00853EC1"/>
    <w:rsid w:val="00856144"/>
    <w:rsid w:val="00856680"/>
    <w:rsid w:val="00860024"/>
    <w:rsid w:val="0086061D"/>
    <w:rsid w:val="00860A04"/>
    <w:rsid w:val="00861EA9"/>
    <w:rsid w:val="00863326"/>
    <w:rsid w:val="00866211"/>
    <w:rsid w:val="008662F2"/>
    <w:rsid w:val="00866A8F"/>
    <w:rsid w:val="00866FCF"/>
    <w:rsid w:val="00867FC3"/>
    <w:rsid w:val="00870EB3"/>
    <w:rsid w:val="00870F66"/>
    <w:rsid w:val="00871BA3"/>
    <w:rsid w:val="00871D3C"/>
    <w:rsid w:val="00872226"/>
    <w:rsid w:val="008727F3"/>
    <w:rsid w:val="00872814"/>
    <w:rsid w:val="00874810"/>
    <w:rsid w:val="00874A2F"/>
    <w:rsid w:val="0087551D"/>
    <w:rsid w:val="008801E1"/>
    <w:rsid w:val="00885FD2"/>
    <w:rsid w:val="00887E28"/>
    <w:rsid w:val="00890A31"/>
    <w:rsid w:val="00891BFB"/>
    <w:rsid w:val="00893508"/>
    <w:rsid w:val="0089464B"/>
    <w:rsid w:val="0089567B"/>
    <w:rsid w:val="00896375"/>
    <w:rsid w:val="008B0745"/>
    <w:rsid w:val="008B0EC1"/>
    <w:rsid w:val="008B1210"/>
    <w:rsid w:val="008B24FB"/>
    <w:rsid w:val="008B29DC"/>
    <w:rsid w:val="008B2DDD"/>
    <w:rsid w:val="008B34E3"/>
    <w:rsid w:val="008B47C9"/>
    <w:rsid w:val="008C1796"/>
    <w:rsid w:val="008C1F08"/>
    <w:rsid w:val="008C40BF"/>
    <w:rsid w:val="008C4384"/>
    <w:rsid w:val="008C55FE"/>
    <w:rsid w:val="008C6F1F"/>
    <w:rsid w:val="008D3394"/>
    <w:rsid w:val="008D4CEA"/>
    <w:rsid w:val="008D6184"/>
    <w:rsid w:val="008D64F2"/>
    <w:rsid w:val="008D6AB1"/>
    <w:rsid w:val="008E35FC"/>
    <w:rsid w:val="008E4CB9"/>
    <w:rsid w:val="008E659A"/>
    <w:rsid w:val="008F088A"/>
    <w:rsid w:val="008F252C"/>
    <w:rsid w:val="008F30EE"/>
    <w:rsid w:val="008F6316"/>
    <w:rsid w:val="009005D3"/>
    <w:rsid w:val="00901A52"/>
    <w:rsid w:val="00903744"/>
    <w:rsid w:val="00905520"/>
    <w:rsid w:val="0090720E"/>
    <w:rsid w:val="00907912"/>
    <w:rsid w:val="009126A5"/>
    <w:rsid w:val="009126EF"/>
    <w:rsid w:val="00914237"/>
    <w:rsid w:val="009144D9"/>
    <w:rsid w:val="009159B4"/>
    <w:rsid w:val="00915AC1"/>
    <w:rsid w:val="00916156"/>
    <w:rsid w:val="00916278"/>
    <w:rsid w:val="009206D2"/>
    <w:rsid w:val="009235E8"/>
    <w:rsid w:val="00926986"/>
    <w:rsid w:val="00926D4D"/>
    <w:rsid w:val="009274AC"/>
    <w:rsid w:val="00927FF2"/>
    <w:rsid w:val="00930420"/>
    <w:rsid w:val="00933E17"/>
    <w:rsid w:val="00935851"/>
    <w:rsid w:val="00936CDB"/>
    <w:rsid w:val="00937264"/>
    <w:rsid w:val="00950BCD"/>
    <w:rsid w:val="00955AAA"/>
    <w:rsid w:val="00957C02"/>
    <w:rsid w:val="00963A27"/>
    <w:rsid w:val="00964182"/>
    <w:rsid w:val="00964AFB"/>
    <w:rsid w:val="00965763"/>
    <w:rsid w:val="00967182"/>
    <w:rsid w:val="00971D58"/>
    <w:rsid w:val="00972687"/>
    <w:rsid w:val="00972BF9"/>
    <w:rsid w:val="00974BD8"/>
    <w:rsid w:val="009751F8"/>
    <w:rsid w:val="00976CF6"/>
    <w:rsid w:val="00980777"/>
    <w:rsid w:val="00981754"/>
    <w:rsid w:val="0098776E"/>
    <w:rsid w:val="0099425B"/>
    <w:rsid w:val="00995C82"/>
    <w:rsid w:val="00996C8C"/>
    <w:rsid w:val="00996E27"/>
    <w:rsid w:val="009A0FD2"/>
    <w:rsid w:val="009A1EE7"/>
    <w:rsid w:val="009A444D"/>
    <w:rsid w:val="009A5E73"/>
    <w:rsid w:val="009B469A"/>
    <w:rsid w:val="009B6897"/>
    <w:rsid w:val="009C347A"/>
    <w:rsid w:val="009C53E7"/>
    <w:rsid w:val="009C582E"/>
    <w:rsid w:val="009C5D3D"/>
    <w:rsid w:val="009C60B0"/>
    <w:rsid w:val="009D0B7D"/>
    <w:rsid w:val="009D2592"/>
    <w:rsid w:val="009D38DE"/>
    <w:rsid w:val="009D789C"/>
    <w:rsid w:val="009E0055"/>
    <w:rsid w:val="009E1A62"/>
    <w:rsid w:val="009E5C71"/>
    <w:rsid w:val="009E6AD7"/>
    <w:rsid w:val="009E7944"/>
    <w:rsid w:val="009F192F"/>
    <w:rsid w:val="009F237D"/>
    <w:rsid w:val="009F4938"/>
    <w:rsid w:val="009F49CC"/>
    <w:rsid w:val="009F5B58"/>
    <w:rsid w:val="009F62AC"/>
    <w:rsid w:val="009F787C"/>
    <w:rsid w:val="009F7A3E"/>
    <w:rsid w:val="00A00D75"/>
    <w:rsid w:val="00A01E14"/>
    <w:rsid w:val="00A0679A"/>
    <w:rsid w:val="00A10289"/>
    <w:rsid w:val="00A10D14"/>
    <w:rsid w:val="00A10FE3"/>
    <w:rsid w:val="00A116BC"/>
    <w:rsid w:val="00A122F9"/>
    <w:rsid w:val="00A13DB6"/>
    <w:rsid w:val="00A16634"/>
    <w:rsid w:val="00A205DB"/>
    <w:rsid w:val="00A21518"/>
    <w:rsid w:val="00A21E91"/>
    <w:rsid w:val="00A22D59"/>
    <w:rsid w:val="00A24E62"/>
    <w:rsid w:val="00A2507D"/>
    <w:rsid w:val="00A262C6"/>
    <w:rsid w:val="00A2671C"/>
    <w:rsid w:val="00A27354"/>
    <w:rsid w:val="00A27438"/>
    <w:rsid w:val="00A31823"/>
    <w:rsid w:val="00A33201"/>
    <w:rsid w:val="00A3464A"/>
    <w:rsid w:val="00A35B58"/>
    <w:rsid w:val="00A3770F"/>
    <w:rsid w:val="00A41C20"/>
    <w:rsid w:val="00A42C0D"/>
    <w:rsid w:val="00A443E1"/>
    <w:rsid w:val="00A529AA"/>
    <w:rsid w:val="00A52A34"/>
    <w:rsid w:val="00A552E9"/>
    <w:rsid w:val="00A567AC"/>
    <w:rsid w:val="00A57F7F"/>
    <w:rsid w:val="00A62723"/>
    <w:rsid w:val="00A62AF4"/>
    <w:rsid w:val="00A62AFD"/>
    <w:rsid w:val="00A63208"/>
    <w:rsid w:val="00A647D8"/>
    <w:rsid w:val="00A64A67"/>
    <w:rsid w:val="00A64FC0"/>
    <w:rsid w:val="00A6677A"/>
    <w:rsid w:val="00A67AA2"/>
    <w:rsid w:val="00A70B1D"/>
    <w:rsid w:val="00A806BC"/>
    <w:rsid w:val="00A80937"/>
    <w:rsid w:val="00A84330"/>
    <w:rsid w:val="00A913B1"/>
    <w:rsid w:val="00A93235"/>
    <w:rsid w:val="00A93B00"/>
    <w:rsid w:val="00A94164"/>
    <w:rsid w:val="00A942D8"/>
    <w:rsid w:val="00A965D3"/>
    <w:rsid w:val="00A97D38"/>
    <w:rsid w:val="00AA04A8"/>
    <w:rsid w:val="00AA290D"/>
    <w:rsid w:val="00AA33A8"/>
    <w:rsid w:val="00AA33C5"/>
    <w:rsid w:val="00AA409D"/>
    <w:rsid w:val="00AA4434"/>
    <w:rsid w:val="00AA59E2"/>
    <w:rsid w:val="00AA5FDB"/>
    <w:rsid w:val="00AA77B8"/>
    <w:rsid w:val="00AB0E21"/>
    <w:rsid w:val="00AB0F3B"/>
    <w:rsid w:val="00AB284A"/>
    <w:rsid w:val="00AB4464"/>
    <w:rsid w:val="00AB4674"/>
    <w:rsid w:val="00AB5688"/>
    <w:rsid w:val="00AC03A1"/>
    <w:rsid w:val="00AC1E3A"/>
    <w:rsid w:val="00AC402F"/>
    <w:rsid w:val="00AC4CE1"/>
    <w:rsid w:val="00AC5720"/>
    <w:rsid w:val="00AC61AE"/>
    <w:rsid w:val="00AD02D2"/>
    <w:rsid w:val="00AD12C7"/>
    <w:rsid w:val="00AD14A8"/>
    <w:rsid w:val="00AD47E0"/>
    <w:rsid w:val="00AD4B3A"/>
    <w:rsid w:val="00AD4C11"/>
    <w:rsid w:val="00AD5D45"/>
    <w:rsid w:val="00AD5E77"/>
    <w:rsid w:val="00AD6258"/>
    <w:rsid w:val="00AD6C20"/>
    <w:rsid w:val="00AD7322"/>
    <w:rsid w:val="00AD74C2"/>
    <w:rsid w:val="00AD7727"/>
    <w:rsid w:val="00AE01E8"/>
    <w:rsid w:val="00AE0578"/>
    <w:rsid w:val="00AE1383"/>
    <w:rsid w:val="00AE1766"/>
    <w:rsid w:val="00AE468B"/>
    <w:rsid w:val="00AE4A85"/>
    <w:rsid w:val="00AE5962"/>
    <w:rsid w:val="00AE7A2F"/>
    <w:rsid w:val="00AF0505"/>
    <w:rsid w:val="00AF33E5"/>
    <w:rsid w:val="00AF3E51"/>
    <w:rsid w:val="00AF630B"/>
    <w:rsid w:val="00AF7C1A"/>
    <w:rsid w:val="00AF7E3D"/>
    <w:rsid w:val="00B02129"/>
    <w:rsid w:val="00B0300F"/>
    <w:rsid w:val="00B03314"/>
    <w:rsid w:val="00B10F0E"/>
    <w:rsid w:val="00B139CA"/>
    <w:rsid w:val="00B15446"/>
    <w:rsid w:val="00B16D23"/>
    <w:rsid w:val="00B175DF"/>
    <w:rsid w:val="00B179ED"/>
    <w:rsid w:val="00B20687"/>
    <w:rsid w:val="00B216DB"/>
    <w:rsid w:val="00B23A74"/>
    <w:rsid w:val="00B23F79"/>
    <w:rsid w:val="00B24732"/>
    <w:rsid w:val="00B2496D"/>
    <w:rsid w:val="00B24F36"/>
    <w:rsid w:val="00B30507"/>
    <w:rsid w:val="00B3092F"/>
    <w:rsid w:val="00B31F04"/>
    <w:rsid w:val="00B3308E"/>
    <w:rsid w:val="00B334CC"/>
    <w:rsid w:val="00B33AA4"/>
    <w:rsid w:val="00B3640F"/>
    <w:rsid w:val="00B36F49"/>
    <w:rsid w:val="00B37FA3"/>
    <w:rsid w:val="00B401E1"/>
    <w:rsid w:val="00B402DE"/>
    <w:rsid w:val="00B42956"/>
    <w:rsid w:val="00B44635"/>
    <w:rsid w:val="00B454EB"/>
    <w:rsid w:val="00B46A70"/>
    <w:rsid w:val="00B46E82"/>
    <w:rsid w:val="00B472F8"/>
    <w:rsid w:val="00B55AF4"/>
    <w:rsid w:val="00B56437"/>
    <w:rsid w:val="00B57548"/>
    <w:rsid w:val="00B576ED"/>
    <w:rsid w:val="00B60F81"/>
    <w:rsid w:val="00B61A28"/>
    <w:rsid w:val="00B6252E"/>
    <w:rsid w:val="00B642E9"/>
    <w:rsid w:val="00B657DB"/>
    <w:rsid w:val="00B67C14"/>
    <w:rsid w:val="00B724F9"/>
    <w:rsid w:val="00B7369A"/>
    <w:rsid w:val="00B76D87"/>
    <w:rsid w:val="00B76F44"/>
    <w:rsid w:val="00B84137"/>
    <w:rsid w:val="00B843FA"/>
    <w:rsid w:val="00B85466"/>
    <w:rsid w:val="00B921A3"/>
    <w:rsid w:val="00B937DB"/>
    <w:rsid w:val="00B93932"/>
    <w:rsid w:val="00B9524C"/>
    <w:rsid w:val="00BA0CCE"/>
    <w:rsid w:val="00BA445E"/>
    <w:rsid w:val="00BA4BD8"/>
    <w:rsid w:val="00BA4F7B"/>
    <w:rsid w:val="00BA6999"/>
    <w:rsid w:val="00BB13B3"/>
    <w:rsid w:val="00BB31EC"/>
    <w:rsid w:val="00BB3209"/>
    <w:rsid w:val="00BB49C3"/>
    <w:rsid w:val="00BB54ED"/>
    <w:rsid w:val="00BB5F35"/>
    <w:rsid w:val="00BB6639"/>
    <w:rsid w:val="00BB66D8"/>
    <w:rsid w:val="00BB6FDD"/>
    <w:rsid w:val="00BB70ED"/>
    <w:rsid w:val="00BB7834"/>
    <w:rsid w:val="00BC1989"/>
    <w:rsid w:val="00BC1C42"/>
    <w:rsid w:val="00BC4802"/>
    <w:rsid w:val="00BC5921"/>
    <w:rsid w:val="00BD6B62"/>
    <w:rsid w:val="00BD6D6E"/>
    <w:rsid w:val="00BE366F"/>
    <w:rsid w:val="00BE39AA"/>
    <w:rsid w:val="00BE3D67"/>
    <w:rsid w:val="00BE4E08"/>
    <w:rsid w:val="00BE5029"/>
    <w:rsid w:val="00BE5600"/>
    <w:rsid w:val="00BE6164"/>
    <w:rsid w:val="00BE6D8A"/>
    <w:rsid w:val="00BF0CB9"/>
    <w:rsid w:val="00BF1BBF"/>
    <w:rsid w:val="00BF1BFC"/>
    <w:rsid w:val="00BF1F65"/>
    <w:rsid w:val="00C0026F"/>
    <w:rsid w:val="00C04A65"/>
    <w:rsid w:val="00C062E1"/>
    <w:rsid w:val="00C063C2"/>
    <w:rsid w:val="00C06E3E"/>
    <w:rsid w:val="00C07679"/>
    <w:rsid w:val="00C10EC0"/>
    <w:rsid w:val="00C13AE0"/>
    <w:rsid w:val="00C15639"/>
    <w:rsid w:val="00C21403"/>
    <w:rsid w:val="00C22DC8"/>
    <w:rsid w:val="00C247B0"/>
    <w:rsid w:val="00C24DA2"/>
    <w:rsid w:val="00C26CD5"/>
    <w:rsid w:val="00C2735D"/>
    <w:rsid w:val="00C3042C"/>
    <w:rsid w:val="00C30C6F"/>
    <w:rsid w:val="00C32317"/>
    <w:rsid w:val="00C408E8"/>
    <w:rsid w:val="00C44CA3"/>
    <w:rsid w:val="00C4522D"/>
    <w:rsid w:val="00C46C15"/>
    <w:rsid w:val="00C46D1B"/>
    <w:rsid w:val="00C50320"/>
    <w:rsid w:val="00C50B7F"/>
    <w:rsid w:val="00C50D6F"/>
    <w:rsid w:val="00C54760"/>
    <w:rsid w:val="00C54934"/>
    <w:rsid w:val="00C5498B"/>
    <w:rsid w:val="00C5606B"/>
    <w:rsid w:val="00C57B70"/>
    <w:rsid w:val="00C60B7D"/>
    <w:rsid w:val="00C60D34"/>
    <w:rsid w:val="00C63EC8"/>
    <w:rsid w:val="00C67E8A"/>
    <w:rsid w:val="00C70827"/>
    <w:rsid w:val="00C73849"/>
    <w:rsid w:val="00C73B27"/>
    <w:rsid w:val="00C761E9"/>
    <w:rsid w:val="00C76244"/>
    <w:rsid w:val="00C76C6A"/>
    <w:rsid w:val="00C774C5"/>
    <w:rsid w:val="00C80133"/>
    <w:rsid w:val="00C80A81"/>
    <w:rsid w:val="00C81111"/>
    <w:rsid w:val="00C83A0C"/>
    <w:rsid w:val="00C84F46"/>
    <w:rsid w:val="00C86284"/>
    <w:rsid w:val="00C87487"/>
    <w:rsid w:val="00C876C3"/>
    <w:rsid w:val="00C87BA6"/>
    <w:rsid w:val="00C90D33"/>
    <w:rsid w:val="00C9248F"/>
    <w:rsid w:val="00C936F4"/>
    <w:rsid w:val="00C93702"/>
    <w:rsid w:val="00C93995"/>
    <w:rsid w:val="00C97657"/>
    <w:rsid w:val="00CA3191"/>
    <w:rsid w:val="00CA35DB"/>
    <w:rsid w:val="00CA3956"/>
    <w:rsid w:val="00CA74AD"/>
    <w:rsid w:val="00CB27ED"/>
    <w:rsid w:val="00CB324C"/>
    <w:rsid w:val="00CB35E8"/>
    <w:rsid w:val="00CB46EF"/>
    <w:rsid w:val="00CB4F30"/>
    <w:rsid w:val="00CB5D6E"/>
    <w:rsid w:val="00CB6340"/>
    <w:rsid w:val="00CC44BB"/>
    <w:rsid w:val="00CC4D13"/>
    <w:rsid w:val="00CC7799"/>
    <w:rsid w:val="00CD048F"/>
    <w:rsid w:val="00CD0B8D"/>
    <w:rsid w:val="00CD14EB"/>
    <w:rsid w:val="00CD195D"/>
    <w:rsid w:val="00CD1DF0"/>
    <w:rsid w:val="00CD453A"/>
    <w:rsid w:val="00CD6F42"/>
    <w:rsid w:val="00CE0532"/>
    <w:rsid w:val="00CE3A2A"/>
    <w:rsid w:val="00CE5698"/>
    <w:rsid w:val="00CF5648"/>
    <w:rsid w:val="00CF6460"/>
    <w:rsid w:val="00CF6888"/>
    <w:rsid w:val="00CF71EF"/>
    <w:rsid w:val="00D00B70"/>
    <w:rsid w:val="00D01C42"/>
    <w:rsid w:val="00D02277"/>
    <w:rsid w:val="00D024C1"/>
    <w:rsid w:val="00D046CE"/>
    <w:rsid w:val="00D0510D"/>
    <w:rsid w:val="00D0580E"/>
    <w:rsid w:val="00D069E2"/>
    <w:rsid w:val="00D06C33"/>
    <w:rsid w:val="00D12955"/>
    <w:rsid w:val="00D12A6D"/>
    <w:rsid w:val="00D130A6"/>
    <w:rsid w:val="00D21D8F"/>
    <w:rsid w:val="00D26859"/>
    <w:rsid w:val="00D310AA"/>
    <w:rsid w:val="00D3159B"/>
    <w:rsid w:val="00D323C6"/>
    <w:rsid w:val="00D32669"/>
    <w:rsid w:val="00D357A4"/>
    <w:rsid w:val="00D35A32"/>
    <w:rsid w:val="00D412BB"/>
    <w:rsid w:val="00D4147E"/>
    <w:rsid w:val="00D41B4A"/>
    <w:rsid w:val="00D42FDF"/>
    <w:rsid w:val="00D43763"/>
    <w:rsid w:val="00D44029"/>
    <w:rsid w:val="00D4669D"/>
    <w:rsid w:val="00D55D7B"/>
    <w:rsid w:val="00D55F71"/>
    <w:rsid w:val="00D56578"/>
    <w:rsid w:val="00D565F1"/>
    <w:rsid w:val="00D64FB4"/>
    <w:rsid w:val="00D6592E"/>
    <w:rsid w:val="00D659A6"/>
    <w:rsid w:val="00D6621D"/>
    <w:rsid w:val="00D71C3B"/>
    <w:rsid w:val="00D73133"/>
    <w:rsid w:val="00D75AA3"/>
    <w:rsid w:val="00D764E7"/>
    <w:rsid w:val="00D76D61"/>
    <w:rsid w:val="00D82B06"/>
    <w:rsid w:val="00D830AD"/>
    <w:rsid w:val="00D83F01"/>
    <w:rsid w:val="00D84715"/>
    <w:rsid w:val="00D85658"/>
    <w:rsid w:val="00D87C31"/>
    <w:rsid w:val="00D9129B"/>
    <w:rsid w:val="00D91345"/>
    <w:rsid w:val="00D91C55"/>
    <w:rsid w:val="00D920B0"/>
    <w:rsid w:val="00D92383"/>
    <w:rsid w:val="00D92440"/>
    <w:rsid w:val="00D9321C"/>
    <w:rsid w:val="00D95184"/>
    <w:rsid w:val="00D968F7"/>
    <w:rsid w:val="00D96E65"/>
    <w:rsid w:val="00D97101"/>
    <w:rsid w:val="00DA44FC"/>
    <w:rsid w:val="00DA5FF8"/>
    <w:rsid w:val="00DA6033"/>
    <w:rsid w:val="00DA7E24"/>
    <w:rsid w:val="00DB0441"/>
    <w:rsid w:val="00DB1046"/>
    <w:rsid w:val="00DB1644"/>
    <w:rsid w:val="00DB4698"/>
    <w:rsid w:val="00DB4737"/>
    <w:rsid w:val="00DB63CD"/>
    <w:rsid w:val="00DB6D78"/>
    <w:rsid w:val="00DB71D4"/>
    <w:rsid w:val="00DC264F"/>
    <w:rsid w:val="00DC3708"/>
    <w:rsid w:val="00DC6432"/>
    <w:rsid w:val="00DD36E5"/>
    <w:rsid w:val="00DD53A1"/>
    <w:rsid w:val="00DD554E"/>
    <w:rsid w:val="00DD649D"/>
    <w:rsid w:val="00DD760F"/>
    <w:rsid w:val="00DE4830"/>
    <w:rsid w:val="00DE553D"/>
    <w:rsid w:val="00DE5597"/>
    <w:rsid w:val="00DF0132"/>
    <w:rsid w:val="00DF13A8"/>
    <w:rsid w:val="00DF1CB6"/>
    <w:rsid w:val="00DF2222"/>
    <w:rsid w:val="00DF2582"/>
    <w:rsid w:val="00DF2A80"/>
    <w:rsid w:val="00DF398A"/>
    <w:rsid w:val="00DF4568"/>
    <w:rsid w:val="00DF4640"/>
    <w:rsid w:val="00DF49E7"/>
    <w:rsid w:val="00DF4A10"/>
    <w:rsid w:val="00DF5189"/>
    <w:rsid w:val="00DF6560"/>
    <w:rsid w:val="00E0025D"/>
    <w:rsid w:val="00E03026"/>
    <w:rsid w:val="00E03823"/>
    <w:rsid w:val="00E1222C"/>
    <w:rsid w:val="00E12713"/>
    <w:rsid w:val="00E137FD"/>
    <w:rsid w:val="00E13F3A"/>
    <w:rsid w:val="00E1411C"/>
    <w:rsid w:val="00E14B68"/>
    <w:rsid w:val="00E16437"/>
    <w:rsid w:val="00E16A69"/>
    <w:rsid w:val="00E1718D"/>
    <w:rsid w:val="00E21133"/>
    <w:rsid w:val="00E248C2"/>
    <w:rsid w:val="00E26AA5"/>
    <w:rsid w:val="00E30D8B"/>
    <w:rsid w:val="00E3205B"/>
    <w:rsid w:val="00E32468"/>
    <w:rsid w:val="00E32885"/>
    <w:rsid w:val="00E34DC1"/>
    <w:rsid w:val="00E44EC8"/>
    <w:rsid w:val="00E4528C"/>
    <w:rsid w:val="00E53CE4"/>
    <w:rsid w:val="00E57F69"/>
    <w:rsid w:val="00E61A96"/>
    <w:rsid w:val="00E62D5B"/>
    <w:rsid w:val="00E64932"/>
    <w:rsid w:val="00E66192"/>
    <w:rsid w:val="00E73217"/>
    <w:rsid w:val="00E73474"/>
    <w:rsid w:val="00E73F07"/>
    <w:rsid w:val="00E77F57"/>
    <w:rsid w:val="00E82BFF"/>
    <w:rsid w:val="00E846DE"/>
    <w:rsid w:val="00E8530D"/>
    <w:rsid w:val="00E864EA"/>
    <w:rsid w:val="00E86C5C"/>
    <w:rsid w:val="00E86FD2"/>
    <w:rsid w:val="00E875C2"/>
    <w:rsid w:val="00E87DF3"/>
    <w:rsid w:val="00E930B4"/>
    <w:rsid w:val="00EA0A49"/>
    <w:rsid w:val="00EB0BDE"/>
    <w:rsid w:val="00EB0C4A"/>
    <w:rsid w:val="00EB19DC"/>
    <w:rsid w:val="00EB5B7C"/>
    <w:rsid w:val="00EB65C2"/>
    <w:rsid w:val="00EC0432"/>
    <w:rsid w:val="00EC08D3"/>
    <w:rsid w:val="00EC1E9B"/>
    <w:rsid w:val="00EC21A8"/>
    <w:rsid w:val="00EC2764"/>
    <w:rsid w:val="00EC55F0"/>
    <w:rsid w:val="00EC57FE"/>
    <w:rsid w:val="00ED2BE0"/>
    <w:rsid w:val="00ED4C13"/>
    <w:rsid w:val="00ED647E"/>
    <w:rsid w:val="00ED6DE1"/>
    <w:rsid w:val="00EE2662"/>
    <w:rsid w:val="00EE2B57"/>
    <w:rsid w:val="00EE70DD"/>
    <w:rsid w:val="00EF381C"/>
    <w:rsid w:val="00EF3B4D"/>
    <w:rsid w:val="00F00F14"/>
    <w:rsid w:val="00F023A1"/>
    <w:rsid w:val="00F07B87"/>
    <w:rsid w:val="00F1206F"/>
    <w:rsid w:val="00F124D1"/>
    <w:rsid w:val="00F12CB1"/>
    <w:rsid w:val="00F14116"/>
    <w:rsid w:val="00F14A77"/>
    <w:rsid w:val="00F14EBE"/>
    <w:rsid w:val="00F16467"/>
    <w:rsid w:val="00F2269B"/>
    <w:rsid w:val="00F2311B"/>
    <w:rsid w:val="00F239E4"/>
    <w:rsid w:val="00F27B8E"/>
    <w:rsid w:val="00F30F69"/>
    <w:rsid w:val="00F31427"/>
    <w:rsid w:val="00F327D8"/>
    <w:rsid w:val="00F33D3B"/>
    <w:rsid w:val="00F34928"/>
    <w:rsid w:val="00F40910"/>
    <w:rsid w:val="00F40FD9"/>
    <w:rsid w:val="00F44B13"/>
    <w:rsid w:val="00F44B19"/>
    <w:rsid w:val="00F44E78"/>
    <w:rsid w:val="00F46094"/>
    <w:rsid w:val="00F507C4"/>
    <w:rsid w:val="00F52309"/>
    <w:rsid w:val="00F54F4F"/>
    <w:rsid w:val="00F54F5A"/>
    <w:rsid w:val="00F57795"/>
    <w:rsid w:val="00F57B79"/>
    <w:rsid w:val="00F613F1"/>
    <w:rsid w:val="00F62044"/>
    <w:rsid w:val="00F63727"/>
    <w:rsid w:val="00F63DBB"/>
    <w:rsid w:val="00F65B23"/>
    <w:rsid w:val="00F67412"/>
    <w:rsid w:val="00F7036A"/>
    <w:rsid w:val="00F718EE"/>
    <w:rsid w:val="00F7572C"/>
    <w:rsid w:val="00F8049E"/>
    <w:rsid w:val="00F81472"/>
    <w:rsid w:val="00F828D6"/>
    <w:rsid w:val="00F85495"/>
    <w:rsid w:val="00F86B22"/>
    <w:rsid w:val="00F92BA4"/>
    <w:rsid w:val="00F93DA9"/>
    <w:rsid w:val="00F94A3E"/>
    <w:rsid w:val="00FA165D"/>
    <w:rsid w:val="00FA2ABB"/>
    <w:rsid w:val="00FA3A25"/>
    <w:rsid w:val="00FA4858"/>
    <w:rsid w:val="00FB074C"/>
    <w:rsid w:val="00FB0792"/>
    <w:rsid w:val="00FB233E"/>
    <w:rsid w:val="00FB303A"/>
    <w:rsid w:val="00FB4165"/>
    <w:rsid w:val="00FB4EE1"/>
    <w:rsid w:val="00FC1DCF"/>
    <w:rsid w:val="00FC35F4"/>
    <w:rsid w:val="00FC59B8"/>
    <w:rsid w:val="00FC77B1"/>
    <w:rsid w:val="00FD1B74"/>
    <w:rsid w:val="00FD27B0"/>
    <w:rsid w:val="00FD601E"/>
    <w:rsid w:val="00FD6B3A"/>
    <w:rsid w:val="00FE056C"/>
    <w:rsid w:val="00FE08D8"/>
    <w:rsid w:val="00FE6041"/>
    <w:rsid w:val="00FE69DC"/>
    <w:rsid w:val="00FF2897"/>
    <w:rsid w:val="00FF2C8F"/>
    <w:rsid w:val="00FF4F5C"/>
    <w:rsid w:val="051ACB43"/>
    <w:rsid w:val="0B38C690"/>
    <w:rsid w:val="0BD0FB98"/>
    <w:rsid w:val="0DBAB308"/>
    <w:rsid w:val="1405ECAA"/>
    <w:rsid w:val="2B4F347B"/>
    <w:rsid w:val="3FD75DCB"/>
    <w:rsid w:val="4C9283AD"/>
    <w:rsid w:val="4F2D9760"/>
    <w:rsid w:val="5F92C37B"/>
    <w:rsid w:val="6062A1AD"/>
    <w:rsid w:val="6BC1EE3E"/>
    <w:rsid w:val="739219E3"/>
    <w:rsid w:val="763B4702"/>
    <w:rsid w:val="7B32F953"/>
    <w:rsid w:val="7BD183A2"/>
    <w:rsid w:val="7FF45D4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5BF452FA"/>
  <w14:defaultImageDpi w14:val="300"/>
  <w15:docId w15:val="{3EDB5E7D-B8DF-41DD-9664-134BE53ECA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1"/>
    <w:qFormat/>
    <w:rsid w:val="00547131"/>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1"/>
    <w:unhideWhenUsed/>
    <w:qFormat/>
    <w:rsid w:val="0021185B"/>
    <w:pPr>
      <w:keepNext/>
      <w:keepLines/>
      <w:numPr>
        <w:numId w:val="2"/>
      </w:numPr>
      <w:spacing w:before="200"/>
      <w:outlineLvl w:val="1"/>
    </w:pPr>
    <w:rPr>
      <w:rFonts w:ascii="Gill Sans Infant Std" w:eastAsia="Gill Sans Infant Std" w:hAnsi="Gill Sans Infant Std" w:cs="Gill Sans Infant Std"/>
      <w:b/>
      <w:color w:val="DA291C"/>
      <w:sz w:val="26"/>
      <w:szCs w:val="26"/>
    </w:rPr>
  </w:style>
  <w:style w:type="paragraph" w:styleId="Heading3">
    <w:name w:val="heading 3"/>
    <w:basedOn w:val="Normal"/>
    <w:next w:val="Normal"/>
    <w:link w:val="Heading3Char"/>
    <w:uiPriority w:val="1"/>
    <w:unhideWhenUsed/>
    <w:qFormat/>
    <w:rsid w:val="00EF3B4D"/>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1"/>
    <w:unhideWhenUsed/>
    <w:qFormat/>
    <w:rsid w:val="00AA409D"/>
    <w:pPr>
      <w:keepNext/>
      <w:keepLines/>
      <w:spacing w:before="40"/>
      <w:outlineLvl w:val="3"/>
    </w:pPr>
    <w:rPr>
      <w:rFonts w:asciiTheme="majorHAnsi" w:eastAsiaTheme="majorEastAsia" w:hAnsiTheme="majorHAnsi" w:cstheme="majorBidi"/>
      <w:i/>
      <w:iCs/>
      <w:color w:val="1F497D" w:themeColor="text2"/>
      <w:sz w:val="22"/>
      <w:szCs w:val="20"/>
    </w:rPr>
  </w:style>
  <w:style w:type="paragraph" w:styleId="Heading5">
    <w:name w:val="heading 5"/>
    <w:basedOn w:val="Normal"/>
    <w:next w:val="Normal"/>
    <w:link w:val="Heading5Char"/>
    <w:uiPriority w:val="1"/>
    <w:unhideWhenUsed/>
    <w:qFormat/>
    <w:rsid w:val="00AA59E2"/>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link w:val="Heading6Char"/>
    <w:uiPriority w:val="1"/>
    <w:unhideWhenUsed/>
    <w:qFormat/>
    <w:rsid w:val="00CD0B8D"/>
    <w:pPr>
      <w:widowControl w:val="0"/>
      <w:spacing w:before="43"/>
      <w:ind w:left="872"/>
      <w:outlineLvl w:val="5"/>
    </w:pPr>
    <w:rPr>
      <w:rFonts w:ascii="Calibri" w:eastAsia="Calibri" w:hAnsi="Calibri"/>
      <w:b/>
      <w:bCs/>
      <w:sz w:val="28"/>
      <w:szCs w:val="28"/>
      <w:lang w:val="en-US"/>
    </w:rPr>
  </w:style>
  <w:style w:type="paragraph" w:styleId="Heading7">
    <w:name w:val="heading 7"/>
    <w:basedOn w:val="Normal"/>
    <w:link w:val="Heading7Char"/>
    <w:uiPriority w:val="1"/>
    <w:unhideWhenUsed/>
    <w:qFormat/>
    <w:rsid w:val="00CD0B8D"/>
    <w:pPr>
      <w:widowControl w:val="0"/>
      <w:ind w:left="614"/>
      <w:outlineLvl w:val="6"/>
    </w:pPr>
    <w:rPr>
      <w:rFonts w:ascii="Calibri" w:eastAsia="Calibri" w:hAnsi="Calibri"/>
      <w:sz w:val="28"/>
      <w:szCs w:val="28"/>
      <w:lang w:val="en-US"/>
    </w:rPr>
  </w:style>
  <w:style w:type="paragraph" w:styleId="Heading8">
    <w:name w:val="heading 8"/>
    <w:basedOn w:val="Normal"/>
    <w:next w:val="Normal"/>
    <w:link w:val="Heading8Char"/>
    <w:uiPriority w:val="1"/>
    <w:unhideWhenUsed/>
    <w:qFormat/>
    <w:rsid w:val="00DF13A8"/>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965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ullet List,FooterText,List Paragraph1,Colorful List - Accent 11,numbered,Paragraphe de liste1,列出段落,列出段落1,Bulletr List Paragraph,List Paragraph2,List Paragraph21,Párrafo de lista1,Parágrafo da Lista1,リスト段落1,Plan,Dot pt,F5 List Paragraph"/>
    <w:basedOn w:val="Normal"/>
    <w:link w:val="ListParagraphChar"/>
    <w:uiPriority w:val="34"/>
    <w:qFormat/>
    <w:rsid w:val="00A965D3"/>
    <w:pPr>
      <w:ind w:left="720"/>
      <w:contextualSpacing/>
    </w:pPr>
  </w:style>
  <w:style w:type="character" w:customStyle="1" w:styleId="A3">
    <w:name w:val="A3"/>
    <w:uiPriority w:val="99"/>
    <w:rsid w:val="00D56578"/>
    <w:rPr>
      <w:rFonts w:cs="Century Gothic"/>
      <w:b/>
      <w:bCs/>
      <w:color w:val="000000"/>
      <w:sz w:val="60"/>
      <w:szCs w:val="60"/>
    </w:rPr>
  </w:style>
  <w:style w:type="character" w:styleId="Hyperlink">
    <w:name w:val="Hyperlink"/>
    <w:basedOn w:val="DefaultParagraphFont"/>
    <w:uiPriority w:val="99"/>
    <w:unhideWhenUsed/>
    <w:rsid w:val="001814FF"/>
    <w:rPr>
      <w:color w:val="0000FF" w:themeColor="hyperlink"/>
      <w:u w:val="single"/>
    </w:rPr>
  </w:style>
  <w:style w:type="paragraph" w:styleId="Header">
    <w:name w:val="header"/>
    <w:basedOn w:val="Normal"/>
    <w:link w:val="HeaderChar"/>
    <w:uiPriority w:val="99"/>
    <w:unhideWhenUsed/>
    <w:rsid w:val="009D38DE"/>
    <w:pPr>
      <w:tabs>
        <w:tab w:val="center" w:pos="4320"/>
        <w:tab w:val="right" w:pos="8640"/>
      </w:tabs>
    </w:pPr>
  </w:style>
  <w:style w:type="character" w:customStyle="1" w:styleId="HeaderChar">
    <w:name w:val="Header Char"/>
    <w:basedOn w:val="DefaultParagraphFont"/>
    <w:link w:val="Header"/>
    <w:uiPriority w:val="99"/>
    <w:rsid w:val="009D38DE"/>
  </w:style>
  <w:style w:type="paragraph" w:styleId="Footer">
    <w:name w:val="footer"/>
    <w:basedOn w:val="Normal"/>
    <w:link w:val="FooterChar"/>
    <w:uiPriority w:val="99"/>
    <w:unhideWhenUsed/>
    <w:rsid w:val="009D38DE"/>
    <w:pPr>
      <w:tabs>
        <w:tab w:val="center" w:pos="4320"/>
        <w:tab w:val="right" w:pos="8640"/>
      </w:tabs>
    </w:pPr>
  </w:style>
  <w:style w:type="character" w:customStyle="1" w:styleId="FooterChar">
    <w:name w:val="Footer Char"/>
    <w:basedOn w:val="DefaultParagraphFont"/>
    <w:link w:val="Footer"/>
    <w:uiPriority w:val="99"/>
    <w:rsid w:val="009D38DE"/>
  </w:style>
  <w:style w:type="paragraph" w:customStyle="1" w:styleId="Pa1">
    <w:name w:val="Pa1"/>
    <w:basedOn w:val="Normal"/>
    <w:next w:val="Normal"/>
    <w:uiPriority w:val="99"/>
    <w:rsid w:val="00627F1E"/>
    <w:pPr>
      <w:widowControl w:val="0"/>
      <w:autoSpaceDE w:val="0"/>
      <w:autoSpaceDN w:val="0"/>
      <w:adjustRightInd w:val="0"/>
      <w:spacing w:line="261" w:lineRule="atLeast"/>
    </w:pPr>
    <w:rPr>
      <w:rFonts w:ascii="Century Gothic" w:hAnsi="Century Gothic" w:cs="Times New Roman"/>
      <w:lang w:val="en-US"/>
    </w:rPr>
  </w:style>
  <w:style w:type="character" w:customStyle="1" w:styleId="A6">
    <w:name w:val="A6"/>
    <w:uiPriority w:val="99"/>
    <w:rsid w:val="00627F1E"/>
    <w:rPr>
      <w:rFonts w:cs="Century Gothic"/>
      <w:b/>
      <w:bCs/>
      <w:color w:val="000000"/>
      <w:sz w:val="28"/>
      <w:szCs w:val="28"/>
    </w:rPr>
  </w:style>
  <w:style w:type="paragraph" w:customStyle="1" w:styleId="Pa15">
    <w:name w:val="Pa15"/>
    <w:basedOn w:val="Normal"/>
    <w:next w:val="Normal"/>
    <w:uiPriority w:val="99"/>
    <w:rsid w:val="00627F1E"/>
    <w:pPr>
      <w:widowControl w:val="0"/>
      <w:autoSpaceDE w:val="0"/>
      <w:autoSpaceDN w:val="0"/>
      <w:adjustRightInd w:val="0"/>
      <w:spacing w:line="261" w:lineRule="atLeast"/>
    </w:pPr>
    <w:rPr>
      <w:rFonts w:ascii="Century Gothic" w:hAnsi="Century Gothic" w:cs="Times New Roman"/>
      <w:lang w:val="en-US"/>
    </w:rPr>
  </w:style>
  <w:style w:type="paragraph" w:styleId="EndnoteText">
    <w:name w:val="endnote text"/>
    <w:basedOn w:val="Normal"/>
    <w:link w:val="EndnoteTextChar"/>
    <w:uiPriority w:val="99"/>
    <w:semiHidden/>
    <w:unhideWhenUsed/>
    <w:rsid w:val="001B2FAC"/>
    <w:rPr>
      <w:rFonts w:eastAsiaTheme="minorHAnsi"/>
      <w:sz w:val="20"/>
      <w:szCs w:val="20"/>
    </w:rPr>
  </w:style>
  <w:style w:type="character" w:customStyle="1" w:styleId="EndnoteTextChar">
    <w:name w:val="Endnote Text Char"/>
    <w:basedOn w:val="DefaultParagraphFont"/>
    <w:link w:val="EndnoteText"/>
    <w:uiPriority w:val="99"/>
    <w:semiHidden/>
    <w:rsid w:val="001B2FAC"/>
    <w:rPr>
      <w:rFonts w:eastAsiaTheme="minorHAnsi"/>
      <w:sz w:val="20"/>
      <w:szCs w:val="20"/>
    </w:rPr>
  </w:style>
  <w:style w:type="character" w:styleId="EndnoteReference">
    <w:name w:val="endnote reference"/>
    <w:basedOn w:val="DefaultParagraphFont"/>
    <w:uiPriority w:val="99"/>
    <w:semiHidden/>
    <w:unhideWhenUsed/>
    <w:rsid w:val="001B2FAC"/>
    <w:rPr>
      <w:vertAlign w:val="superscript"/>
    </w:rPr>
  </w:style>
  <w:style w:type="character" w:styleId="CommentReference">
    <w:name w:val="annotation reference"/>
    <w:basedOn w:val="DefaultParagraphFont"/>
    <w:uiPriority w:val="99"/>
    <w:semiHidden/>
    <w:unhideWhenUsed/>
    <w:rsid w:val="004831A9"/>
    <w:rPr>
      <w:sz w:val="18"/>
      <w:szCs w:val="18"/>
    </w:rPr>
  </w:style>
  <w:style w:type="paragraph" w:styleId="CommentText">
    <w:name w:val="annotation text"/>
    <w:basedOn w:val="Normal"/>
    <w:link w:val="CommentTextChar"/>
    <w:uiPriority w:val="99"/>
    <w:semiHidden/>
    <w:unhideWhenUsed/>
    <w:rsid w:val="004831A9"/>
  </w:style>
  <w:style w:type="character" w:customStyle="1" w:styleId="CommentTextChar">
    <w:name w:val="Comment Text Char"/>
    <w:basedOn w:val="DefaultParagraphFont"/>
    <w:link w:val="CommentText"/>
    <w:uiPriority w:val="99"/>
    <w:semiHidden/>
    <w:rsid w:val="004831A9"/>
  </w:style>
  <w:style w:type="paragraph" w:styleId="CommentSubject">
    <w:name w:val="annotation subject"/>
    <w:basedOn w:val="CommentText"/>
    <w:next w:val="CommentText"/>
    <w:link w:val="CommentSubjectChar"/>
    <w:uiPriority w:val="99"/>
    <w:semiHidden/>
    <w:unhideWhenUsed/>
    <w:rsid w:val="004831A9"/>
    <w:rPr>
      <w:b/>
      <w:bCs/>
      <w:sz w:val="20"/>
      <w:szCs w:val="20"/>
    </w:rPr>
  </w:style>
  <w:style w:type="character" w:customStyle="1" w:styleId="CommentSubjectChar">
    <w:name w:val="Comment Subject Char"/>
    <w:basedOn w:val="CommentTextChar"/>
    <w:link w:val="CommentSubject"/>
    <w:uiPriority w:val="99"/>
    <w:semiHidden/>
    <w:rsid w:val="004831A9"/>
    <w:rPr>
      <w:b/>
      <w:bCs/>
      <w:sz w:val="20"/>
      <w:szCs w:val="20"/>
    </w:rPr>
  </w:style>
  <w:style w:type="paragraph" w:styleId="BalloonText">
    <w:name w:val="Balloon Text"/>
    <w:basedOn w:val="Normal"/>
    <w:link w:val="BalloonTextChar"/>
    <w:uiPriority w:val="99"/>
    <w:semiHidden/>
    <w:unhideWhenUsed/>
    <w:rsid w:val="004831A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831A9"/>
    <w:rPr>
      <w:rFonts w:ascii="Lucida Grande" w:hAnsi="Lucida Grande" w:cs="Lucida Grande"/>
      <w:sz w:val="18"/>
      <w:szCs w:val="18"/>
    </w:rPr>
  </w:style>
  <w:style w:type="character" w:customStyle="1" w:styleId="ListParagraphChar">
    <w:name w:val="List Paragraph Char"/>
    <w:aliases w:val="Bullet List Char,FooterText Char,List Paragraph1 Char,Colorful List - Accent 11 Char,numbered Char,Paragraphe de liste1 Char,列出段落 Char,列出段落1 Char,Bulletr List Paragraph Char,List Paragraph2 Char,List Paragraph21 Char,リスト段落1 Char"/>
    <w:link w:val="ListParagraph"/>
    <w:uiPriority w:val="34"/>
    <w:locked/>
    <w:rsid w:val="00AA409D"/>
  </w:style>
  <w:style w:type="character" w:customStyle="1" w:styleId="Heading4Char">
    <w:name w:val="Heading 4 Char"/>
    <w:basedOn w:val="DefaultParagraphFont"/>
    <w:link w:val="Heading4"/>
    <w:uiPriority w:val="1"/>
    <w:rsid w:val="00AA409D"/>
    <w:rPr>
      <w:rFonts w:asciiTheme="majorHAnsi" w:eastAsiaTheme="majorEastAsia" w:hAnsiTheme="majorHAnsi" w:cstheme="majorBidi"/>
      <w:i/>
      <w:iCs/>
      <w:color w:val="1F497D" w:themeColor="text2"/>
      <w:sz w:val="22"/>
      <w:szCs w:val="20"/>
    </w:rPr>
  </w:style>
  <w:style w:type="character" w:customStyle="1" w:styleId="Heading1Char">
    <w:name w:val="Heading 1 Char"/>
    <w:basedOn w:val="DefaultParagraphFont"/>
    <w:link w:val="Heading1"/>
    <w:uiPriority w:val="1"/>
    <w:rsid w:val="00547131"/>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1"/>
    <w:rsid w:val="0021185B"/>
    <w:rPr>
      <w:rFonts w:ascii="Gill Sans Infant Std" w:eastAsia="Gill Sans Infant Std" w:hAnsi="Gill Sans Infant Std" w:cs="Gill Sans Infant Std"/>
      <w:b/>
      <w:color w:val="DA291C"/>
      <w:sz w:val="26"/>
      <w:szCs w:val="26"/>
    </w:rPr>
  </w:style>
  <w:style w:type="character" w:customStyle="1" w:styleId="Heading3Char">
    <w:name w:val="Heading 3 Char"/>
    <w:basedOn w:val="DefaultParagraphFont"/>
    <w:link w:val="Heading3"/>
    <w:uiPriority w:val="1"/>
    <w:rsid w:val="00EF3B4D"/>
    <w:rPr>
      <w:rFonts w:asciiTheme="majorHAnsi" w:eastAsiaTheme="majorEastAsia" w:hAnsiTheme="majorHAnsi" w:cstheme="majorBidi"/>
      <w:b/>
      <w:bCs/>
      <w:color w:val="4F81BD" w:themeColor="accent1"/>
    </w:rPr>
  </w:style>
  <w:style w:type="character" w:customStyle="1" w:styleId="A5">
    <w:name w:val="A5"/>
    <w:uiPriority w:val="99"/>
    <w:rsid w:val="009751F8"/>
    <w:rPr>
      <w:rFonts w:cs="Calibri"/>
      <w:b/>
      <w:bCs/>
      <w:color w:val="000000"/>
      <w:sz w:val="26"/>
      <w:szCs w:val="26"/>
    </w:rPr>
  </w:style>
  <w:style w:type="character" w:customStyle="1" w:styleId="Heading8Char">
    <w:name w:val="Heading 8 Char"/>
    <w:basedOn w:val="DefaultParagraphFont"/>
    <w:link w:val="Heading8"/>
    <w:uiPriority w:val="1"/>
    <w:rsid w:val="00DF13A8"/>
    <w:rPr>
      <w:rFonts w:asciiTheme="majorHAnsi" w:eastAsiaTheme="majorEastAsia" w:hAnsiTheme="majorHAnsi" w:cstheme="majorBidi"/>
      <w:color w:val="404040" w:themeColor="text1" w:themeTint="BF"/>
      <w:sz w:val="20"/>
      <w:szCs w:val="20"/>
    </w:rPr>
  </w:style>
  <w:style w:type="paragraph" w:styleId="BodyText">
    <w:name w:val="Body Text"/>
    <w:basedOn w:val="Normal"/>
    <w:link w:val="BodyTextChar"/>
    <w:uiPriority w:val="1"/>
    <w:qFormat/>
    <w:rsid w:val="00D4147E"/>
    <w:pPr>
      <w:widowControl w:val="0"/>
      <w:ind w:left="977" w:hanging="360"/>
    </w:pPr>
    <w:rPr>
      <w:rFonts w:ascii="Calibri" w:eastAsia="Calibri" w:hAnsi="Calibri"/>
      <w:sz w:val="26"/>
      <w:szCs w:val="26"/>
      <w:lang w:val="en-US"/>
    </w:rPr>
  </w:style>
  <w:style w:type="character" w:customStyle="1" w:styleId="BodyTextChar">
    <w:name w:val="Body Text Char"/>
    <w:basedOn w:val="DefaultParagraphFont"/>
    <w:link w:val="BodyText"/>
    <w:uiPriority w:val="1"/>
    <w:rsid w:val="00D4147E"/>
    <w:rPr>
      <w:rFonts w:ascii="Calibri" w:eastAsia="Calibri" w:hAnsi="Calibri"/>
      <w:sz w:val="26"/>
      <w:szCs w:val="26"/>
      <w:lang w:val="en-US"/>
    </w:rPr>
  </w:style>
  <w:style w:type="paragraph" w:styleId="FootnoteText">
    <w:name w:val="footnote text"/>
    <w:basedOn w:val="Normal"/>
    <w:link w:val="FootnoteTextChar"/>
    <w:uiPriority w:val="99"/>
    <w:unhideWhenUsed/>
    <w:rsid w:val="0049529F"/>
  </w:style>
  <w:style w:type="character" w:customStyle="1" w:styleId="FootnoteTextChar">
    <w:name w:val="Footnote Text Char"/>
    <w:basedOn w:val="DefaultParagraphFont"/>
    <w:link w:val="FootnoteText"/>
    <w:uiPriority w:val="99"/>
    <w:rsid w:val="0049529F"/>
  </w:style>
  <w:style w:type="character" w:styleId="FootnoteReference">
    <w:name w:val="footnote reference"/>
    <w:basedOn w:val="DefaultParagraphFont"/>
    <w:uiPriority w:val="99"/>
    <w:unhideWhenUsed/>
    <w:rsid w:val="0049529F"/>
    <w:rPr>
      <w:vertAlign w:val="superscript"/>
    </w:rPr>
  </w:style>
  <w:style w:type="paragraph" w:customStyle="1" w:styleId="Pa24">
    <w:name w:val="Pa24"/>
    <w:basedOn w:val="Normal"/>
    <w:next w:val="Normal"/>
    <w:uiPriority w:val="99"/>
    <w:rsid w:val="0075685B"/>
    <w:pPr>
      <w:widowControl w:val="0"/>
      <w:autoSpaceDE w:val="0"/>
      <w:autoSpaceDN w:val="0"/>
      <w:adjustRightInd w:val="0"/>
      <w:spacing w:line="221" w:lineRule="atLeast"/>
    </w:pPr>
    <w:rPr>
      <w:rFonts w:ascii="Calibri" w:hAnsi="Calibri" w:cs="Times New Roman"/>
      <w:lang w:val="en-US"/>
    </w:rPr>
  </w:style>
  <w:style w:type="paragraph" w:customStyle="1" w:styleId="Pa17">
    <w:name w:val="Pa17"/>
    <w:basedOn w:val="Normal"/>
    <w:next w:val="Normal"/>
    <w:uiPriority w:val="99"/>
    <w:rsid w:val="0075685B"/>
    <w:pPr>
      <w:widowControl w:val="0"/>
      <w:autoSpaceDE w:val="0"/>
      <w:autoSpaceDN w:val="0"/>
      <w:adjustRightInd w:val="0"/>
      <w:spacing w:line="221" w:lineRule="atLeast"/>
    </w:pPr>
    <w:rPr>
      <w:rFonts w:ascii="Calibri" w:hAnsi="Calibri" w:cs="Times New Roman"/>
      <w:lang w:val="en-US"/>
    </w:rPr>
  </w:style>
  <w:style w:type="character" w:customStyle="1" w:styleId="A4">
    <w:name w:val="A4"/>
    <w:uiPriority w:val="99"/>
    <w:rsid w:val="0075685B"/>
    <w:rPr>
      <w:rFonts w:cs="Calibri"/>
      <w:color w:val="000000"/>
    </w:rPr>
  </w:style>
  <w:style w:type="paragraph" w:customStyle="1" w:styleId="Default">
    <w:name w:val="Default"/>
    <w:rsid w:val="00792F6D"/>
    <w:pPr>
      <w:widowControl w:val="0"/>
      <w:autoSpaceDE w:val="0"/>
      <w:autoSpaceDN w:val="0"/>
      <w:adjustRightInd w:val="0"/>
    </w:pPr>
    <w:rPr>
      <w:rFonts w:ascii="Calibri" w:hAnsi="Calibri" w:cs="Calibri"/>
      <w:color w:val="000000"/>
      <w:lang w:val="en-US"/>
    </w:rPr>
  </w:style>
  <w:style w:type="paragraph" w:customStyle="1" w:styleId="Pa50">
    <w:name w:val="Pa50"/>
    <w:basedOn w:val="Default"/>
    <w:next w:val="Default"/>
    <w:uiPriority w:val="99"/>
    <w:rsid w:val="00795E4F"/>
    <w:pPr>
      <w:spacing w:line="221" w:lineRule="atLeast"/>
    </w:pPr>
    <w:rPr>
      <w:rFonts w:cs="Times New Roman"/>
      <w:color w:val="auto"/>
    </w:rPr>
  </w:style>
  <w:style w:type="paragraph" w:customStyle="1" w:styleId="Pa20">
    <w:name w:val="Pa20"/>
    <w:basedOn w:val="Default"/>
    <w:next w:val="Default"/>
    <w:uiPriority w:val="99"/>
    <w:rsid w:val="00214E66"/>
    <w:pPr>
      <w:spacing w:line="261" w:lineRule="atLeast"/>
    </w:pPr>
    <w:rPr>
      <w:rFonts w:cs="Times New Roman"/>
      <w:color w:val="auto"/>
    </w:rPr>
  </w:style>
  <w:style w:type="character" w:customStyle="1" w:styleId="A7">
    <w:name w:val="A7"/>
    <w:uiPriority w:val="99"/>
    <w:rsid w:val="00214E66"/>
    <w:rPr>
      <w:rFonts w:cs="Calibri"/>
      <w:color w:val="000000"/>
      <w:sz w:val="32"/>
      <w:szCs w:val="32"/>
    </w:rPr>
  </w:style>
  <w:style w:type="paragraph" w:customStyle="1" w:styleId="Pa23">
    <w:name w:val="Pa23"/>
    <w:basedOn w:val="Default"/>
    <w:next w:val="Default"/>
    <w:uiPriority w:val="99"/>
    <w:rsid w:val="00214E66"/>
    <w:pPr>
      <w:spacing w:line="221" w:lineRule="atLeast"/>
    </w:pPr>
    <w:rPr>
      <w:rFonts w:cs="Times New Roman"/>
      <w:color w:val="auto"/>
    </w:rPr>
  </w:style>
  <w:style w:type="paragraph" w:customStyle="1" w:styleId="Pa36">
    <w:name w:val="Pa36"/>
    <w:basedOn w:val="Default"/>
    <w:next w:val="Default"/>
    <w:uiPriority w:val="99"/>
    <w:rsid w:val="00214E66"/>
    <w:pPr>
      <w:spacing w:line="221" w:lineRule="atLeast"/>
    </w:pPr>
    <w:rPr>
      <w:rFonts w:cs="Times New Roman"/>
      <w:color w:val="auto"/>
    </w:rPr>
  </w:style>
  <w:style w:type="character" w:styleId="Emphasis">
    <w:name w:val="Emphasis"/>
    <w:basedOn w:val="DefaultParagraphFont"/>
    <w:uiPriority w:val="20"/>
    <w:qFormat/>
    <w:rsid w:val="00C761E9"/>
    <w:rPr>
      <w:i/>
      <w:iCs/>
    </w:rPr>
  </w:style>
  <w:style w:type="paragraph" w:customStyle="1" w:styleId="Pa27">
    <w:name w:val="Pa27"/>
    <w:basedOn w:val="Default"/>
    <w:next w:val="Default"/>
    <w:uiPriority w:val="99"/>
    <w:rsid w:val="00344140"/>
    <w:pPr>
      <w:spacing w:line="221" w:lineRule="atLeast"/>
    </w:pPr>
    <w:rPr>
      <w:rFonts w:cs="Times New Roman"/>
      <w:color w:val="auto"/>
    </w:rPr>
  </w:style>
  <w:style w:type="character" w:customStyle="1" w:styleId="A19">
    <w:name w:val="A19"/>
    <w:uiPriority w:val="99"/>
    <w:rsid w:val="00A806BC"/>
    <w:rPr>
      <w:rFonts w:cs="Calibri"/>
      <w:color w:val="000000"/>
      <w:sz w:val="26"/>
      <w:szCs w:val="26"/>
    </w:rPr>
  </w:style>
  <w:style w:type="paragraph" w:customStyle="1" w:styleId="Pa25">
    <w:name w:val="Pa25"/>
    <w:basedOn w:val="Default"/>
    <w:next w:val="Default"/>
    <w:uiPriority w:val="99"/>
    <w:rsid w:val="00A806BC"/>
    <w:pPr>
      <w:spacing w:line="221" w:lineRule="atLeast"/>
    </w:pPr>
    <w:rPr>
      <w:rFonts w:cs="Times New Roman"/>
      <w:color w:val="auto"/>
    </w:rPr>
  </w:style>
  <w:style w:type="paragraph" w:customStyle="1" w:styleId="TableParagraph">
    <w:name w:val="Table Paragraph"/>
    <w:basedOn w:val="Normal"/>
    <w:uiPriority w:val="1"/>
    <w:qFormat/>
    <w:rsid w:val="00A806BC"/>
    <w:pPr>
      <w:widowControl w:val="0"/>
    </w:pPr>
    <w:rPr>
      <w:rFonts w:eastAsiaTheme="minorHAnsi"/>
      <w:sz w:val="22"/>
      <w:szCs w:val="22"/>
      <w:lang w:val="en-US"/>
    </w:rPr>
  </w:style>
  <w:style w:type="character" w:customStyle="1" w:styleId="A18">
    <w:name w:val="A18"/>
    <w:uiPriority w:val="99"/>
    <w:rsid w:val="007F64C1"/>
    <w:rPr>
      <w:rFonts w:cs="Calibri"/>
      <w:color w:val="000000"/>
      <w:sz w:val="15"/>
      <w:szCs w:val="15"/>
    </w:rPr>
  </w:style>
  <w:style w:type="character" w:customStyle="1" w:styleId="A13">
    <w:name w:val="A13"/>
    <w:uiPriority w:val="99"/>
    <w:rsid w:val="00AB284A"/>
    <w:rPr>
      <w:rFonts w:cs="Calibri"/>
      <w:b/>
      <w:bCs/>
      <w:color w:val="000000"/>
      <w:sz w:val="30"/>
      <w:szCs w:val="30"/>
    </w:rPr>
  </w:style>
  <w:style w:type="paragraph" w:customStyle="1" w:styleId="Pa38">
    <w:name w:val="Pa38"/>
    <w:basedOn w:val="Default"/>
    <w:next w:val="Default"/>
    <w:uiPriority w:val="99"/>
    <w:rsid w:val="006B48D1"/>
    <w:pPr>
      <w:spacing w:line="221" w:lineRule="atLeast"/>
    </w:pPr>
    <w:rPr>
      <w:rFonts w:cs="Times New Roman"/>
      <w:color w:val="auto"/>
    </w:rPr>
  </w:style>
  <w:style w:type="paragraph" w:customStyle="1" w:styleId="Pa45">
    <w:name w:val="Pa45"/>
    <w:basedOn w:val="Default"/>
    <w:next w:val="Default"/>
    <w:uiPriority w:val="99"/>
    <w:rsid w:val="006B48D1"/>
    <w:pPr>
      <w:spacing w:line="221" w:lineRule="atLeast"/>
    </w:pPr>
    <w:rPr>
      <w:rFonts w:cs="Times New Roman"/>
      <w:color w:val="auto"/>
    </w:rPr>
  </w:style>
  <w:style w:type="character" w:customStyle="1" w:styleId="A8">
    <w:name w:val="A8"/>
    <w:uiPriority w:val="99"/>
    <w:rsid w:val="00FA4858"/>
    <w:rPr>
      <w:rFonts w:cs="Calibri"/>
      <w:color w:val="000000"/>
      <w:sz w:val="26"/>
      <w:szCs w:val="26"/>
    </w:rPr>
  </w:style>
  <w:style w:type="paragraph" w:customStyle="1" w:styleId="Pa31">
    <w:name w:val="Pa31"/>
    <w:basedOn w:val="Default"/>
    <w:next w:val="Default"/>
    <w:uiPriority w:val="99"/>
    <w:rsid w:val="00554853"/>
    <w:pPr>
      <w:spacing w:line="221" w:lineRule="atLeast"/>
    </w:pPr>
    <w:rPr>
      <w:rFonts w:cs="Times New Roman"/>
      <w:color w:val="auto"/>
    </w:rPr>
  </w:style>
  <w:style w:type="paragraph" w:customStyle="1" w:styleId="Pa5">
    <w:name w:val="Pa5"/>
    <w:basedOn w:val="Default"/>
    <w:next w:val="Default"/>
    <w:uiPriority w:val="99"/>
    <w:rsid w:val="00DA5FF8"/>
    <w:pPr>
      <w:spacing w:line="241" w:lineRule="atLeast"/>
    </w:pPr>
    <w:rPr>
      <w:rFonts w:cs="Times New Roman"/>
      <w:color w:val="auto"/>
    </w:rPr>
  </w:style>
  <w:style w:type="character" w:customStyle="1" w:styleId="A17">
    <w:name w:val="A17"/>
    <w:uiPriority w:val="99"/>
    <w:rsid w:val="004C106F"/>
    <w:rPr>
      <w:rFonts w:cs="Calibri"/>
      <w:color w:val="000000"/>
      <w:sz w:val="26"/>
      <w:szCs w:val="26"/>
      <w:u w:val="single"/>
    </w:rPr>
  </w:style>
  <w:style w:type="paragraph" w:customStyle="1" w:styleId="Pa0">
    <w:name w:val="Pa0"/>
    <w:basedOn w:val="Default"/>
    <w:next w:val="Default"/>
    <w:uiPriority w:val="99"/>
    <w:rsid w:val="00C774C5"/>
    <w:pPr>
      <w:spacing w:line="261" w:lineRule="atLeast"/>
    </w:pPr>
    <w:rPr>
      <w:rFonts w:cs="Times New Roman"/>
      <w:color w:val="auto"/>
    </w:rPr>
  </w:style>
  <w:style w:type="character" w:customStyle="1" w:styleId="Heading5Char">
    <w:name w:val="Heading 5 Char"/>
    <w:basedOn w:val="DefaultParagraphFont"/>
    <w:link w:val="Heading5"/>
    <w:uiPriority w:val="1"/>
    <w:semiHidden/>
    <w:rsid w:val="00AA59E2"/>
    <w:rPr>
      <w:rFonts w:asciiTheme="majorHAnsi" w:eastAsiaTheme="majorEastAsia" w:hAnsiTheme="majorHAnsi" w:cstheme="majorBidi"/>
      <w:color w:val="243F60" w:themeColor="accent1" w:themeShade="7F"/>
    </w:rPr>
  </w:style>
  <w:style w:type="character" w:customStyle="1" w:styleId="blast">
    <w:name w:val="blast"/>
    <w:basedOn w:val="DefaultParagraphFont"/>
    <w:rsid w:val="00AA59E2"/>
  </w:style>
  <w:style w:type="paragraph" w:styleId="NormalWeb">
    <w:name w:val="Normal (Web)"/>
    <w:basedOn w:val="Normal"/>
    <w:uiPriority w:val="99"/>
    <w:semiHidden/>
    <w:unhideWhenUsed/>
    <w:rsid w:val="00AA59E2"/>
    <w:pPr>
      <w:spacing w:before="100" w:beforeAutospacing="1" w:after="100" w:afterAutospacing="1"/>
    </w:pPr>
    <w:rPr>
      <w:rFonts w:ascii="Times" w:hAnsi="Times" w:cs="Times New Roman"/>
      <w:sz w:val="20"/>
      <w:szCs w:val="20"/>
    </w:rPr>
  </w:style>
  <w:style w:type="character" w:styleId="FollowedHyperlink">
    <w:name w:val="FollowedHyperlink"/>
    <w:basedOn w:val="DefaultParagraphFont"/>
    <w:uiPriority w:val="99"/>
    <w:semiHidden/>
    <w:unhideWhenUsed/>
    <w:rsid w:val="006F36D3"/>
    <w:rPr>
      <w:color w:val="800080" w:themeColor="followedHyperlink"/>
      <w:u w:val="single"/>
    </w:rPr>
  </w:style>
  <w:style w:type="character" w:styleId="Strong">
    <w:name w:val="Strong"/>
    <w:basedOn w:val="DefaultParagraphFont"/>
    <w:uiPriority w:val="22"/>
    <w:qFormat/>
    <w:rsid w:val="00D26859"/>
    <w:rPr>
      <w:b/>
      <w:bCs/>
    </w:rPr>
  </w:style>
  <w:style w:type="paragraph" w:customStyle="1" w:styleId="Pa22">
    <w:name w:val="Pa22"/>
    <w:basedOn w:val="Default"/>
    <w:next w:val="Default"/>
    <w:uiPriority w:val="99"/>
    <w:rsid w:val="00996C8C"/>
    <w:pPr>
      <w:spacing w:line="281" w:lineRule="atLeast"/>
    </w:pPr>
    <w:rPr>
      <w:rFonts w:ascii="Gill Sans MT" w:hAnsi="Gill Sans MT" w:cs="Times New Roman"/>
      <w:color w:val="auto"/>
    </w:rPr>
  </w:style>
  <w:style w:type="paragraph" w:customStyle="1" w:styleId="Pa3">
    <w:name w:val="Pa3"/>
    <w:basedOn w:val="Default"/>
    <w:next w:val="Default"/>
    <w:uiPriority w:val="99"/>
    <w:rsid w:val="003A4373"/>
    <w:pPr>
      <w:spacing w:line="241" w:lineRule="atLeast"/>
    </w:pPr>
    <w:rPr>
      <w:rFonts w:ascii="Gill Sans MT" w:hAnsi="Gill Sans MT" w:cs="Times New Roman"/>
      <w:color w:val="auto"/>
    </w:rPr>
  </w:style>
  <w:style w:type="paragraph" w:customStyle="1" w:styleId="Pa6">
    <w:name w:val="Pa6"/>
    <w:basedOn w:val="Default"/>
    <w:next w:val="Default"/>
    <w:uiPriority w:val="99"/>
    <w:rsid w:val="00325EDD"/>
    <w:pPr>
      <w:spacing w:line="281" w:lineRule="atLeast"/>
    </w:pPr>
    <w:rPr>
      <w:rFonts w:ascii="Gill Sans MT" w:hAnsi="Gill Sans MT" w:cs="Times New Roman"/>
      <w:color w:val="auto"/>
    </w:rPr>
  </w:style>
  <w:style w:type="paragraph" w:styleId="DocumentMap">
    <w:name w:val="Document Map"/>
    <w:basedOn w:val="Normal"/>
    <w:link w:val="DocumentMapChar"/>
    <w:uiPriority w:val="99"/>
    <w:semiHidden/>
    <w:unhideWhenUsed/>
    <w:rsid w:val="00AA290D"/>
    <w:rPr>
      <w:rFonts w:ascii="Lucida Grande" w:hAnsi="Lucida Grande" w:cs="Lucida Grande"/>
    </w:rPr>
  </w:style>
  <w:style w:type="character" w:customStyle="1" w:styleId="DocumentMapChar">
    <w:name w:val="Document Map Char"/>
    <w:basedOn w:val="DefaultParagraphFont"/>
    <w:link w:val="DocumentMap"/>
    <w:uiPriority w:val="99"/>
    <w:semiHidden/>
    <w:rsid w:val="00AA290D"/>
    <w:rPr>
      <w:rFonts w:ascii="Lucida Grande" w:hAnsi="Lucida Grande" w:cs="Lucida Grande"/>
    </w:rPr>
  </w:style>
  <w:style w:type="character" w:customStyle="1" w:styleId="Heading6Char">
    <w:name w:val="Heading 6 Char"/>
    <w:basedOn w:val="DefaultParagraphFont"/>
    <w:link w:val="Heading6"/>
    <w:uiPriority w:val="1"/>
    <w:semiHidden/>
    <w:rsid w:val="00CD0B8D"/>
    <w:rPr>
      <w:rFonts w:ascii="Calibri" w:eastAsia="Calibri" w:hAnsi="Calibri"/>
      <w:b/>
      <w:bCs/>
      <w:sz w:val="28"/>
      <w:szCs w:val="28"/>
      <w:lang w:val="en-US"/>
    </w:rPr>
  </w:style>
  <w:style w:type="character" w:customStyle="1" w:styleId="Heading7Char">
    <w:name w:val="Heading 7 Char"/>
    <w:basedOn w:val="DefaultParagraphFont"/>
    <w:link w:val="Heading7"/>
    <w:uiPriority w:val="1"/>
    <w:semiHidden/>
    <w:rsid w:val="00CD0B8D"/>
    <w:rPr>
      <w:rFonts w:ascii="Calibri" w:eastAsia="Calibri" w:hAnsi="Calibri"/>
      <w:sz w:val="28"/>
      <w:szCs w:val="28"/>
      <w:lang w:val="en-US"/>
    </w:rPr>
  </w:style>
  <w:style w:type="paragraph" w:customStyle="1" w:styleId="msonormal0">
    <w:name w:val="msonormal"/>
    <w:basedOn w:val="Normal"/>
    <w:rsid w:val="00CD0B8D"/>
    <w:pPr>
      <w:spacing w:before="100" w:beforeAutospacing="1" w:after="100" w:afterAutospacing="1"/>
    </w:pPr>
    <w:rPr>
      <w:rFonts w:ascii="Times New Roman" w:eastAsia="Times New Roman" w:hAnsi="Times New Roman" w:cs="Times New Roman"/>
      <w:lang w:val="en-CA" w:eastAsia="en-CA"/>
    </w:rPr>
  </w:style>
  <w:style w:type="paragraph" w:styleId="TOC1">
    <w:name w:val="toc 1"/>
    <w:basedOn w:val="Normal"/>
    <w:autoRedefine/>
    <w:uiPriority w:val="1"/>
    <w:unhideWhenUsed/>
    <w:qFormat/>
    <w:rsid w:val="00CD0B8D"/>
    <w:pPr>
      <w:widowControl w:val="0"/>
      <w:ind w:left="65"/>
    </w:pPr>
    <w:rPr>
      <w:rFonts w:ascii="Calibri Light" w:eastAsia="Calibri Light" w:hAnsi="Calibri Light"/>
      <w:sz w:val="26"/>
      <w:szCs w:val="26"/>
      <w:lang w:val="en-US"/>
    </w:rPr>
  </w:style>
  <w:style w:type="character" w:customStyle="1" w:styleId="normaltextrun">
    <w:name w:val="normaltextrun"/>
    <w:basedOn w:val="DefaultParagraphFont"/>
    <w:rsid w:val="00964182"/>
  </w:style>
  <w:style w:type="paragraph" w:styleId="Revision">
    <w:name w:val="Revision"/>
    <w:hidden/>
    <w:uiPriority w:val="99"/>
    <w:semiHidden/>
    <w:rsid w:val="00F523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31328">
      <w:bodyDiv w:val="1"/>
      <w:marLeft w:val="0"/>
      <w:marRight w:val="0"/>
      <w:marTop w:val="0"/>
      <w:marBottom w:val="0"/>
      <w:divBdr>
        <w:top w:val="none" w:sz="0" w:space="0" w:color="auto"/>
        <w:left w:val="none" w:sz="0" w:space="0" w:color="auto"/>
        <w:bottom w:val="none" w:sz="0" w:space="0" w:color="auto"/>
        <w:right w:val="none" w:sz="0" w:space="0" w:color="auto"/>
      </w:divBdr>
    </w:div>
    <w:div w:id="97025823">
      <w:bodyDiv w:val="1"/>
      <w:marLeft w:val="0"/>
      <w:marRight w:val="0"/>
      <w:marTop w:val="0"/>
      <w:marBottom w:val="0"/>
      <w:divBdr>
        <w:top w:val="none" w:sz="0" w:space="0" w:color="auto"/>
        <w:left w:val="none" w:sz="0" w:space="0" w:color="auto"/>
        <w:bottom w:val="none" w:sz="0" w:space="0" w:color="auto"/>
        <w:right w:val="none" w:sz="0" w:space="0" w:color="auto"/>
      </w:divBdr>
    </w:div>
    <w:div w:id="149445928">
      <w:bodyDiv w:val="1"/>
      <w:marLeft w:val="0"/>
      <w:marRight w:val="0"/>
      <w:marTop w:val="0"/>
      <w:marBottom w:val="0"/>
      <w:divBdr>
        <w:top w:val="none" w:sz="0" w:space="0" w:color="auto"/>
        <w:left w:val="none" w:sz="0" w:space="0" w:color="auto"/>
        <w:bottom w:val="none" w:sz="0" w:space="0" w:color="auto"/>
        <w:right w:val="none" w:sz="0" w:space="0" w:color="auto"/>
      </w:divBdr>
    </w:div>
    <w:div w:id="156189575">
      <w:bodyDiv w:val="1"/>
      <w:marLeft w:val="0"/>
      <w:marRight w:val="0"/>
      <w:marTop w:val="0"/>
      <w:marBottom w:val="0"/>
      <w:divBdr>
        <w:top w:val="none" w:sz="0" w:space="0" w:color="auto"/>
        <w:left w:val="none" w:sz="0" w:space="0" w:color="auto"/>
        <w:bottom w:val="none" w:sz="0" w:space="0" w:color="auto"/>
        <w:right w:val="none" w:sz="0" w:space="0" w:color="auto"/>
      </w:divBdr>
    </w:div>
    <w:div w:id="235819533">
      <w:bodyDiv w:val="1"/>
      <w:marLeft w:val="0"/>
      <w:marRight w:val="0"/>
      <w:marTop w:val="0"/>
      <w:marBottom w:val="0"/>
      <w:divBdr>
        <w:top w:val="none" w:sz="0" w:space="0" w:color="auto"/>
        <w:left w:val="none" w:sz="0" w:space="0" w:color="auto"/>
        <w:bottom w:val="none" w:sz="0" w:space="0" w:color="auto"/>
        <w:right w:val="none" w:sz="0" w:space="0" w:color="auto"/>
      </w:divBdr>
    </w:div>
    <w:div w:id="272133394">
      <w:bodyDiv w:val="1"/>
      <w:marLeft w:val="0"/>
      <w:marRight w:val="0"/>
      <w:marTop w:val="0"/>
      <w:marBottom w:val="0"/>
      <w:divBdr>
        <w:top w:val="none" w:sz="0" w:space="0" w:color="auto"/>
        <w:left w:val="none" w:sz="0" w:space="0" w:color="auto"/>
        <w:bottom w:val="none" w:sz="0" w:space="0" w:color="auto"/>
        <w:right w:val="none" w:sz="0" w:space="0" w:color="auto"/>
      </w:divBdr>
    </w:div>
    <w:div w:id="379551568">
      <w:bodyDiv w:val="1"/>
      <w:marLeft w:val="0"/>
      <w:marRight w:val="0"/>
      <w:marTop w:val="0"/>
      <w:marBottom w:val="0"/>
      <w:divBdr>
        <w:top w:val="none" w:sz="0" w:space="0" w:color="auto"/>
        <w:left w:val="none" w:sz="0" w:space="0" w:color="auto"/>
        <w:bottom w:val="none" w:sz="0" w:space="0" w:color="auto"/>
        <w:right w:val="none" w:sz="0" w:space="0" w:color="auto"/>
      </w:divBdr>
    </w:div>
    <w:div w:id="462042561">
      <w:bodyDiv w:val="1"/>
      <w:marLeft w:val="0"/>
      <w:marRight w:val="0"/>
      <w:marTop w:val="0"/>
      <w:marBottom w:val="0"/>
      <w:divBdr>
        <w:top w:val="none" w:sz="0" w:space="0" w:color="auto"/>
        <w:left w:val="none" w:sz="0" w:space="0" w:color="auto"/>
        <w:bottom w:val="none" w:sz="0" w:space="0" w:color="auto"/>
        <w:right w:val="none" w:sz="0" w:space="0" w:color="auto"/>
      </w:divBdr>
      <w:divsChild>
        <w:div w:id="329917025">
          <w:marLeft w:val="806"/>
          <w:marRight w:val="0"/>
          <w:marTop w:val="154"/>
          <w:marBottom w:val="0"/>
          <w:divBdr>
            <w:top w:val="none" w:sz="0" w:space="0" w:color="auto"/>
            <w:left w:val="none" w:sz="0" w:space="0" w:color="auto"/>
            <w:bottom w:val="none" w:sz="0" w:space="0" w:color="auto"/>
            <w:right w:val="none" w:sz="0" w:space="0" w:color="auto"/>
          </w:divBdr>
        </w:div>
        <w:div w:id="626469017">
          <w:marLeft w:val="806"/>
          <w:marRight w:val="0"/>
          <w:marTop w:val="154"/>
          <w:marBottom w:val="0"/>
          <w:divBdr>
            <w:top w:val="none" w:sz="0" w:space="0" w:color="auto"/>
            <w:left w:val="none" w:sz="0" w:space="0" w:color="auto"/>
            <w:bottom w:val="none" w:sz="0" w:space="0" w:color="auto"/>
            <w:right w:val="none" w:sz="0" w:space="0" w:color="auto"/>
          </w:divBdr>
        </w:div>
        <w:div w:id="971835474">
          <w:marLeft w:val="806"/>
          <w:marRight w:val="0"/>
          <w:marTop w:val="154"/>
          <w:marBottom w:val="0"/>
          <w:divBdr>
            <w:top w:val="none" w:sz="0" w:space="0" w:color="auto"/>
            <w:left w:val="none" w:sz="0" w:space="0" w:color="auto"/>
            <w:bottom w:val="none" w:sz="0" w:space="0" w:color="auto"/>
            <w:right w:val="none" w:sz="0" w:space="0" w:color="auto"/>
          </w:divBdr>
        </w:div>
      </w:divsChild>
    </w:div>
    <w:div w:id="492986249">
      <w:bodyDiv w:val="1"/>
      <w:marLeft w:val="0"/>
      <w:marRight w:val="0"/>
      <w:marTop w:val="0"/>
      <w:marBottom w:val="0"/>
      <w:divBdr>
        <w:top w:val="none" w:sz="0" w:space="0" w:color="auto"/>
        <w:left w:val="none" w:sz="0" w:space="0" w:color="auto"/>
        <w:bottom w:val="none" w:sz="0" w:space="0" w:color="auto"/>
        <w:right w:val="none" w:sz="0" w:space="0" w:color="auto"/>
      </w:divBdr>
    </w:div>
    <w:div w:id="581448303">
      <w:bodyDiv w:val="1"/>
      <w:marLeft w:val="0"/>
      <w:marRight w:val="0"/>
      <w:marTop w:val="0"/>
      <w:marBottom w:val="0"/>
      <w:divBdr>
        <w:top w:val="none" w:sz="0" w:space="0" w:color="auto"/>
        <w:left w:val="none" w:sz="0" w:space="0" w:color="auto"/>
        <w:bottom w:val="none" w:sz="0" w:space="0" w:color="auto"/>
        <w:right w:val="none" w:sz="0" w:space="0" w:color="auto"/>
      </w:divBdr>
    </w:div>
    <w:div w:id="757095815">
      <w:bodyDiv w:val="1"/>
      <w:marLeft w:val="0"/>
      <w:marRight w:val="0"/>
      <w:marTop w:val="0"/>
      <w:marBottom w:val="0"/>
      <w:divBdr>
        <w:top w:val="none" w:sz="0" w:space="0" w:color="auto"/>
        <w:left w:val="none" w:sz="0" w:space="0" w:color="auto"/>
        <w:bottom w:val="none" w:sz="0" w:space="0" w:color="auto"/>
        <w:right w:val="none" w:sz="0" w:space="0" w:color="auto"/>
      </w:divBdr>
      <w:divsChild>
        <w:div w:id="5985554">
          <w:marLeft w:val="0"/>
          <w:marRight w:val="0"/>
          <w:marTop w:val="0"/>
          <w:marBottom w:val="0"/>
          <w:divBdr>
            <w:top w:val="none" w:sz="0" w:space="0" w:color="auto"/>
            <w:left w:val="none" w:sz="0" w:space="0" w:color="auto"/>
            <w:bottom w:val="none" w:sz="0" w:space="0" w:color="auto"/>
            <w:right w:val="none" w:sz="0" w:space="0" w:color="auto"/>
          </w:divBdr>
          <w:divsChild>
            <w:div w:id="476731485">
              <w:blockQuote w:val="1"/>
              <w:marLeft w:val="720"/>
              <w:marRight w:val="720"/>
              <w:marTop w:val="100"/>
              <w:marBottom w:val="100"/>
              <w:divBdr>
                <w:top w:val="none" w:sz="0" w:space="0" w:color="auto"/>
                <w:left w:val="none" w:sz="0" w:space="0" w:color="auto"/>
                <w:bottom w:val="none" w:sz="0" w:space="0" w:color="auto"/>
                <w:right w:val="none" w:sz="0" w:space="0" w:color="auto"/>
              </w:divBdr>
            </w:div>
            <w:div w:id="164588907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921766865">
      <w:bodyDiv w:val="1"/>
      <w:marLeft w:val="0"/>
      <w:marRight w:val="0"/>
      <w:marTop w:val="0"/>
      <w:marBottom w:val="0"/>
      <w:divBdr>
        <w:top w:val="none" w:sz="0" w:space="0" w:color="auto"/>
        <w:left w:val="none" w:sz="0" w:space="0" w:color="auto"/>
        <w:bottom w:val="none" w:sz="0" w:space="0" w:color="auto"/>
        <w:right w:val="none" w:sz="0" w:space="0" w:color="auto"/>
      </w:divBdr>
    </w:div>
    <w:div w:id="942569232">
      <w:bodyDiv w:val="1"/>
      <w:marLeft w:val="0"/>
      <w:marRight w:val="0"/>
      <w:marTop w:val="0"/>
      <w:marBottom w:val="0"/>
      <w:divBdr>
        <w:top w:val="none" w:sz="0" w:space="0" w:color="auto"/>
        <w:left w:val="none" w:sz="0" w:space="0" w:color="auto"/>
        <w:bottom w:val="none" w:sz="0" w:space="0" w:color="auto"/>
        <w:right w:val="none" w:sz="0" w:space="0" w:color="auto"/>
      </w:divBdr>
    </w:div>
    <w:div w:id="1002049416">
      <w:bodyDiv w:val="1"/>
      <w:marLeft w:val="0"/>
      <w:marRight w:val="0"/>
      <w:marTop w:val="0"/>
      <w:marBottom w:val="0"/>
      <w:divBdr>
        <w:top w:val="none" w:sz="0" w:space="0" w:color="auto"/>
        <w:left w:val="none" w:sz="0" w:space="0" w:color="auto"/>
        <w:bottom w:val="none" w:sz="0" w:space="0" w:color="auto"/>
        <w:right w:val="none" w:sz="0" w:space="0" w:color="auto"/>
      </w:divBdr>
    </w:div>
    <w:div w:id="1078136982">
      <w:bodyDiv w:val="1"/>
      <w:marLeft w:val="0"/>
      <w:marRight w:val="0"/>
      <w:marTop w:val="0"/>
      <w:marBottom w:val="0"/>
      <w:divBdr>
        <w:top w:val="none" w:sz="0" w:space="0" w:color="auto"/>
        <w:left w:val="none" w:sz="0" w:space="0" w:color="auto"/>
        <w:bottom w:val="none" w:sz="0" w:space="0" w:color="auto"/>
        <w:right w:val="none" w:sz="0" w:space="0" w:color="auto"/>
      </w:divBdr>
    </w:div>
    <w:div w:id="1126968818">
      <w:bodyDiv w:val="1"/>
      <w:marLeft w:val="0"/>
      <w:marRight w:val="0"/>
      <w:marTop w:val="0"/>
      <w:marBottom w:val="0"/>
      <w:divBdr>
        <w:top w:val="none" w:sz="0" w:space="0" w:color="auto"/>
        <w:left w:val="none" w:sz="0" w:space="0" w:color="auto"/>
        <w:bottom w:val="none" w:sz="0" w:space="0" w:color="auto"/>
        <w:right w:val="none" w:sz="0" w:space="0" w:color="auto"/>
      </w:divBdr>
    </w:div>
    <w:div w:id="1134717432">
      <w:bodyDiv w:val="1"/>
      <w:marLeft w:val="0"/>
      <w:marRight w:val="0"/>
      <w:marTop w:val="0"/>
      <w:marBottom w:val="0"/>
      <w:divBdr>
        <w:top w:val="none" w:sz="0" w:space="0" w:color="auto"/>
        <w:left w:val="none" w:sz="0" w:space="0" w:color="auto"/>
        <w:bottom w:val="none" w:sz="0" w:space="0" w:color="auto"/>
        <w:right w:val="none" w:sz="0" w:space="0" w:color="auto"/>
      </w:divBdr>
    </w:div>
    <w:div w:id="1191840123">
      <w:bodyDiv w:val="1"/>
      <w:marLeft w:val="0"/>
      <w:marRight w:val="0"/>
      <w:marTop w:val="0"/>
      <w:marBottom w:val="0"/>
      <w:divBdr>
        <w:top w:val="none" w:sz="0" w:space="0" w:color="auto"/>
        <w:left w:val="none" w:sz="0" w:space="0" w:color="auto"/>
        <w:bottom w:val="none" w:sz="0" w:space="0" w:color="auto"/>
        <w:right w:val="none" w:sz="0" w:space="0" w:color="auto"/>
      </w:divBdr>
    </w:div>
    <w:div w:id="1269309829">
      <w:bodyDiv w:val="1"/>
      <w:marLeft w:val="0"/>
      <w:marRight w:val="0"/>
      <w:marTop w:val="0"/>
      <w:marBottom w:val="0"/>
      <w:divBdr>
        <w:top w:val="none" w:sz="0" w:space="0" w:color="auto"/>
        <w:left w:val="none" w:sz="0" w:space="0" w:color="auto"/>
        <w:bottom w:val="none" w:sz="0" w:space="0" w:color="auto"/>
        <w:right w:val="none" w:sz="0" w:space="0" w:color="auto"/>
      </w:divBdr>
    </w:div>
    <w:div w:id="1437558685">
      <w:bodyDiv w:val="1"/>
      <w:marLeft w:val="0"/>
      <w:marRight w:val="0"/>
      <w:marTop w:val="0"/>
      <w:marBottom w:val="0"/>
      <w:divBdr>
        <w:top w:val="none" w:sz="0" w:space="0" w:color="auto"/>
        <w:left w:val="none" w:sz="0" w:space="0" w:color="auto"/>
        <w:bottom w:val="none" w:sz="0" w:space="0" w:color="auto"/>
        <w:right w:val="none" w:sz="0" w:space="0" w:color="auto"/>
      </w:divBdr>
    </w:div>
    <w:div w:id="1630892356">
      <w:bodyDiv w:val="1"/>
      <w:marLeft w:val="0"/>
      <w:marRight w:val="0"/>
      <w:marTop w:val="0"/>
      <w:marBottom w:val="0"/>
      <w:divBdr>
        <w:top w:val="none" w:sz="0" w:space="0" w:color="auto"/>
        <w:left w:val="none" w:sz="0" w:space="0" w:color="auto"/>
        <w:bottom w:val="none" w:sz="0" w:space="0" w:color="auto"/>
        <w:right w:val="none" w:sz="0" w:space="0" w:color="auto"/>
      </w:divBdr>
    </w:div>
    <w:div w:id="1672484990">
      <w:bodyDiv w:val="1"/>
      <w:marLeft w:val="0"/>
      <w:marRight w:val="0"/>
      <w:marTop w:val="0"/>
      <w:marBottom w:val="0"/>
      <w:divBdr>
        <w:top w:val="none" w:sz="0" w:space="0" w:color="auto"/>
        <w:left w:val="none" w:sz="0" w:space="0" w:color="auto"/>
        <w:bottom w:val="none" w:sz="0" w:space="0" w:color="auto"/>
        <w:right w:val="none" w:sz="0" w:space="0" w:color="auto"/>
      </w:divBdr>
    </w:div>
    <w:div w:id="1756437035">
      <w:bodyDiv w:val="1"/>
      <w:marLeft w:val="0"/>
      <w:marRight w:val="0"/>
      <w:marTop w:val="0"/>
      <w:marBottom w:val="0"/>
      <w:divBdr>
        <w:top w:val="none" w:sz="0" w:space="0" w:color="auto"/>
        <w:left w:val="none" w:sz="0" w:space="0" w:color="auto"/>
        <w:bottom w:val="none" w:sz="0" w:space="0" w:color="auto"/>
        <w:right w:val="none" w:sz="0" w:space="0" w:color="auto"/>
      </w:divBdr>
    </w:div>
    <w:div w:id="1871141284">
      <w:bodyDiv w:val="1"/>
      <w:marLeft w:val="0"/>
      <w:marRight w:val="0"/>
      <w:marTop w:val="0"/>
      <w:marBottom w:val="0"/>
      <w:divBdr>
        <w:top w:val="none" w:sz="0" w:space="0" w:color="auto"/>
        <w:left w:val="none" w:sz="0" w:space="0" w:color="auto"/>
        <w:bottom w:val="none" w:sz="0" w:space="0" w:color="auto"/>
        <w:right w:val="none" w:sz="0" w:space="0" w:color="auto"/>
      </w:divBdr>
    </w:div>
    <w:div w:id="1961109229">
      <w:bodyDiv w:val="1"/>
      <w:marLeft w:val="0"/>
      <w:marRight w:val="0"/>
      <w:marTop w:val="0"/>
      <w:marBottom w:val="0"/>
      <w:divBdr>
        <w:top w:val="none" w:sz="0" w:space="0" w:color="auto"/>
        <w:left w:val="none" w:sz="0" w:space="0" w:color="auto"/>
        <w:bottom w:val="none" w:sz="0" w:space="0" w:color="auto"/>
        <w:right w:val="none" w:sz="0" w:space="0" w:color="auto"/>
      </w:divBdr>
    </w:div>
    <w:div w:id="1965964149">
      <w:bodyDiv w:val="1"/>
      <w:marLeft w:val="0"/>
      <w:marRight w:val="0"/>
      <w:marTop w:val="0"/>
      <w:marBottom w:val="0"/>
      <w:divBdr>
        <w:top w:val="none" w:sz="0" w:space="0" w:color="auto"/>
        <w:left w:val="none" w:sz="0" w:space="0" w:color="auto"/>
        <w:bottom w:val="none" w:sz="0" w:space="0" w:color="auto"/>
        <w:right w:val="none" w:sz="0" w:space="0" w:color="auto"/>
      </w:divBdr>
    </w:div>
    <w:div w:id="2060592526">
      <w:bodyDiv w:val="1"/>
      <w:marLeft w:val="0"/>
      <w:marRight w:val="0"/>
      <w:marTop w:val="0"/>
      <w:marBottom w:val="0"/>
      <w:divBdr>
        <w:top w:val="none" w:sz="0" w:space="0" w:color="auto"/>
        <w:left w:val="none" w:sz="0" w:space="0" w:color="auto"/>
        <w:bottom w:val="none" w:sz="0" w:space="0" w:color="auto"/>
        <w:right w:val="none" w:sz="0" w:space="0" w:color="auto"/>
      </w:divBdr>
    </w:div>
    <w:div w:id="208163816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5.JPG"/><Relationship Id="rId42" Type="http://schemas.openxmlformats.org/officeDocument/2006/relationships/image" Target="media/image14.png"/><Relationship Id="rId47" Type="http://schemas.openxmlformats.org/officeDocument/2006/relationships/image" Target="media/image18.png"/><Relationship Id="rId63" Type="http://schemas.openxmlformats.org/officeDocument/2006/relationships/hyperlink" Target="https://resourcecentre.savethechildren.net/sites/default/files/documents/szop_kurdish_poster_positive.jpeg" TargetMode="External"/><Relationship Id="rId68" Type="http://schemas.openxmlformats.org/officeDocument/2006/relationships/image" Target="media/image26.png"/><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9.png"/><Relationship Id="rId11" Type="http://schemas.openxmlformats.org/officeDocument/2006/relationships/hyperlink" Target="http://www.ecispe.org/sites/default/files/conferences/papers/Right%20to%20Play%20manual.pdf" TargetMode="External"/><Relationship Id="rId24" Type="http://schemas.openxmlformats.org/officeDocument/2006/relationships/image" Target="media/image6.JPG"/><Relationship Id="rId32" Type="http://schemas.openxmlformats.org/officeDocument/2006/relationships/footer" Target="footer4.xml"/><Relationship Id="rId37" Type="http://schemas.openxmlformats.org/officeDocument/2006/relationships/footer" Target="footer6.xml"/><Relationship Id="rId40" Type="http://schemas.openxmlformats.org/officeDocument/2006/relationships/image" Target="media/image12.png"/><Relationship Id="rId45" Type="http://schemas.openxmlformats.org/officeDocument/2006/relationships/hyperlink" Target="https://resourcecentre.savethechildren.net/library/safe-you-and-safe-me" TargetMode="External"/><Relationship Id="rId53" Type="http://schemas.openxmlformats.org/officeDocument/2006/relationships/image" Target="media/image23.png"/><Relationship Id="rId58" Type="http://schemas.openxmlformats.org/officeDocument/2006/relationships/hyperlink" Target="https://resourcecentre.savethechildren.net/sites/default/files/documents/szop_french_poster_negative.jpeg" TargetMode="External"/><Relationship Id="rId66" Type="http://schemas.openxmlformats.org/officeDocument/2006/relationships/hyperlink" Target="http://www.protectingeducation.org/guidelines/support" TargetMode="External"/><Relationship Id="rId74"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yperlink" Target="https://resourcecentre.savethechildren.net/sites/default/files/documents/szop_swahili_poster_positive.jpeg" TargetMode="External"/><Relationship Id="rId19" Type="http://schemas.openxmlformats.org/officeDocument/2006/relationships/hyperlink" Target="https://www.savethechildren.org.uk/content/dam/global/reports/uncrc-child-friendly-version1.pdf" TargetMode="External"/><Relationship Id="rId14" Type="http://schemas.openxmlformats.org/officeDocument/2006/relationships/footer" Target="footer1.xml"/><Relationship Id="rId22" Type="http://schemas.openxmlformats.org/officeDocument/2006/relationships/hyperlink" Target="https://resourcecentre.savethechildren.net/node/11943/pdf/irc-girl-shine-part-2.pdf" TargetMode="External"/><Relationship Id="rId27" Type="http://schemas.openxmlformats.org/officeDocument/2006/relationships/hyperlink" Target="http://piploproductions.com/stories/once/?fbclid=IwAR0Vy0gCz6MTuOuU1KnRI6yHKCiK3isPofHqu0l5Y_Yoqt2M6_N2jiOwuKQ" TargetMode="External"/><Relationship Id="rId30" Type="http://schemas.microsoft.com/office/2007/relationships/hdphoto" Target="media/hdphoto1.wdp"/><Relationship Id="rId35" Type="http://schemas.openxmlformats.org/officeDocument/2006/relationships/hyperlink" Target="https://resourcecentre.savethechildren.net/node/11943/pdf/irc-girl-shine-part-2.pdf" TargetMode="External"/><Relationship Id="rId43" Type="http://schemas.openxmlformats.org/officeDocument/2006/relationships/image" Target="media/image15.png"/><Relationship Id="rId48" Type="http://schemas.openxmlformats.org/officeDocument/2006/relationships/image" Target="media/image19.png"/><Relationship Id="rId56" Type="http://schemas.openxmlformats.org/officeDocument/2006/relationships/hyperlink" Target="https://resourcecentre.savethechildren.net/sites/default/files/documents/szop_english_poster_negative.jpeg" TargetMode="External"/><Relationship Id="rId64" Type="http://schemas.openxmlformats.org/officeDocument/2006/relationships/hyperlink" Target="https://resourcecentre.savethechildren.net/sites/default/files/documents/szop_kurdish_poster_negative.jpeg" TargetMode="External"/><Relationship Id="rId69" Type="http://schemas.openxmlformats.org/officeDocument/2006/relationships/hyperlink" Target="https://resourcecentre.savethechildren.net/node/12201/pdf/guidance_illustrations.pdf" TargetMode="External"/><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hyperlink" Target="https://specialreports.creativeassociatesinternational.com/targeted-prevention-brings-kids-back-from-the-brink/" TargetMode="External"/><Relationship Id="rId3" Type="http://schemas.openxmlformats.org/officeDocument/2006/relationships/customXml" Target="../customXml/item3.xml"/><Relationship Id="rId12" Type="http://schemas.openxmlformats.org/officeDocument/2006/relationships/hyperlink" Target="https://savethechildren1.sharepoint.com/:b:/s/TeamSitePortal/CPandEd/ETDCIaYOqx9Di3or45yHdQwBbxd0qsnj91WOVh1eeY6RtA" TargetMode="External"/><Relationship Id="rId17" Type="http://schemas.openxmlformats.org/officeDocument/2006/relationships/image" Target="media/image2.png"/><Relationship Id="rId25" Type="http://schemas.openxmlformats.org/officeDocument/2006/relationships/image" Target="media/image7.png"/><Relationship Id="rId33" Type="http://schemas.openxmlformats.org/officeDocument/2006/relationships/image" Target="media/image10.png"/><Relationship Id="rId38" Type="http://schemas.openxmlformats.org/officeDocument/2006/relationships/hyperlink" Target="https://resourcecentre.savethechildren.net/node/11943/pdf/irc-girl-shine-part-2.pdf" TargetMode="External"/><Relationship Id="rId46" Type="http://schemas.openxmlformats.org/officeDocument/2006/relationships/image" Target="media/image17.png"/><Relationship Id="rId59" Type="http://schemas.openxmlformats.org/officeDocument/2006/relationships/hyperlink" Target="https://resourcecentre.savethechildren.net/sites/default/files/documents/szop_arabic_poster_positive.jpeg" TargetMode="External"/><Relationship Id="rId67" Type="http://schemas.openxmlformats.org/officeDocument/2006/relationships/image" Target="media/image25.png"/><Relationship Id="rId20" Type="http://schemas.openxmlformats.org/officeDocument/2006/relationships/image" Target="media/image4.JPG"/><Relationship Id="rId41" Type="http://schemas.openxmlformats.org/officeDocument/2006/relationships/image" Target="media/image13.png"/><Relationship Id="rId54" Type="http://schemas.openxmlformats.org/officeDocument/2006/relationships/image" Target="media/image24.png"/><Relationship Id="rId62" Type="http://schemas.openxmlformats.org/officeDocument/2006/relationships/hyperlink" Target="https://resourcecentre.savethechildren.net/sites/default/files/documents/szop_swahili_poster_negative.jpeg" TargetMode="External"/><Relationship Id="rId70" Type="http://schemas.openxmlformats.org/officeDocument/2006/relationships/hyperlink" Target="https://resourcecentre.savethechildren.net/node/12201/pdf/guide_illustrations_en_francais_0.pdf" TargetMode="External"/><Relationship Id="rId75"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yperlink" Target="https://resourcecentre.savethechildren.net/node/11943/pdf/irc-girl-shine-part-2.pdf" TargetMode="External"/><Relationship Id="rId28" Type="http://schemas.openxmlformats.org/officeDocument/2006/relationships/image" Target="media/image8.jpeg"/><Relationship Id="rId36" Type="http://schemas.openxmlformats.org/officeDocument/2006/relationships/footer" Target="footer5.xml"/><Relationship Id="rId49" Type="http://schemas.openxmlformats.org/officeDocument/2006/relationships/image" Target="media/image20.png"/><Relationship Id="rId57" Type="http://schemas.openxmlformats.org/officeDocument/2006/relationships/hyperlink" Target="https://resourcecentre.savethechildren.net/sites/default/files/documents/szop_french_poster_positive.jpeg" TargetMode="External"/><Relationship Id="rId10" Type="http://schemas.openxmlformats.org/officeDocument/2006/relationships/endnotes" Target="endnotes.xml"/><Relationship Id="rId31" Type="http://schemas.openxmlformats.org/officeDocument/2006/relationships/footer" Target="footer3.xml"/><Relationship Id="rId44" Type="http://schemas.openxmlformats.org/officeDocument/2006/relationships/image" Target="media/image16.png"/><Relationship Id="rId52" Type="http://schemas.openxmlformats.org/officeDocument/2006/relationships/image" Target="media/image22.png"/><Relationship Id="rId60" Type="http://schemas.openxmlformats.org/officeDocument/2006/relationships/hyperlink" Target="https://resourcecentre.savethechildren.net/sites/default/files/documents/szop_arabic_poster_negative_0.jpeg" TargetMode="External"/><Relationship Id="rId65" Type="http://schemas.openxmlformats.org/officeDocument/2006/relationships/hyperlink" Target="https://resourcecentre.savethechildren.net/node/12201/pdf/guidance_illustrations.pdf"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3.png"/><Relationship Id="rId39" Type="http://schemas.openxmlformats.org/officeDocument/2006/relationships/image" Target="media/image11.jpeg"/><Relationship Id="rId34" Type="http://schemas.openxmlformats.org/officeDocument/2006/relationships/hyperlink" Target="https://www.issuu.com/stacia6/docs/mai_and_tam_comic_-_child_protectio" TargetMode="External"/><Relationship Id="rId50" Type="http://schemas.openxmlformats.org/officeDocument/2006/relationships/hyperlink" Target="https://resourcecentre.savethechildren.net/library/safe-you-and-safe-me" TargetMode="External"/><Relationship Id="rId55" Type="http://schemas.openxmlformats.org/officeDocument/2006/relationships/hyperlink" Target="https://resourcecentre.savethechildren.net/sites/default/files/documents/szop_english_poster_positive.jpeg" TargetMode="External"/><Relationship Id="rId7" Type="http://schemas.openxmlformats.org/officeDocument/2006/relationships/settings" Target="settings.xml"/><Relationship Id="rId71" Type="http://schemas.openxmlformats.org/officeDocument/2006/relationships/image" Target="media/image27.jpe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notes.xml.rels><?xml version="1.0" encoding="UTF-8" standalone="yes"?>
<Relationships xmlns="http://schemas.openxmlformats.org/package/2006/relationships"><Relationship Id="rId13" Type="http://schemas.openxmlformats.org/officeDocument/2006/relationships/hyperlink" Target="http://www.fearlessfutures.org/schools/" TargetMode="External"/><Relationship Id="rId18" Type="http://schemas.openxmlformats.org/officeDocument/2006/relationships/hyperlink" Target="http://documents.worldbank.org/curated/en/918251527275945409/Teacher-s-Guide-Third-Grade" TargetMode="External"/><Relationship Id="rId26" Type="http://schemas.openxmlformats.org/officeDocument/2006/relationships/hyperlink" Target="http://documents.worldbank.org/curated/en/918251527275945409/Teacher-s-Guide-Third-Grade" TargetMode="External"/><Relationship Id="rId39" Type="http://schemas.openxmlformats.org/officeDocument/2006/relationships/hyperlink" Target="http://www.heysigmund.com" TargetMode="External"/><Relationship Id="rId21" Type="http://schemas.openxmlformats.org/officeDocument/2006/relationships/hyperlink" Target="http://www.heysigmund.com" TargetMode="External"/><Relationship Id="rId34" Type="http://schemas.openxmlformats.org/officeDocument/2006/relationships/hyperlink" Target="http://documents.worldbank.org/curated/en/653501527263897975/pdf/126572-WP-v1-P149416-PUBLIC-TG-Grade-7.pdf" TargetMode="External"/><Relationship Id="rId42" Type="http://schemas.openxmlformats.org/officeDocument/2006/relationships/hyperlink" Target="http://www.heysigmund.com" TargetMode="External"/><Relationship Id="rId7" Type="http://schemas.openxmlformats.org/officeDocument/2006/relationships/hyperlink" Target="http://www.fearlessfutures.org/schools/" TargetMode="External"/><Relationship Id="rId2" Type="http://schemas.openxmlformats.org/officeDocument/2006/relationships/hyperlink" Target="http://documents.worldbank.org/curated/en/918251527275945409/Teacher-s-Guide-Third-Grade" TargetMode="External"/><Relationship Id="rId16" Type="http://schemas.openxmlformats.org/officeDocument/2006/relationships/hyperlink" Target="http://www.heysigmund.com/" TargetMode="External"/><Relationship Id="rId20" Type="http://schemas.openxmlformats.org/officeDocument/2006/relationships/hyperlink" Target="http://documents.worldbank.org/curated/en/918251527275945409/Teacher-s-Guide-Third-Grade" TargetMode="External"/><Relationship Id="rId29" Type="http://schemas.openxmlformats.org/officeDocument/2006/relationships/hyperlink" Target="http://www.heysigmund.com/" TargetMode="External"/><Relationship Id="rId41" Type="http://schemas.openxmlformats.org/officeDocument/2006/relationships/hyperlink" Target="https://resourcecentre.savethechildren.net/sites/default/files/documents/risk_reduction_and_adaptation_for_east_africa_-_a_step_by_step_approach_with_and_for_children_2013_sci.pdf" TargetMode="External"/><Relationship Id="rId1" Type="http://schemas.openxmlformats.org/officeDocument/2006/relationships/hyperlink" Target="http://documents.worldbank.org/curated/en/863651527191324617/Teacher-s-Guide-First-Grade" TargetMode="External"/><Relationship Id="rId6" Type="http://schemas.openxmlformats.org/officeDocument/2006/relationships/hyperlink" Target="https://equitas.org/wp-content/uploads/2015/07/TK_PIF_Sample_2014_FINAL_copyright_web.pdf" TargetMode="External"/><Relationship Id="rId11" Type="http://schemas.openxmlformats.org/officeDocument/2006/relationships/hyperlink" Target="http://www.humaneducation.org" TargetMode="External"/><Relationship Id="rId24" Type="http://schemas.openxmlformats.org/officeDocument/2006/relationships/hyperlink" Target="http://documents.worldbank.org/curated/en/918251527275945409/Teacher-s-Guide-Third-Grade" TargetMode="External"/><Relationship Id="rId32" Type="http://schemas.openxmlformats.org/officeDocument/2006/relationships/hyperlink" Target="https://resourcecentre.savethechildren.net/library/safe-you-and-safe-me" TargetMode="External"/><Relationship Id="rId37" Type="http://schemas.openxmlformats.org/officeDocument/2006/relationships/hyperlink" Target="http://www.heysigmund.com" TargetMode="External"/><Relationship Id="rId40" Type="http://schemas.openxmlformats.org/officeDocument/2006/relationships/hyperlink" Target="http://www.heysigmund.com" TargetMode="External"/><Relationship Id="rId5" Type="http://schemas.openxmlformats.org/officeDocument/2006/relationships/hyperlink" Target="https://resourcecentre.savethechildren.net/library/girl-shine" TargetMode="External"/><Relationship Id="rId15" Type="http://schemas.openxmlformats.org/officeDocument/2006/relationships/hyperlink" Target="http://www.ungei.org/Gender-Equality-Movement-in-Schools-Training-Manual.pdf" TargetMode="External"/><Relationship Id="rId23" Type="http://schemas.openxmlformats.org/officeDocument/2006/relationships/hyperlink" Target="http://www.humaneducation.org" TargetMode="External"/><Relationship Id="rId28" Type="http://schemas.openxmlformats.org/officeDocument/2006/relationships/hyperlink" Target="http://documents.worldbank.org/curated/en/290821527261325049/pdf/126571-WP-v1-P149416-PUBLIC-TG-Grade-6.pdf" TargetMode="External"/><Relationship Id="rId36" Type="http://schemas.openxmlformats.org/officeDocument/2006/relationships/hyperlink" Target="http://www.heysigmund.com" TargetMode="External"/><Relationship Id="rId10" Type="http://schemas.openxmlformats.org/officeDocument/2006/relationships/hyperlink" Target="http://documents.worldbank.org/curated/en/918251527275945409/Teacher-s-Guide-Third-Grade" TargetMode="External"/><Relationship Id="rId19" Type="http://schemas.openxmlformats.org/officeDocument/2006/relationships/hyperlink" Target="http://www.heysigmund.com" TargetMode="External"/><Relationship Id="rId31" Type="http://schemas.openxmlformats.org/officeDocument/2006/relationships/hyperlink" Target="https://resourcecentre.savethechildren.net/library/safe-you-and-safe-me" TargetMode="External"/><Relationship Id="rId44" Type="http://schemas.openxmlformats.org/officeDocument/2006/relationships/hyperlink" Target="http://www.presencing.com/" TargetMode="External"/><Relationship Id="rId4" Type="http://schemas.openxmlformats.org/officeDocument/2006/relationships/hyperlink" Target="http://www.heysigmund.com" TargetMode="External"/><Relationship Id="rId9" Type="http://schemas.openxmlformats.org/officeDocument/2006/relationships/hyperlink" Target="http://www.heysigmund.com" TargetMode="External"/><Relationship Id="rId14" Type="http://schemas.openxmlformats.org/officeDocument/2006/relationships/hyperlink" Target="http://www.ungei.org/Gender-Equality-Movement-in-Schools-Training-Manual.pdf" TargetMode="External"/><Relationship Id="rId22" Type="http://schemas.openxmlformats.org/officeDocument/2006/relationships/hyperlink" Target="http://documents.worldbank.org/curated/en/918251527275945409/Teacher-s-Guide-Third-Grade" TargetMode="External"/><Relationship Id="rId27" Type="http://schemas.openxmlformats.org/officeDocument/2006/relationships/hyperlink" Target="http://www.humaneducation.org" TargetMode="External"/><Relationship Id="rId30" Type="http://schemas.openxmlformats.org/officeDocument/2006/relationships/hyperlink" Target="http://www.heysigmund.com" TargetMode="External"/><Relationship Id="rId35" Type="http://schemas.openxmlformats.org/officeDocument/2006/relationships/hyperlink" Target="http://www.heysigmund.com" TargetMode="External"/><Relationship Id="rId43" Type="http://schemas.openxmlformats.org/officeDocument/2006/relationships/hyperlink" Target="https://resourcecentre.savethechildren.net/sites/default/files/documents/risk_reduction_and_adaptation_for_east_africa_-_a_step_by_step_approach_with_and_for_children_2013_sci.pdf" TargetMode="External"/><Relationship Id="rId8" Type="http://schemas.openxmlformats.org/officeDocument/2006/relationships/hyperlink" Target="http://www.usaid.gov/our_work/cross-cutting_programs/wid/" TargetMode="External"/><Relationship Id="rId3" Type="http://schemas.openxmlformats.org/officeDocument/2006/relationships/hyperlink" Target="http://www.heysigmund.com/" TargetMode="External"/><Relationship Id="rId12" Type="http://schemas.openxmlformats.org/officeDocument/2006/relationships/hyperlink" Target="http://www.heysigmund.com" TargetMode="External"/><Relationship Id="rId17" Type="http://schemas.openxmlformats.org/officeDocument/2006/relationships/hyperlink" Target="http://www.heysigmund.com" TargetMode="External"/><Relationship Id="rId25" Type="http://schemas.openxmlformats.org/officeDocument/2006/relationships/hyperlink" Target="http://www.humaneducation.org" TargetMode="External"/><Relationship Id="rId33" Type="http://schemas.openxmlformats.org/officeDocument/2006/relationships/hyperlink" Target="http://www.heysigmund.com" TargetMode="External"/><Relationship Id="rId38" Type="http://schemas.openxmlformats.org/officeDocument/2006/relationships/hyperlink" Target="https://resourcecentre.savethechildren.net/library/safe-you-and-safe-m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Child Protection Resource Document" ma:contentTypeID="0x010100761A9592D5FDD24D89BADDEDD18BEEAE070500FA2DA92D58A23F4A9257B77FAEAB8068" ma:contentTypeVersion="43" ma:contentTypeDescription="Child Protection Thematic" ma:contentTypeScope="" ma:versionID="20be18d0247d222bce42271a84c80603">
  <xsd:schema xmlns:xsd="http://www.w3.org/2001/XMLSchema" xmlns:xs="http://www.w3.org/2001/XMLSchema" xmlns:p="http://schemas.microsoft.com/office/2006/metadata/properties" xmlns:ns2="de2d85a7-12de-4554-87be-39fa92a90001" xmlns:ns4="b1a25d56-6f3d-4cf9-8f75-af00573b6dbd" xmlns:ns5="302f29cc-f09e-43c9-ab8b-dab834adffb4" targetNamespace="http://schemas.microsoft.com/office/2006/metadata/properties" ma:root="true" ma:fieldsID="bc4d5c0e95990f008ad3d463903589dd" ns2:_="" ns4:_="" ns5:_="">
    <xsd:import namespace="de2d85a7-12de-4554-87be-39fa92a90001"/>
    <xsd:import namespace="b1a25d56-6f3d-4cf9-8f75-af00573b6dbd"/>
    <xsd:import namespace="302f29cc-f09e-43c9-ab8b-dab834adffb4"/>
    <xsd:element name="properties">
      <xsd:complexType>
        <xsd:sequence>
          <xsd:element name="documentManagement">
            <xsd:complexType>
              <xsd:all>
                <xsd:element ref="ns2:SCIDescription" minOccurs="0"/>
                <xsd:element ref="ns2:SCIPublishDate"/>
                <xsd:element ref="ns2:SCIForPublicDistribution" minOccurs="0"/>
                <xsd:element ref="ns2:Archive" minOccurs="0"/>
                <xsd:element ref="ns2:SCITaxAssociatedLocationsTaxHTField0" minOccurs="0"/>
                <xsd:element ref="ns2:SCITaxDocumentCategoryTaxHTField0" minOccurs="0"/>
                <xsd:element ref="ns2:SCITaxLanguageTaxHTField0" minOccurs="0"/>
                <xsd:element ref="ns2:SCITaxPartnersTaxHTField0" minOccurs="0"/>
                <xsd:element ref="ns2:SCITaxPrimaryThemeTaxHTField0" minOccurs="0"/>
                <xsd:element ref="ns2:SCITaxSourceTaxHTField0" minOccurs="0"/>
                <xsd:element ref="ns2:SCITaxAssociatedThemesTaxHTField0" minOccurs="0"/>
                <xsd:element ref="ns2:SCITaxKeywordsTaxHTField0" minOccurs="0"/>
                <xsd:element ref="ns2:k8bb6d12a5004591a1d25e5083419b93" minOccurs="0"/>
                <xsd:element ref="ns2:SCITaxPrimaryLocationTaxHTField0" minOccurs="0"/>
                <xsd:element ref="ns2:oca755fb06e34f8997ae49d2d58bd9dd" minOccurs="0"/>
                <xsd:element ref="ns2:c53ff6dea5c041c4987f1959a31b1249" minOccurs="0"/>
                <xsd:element ref="ns2:n073eb581f0148b5bb38d4f44247fe91" minOccurs="0"/>
                <xsd:element ref="ns2:h5f22834ae6e466783fc9748d5ab0293" minOccurs="0"/>
                <xsd:element ref="ns2:e3745f01eaed45b2a37435b266058e99" minOccurs="0"/>
                <xsd:element ref="ns2:mb2b826963684874a14334f6019de771" minOccurs="0"/>
                <xsd:element ref="ns2:hb3782c2f0c649a085fb3a2620621ed2" minOccurs="0"/>
                <xsd:element ref="ns2:SCITaxPrimaryDepartmentTaxHTField0" minOccurs="0"/>
                <xsd:element ref="ns2:f5b186be119246f3bf74b436cf829ced" minOccurs="0"/>
                <xsd:element ref="ns4:TaxCatchAll" minOccurs="0"/>
                <xsd:element ref="ns2:oa6b798f29f44cf6913e67598e1a2fc5" minOccurs="0"/>
                <xsd:element ref="ns2:SCITaxAssociatedDepartmentsTaxHTField0" minOccurs="0"/>
                <xsd:element ref="ns4:TaxCatchAllLabel" minOccurs="0"/>
                <xsd:element ref="ns2:fcd397440ce14e6da302cc696b47f079" minOccurs="0"/>
                <xsd:element ref="ns5:MediaServiceMetadata" minOccurs="0"/>
                <xsd:element ref="ns5:MediaServiceFastMetadata" minOccurs="0"/>
                <xsd:element ref="ns5: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2d85a7-12de-4554-87be-39fa92a90001" elementFormDefault="qualified">
    <xsd:import namespace="http://schemas.microsoft.com/office/2006/documentManagement/types"/>
    <xsd:import namespace="http://schemas.microsoft.com/office/infopath/2007/PartnerControls"/>
    <xsd:element name="SCIDescription" ma:index="4" nillable="true" ma:displayName="Description" ma:internalName="SCIDescription" ma:readOnly="false">
      <xsd:simpleType>
        <xsd:restriction base="dms:Note"/>
      </xsd:simpleType>
    </xsd:element>
    <xsd:element name="SCIPublishDate" ma:index="12" ma:displayName="Publish Date" ma:description="Enter date when published or finalized" ma:format="DateOnly" ma:internalName="SCIPublishDate" ma:readOnly="false">
      <xsd:simpleType>
        <xsd:restriction base="dms:DateTime"/>
      </xsd:simpleType>
    </xsd:element>
    <xsd:element name="SCIForPublicDistribution" ma:index="17" nillable="true" ma:displayName="For public distribution" ma:default="0" ma:internalName="SCIForPublicDistribution" ma:readOnly="false">
      <xsd:simpleType>
        <xsd:restriction base="dms:Boolean"/>
      </xsd:simpleType>
    </xsd:element>
    <xsd:element name="Archive" ma:index="18" nillable="true" ma:displayName="Archive" ma:default="1" ma:internalName="Archive" ma:readOnly="false">
      <xsd:simpleType>
        <xsd:restriction base="dms:Boolean"/>
      </xsd:simpleType>
    </xsd:element>
    <xsd:element name="SCITaxAssociatedLocationsTaxHTField0" ma:index="19" nillable="true" ma:taxonomy="true" ma:internalName="SCITaxAssociatedLocationsTaxHTField0" ma:taxonomyFieldName="SCITaxAssociatedLocations" ma:displayName="Associated Locations" ma:readOnly="false" ma:default="" ma:fieldId="{2b775793-49bc-47b4-8bc2-ce1bf8f6e953}" ma:taxonomyMulti="true" ma:sspId="b23ec234-cbf3-4cc2-a0ae-2bfafc310c72" ma:termSetId="8f985e89-2c6f-43c8-b17d-647b5c7dba90" ma:anchorId="00000000-0000-0000-0000-000000000000" ma:open="false" ma:isKeyword="false">
      <xsd:complexType>
        <xsd:sequence>
          <xsd:element ref="pc:Terms" minOccurs="0" maxOccurs="1"/>
        </xsd:sequence>
      </xsd:complexType>
    </xsd:element>
    <xsd:element name="SCITaxDocumentCategoryTaxHTField0" ma:index="20" nillable="true" ma:taxonomy="true" ma:internalName="SCITaxDocumentCategoryTaxHTField0" ma:taxonomyFieldName="SCITaxDocumentCategory" ma:displayName="Document Category" ma:readOnly="false" ma:fieldId="{269f8d06-a768-4e12-81dc-ad46cc6c79d4}" ma:sspId="b23ec234-cbf3-4cc2-a0ae-2bfafc310c72" ma:termSetId="9f77aab2-8284-4922-b645-ee4f69dec1b1" ma:anchorId="00000000-0000-0000-0000-000000000000" ma:open="false" ma:isKeyword="false">
      <xsd:complexType>
        <xsd:sequence>
          <xsd:element ref="pc:Terms" minOccurs="0" maxOccurs="1"/>
        </xsd:sequence>
      </xsd:complexType>
    </xsd:element>
    <xsd:element name="SCITaxLanguageTaxHTField0" ma:index="22" ma:taxonomy="true" ma:internalName="SCITaxLanguageTaxHTField0" ma:taxonomyFieldName="SCITaxLanguage" ma:displayName="Language" ma:readOnly="false" ma:fieldId="{d599390a-288a-42a4-bfbb-dd89fa618286}" ma:sspId="b23ec234-cbf3-4cc2-a0ae-2bfafc310c72" ma:termSetId="95d83166-e6af-4022-9554-76e47c73cf06" ma:anchorId="00000000-0000-0000-0000-000000000000" ma:open="false" ma:isKeyword="false">
      <xsd:complexType>
        <xsd:sequence>
          <xsd:element ref="pc:Terms" minOccurs="0" maxOccurs="1"/>
        </xsd:sequence>
      </xsd:complexType>
    </xsd:element>
    <xsd:element name="SCITaxPartnersTaxHTField0" ma:index="24" nillable="true" ma:taxonomy="true" ma:internalName="SCITaxPartnersTaxHTField0" ma:taxonomyFieldName="SCITaxPartners" ma:displayName="Partners" ma:readOnly="false" ma:fieldId="{010c615e-41d7-4017-abef-6ca2c508b8a7}" ma:taxonomyMulti="true" ma:sspId="b23ec234-cbf3-4cc2-a0ae-2bfafc310c72" ma:termSetId="03be40ab-3c5c-4a4b-a8b0-71a7d2a02743" ma:anchorId="00000000-0000-0000-0000-000000000000" ma:open="false" ma:isKeyword="false">
      <xsd:complexType>
        <xsd:sequence>
          <xsd:element ref="pc:Terms" minOccurs="0" maxOccurs="1"/>
        </xsd:sequence>
      </xsd:complexType>
    </xsd:element>
    <xsd:element name="SCITaxPrimaryThemeTaxHTField0" ma:index="25" nillable="true" ma:taxonomy="true" ma:internalName="SCITaxPrimaryThemeTaxHTField0" ma:taxonomyFieldName="SCITaxPrimaryTheme" ma:displayName="Primary Theme" ma:readOnly="false" ma:default="" ma:fieldId="{0523a147-d7ae-4854-b015-4120e1116bf8}" ma:sspId="b23ec234-cbf3-4cc2-a0ae-2bfafc310c72" ma:termSetId="d7e636cd-39be-4bc1-8d05-04a1a69f1fcc" ma:anchorId="00000000-0000-0000-0000-000000000000" ma:open="false" ma:isKeyword="false">
      <xsd:complexType>
        <xsd:sequence>
          <xsd:element ref="pc:Terms" minOccurs="0" maxOccurs="1"/>
        </xsd:sequence>
      </xsd:complexType>
    </xsd:element>
    <xsd:element name="SCITaxSourceTaxHTField0" ma:index="26" nillable="true" ma:taxonomy="true" ma:internalName="SCITaxSourceTaxHTField0" ma:taxonomyFieldName="SCITaxSource" ma:displayName="Source" ma:readOnly="false" ma:fieldId="{44508a00-f27a-4573-a0f0-b33cf042c688}" ma:taxonomyMulti="true" ma:sspId="b23ec234-cbf3-4cc2-a0ae-2bfafc310c72" ma:termSetId="906b9a7c-282d-425e-80a2-27f64a22b0a2" ma:anchorId="00000000-0000-0000-0000-000000000000" ma:open="false" ma:isKeyword="false">
      <xsd:complexType>
        <xsd:sequence>
          <xsd:element ref="pc:Terms" minOccurs="0" maxOccurs="1"/>
        </xsd:sequence>
      </xsd:complexType>
    </xsd:element>
    <xsd:element name="SCITaxAssociatedThemesTaxHTField0" ma:index="28" nillable="true" ma:taxonomy="true" ma:internalName="SCITaxAssociatedThemesTaxHTField0" ma:taxonomyFieldName="SCITaxAssociatedThemes" ma:displayName="Associated Themes" ma:readOnly="false" ma:default="" ma:fieldId="{8209abbe-4b37-4650-9958-a4ea6040e439}" ma:taxonomyMulti="true" ma:sspId="b23ec234-cbf3-4cc2-a0ae-2bfafc310c72" ma:termSetId="d7e636cd-39be-4bc1-8d05-04a1a69f1fcc" ma:anchorId="00000000-0000-0000-0000-000000000000" ma:open="false" ma:isKeyword="false">
      <xsd:complexType>
        <xsd:sequence>
          <xsd:element ref="pc:Terms" minOccurs="0" maxOccurs="1"/>
        </xsd:sequence>
      </xsd:complexType>
    </xsd:element>
    <xsd:element name="SCITaxKeywordsTaxHTField0" ma:index="29" nillable="true" ma:taxonomy="true" ma:internalName="SCITaxKeywordsTaxHTField0" ma:taxonomyFieldName="SCITaxKeywords" ma:displayName="Keywords" ma:readOnly="false" ma:fieldId="{592e37d0-d0ab-4c2b-b5ca-c230930b8d65}" ma:taxonomyMulti="true" ma:sspId="b23ec234-cbf3-4cc2-a0ae-2bfafc310c72" ma:termSetId="1206046e-5347-4544-8787-7d9434a970a4" ma:anchorId="00000000-0000-0000-0000-000000000000" ma:open="true" ma:isKeyword="false">
      <xsd:complexType>
        <xsd:sequence>
          <xsd:element ref="pc:Terms" minOccurs="0" maxOccurs="1"/>
        </xsd:sequence>
      </xsd:complexType>
    </xsd:element>
    <xsd:element name="k8bb6d12a5004591a1d25e5083419b93" ma:index="33" nillable="true" ma:taxonomy="true" ma:internalName="k8bb6d12a5004591a1d25e5083419b93" ma:taxonomyFieldName="Cross_x002d_Thematic_x0020_Area" ma:displayName="Cross-Thematic Area" ma:readOnly="false" ma:fieldId="{48bb6d12-a500-4591-a1d2-5e5083419b93}" ma:taxonomyMulti="true" ma:sspId="b23ec234-cbf3-4cc2-a0ae-2bfafc310c72" ma:termSetId="a471b70a-36b7-4cdc-b69e-e04ba23d6840" ma:anchorId="00000000-0000-0000-0000-000000000000" ma:open="false" ma:isKeyword="false">
      <xsd:complexType>
        <xsd:sequence>
          <xsd:element ref="pc:Terms" minOccurs="0" maxOccurs="1"/>
        </xsd:sequence>
      </xsd:complexType>
    </xsd:element>
    <xsd:element name="SCITaxPrimaryLocationTaxHTField0" ma:index="34" nillable="true" ma:taxonomy="true" ma:internalName="SCITaxPrimaryLocationTaxHTField0" ma:taxonomyFieldName="SCITaxPrimaryLocation" ma:displayName="Primary Location" ma:readOnly="false" ma:fieldId="{e72cfabe-b5eb-4621-8384-9c9fabd563ad}" ma:sspId="b23ec234-cbf3-4cc2-a0ae-2bfafc310c72" ma:termSetId="8f985e89-2c6f-43c8-b17d-647b5c7dba90" ma:anchorId="00000000-0000-0000-0000-000000000000" ma:open="false" ma:isKeyword="false">
      <xsd:complexType>
        <xsd:sequence>
          <xsd:element ref="pc:Terms" minOccurs="0" maxOccurs="1"/>
        </xsd:sequence>
      </xsd:complexType>
    </xsd:element>
    <xsd:element name="oca755fb06e34f8997ae49d2d58bd9dd" ma:index="38" nillable="true" ma:taxonomy="true" ma:internalName="oca755fb06e34f8997ae49d2d58bd9dd" ma:taxonomyFieldName="ContentCategory1" ma:displayName="Content Category" ma:readOnly="false" ma:default="" ma:fieldId="{8ca755fb-06e3-4f89-97ae-49d2d58bd9dd}" ma:sspId="b23ec234-cbf3-4cc2-a0ae-2bfafc310c72" ma:termSetId="1bd541e4-5305-44b1-bbc1-ab8cd88276b7" ma:anchorId="00000000-0000-0000-0000-000000000000" ma:open="false" ma:isKeyword="false">
      <xsd:complexType>
        <xsd:sequence>
          <xsd:element ref="pc:Terms" minOccurs="0" maxOccurs="1"/>
        </xsd:sequence>
      </xsd:complexType>
    </xsd:element>
    <xsd:element name="c53ff6dea5c041c4987f1959a31b1249" ma:index="41" nillable="true" ma:taxonomy="true" ma:internalName="c53ff6dea5c041c4987f1959a31b1249" ma:taxonomyFieldName="CommanApproach" ma:displayName="Common Approach" ma:readOnly="false" ma:default="" ma:fieldId="{c53ff6de-a5c0-41c4-987f-1959a31b1249}" ma:taxonomyMulti="true" ma:sspId="b23ec234-cbf3-4cc2-a0ae-2bfafc310c72" ma:termSetId="1e973526-33e2-42ea-82a0-072e57cfdf9a" ma:anchorId="00000000-0000-0000-0000-000000000000" ma:open="false" ma:isKeyword="false">
      <xsd:complexType>
        <xsd:sequence>
          <xsd:element ref="pc:Terms" minOccurs="0" maxOccurs="1"/>
        </xsd:sequence>
      </xsd:complexType>
    </xsd:element>
    <xsd:element name="n073eb581f0148b5bb38d4f44247fe91" ma:index="43" nillable="true" ma:taxonomy="true" ma:internalName="n073eb581f0148b5bb38d4f44247fe91" ma:taxonomyFieldName="Context" ma:displayName="Context" ma:readOnly="false" ma:fieldId="{7073eb58-1f01-48b5-bb38-d4f44247fe91}" ma:taxonomyMulti="true" ma:sspId="b23ec234-cbf3-4cc2-a0ae-2bfafc310c72" ma:termSetId="215870f4-8c6a-4c58-986a-f7cbfab53d0d" ma:anchorId="00000000-0000-0000-0000-000000000000" ma:open="false" ma:isKeyword="false">
      <xsd:complexType>
        <xsd:sequence>
          <xsd:element ref="pc:Terms" minOccurs="0" maxOccurs="1"/>
        </xsd:sequence>
      </xsd:complexType>
    </xsd:element>
    <xsd:element name="h5f22834ae6e466783fc9748d5ab0293" ma:index="45" nillable="true" ma:taxonomy="true" ma:internalName="h5f22834ae6e466783fc9748d5ab0293" ma:taxonomyFieldName="CrossCutting" ma:displayName="Cross-Cutting" ma:default="" ma:fieldId="{15f22834-ae6e-4667-83fc-9748d5ab0293}" ma:sspId="b23ec234-cbf3-4cc2-a0ae-2bfafc310c72" ma:termSetId="c487d6be-4f81-4601-97a2-07f8260a1986" ma:anchorId="00000000-0000-0000-0000-000000000000" ma:open="false" ma:isKeyword="false">
      <xsd:complexType>
        <xsd:sequence>
          <xsd:element ref="pc:Terms" minOccurs="0" maxOccurs="1"/>
        </xsd:sequence>
      </xsd:complexType>
    </xsd:element>
    <xsd:element name="e3745f01eaed45b2a37435b266058e99" ma:index="47" ma:taxonomy="true" ma:internalName="e3745f01eaed45b2a37435b266058e99" ma:taxonomyFieldName="CProSub_x002d_Theme" ma:displayName="Child Protection Sub-Theme" ma:readOnly="false" ma:default="" ma:fieldId="{e3745f01-eaed-45b2-a374-35b266058e99}" ma:sspId="b23ec234-cbf3-4cc2-a0ae-2bfafc310c72" ma:termSetId="166bf6e4-739f-4745-9371-47e69fb4cc51" ma:anchorId="00000000-0000-0000-0000-000000000000" ma:open="false" ma:isKeyword="false">
      <xsd:complexType>
        <xsd:sequence>
          <xsd:element ref="pc:Terms" minOccurs="0" maxOccurs="1"/>
        </xsd:sequence>
      </xsd:complexType>
    </xsd:element>
    <xsd:element name="mb2b826963684874a14334f6019de771" ma:index="49" nillable="true" ma:taxonomy="true" ma:internalName="mb2b826963684874a14334f6019de771" ma:taxonomyFieldName="SCPublisher" ma:displayName="External Publisher" ma:readOnly="false" ma:default="" ma:fieldId="{6b2b8269-6368-4874-a143-34f6019de771}" ma:taxonomyMulti="true" ma:sspId="b23ec234-cbf3-4cc2-a0ae-2bfafc310c72" ma:termSetId="e66f6aae-0262-4779-a568-2e376ee93c40" ma:anchorId="00000000-0000-0000-0000-000000000000" ma:open="false" ma:isKeyword="false">
      <xsd:complexType>
        <xsd:sequence>
          <xsd:element ref="pc:Terms" minOccurs="0" maxOccurs="1"/>
        </xsd:sequence>
      </xsd:complexType>
    </xsd:element>
    <xsd:element name="hb3782c2f0c649a085fb3a2620621ed2" ma:index="51" nillable="true" ma:taxonomy="true" ma:internalName="hb3782c2f0c649a085fb3a2620621ed2" ma:taxonomyFieldName="CProDeliveryApproach" ma:displayName="CProDeliveryApproach" ma:default="" ma:fieldId="{1b3782c2-f0c6-49a0-85fb-3a2620621ed2}" ma:taxonomyMulti="true" ma:sspId="b23ec234-cbf3-4cc2-a0ae-2bfafc310c72" ma:termSetId="448cb83f-5a21-4a66-a1c4-b7d066b94497" ma:anchorId="4f2637f1-f20e-4540-b6bb-ee76090225e8" ma:open="false" ma:isKeyword="false">
      <xsd:complexType>
        <xsd:sequence>
          <xsd:element ref="pc:Terms" minOccurs="0" maxOccurs="1"/>
        </xsd:sequence>
      </xsd:complexType>
    </xsd:element>
    <xsd:element name="SCITaxPrimaryDepartmentTaxHTField0" ma:index="52" nillable="true" ma:taxonomy="true" ma:internalName="SCITaxPrimaryDepartmentTaxHTField0" ma:taxonomyFieldName="SCITaxPrimaryDepartment" ma:displayName="Primary Department" ma:readOnly="false" ma:fieldId="{52fb1bf9-8b3b-446e-9f00-af562edfec0d}" ma:sspId="b23ec234-cbf3-4cc2-a0ae-2bfafc310c72" ma:termSetId="9bf0cd0c-0a79-4f55-8c81-a158ba57315b" ma:anchorId="00000000-0000-0000-0000-000000000000" ma:open="false" ma:isKeyword="false">
      <xsd:complexType>
        <xsd:sequence>
          <xsd:element ref="pc:Terms" minOccurs="0" maxOccurs="1"/>
        </xsd:sequence>
      </xsd:complexType>
    </xsd:element>
    <xsd:element name="f5b186be119246f3bf74b436cf829ced" ma:index="53" nillable="true" ma:taxonomy="true" ma:internalName="f5b186be119246f3bf74b436cf829ced" ma:taxonomyFieldName="CProInterventions" ma:displayName="CProInterventions" ma:default="" ma:fieldId="{f5b186be-1192-46f3-bf74-b436cf829ced}" ma:taxonomyMulti="true" ma:sspId="b23ec234-cbf3-4cc2-a0ae-2bfafc310c72" ma:termSetId="448cb83f-5a21-4a66-a1c4-b7d066b94497" ma:anchorId="c842da1d-c8ae-4dd7-8779-82c2574055c7" ma:open="false" ma:isKeyword="false">
      <xsd:complexType>
        <xsd:sequence>
          <xsd:element ref="pc:Terms" minOccurs="0" maxOccurs="1"/>
        </xsd:sequence>
      </xsd:complexType>
    </xsd:element>
    <xsd:element name="oa6b798f29f44cf6913e67598e1a2fc5" ma:index="55" nillable="true" ma:taxonomy="true" ma:internalName="oa6b798f29f44cf6913e67598e1a2fc5" ma:taxonomyFieldName="CProIssues" ma:displayName="CProIssues" ma:default="" ma:fieldId="{8a6b798f-29f4-4cf6-913e-67598e1a2fc5}" ma:taxonomyMulti="true" ma:sspId="b23ec234-cbf3-4cc2-a0ae-2bfafc310c72" ma:termSetId="448cb83f-5a21-4a66-a1c4-b7d066b94497" ma:anchorId="656cd5e5-c5dc-487b-9822-71cc7f1ea1cd" ma:open="false" ma:isKeyword="false">
      <xsd:complexType>
        <xsd:sequence>
          <xsd:element ref="pc:Terms" minOccurs="0" maxOccurs="1"/>
        </xsd:sequence>
      </xsd:complexType>
    </xsd:element>
    <xsd:element name="SCITaxAssociatedDepartmentsTaxHTField0" ma:index="56" nillable="true" ma:taxonomy="true" ma:internalName="SCITaxAssociatedDepartmentsTaxHTField0" ma:taxonomyFieldName="SCITaxAssociatedDepartments" ma:displayName="Associated Departments" ma:readOnly="false" ma:fieldId="{6384ef43-2e6b-47dc-8fe9-fd6b4e78fc18}" ma:taxonomyMulti="true" ma:sspId="b23ec234-cbf3-4cc2-a0ae-2bfafc310c72" ma:termSetId="9bf0cd0c-0a79-4f55-8c81-a158ba57315b" ma:anchorId="00000000-0000-0000-0000-000000000000" ma:open="false" ma:isKeyword="false">
      <xsd:complexType>
        <xsd:sequence>
          <xsd:element ref="pc:Terms" minOccurs="0" maxOccurs="1"/>
        </xsd:sequence>
      </xsd:complexType>
    </xsd:element>
    <xsd:element name="fcd397440ce14e6da302cc696b47f079" ma:index="58" nillable="true" ma:taxonomy="true" ma:internalName="fcd397440ce14e6da302cc696b47f079" ma:taxonomyFieldName="SaveTheChildrenPublisher" ma:displayName="SC Publisher" ma:default="" ma:fieldId="{fcd39744-0ce1-4e6d-a302-cc696b47f079}" ma:taxonomyMulti="true" ma:sspId="b23ec234-cbf3-4cc2-a0ae-2bfafc310c72" ma:termSetId="c3dec99c-a238-419c-b060-0931da2aa37c"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b1a25d56-6f3d-4cf9-8f75-af00573b6dbd" elementFormDefault="qualified">
    <xsd:import namespace="http://schemas.microsoft.com/office/2006/documentManagement/types"/>
    <xsd:import namespace="http://schemas.microsoft.com/office/infopath/2007/PartnerControls"/>
    <xsd:element name="TaxCatchAll" ma:index="54" nillable="true" ma:displayName="Taxonomy Catch All Column" ma:hidden="true" ma:list="{b39328cd-565c-489b-9122-0af3a81b3bbb}" ma:internalName="TaxCatchAll" ma:showField="CatchAllData" ma:web="de2d85a7-12de-4554-87be-39fa92a90001">
      <xsd:complexType>
        <xsd:complexContent>
          <xsd:extension base="dms:MultiChoiceLookup">
            <xsd:sequence>
              <xsd:element name="Value" type="dms:Lookup" maxOccurs="unbounded" minOccurs="0" nillable="true"/>
            </xsd:sequence>
          </xsd:extension>
        </xsd:complexContent>
      </xsd:complexType>
    </xsd:element>
    <xsd:element name="TaxCatchAllLabel" ma:index="57" nillable="true" ma:displayName="Taxonomy Catch All Column1" ma:hidden="true" ma:list="{b39328cd-565c-489b-9122-0af3a81b3bbb}" ma:internalName="TaxCatchAllLabel" ma:readOnly="true" ma:showField="CatchAllDataLabel" ma:web="de2d85a7-12de-4554-87be-39fa92a9000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02f29cc-f09e-43c9-ab8b-dab834adffb4" elementFormDefault="qualified">
    <xsd:import namespace="http://schemas.microsoft.com/office/2006/documentManagement/types"/>
    <xsd:import namespace="http://schemas.microsoft.com/office/infopath/2007/PartnerControls"/>
    <xsd:element name="MediaServiceMetadata" ma:index="59" nillable="true" ma:displayName="MediaServiceMetadata" ma:hidden="true" ma:internalName="MediaServiceMetadata" ma:readOnly="true">
      <xsd:simpleType>
        <xsd:restriction base="dms:Note"/>
      </xsd:simpleType>
    </xsd:element>
    <xsd:element name="MediaServiceFastMetadata" ma:index="60" nillable="true" ma:displayName="MediaServiceFastMetadata" ma:hidden="true" ma:internalName="MediaServiceFastMetadata" ma:readOnly="true">
      <xsd:simpleType>
        <xsd:restriction base="dms:Note"/>
      </xsd:simpleType>
    </xsd:element>
    <xsd:element name="MediaServiceDateTaken" ma:index="61"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5" ma:displayName="Author"/>
        <xsd:element ref="dcterms:created" minOccurs="0" maxOccurs="1"/>
        <xsd:element ref="dc:identifier" minOccurs="0" maxOccurs="1"/>
        <xsd:element name="contentType" minOccurs="0" maxOccurs="1" type="xsd:string" ma:index="21"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CITaxAssociatedThemesTaxHTField0 xmlns="de2d85a7-12de-4554-87be-39fa92a90001">
      <Terms xmlns="http://schemas.microsoft.com/office/infopath/2007/PartnerControls"/>
    </SCITaxAssociatedThemesTaxHTField0>
    <SCIDescription xmlns="de2d85a7-12de-4554-87be-39fa92a90001">This manual provides detailed instructions on how to plan and implement activities with children focused on social and emotional learning, gender equality, protection and violence prevention, as part of Action Pack 4.</SCIDescription>
    <SCITaxPrimaryThemeTaxHTField0 xmlns="de2d85a7-12de-4554-87be-39fa92a90001">
      <Terms xmlns="http://schemas.microsoft.com/office/infopath/2007/PartnerControls"/>
    </SCITaxPrimaryThemeTaxHTField0>
    <oa6b798f29f44cf6913e67598e1a2fc5 xmlns="de2d85a7-12de-4554-87be-39fa92a90001">
      <Terms xmlns="http://schemas.microsoft.com/office/infopath/2007/PartnerControls"/>
    </oa6b798f29f44cf6913e67598e1a2fc5>
    <SCIPublishDate xmlns="de2d85a7-12de-4554-87be-39fa92a90001">2019-10-30T00:00:00+00:00</SCIPublishDate>
    <c53ff6dea5c041c4987f1959a31b1249 xmlns="de2d85a7-12de-4554-87be-39fa92a90001">
      <Terms xmlns="http://schemas.microsoft.com/office/infopath/2007/PartnerControls">
        <TermInfo xmlns="http://schemas.microsoft.com/office/infopath/2007/PartnerControls">
          <TermName xmlns="http://schemas.microsoft.com/office/infopath/2007/PartnerControls">Safe Schools</TermName>
          <TermId xmlns="http://schemas.microsoft.com/office/infopath/2007/PartnerControls">896bc902-3cf3-4bc1-95f8-934a85f49d10</TermId>
        </TermInfo>
      </Terms>
    </c53ff6dea5c041c4987f1959a31b1249>
    <fcd397440ce14e6da302cc696b47f079 xmlns="de2d85a7-12de-4554-87be-39fa92a90001">
      <Terms xmlns="http://schemas.microsoft.com/office/infopath/2007/PartnerControls">
        <TermInfo xmlns="http://schemas.microsoft.com/office/infopath/2007/PartnerControls">
          <TermName xmlns="http://schemas.microsoft.com/office/infopath/2007/PartnerControls">Save the Children</TermName>
          <TermId xmlns="http://schemas.microsoft.com/office/infopath/2007/PartnerControls">e93aa851-d520-46d1-b22b-801aa4bfbe2f</TermId>
        </TermInfo>
      </Terms>
    </fcd397440ce14e6da302cc696b47f079>
    <n073eb581f0148b5bb38d4f44247fe91 xmlns="de2d85a7-12de-4554-87be-39fa92a90001">
      <Terms xmlns="http://schemas.microsoft.com/office/infopath/2007/PartnerControls"/>
    </n073eb581f0148b5bb38d4f44247fe91>
    <SCITaxDocumentCategoryTaxHTField0 xmlns="de2d85a7-12de-4554-87be-39fa92a90001">
      <Terms xmlns="http://schemas.microsoft.com/office/infopath/2007/PartnerControls"/>
    </SCITaxDocumentCategoryTaxHTField0>
    <SCITaxSourceTaxHTField0 xmlns="de2d85a7-12de-4554-87be-39fa92a90001">
      <Terms xmlns="http://schemas.microsoft.com/office/infopath/2007/PartnerControls"/>
    </SCITaxSourceTaxHTField0>
    <f5b186be119246f3bf74b436cf829ced xmlns="de2d85a7-12de-4554-87be-39fa92a90001">
      <Terms xmlns="http://schemas.microsoft.com/office/infopath/2007/PartnerControls">
        <TermInfo xmlns="http://schemas.microsoft.com/office/infopath/2007/PartnerControls">
          <TermName xmlns="http://schemas.microsoft.com/office/infopath/2007/PartnerControls">Support to Teachers</TermName>
          <TermId xmlns="http://schemas.microsoft.com/office/infopath/2007/PartnerControls">06c6f92f-e26a-48b0-94a8-aed200032122</TermId>
        </TermInfo>
      </Terms>
    </f5b186be119246f3bf74b436cf829ced>
    <mb2b826963684874a14334f6019de771 xmlns="de2d85a7-12de-4554-87be-39fa92a90001">
      <Terms xmlns="http://schemas.microsoft.com/office/infopath/2007/PartnerControls"/>
    </mb2b826963684874a14334f6019de771>
    <SCITaxAssociatedLocationsTaxHTField0 xmlns="de2d85a7-12de-4554-87be-39fa92a90001">
      <Terms xmlns="http://schemas.microsoft.com/office/infopath/2007/PartnerControls">
        <TermInfo xmlns="http://schemas.microsoft.com/office/infopath/2007/PartnerControls">
          <TermName xmlns="http://schemas.microsoft.com/office/infopath/2007/PartnerControls">Global</TermName>
          <TermId xmlns="http://schemas.microsoft.com/office/infopath/2007/PartnerControls">753324ff-5b9d-4c2f-b37c-cc44206ded8a</TermId>
        </TermInfo>
      </Terms>
    </SCITaxAssociatedLocationsTaxHTField0>
    <Archive xmlns="de2d85a7-12de-4554-87be-39fa92a90001">true</Archive>
    <TaxCatchAll xmlns="b1a25d56-6f3d-4cf9-8f75-af00573b6dbd">
      <Value>516</Value>
      <Value>2595</Value>
      <Value>2775</Value>
      <Value>24</Value>
      <Value>2726</Value>
      <Value>72</Value>
    </TaxCatchAll>
    <SCITaxPrimaryLocationTaxHTField0 xmlns="de2d85a7-12de-4554-87be-39fa92a90001">
      <Terms xmlns="http://schemas.microsoft.com/office/infopath/2007/PartnerControls"/>
    </SCITaxPrimaryLocationTaxHTField0>
    <SCITaxPrimaryDepartmentTaxHTField0 xmlns="de2d85a7-12de-4554-87be-39fa92a90001">
      <Terms xmlns="http://schemas.microsoft.com/office/infopath/2007/PartnerControls"/>
    </SCITaxPrimaryDepartmentTaxHTField0>
    <SCITaxKeywordsTaxHTField0 xmlns="de2d85a7-12de-4554-87be-39fa92a90001">
      <Terms xmlns="http://schemas.microsoft.com/office/infopath/2007/PartnerControls"/>
    </SCITaxKeywordsTaxHTField0>
    <k8bb6d12a5004591a1d25e5083419b93 xmlns="de2d85a7-12de-4554-87be-39fa92a90001">
      <Terms xmlns="http://schemas.microsoft.com/office/infopath/2007/PartnerControls"/>
    </k8bb6d12a5004591a1d25e5083419b93>
    <SCIForPublicDistribution xmlns="de2d85a7-12de-4554-87be-39fa92a90001">true</SCIForPublicDistribution>
    <SCITaxLanguageTaxHTField0 xmlns="de2d85a7-12de-4554-87be-39fa92a90001">
      <Terms xmlns="http://schemas.microsoft.com/office/infopath/2007/PartnerControls">
        <TermInfo xmlns="http://schemas.microsoft.com/office/infopath/2007/PartnerControls">
          <TermName xmlns="http://schemas.microsoft.com/office/infopath/2007/PartnerControls">English</TermName>
          <TermId xmlns="http://schemas.microsoft.com/office/infopath/2007/PartnerControls">eaa5dfca-6a72-45fa-aa91-62ac69686b6a</TermId>
        </TermInfo>
      </Terms>
    </SCITaxLanguageTaxHTField0>
    <hb3782c2f0c649a085fb3a2620621ed2 xmlns="de2d85a7-12de-4554-87be-39fa92a90001">
      <Terms xmlns="http://schemas.microsoft.com/office/infopath/2007/PartnerControls"/>
    </hb3782c2f0c649a085fb3a2620621ed2>
    <SCITaxAssociatedDepartmentsTaxHTField0 xmlns="de2d85a7-12de-4554-87be-39fa92a90001">
      <Terms xmlns="http://schemas.microsoft.com/office/infopath/2007/PartnerControls"/>
    </SCITaxAssociatedDepartmentsTaxHTField0>
    <h5f22834ae6e466783fc9748d5ab0293 xmlns="de2d85a7-12de-4554-87be-39fa92a90001">
      <Terms xmlns="http://schemas.microsoft.com/office/infopath/2007/PartnerControls"/>
    </h5f22834ae6e466783fc9748d5ab0293>
    <e3745f01eaed45b2a37435b266058e99 xmlns="de2d85a7-12de-4554-87be-39fa92a90001">
      <Terms xmlns="http://schemas.microsoft.com/office/infopath/2007/PartnerControls"/>
    </e3745f01eaed45b2a37435b266058e99>
    <SCITaxPartnersTaxHTField0 xmlns="de2d85a7-12de-4554-87be-39fa92a90001">
      <Terms xmlns="http://schemas.microsoft.com/office/infopath/2007/PartnerControls"/>
    </SCITaxPartnersTaxHTField0>
    <oca755fb06e34f8997ae49d2d58bd9dd xmlns="de2d85a7-12de-4554-87be-39fa92a90001">
      <Terms xmlns="http://schemas.microsoft.com/office/infopath/2007/PartnerControls">
        <TermInfo xmlns="http://schemas.microsoft.com/office/infopath/2007/PartnerControls">
          <TermName xmlns="http://schemas.microsoft.com/office/infopath/2007/PartnerControls">Tools, Guides and Manuals</TermName>
          <TermId xmlns="http://schemas.microsoft.com/office/infopath/2007/PartnerControls">83f982f2-0c01-4702-80e3-f40ffd00e877</TermId>
        </TermInfo>
      </Terms>
    </oca755fb06e34f8997ae49d2d58bd9dd>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89F9B2-C05F-4B43-802C-30D3AA957EA6}"/>
</file>

<file path=customXml/itemProps2.xml><?xml version="1.0" encoding="utf-8"?>
<ds:datastoreItem xmlns:ds="http://schemas.openxmlformats.org/officeDocument/2006/customXml" ds:itemID="{7541DC9B-A1CF-417B-8214-B0666A79DB71}">
  <ds:schemaRefs>
    <ds:schemaRef ds:uri="http://schemas.microsoft.com/sharepoint/v3/contenttype/forms"/>
  </ds:schemaRefs>
</ds:datastoreItem>
</file>

<file path=customXml/itemProps3.xml><?xml version="1.0" encoding="utf-8"?>
<ds:datastoreItem xmlns:ds="http://schemas.openxmlformats.org/officeDocument/2006/customXml" ds:itemID="{1A4DE20D-E66E-498A-80EA-BDB9E363C420}">
  <ds:schemaRefs>
    <ds:schemaRef ds:uri="http://schemas.microsoft.com/office/2006/metadata/properties"/>
    <ds:schemaRef ds:uri="http://purl.org/dc/elements/1.1/"/>
    <ds:schemaRef ds:uri="http://schemas.microsoft.com/office/infopath/2007/PartnerControls"/>
    <ds:schemaRef ds:uri="http://schemas.microsoft.com/office/2006/documentManagement/types"/>
    <ds:schemaRef ds:uri="http://www.w3.org/XML/1998/namespace"/>
    <ds:schemaRef ds:uri="http://schemas.openxmlformats.org/package/2006/metadata/core-properties"/>
    <ds:schemaRef ds:uri="0dde7e05-35e4-40da-b8b1-acc7e8574b9d"/>
    <ds:schemaRef ds:uri="31317181-2f41-4baf-b62b-cd67296079a6"/>
    <ds:schemaRef ds:uri="http://purl.org/dc/dcmitype/"/>
    <ds:schemaRef ds:uri="http://purl.org/dc/terms/"/>
  </ds:schemaRefs>
</ds:datastoreItem>
</file>

<file path=customXml/itemProps4.xml><?xml version="1.0" encoding="utf-8"?>
<ds:datastoreItem xmlns:ds="http://schemas.openxmlformats.org/officeDocument/2006/customXml" ds:itemID="{049FDF86-EE77-443B-A1C0-BA73378151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127</Pages>
  <Words>35964</Words>
  <Characters>204999</Characters>
  <Application>Microsoft Office Word</Application>
  <DocSecurity>0</DocSecurity>
  <Lines>1708</Lines>
  <Paragraphs>480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Safe Schools Action Pack 4: Children's Activities - Living Well Together</dc:title>
  <dc:subject/>
  <dc:creator>Hannah Thompson</dc:creator>
  <cp:keywords/>
  <dc:description/>
  <cp:lastModifiedBy>Baker, Lydia</cp:lastModifiedBy>
  <cp:revision>7</cp:revision>
  <dcterms:created xsi:type="dcterms:W3CDTF">2019-07-12T22:43:00Z</dcterms:created>
  <dcterms:modified xsi:type="dcterms:W3CDTF">2019-10-15T13:49:00Z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0x010100761A9592D5FDD24D89BADDEDD18BEEAE070500FA2DA92D58A23F4A9257B77FAEAB8068</vt:lpwstr>
  </property>
  <property fmtid="{D5CDD505-2E9C-101B-9397-08002B2CF9AE}" pid="3" name="Content Category">
    <vt:lpwstr>Planning Documents</vt:lpwstr>
  </property>
  <property fmtid="{D5CDD505-2E9C-101B-9397-08002B2CF9AE}" pid="4" name="Order">
    <vt:r8>1052700</vt:r8>
  </property>
  <property fmtid="{D5CDD505-2E9C-101B-9397-08002B2CF9AE}" pid="5" name="xd_Signature">
    <vt:bool>false</vt:bool>
  </property>
  <property fmtid="{D5CDD505-2E9C-101B-9397-08002B2CF9AE}" pid="6" name="xd_ProgID">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Cross-Thematic Area">
    <vt:lpwstr/>
  </property>
  <property fmtid="{D5CDD505-2E9C-101B-9397-08002B2CF9AE}" pid="12" name="SCITaxDocumentCategory">
    <vt:lpwstr/>
  </property>
  <property fmtid="{D5CDD505-2E9C-101B-9397-08002B2CF9AE}" pid="13" name="SaveTheChildrenPublisher">
    <vt:lpwstr>2595;#Save the Children|e93aa851-d520-46d1-b22b-801aa4bfbe2f</vt:lpwstr>
  </property>
  <property fmtid="{D5CDD505-2E9C-101B-9397-08002B2CF9AE}" pid="14" name="SCITaxAssociatedDepartments">
    <vt:lpwstr/>
  </property>
  <property fmtid="{D5CDD505-2E9C-101B-9397-08002B2CF9AE}" pid="15" name="SCITaxPartners">
    <vt:lpwstr/>
  </property>
  <property fmtid="{D5CDD505-2E9C-101B-9397-08002B2CF9AE}" pid="16" name="CProDeliveryApproach">
    <vt:lpwstr/>
  </property>
  <property fmtid="{D5CDD505-2E9C-101B-9397-08002B2CF9AE}" pid="17" name="SCITaxPrimaryLocation">
    <vt:lpwstr/>
  </property>
  <property fmtid="{D5CDD505-2E9C-101B-9397-08002B2CF9AE}" pid="18" name="SCITaxAssociatedLocations">
    <vt:lpwstr>72;#Global|753324ff-5b9d-4c2f-b37c-cc44206ded8a</vt:lpwstr>
  </property>
  <property fmtid="{D5CDD505-2E9C-101B-9397-08002B2CF9AE}" pid="19" name="Context">
    <vt:lpwstr/>
  </property>
  <property fmtid="{D5CDD505-2E9C-101B-9397-08002B2CF9AE}" pid="20" name="ContentCategory1">
    <vt:lpwstr>516;#Tools, Guides and Manuals|83f982f2-0c01-4702-80e3-f40ffd00e877</vt:lpwstr>
  </property>
  <property fmtid="{D5CDD505-2E9C-101B-9397-08002B2CF9AE}" pid="21" name="SCITaxLanguage">
    <vt:lpwstr>24;#English|eaa5dfca-6a72-45fa-aa91-62ac69686b6a</vt:lpwstr>
  </property>
  <property fmtid="{D5CDD505-2E9C-101B-9397-08002B2CF9AE}" pid="22" name="SCITaxPrimaryDepartment">
    <vt:lpwstr/>
  </property>
  <property fmtid="{D5CDD505-2E9C-101B-9397-08002B2CF9AE}" pid="23" name="CProSub-Theme">
    <vt:lpwstr/>
  </property>
  <property fmtid="{D5CDD505-2E9C-101B-9397-08002B2CF9AE}" pid="24" name="CrossCutting">
    <vt:lpwstr/>
  </property>
  <property fmtid="{D5CDD505-2E9C-101B-9397-08002B2CF9AE}" pid="25" name="CProIssues">
    <vt:lpwstr/>
  </property>
  <property fmtid="{D5CDD505-2E9C-101B-9397-08002B2CF9AE}" pid="26" name="SCITaxKeywords">
    <vt:lpwstr/>
  </property>
  <property fmtid="{D5CDD505-2E9C-101B-9397-08002B2CF9AE}" pid="27" name="CommanApproach">
    <vt:lpwstr>2775;#Safe Schools|896bc902-3cf3-4bc1-95f8-934a85f49d10</vt:lpwstr>
  </property>
  <property fmtid="{D5CDD505-2E9C-101B-9397-08002B2CF9AE}" pid="28" name="SCPublisher">
    <vt:lpwstr/>
  </property>
  <property fmtid="{D5CDD505-2E9C-101B-9397-08002B2CF9AE}" pid="29" name="SCITaxSource">
    <vt:lpwstr/>
  </property>
  <property fmtid="{D5CDD505-2E9C-101B-9397-08002B2CF9AE}" pid="30" name="SCITaxAssociatedThemes">
    <vt:lpwstr/>
  </property>
  <property fmtid="{D5CDD505-2E9C-101B-9397-08002B2CF9AE}" pid="31" name="CProInterventions">
    <vt:lpwstr>2726;#Support to Teachers|06c6f92f-e26a-48b0-94a8-aed200032122</vt:lpwstr>
  </property>
  <property fmtid="{D5CDD505-2E9C-101B-9397-08002B2CF9AE}" pid="32" name="SCITaxPrimaryTheme">
    <vt:lpwstr/>
  </property>
  <property fmtid="{D5CDD505-2E9C-101B-9397-08002B2CF9AE}" pid="33" name="b1e53a2fd3cc46de8c9860621d9df123">
    <vt:lpwstr/>
  </property>
  <property fmtid="{D5CDD505-2E9C-101B-9397-08002B2CF9AE}" pid="34" name="Associated Locations">
    <vt:lpwstr/>
  </property>
  <property fmtid="{D5CDD505-2E9C-101B-9397-08002B2CF9AE}" pid="35" name="SaveTheChildrenAuthor">
    <vt:lpwstr/>
  </property>
</Properties>
</file>